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905A" w14:textId="77777777" w:rsidR="0095265E" w:rsidRDefault="0095265E" w:rsidP="0095265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2651A856" w14:textId="77777777"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LIETUVOS RESPUBLIKOS VYRIAUSYBĖ</w:t>
      </w:r>
    </w:p>
    <w:p w14:paraId="25B3A457" w14:textId="77777777" w:rsidR="003654B1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14:paraId="77B460D0" w14:textId="77777777"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E3">
        <w:rPr>
          <w:rFonts w:ascii="Times New Roman" w:hAnsi="Times New Roman" w:cs="Times New Roman"/>
          <w:b/>
          <w:sz w:val="28"/>
          <w:szCs w:val="28"/>
        </w:rPr>
        <w:t>PROTOKOLAS</w:t>
      </w:r>
    </w:p>
    <w:p w14:paraId="5DF30924" w14:textId="77777777" w:rsidR="003654B1" w:rsidRPr="00976BE3" w:rsidRDefault="003654B1" w:rsidP="0036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29467" w14:textId="0A399437" w:rsidR="00976BE3" w:rsidRPr="00976BE3" w:rsidRDefault="00653ECF" w:rsidP="003654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9605E">
        <w:rPr>
          <w:rFonts w:ascii="Times New Roman" w:hAnsi="Times New Roman" w:cs="Times New Roman"/>
          <w:sz w:val="24"/>
          <w:szCs w:val="24"/>
        </w:rPr>
        <w:t>2</w:t>
      </w:r>
      <w:r w:rsidR="003261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DD06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654B1" w:rsidRPr="003654B1">
        <w:rPr>
          <w:rFonts w:ascii="Times New Roman" w:hAnsi="Times New Roman" w:cs="Times New Roman"/>
          <w:sz w:val="24"/>
          <w:szCs w:val="24"/>
        </w:rPr>
        <w:t xml:space="preserve"> </w:t>
      </w:r>
      <w:r w:rsidR="003654B1">
        <w:rPr>
          <w:rFonts w:ascii="Times New Roman" w:hAnsi="Times New Roman" w:cs="Times New Roman"/>
          <w:sz w:val="24"/>
          <w:szCs w:val="24"/>
        </w:rPr>
        <w:t xml:space="preserve">    </w:t>
      </w:r>
      <w:r w:rsidR="003654B1" w:rsidRPr="003654B1">
        <w:rPr>
          <w:rFonts w:ascii="Times New Roman" w:hAnsi="Times New Roman" w:cs="Times New Roman"/>
          <w:sz w:val="24"/>
          <w:szCs w:val="24"/>
        </w:rPr>
        <w:t xml:space="preserve"> d.</w:t>
      </w:r>
      <w:r w:rsidR="003654B1">
        <w:rPr>
          <w:rFonts w:ascii="Times New Roman" w:hAnsi="Times New Roman" w:cs="Times New Roman"/>
          <w:sz w:val="24"/>
          <w:szCs w:val="24"/>
        </w:rPr>
        <w:t xml:space="preserve"> Nr. </w:t>
      </w:r>
      <w:r w:rsidR="00976BE3" w:rsidRPr="00976BE3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</w:t>
      </w:r>
    </w:p>
    <w:p w14:paraId="10F40398" w14:textId="36F0D9CD" w:rsidR="0059605E" w:rsidRDefault="0059605E" w:rsidP="00596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05E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1830F8">
        <w:rPr>
          <w:rFonts w:ascii="Times New Roman" w:hAnsi="Times New Roman" w:cs="Times New Roman"/>
          <w:b/>
          <w:sz w:val="24"/>
          <w:szCs w:val="24"/>
        </w:rPr>
        <w:t>D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 xml:space="preserve">arbo kodekso </w:t>
      </w:r>
      <w:r w:rsidR="00730A45" w:rsidRPr="00730A45">
        <w:rPr>
          <w:rFonts w:ascii="Times New Roman" w:hAnsi="Times New Roman" w:cs="Times New Roman"/>
          <w:b/>
          <w:sz w:val="24"/>
          <w:szCs w:val="24"/>
        </w:rPr>
        <w:t>1, 2, 25, 26, 30, 36, 40, 44, 46, 51, 52, 55, 56, 57, 59, 72</w:t>
      </w:r>
      <w:r w:rsidR="00730A45" w:rsidRPr="000E16A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30A45" w:rsidRPr="00730A45">
        <w:rPr>
          <w:rFonts w:ascii="Times New Roman" w:hAnsi="Times New Roman" w:cs="Times New Roman"/>
          <w:b/>
          <w:sz w:val="24"/>
          <w:szCs w:val="24"/>
        </w:rPr>
        <w:t xml:space="preserve">, 75, 79, 107, 113, 117, 126, 133, 134, 137, 138, 169, 171 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 xml:space="preserve">straipsnių ir priedo pakeitimo įstatymo, </w:t>
      </w:r>
      <w:r w:rsidR="001830F8">
        <w:rPr>
          <w:rFonts w:ascii="Times New Roman" w:hAnsi="Times New Roman" w:cs="Times New Roman"/>
          <w:b/>
          <w:sz w:val="24"/>
          <w:szCs w:val="24"/>
        </w:rPr>
        <w:t>L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 xml:space="preserve">igos ir motinystės socialinio draudimo įstatymo </w:t>
      </w:r>
      <w:r w:rsidR="00730A45" w:rsidRPr="00730A45">
        <w:rPr>
          <w:rFonts w:ascii="Times New Roman" w:hAnsi="Times New Roman" w:cs="Times New Roman"/>
          <w:b/>
          <w:sz w:val="24"/>
          <w:szCs w:val="24"/>
        </w:rPr>
        <w:t>Nr. IX-110 1, 5, 11</w:t>
      </w:r>
      <w:r w:rsidR="00730A45" w:rsidRPr="00730A4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30A45" w:rsidRPr="00730A45">
        <w:rPr>
          <w:rFonts w:ascii="Times New Roman" w:hAnsi="Times New Roman" w:cs="Times New Roman"/>
          <w:b/>
          <w:sz w:val="24"/>
          <w:szCs w:val="24"/>
        </w:rPr>
        <w:t xml:space="preserve">, 16, 19, 20, 22, 23, 24 </w:t>
      </w:r>
      <w:r w:rsidR="001830F8">
        <w:rPr>
          <w:rFonts w:ascii="Times New Roman" w:hAnsi="Times New Roman" w:cs="Times New Roman"/>
          <w:b/>
          <w:sz w:val="24"/>
          <w:szCs w:val="24"/>
        </w:rPr>
        <w:t>s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 xml:space="preserve">traipsnių pakeitimo ir </w:t>
      </w:r>
      <w:r w:rsidR="00C5663A">
        <w:rPr>
          <w:rFonts w:ascii="Times New Roman" w:hAnsi="Times New Roman" w:cs="Times New Roman"/>
          <w:b/>
          <w:sz w:val="24"/>
          <w:szCs w:val="24"/>
        </w:rPr>
        <w:t>Į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 xml:space="preserve">statymo papildymo priedu įstatymo, </w:t>
      </w:r>
      <w:r w:rsidR="001830F8">
        <w:rPr>
          <w:rFonts w:ascii="Times New Roman" w:hAnsi="Times New Roman" w:cs="Times New Roman"/>
          <w:b/>
          <w:sz w:val="24"/>
          <w:szCs w:val="24"/>
        </w:rPr>
        <w:t>L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>ygių galimybių įstatymo</w:t>
      </w:r>
      <w:r w:rsidR="00730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A45" w:rsidRPr="00730A45">
        <w:rPr>
          <w:rFonts w:ascii="Times New Roman" w:hAnsi="Times New Roman" w:cs="Times New Roman"/>
          <w:b/>
          <w:sz w:val="24"/>
          <w:szCs w:val="24"/>
        </w:rPr>
        <w:t xml:space="preserve">NR. IX-1826 2, 7 </w:t>
      </w:r>
      <w:r w:rsidR="001830F8" w:rsidRPr="001830F8">
        <w:rPr>
          <w:rFonts w:ascii="Times New Roman" w:hAnsi="Times New Roman" w:cs="Times New Roman"/>
          <w:b/>
          <w:sz w:val="24"/>
          <w:szCs w:val="24"/>
        </w:rPr>
        <w:t>straipsnių ir priedo pakeitimo įstatymo</w:t>
      </w:r>
      <w:r w:rsidR="001830F8">
        <w:rPr>
          <w:rFonts w:ascii="Times New Roman" w:hAnsi="Times New Roman" w:cs="Times New Roman"/>
          <w:b/>
          <w:sz w:val="24"/>
          <w:szCs w:val="24"/>
        </w:rPr>
        <w:t xml:space="preserve"> projektų</w:t>
      </w:r>
    </w:p>
    <w:p w14:paraId="7C3A9F54" w14:textId="77777777" w:rsidR="00976BE3" w:rsidRDefault="00976BE3" w:rsidP="00653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FFF53CC" w14:textId="77777777" w:rsidR="001121EA" w:rsidRDefault="001121EA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EA3BC" w14:textId="77777777" w:rsidR="0019312C" w:rsidRDefault="001121E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1C290E" w14:textId="50E06404" w:rsidR="00CD744C" w:rsidRPr="00730A45" w:rsidRDefault="00CD744C" w:rsidP="00E972D7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0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Pritarti </w:t>
      </w:r>
      <w:r w:rsidRPr="00730A45">
        <w:rPr>
          <w:rFonts w:ascii="Times New Roman" w:hAnsi="Times New Roman"/>
          <w:sz w:val="24"/>
          <w:szCs w:val="24"/>
        </w:rPr>
        <w:t>Vyriausybės nutarimo „</w:t>
      </w:r>
      <w:r w:rsidR="0059605E" w:rsidRPr="00730A45">
        <w:rPr>
          <w:rFonts w:ascii="Times New Roman" w:hAnsi="Times New Roman"/>
          <w:sz w:val="24"/>
          <w:szCs w:val="24"/>
        </w:rPr>
        <w:t xml:space="preserve">Dėl </w:t>
      </w:r>
      <w:r w:rsidR="00730A45" w:rsidRPr="00730A45">
        <w:rPr>
          <w:rFonts w:ascii="Times New Roman" w:hAnsi="Times New Roman"/>
          <w:sz w:val="24"/>
          <w:szCs w:val="24"/>
        </w:rPr>
        <w:t>Lietuvos Respublikos darbo kodekso 1, 2, 25, 26, 30, 36, 40, 44, 46, 51, 52, 55, 56, 57, 59, 72</w:t>
      </w:r>
      <w:r w:rsidR="00730A45" w:rsidRPr="00730A45">
        <w:rPr>
          <w:rFonts w:ascii="Times New Roman" w:hAnsi="Times New Roman"/>
          <w:sz w:val="24"/>
          <w:szCs w:val="24"/>
          <w:vertAlign w:val="superscript"/>
        </w:rPr>
        <w:t>1</w:t>
      </w:r>
      <w:r w:rsidR="00730A45" w:rsidRPr="00730A45">
        <w:rPr>
          <w:rFonts w:ascii="Times New Roman" w:hAnsi="Times New Roman"/>
          <w:sz w:val="24"/>
          <w:szCs w:val="24"/>
        </w:rPr>
        <w:t>, 75, 79, 107, 113, 117, 126, 133, 134, 137, 138, 169, 171 straipsnių ir priedo pakeitimo įstatymo, Lietuvos Respublikos ligos ir motinystės socialinio draudimo įstatymo Nr. IX-110 1, 5, 11</w:t>
      </w:r>
      <w:r w:rsidR="00730A45" w:rsidRPr="00730A45">
        <w:rPr>
          <w:rFonts w:ascii="Times New Roman" w:hAnsi="Times New Roman"/>
          <w:sz w:val="24"/>
          <w:szCs w:val="24"/>
          <w:vertAlign w:val="superscript"/>
        </w:rPr>
        <w:t>1</w:t>
      </w:r>
      <w:r w:rsidR="00730A45" w:rsidRPr="00730A45">
        <w:rPr>
          <w:rFonts w:ascii="Times New Roman" w:hAnsi="Times New Roman"/>
          <w:sz w:val="24"/>
          <w:szCs w:val="24"/>
        </w:rPr>
        <w:t xml:space="preserve">, 16, 19, 20, 22, 23, 24 straipsnių pakeitimo ir </w:t>
      </w:r>
      <w:r w:rsidR="00C5663A">
        <w:rPr>
          <w:rFonts w:ascii="Times New Roman" w:hAnsi="Times New Roman"/>
          <w:sz w:val="24"/>
          <w:szCs w:val="24"/>
        </w:rPr>
        <w:t>Į</w:t>
      </w:r>
      <w:r w:rsidR="00730A45" w:rsidRPr="00730A45">
        <w:rPr>
          <w:rFonts w:ascii="Times New Roman" w:hAnsi="Times New Roman"/>
          <w:sz w:val="24"/>
          <w:szCs w:val="24"/>
        </w:rPr>
        <w:t xml:space="preserve">statymo papildymo priedu įstatymo, Lietuvos Respublikos lygių galimybių įstatymo Nr. IX-1826 2, 7 straipsnių ir priedo pakeitimo įstatymo projektų pateikimo Lietuvos Respublikos </w:t>
      </w:r>
      <w:r w:rsidR="00730A45">
        <w:rPr>
          <w:rFonts w:ascii="Times New Roman" w:hAnsi="Times New Roman"/>
          <w:sz w:val="24"/>
          <w:szCs w:val="24"/>
        </w:rPr>
        <w:t>S</w:t>
      </w:r>
      <w:r w:rsidR="00730A45" w:rsidRPr="00730A45">
        <w:rPr>
          <w:rFonts w:ascii="Times New Roman" w:hAnsi="Times New Roman"/>
          <w:sz w:val="24"/>
          <w:szCs w:val="24"/>
        </w:rPr>
        <w:t>eimui</w:t>
      </w:r>
      <w:r w:rsidR="00730A45">
        <w:rPr>
          <w:rFonts w:ascii="Times New Roman" w:hAnsi="Times New Roman"/>
          <w:sz w:val="24"/>
          <w:szCs w:val="24"/>
        </w:rPr>
        <w:t xml:space="preserve">“ </w:t>
      </w:r>
      <w:r w:rsidRPr="00730A45">
        <w:rPr>
          <w:rFonts w:ascii="Times New Roman" w:hAnsi="Times New Roman"/>
          <w:sz w:val="24"/>
          <w:szCs w:val="24"/>
        </w:rPr>
        <w:t>projektui.</w:t>
      </w:r>
    </w:p>
    <w:p w14:paraId="028989A9" w14:textId="4B69BF6D" w:rsidR="00553D8A" w:rsidRDefault="00CD744C" w:rsidP="00102802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21EA">
        <w:rPr>
          <w:rFonts w:ascii="Times New Roman" w:hAnsi="Times New Roman" w:cs="Times New Roman"/>
          <w:sz w:val="24"/>
          <w:szCs w:val="24"/>
        </w:rPr>
        <w:t xml:space="preserve">. </w:t>
      </w:r>
      <w:r w:rsidR="00102802">
        <w:rPr>
          <w:rFonts w:ascii="Times New Roman" w:hAnsi="Times New Roman" w:cs="Times New Roman"/>
          <w:sz w:val="24"/>
          <w:szCs w:val="24"/>
        </w:rPr>
        <w:t>P</w:t>
      </w:r>
      <w:r w:rsidR="00102802" w:rsidRPr="00102802">
        <w:rPr>
          <w:rFonts w:ascii="Times New Roman" w:hAnsi="Times New Roman" w:cs="Times New Roman"/>
          <w:sz w:val="24"/>
          <w:szCs w:val="24"/>
        </w:rPr>
        <w:t>avesti</w:t>
      </w:r>
      <w:r w:rsidR="003B1CC5">
        <w:rPr>
          <w:rFonts w:ascii="Times New Roman" w:hAnsi="Times New Roman" w:cs="Times New Roman"/>
          <w:sz w:val="24"/>
          <w:szCs w:val="24"/>
        </w:rPr>
        <w:t xml:space="preserve"> </w:t>
      </w:r>
      <w:r w:rsidR="00337089">
        <w:rPr>
          <w:rFonts w:ascii="Times New Roman" w:hAnsi="Times New Roman" w:cs="Times New Roman"/>
          <w:sz w:val="24"/>
          <w:szCs w:val="24"/>
        </w:rPr>
        <w:t>T</w:t>
      </w:r>
      <w:r w:rsidR="00C219DB">
        <w:rPr>
          <w:rFonts w:ascii="Times New Roman" w:hAnsi="Times New Roman" w:cs="Times New Roman"/>
          <w:sz w:val="24"/>
          <w:szCs w:val="24"/>
        </w:rPr>
        <w:t>eisingumo</w:t>
      </w:r>
      <w:r w:rsidR="00F60DAC">
        <w:rPr>
          <w:rFonts w:ascii="Times New Roman" w:hAnsi="Times New Roman" w:cs="Times New Roman"/>
          <w:sz w:val="24"/>
          <w:szCs w:val="24"/>
        </w:rPr>
        <w:t xml:space="preserve"> ministerijai</w:t>
      </w:r>
      <w:r w:rsidR="00A5725D">
        <w:rPr>
          <w:rFonts w:ascii="Times New Roman" w:hAnsi="Times New Roman" w:cs="Times New Roman"/>
          <w:sz w:val="24"/>
          <w:szCs w:val="24"/>
        </w:rPr>
        <w:t>,</w:t>
      </w:r>
      <w:r w:rsidR="003B1CC5">
        <w:rPr>
          <w:rFonts w:ascii="Times New Roman" w:hAnsi="Times New Roman" w:cs="Times New Roman"/>
          <w:sz w:val="24"/>
          <w:szCs w:val="24"/>
        </w:rPr>
        <w:t xml:space="preserve"> </w:t>
      </w:r>
      <w:r w:rsidR="009C630D">
        <w:rPr>
          <w:rFonts w:ascii="Times New Roman" w:hAnsi="Times New Roman" w:cs="Times New Roman"/>
          <w:sz w:val="24"/>
          <w:szCs w:val="24"/>
        </w:rPr>
        <w:t>Socialinės apsaugos ir darbo ministerijai, Krašto apsaugos ministerijai</w:t>
      </w:r>
      <w:r w:rsidR="00337089">
        <w:rPr>
          <w:rFonts w:ascii="Times New Roman" w:hAnsi="Times New Roman" w:cs="Times New Roman"/>
          <w:sz w:val="24"/>
          <w:szCs w:val="24"/>
        </w:rPr>
        <w:t>, S</w:t>
      </w:r>
      <w:r w:rsidR="003B1CC5">
        <w:rPr>
          <w:rFonts w:ascii="Times New Roman" w:hAnsi="Times New Roman" w:cs="Times New Roman"/>
          <w:sz w:val="24"/>
          <w:szCs w:val="24"/>
        </w:rPr>
        <w:t>pecialiųjų tyrimų tarnybai</w:t>
      </w:r>
      <w:r w:rsidR="00337089">
        <w:rPr>
          <w:rFonts w:ascii="Times New Roman" w:hAnsi="Times New Roman" w:cs="Times New Roman"/>
          <w:sz w:val="24"/>
          <w:szCs w:val="24"/>
        </w:rPr>
        <w:t>, V</w:t>
      </w:r>
      <w:r w:rsidR="003B1CC5">
        <w:rPr>
          <w:rFonts w:ascii="Times New Roman" w:hAnsi="Times New Roman" w:cs="Times New Roman"/>
          <w:sz w:val="24"/>
          <w:szCs w:val="24"/>
        </w:rPr>
        <w:t xml:space="preserve">alstybės saugumo departamentui </w:t>
      </w:r>
      <w:r w:rsidR="00102802" w:rsidRPr="00102802">
        <w:rPr>
          <w:rFonts w:ascii="Times New Roman" w:hAnsi="Times New Roman" w:cs="Times New Roman"/>
          <w:sz w:val="24"/>
          <w:szCs w:val="24"/>
        </w:rPr>
        <w:t>įvertinti</w:t>
      </w:r>
      <w:r w:rsidR="008C6999">
        <w:rPr>
          <w:rFonts w:ascii="Times New Roman" w:hAnsi="Times New Roman" w:cs="Times New Roman"/>
          <w:sz w:val="24"/>
          <w:szCs w:val="24"/>
        </w:rPr>
        <w:t xml:space="preserve"> </w:t>
      </w:r>
      <w:r w:rsidR="00102802" w:rsidRPr="00102802">
        <w:rPr>
          <w:rFonts w:ascii="Times New Roman" w:hAnsi="Times New Roman" w:cs="Times New Roman"/>
          <w:sz w:val="24"/>
          <w:szCs w:val="24"/>
        </w:rPr>
        <w:t>ir per du mėnesius parengti ir pateikti Vyriausybei</w:t>
      </w:r>
      <w:r w:rsidR="003741E9">
        <w:rPr>
          <w:rFonts w:ascii="Times New Roman" w:hAnsi="Times New Roman" w:cs="Times New Roman"/>
          <w:sz w:val="24"/>
          <w:szCs w:val="24"/>
        </w:rPr>
        <w:t xml:space="preserve"> </w:t>
      </w:r>
      <w:r w:rsidR="003741E9" w:rsidRPr="000E16AA">
        <w:rPr>
          <w:rFonts w:ascii="Times New Roman" w:hAnsi="Times New Roman" w:cs="Times New Roman"/>
          <w:bCs/>
          <w:sz w:val="24"/>
          <w:szCs w:val="24"/>
          <w:lang w:eastAsia="lt-LT"/>
        </w:rPr>
        <w:t>2019  m. birželio 20 d. Europos Parlamento ir Tarybos direktyvai (ES) 2019/1152 dėl skaidrių ir nuspėjamų darbo sąlygų Europos Sąjungoje</w:t>
      </w:r>
      <w:r w:rsidR="00102802" w:rsidRPr="00102802">
        <w:rPr>
          <w:rFonts w:ascii="Times New Roman" w:hAnsi="Times New Roman" w:cs="Times New Roman"/>
          <w:sz w:val="24"/>
          <w:szCs w:val="24"/>
        </w:rPr>
        <w:t xml:space="preserve"> įgyvendinti reikalingų teisės aktų pakeitimų projektus</w:t>
      </w:r>
      <w:r w:rsidR="00B766CD">
        <w:rPr>
          <w:rFonts w:ascii="Times New Roman" w:hAnsi="Times New Roman" w:cs="Times New Roman"/>
          <w:sz w:val="24"/>
          <w:szCs w:val="24"/>
        </w:rPr>
        <w:t xml:space="preserve">, </w:t>
      </w:r>
      <w:r w:rsidR="00B766CD" w:rsidRPr="00B766CD">
        <w:rPr>
          <w:rFonts w:ascii="Times New Roman" w:hAnsi="Times New Roman" w:cs="Times New Roman"/>
          <w:sz w:val="24"/>
          <w:szCs w:val="24"/>
        </w:rPr>
        <w:t>susijusi</w:t>
      </w:r>
      <w:r w:rsidR="006D50BF">
        <w:rPr>
          <w:rFonts w:ascii="Times New Roman" w:hAnsi="Times New Roman" w:cs="Times New Roman"/>
          <w:sz w:val="24"/>
          <w:szCs w:val="24"/>
        </w:rPr>
        <w:t>us</w:t>
      </w:r>
      <w:r w:rsidR="00B766CD" w:rsidRPr="00B766CD">
        <w:rPr>
          <w:rFonts w:ascii="Times New Roman" w:hAnsi="Times New Roman" w:cs="Times New Roman"/>
          <w:sz w:val="24"/>
          <w:szCs w:val="24"/>
        </w:rPr>
        <w:t xml:space="preserve"> su Direktyvos (ES) 2019/1152 nuostat</w:t>
      </w:r>
      <w:r w:rsidR="00B766CD">
        <w:rPr>
          <w:rFonts w:ascii="Times New Roman" w:hAnsi="Times New Roman" w:cs="Times New Roman"/>
          <w:sz w:val="24"/>
          <w:szCs w:val="24"/>
        </w:rPr>
        <w:t>ų</w:t>
      </w:r>
      <w:r w:rsidR="00B766CD" w:rsidRPr="00B766CD">
        <w:rPr>
          <w:rFonts w:ascii="Times New Roman" w:hAnsi="Times New Roman" w:cs="Times New Roman"/>
          <w:sz w:val="24"/>
          <w:szCs w:val="24"/>
        </w:rPr>
        <w:t xml:space="preserve"> dėl darbuotojų informavimo apie esminius darbo santykių aspektus</w:t>
      </w:r>
      <w:r w:rsidR="00B766CD">
        <w:rPr>
          <w:rFonts w:ascii="Times New Roman" w:hAnsi="Times New Roman" w:cs="Times New Roman"/>
          <w:sz w:val="24"/>
          <w:szCs w:val="24"/>
        </w:rPr>
        <w:t xml:space="preserve"> įgyvendinimu.</w:t>
      </w:r>
    </w:p>
    <w:p w14:paraId="7172CEF1" w14:textId="77777777" w:rsidR="00553D8A" w:rsidRDefault="00553D8A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D662" w14:textId="77777777" w:rsidR="009550D9" w:rsidRDefault="009550D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24E7C" w14:textId="77777777" w:rsidR="001B0649" w:rsidRPr="003654B1" w:rsidRDefault="001B0649" w:rsidP="001121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Ministras Pirmininkas                                                                                    </w:t>
      </w:r>
    </w:p>
    <w:p w14:paraId="4429BF91" w14:textId="77777777" w:rsidR="00976BE3" w:rsidRPr="003654B1" w:rsidRDefault="00976BE3" w:rsidP="00976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E3" w:rsidRPr="003654B1" w:rsidSect="006A258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B1"/>
    <w:rsid w:val="000017FD"/>
    <w:rsid w:val="00010D5A"/>
    <w:rsid w:val="00045D47"/>
    <w:rsid w:val="00065E94"/>
    <w:rsid w:val="000E16AA"/>
    <w:rsid w:val="00102802"/>
    <w:rsid w:val="001113EB"/>
    <w:rsid w:val="001121EA"/>
    <w:rsid w:val="00147EBA"/>
    <w:rsid w:val="001830F8"/>
    <w:rsid w:val="0019312C"/>
    <w:rsid w:val="001B0649"/>
    <w:rsid w:val="001E394C"/>
    <w:rsid w:val="00203227"/>
    <w:rsid w:val="0025129F"/>
    <w:rsid w:val="00265D83"/>
    <w:rsid w:val="00296101"/>
    <w:rsid w:val="002A501E"/>
    <w:rsid w:val="002C6111"/>
    <w:rsid w:val="002D5B6A"/>
    <w:rsid w:val="0030636F"/>
    <w:rsid w:val="003154B7"/>
    <w:rsid w:val="00326159"/>
    <w:rsid w:val="00332E0C"/>
    <w:rsid w:val="00337089"/>
    <w:rsid w:val="0036286C"/>
    <w:rsid w:val="003654B1"/>
    <w:rsid w:val="003663AE"/>
    <w:rsid w:val="003741E9"/>
    <w:rsid w:val="00374B98"/>
    <w:rsid w:val="00382B18"/>
    <w:rsid w:val="003B1CC5"/>
    <w:rsid w:val="003C47FB"/>
    <w:rsid w:val="003D4EE2"/>
    <w:rsid w:val="00415F71"/>
    <w:rsid w:val="00433475"/>
    <w:rsid w:val="0043425C"/>
    <w:rsid w:val="00474722"/>
    <w:rsid w:val="004A11F5"/>
    <w:rsid w:val="004A4D7C"/>
    <w:rsid w:val="005306CE"/>
    <w:rsid w:val="00553D8A"/>
    <w:rsid w:val="0059605E"/>
    <w:rsid w:val="005B0611"/>
    <w:rsid w:val="005B369C"/>
    <w:rsid w:val="0061734C"/>
    <w:rsid w:val="0064502D"/>
    <w:rsid w:val="00653ECF"/>
    <w:rsid w:val="00660734"/>
    <w:rsid w:val="006A2582"/>
    <w:rsid w:val="006D1680"/>
    <w:rsid w:val="006D50BF"/>
    <w:rsid w:val="00727449"/>
    <w:rsid w:val="00730A45"/>
    <w:rsid w:val="00751F83"/>
    <w:rsid w:val="00757522"/>
    <w:rsid w:val="00775314"/>
    <w:rsid w:val="007A72DA"/>
    <w:rsid w:val="007A783F"/>
    <w:rsid w:val="007D2CF1"/>
    <w:rsid w:val="007D4E02"/>
    <w:rsid w:val="0082080F"/>
    <w:rsid w:val="008210D0"/>
    <w:rsid w:val="00854906"/>
    <w:rsid w:val="008619ED"/>
    <w:rsid w:val="008B3629"/>
    <w:rsid w:val="008C6999"/>
    <w:rsid w:val="008D552C"/>
    <w:rsid w:val="008E0B21"/>
    <w:rsid w:val="008E480A"/>
    <w:rsid w:val="009136FF"/>
    <w:rsid w:val="00946A6B"/>
    <w:rsid w:val="0095265E"/>
    <w:rsid w:val="009550D9"/>
    <w:rsid w:val="00976BE3"/>
    <w:rsid w:val="009C630D"/>
    <w:rsid w:val="009D4832"/>
    <w:rsid w:val="00A058D3"/>
    <w:rsid w:val="00A1027A"/>
    <w:rsid w:val="00A15376"/>
    <w:rsid w:val="00A249AE"/>
    <w:rsid w:val="00A27BD7"/>
    <w:rsid w:val="00A5725D"/>
    <w:rsid w:val="00A96789"/>
    <w:rsid w:val="00A977D7"/>
    <w:rsid w:val="00AE58B6"/>
    <w:rsid w:val="00AF1073"/>
    <w:rsid w:val="00B741AC"/>
    <w:rsid w:val="00B766CD"/>
    <w:rsid w:val="00BD3FF8"/>
    <w:rsid w:val="00BF2C54"/>
    <w:rsid w:val="00C219DB"/>
    <w:rsid w:val="00C5663A"/>
    <w:rsid w:val="00CC32DC"/>
    <w:rsid w:val="00CD744C"/>
    <w:rsid w:val="00DA0026"/>
    <w:rsid w:val="00DD06FA"/>
    <w:rsid w:val="00E10CCE"/>
    <w:rsid w:val="00E12215"/>
    <w:rsid w:val="00E93788"/>
    <w:rsid w:val="00E972D7"/>
    <w:rsid w:val="00F242FB"/>
    <w:rsid w:val="00F60DAC"/>
    <w:rsid w:val="00FA2FCE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5BDD"/>
  <w15:docId w15:val="{EEFFF508-8AC4-4223-B1ED-D5872467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39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94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9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39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394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394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3D4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2021-11-30T14:14:00Z</dcterms:created>
  <dc:creator>Rita Zilnienė</dc:creator>
  <cp:lastModifiedBy>Rūta Juršaitė</cp:lastModifiedBy>
  <cp:lastPrinted>2016-11-30T07:10:00Z</cp:lastPrinted>
  <dcterms:modified xsi:type="dcterms:W3CDTF">2021-11-30T14:14:00Z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