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F5971" w14:textId="77777777" w:rsidR="002616D1" w:rsidRPr="00674A7A" w:rsidRDefault="002616D1" w:rsidP="002616D1">
      <w:pPr>
        <w:pStyle w:val="Antrats"/>
        <w:jc w:val="center"/>
        <w:rPr>
          <w:rFonts w:ascii="Arial" w:hAnsi="Arial" w:cs="Arial"/>
          <w:spacing w:val="8"/>
        </w:rPr>
      </w:pPr>
      <w:r w:rsidRPr="00674A7A">
        <w:rPr>
          <w:rFonts w:ascii="Arial" w:hAnsi="Arial" w:cs="Arial"/>
          <w:b/>
          <w:caps/>
          <w:sz w:val="24"/>
        </w:rPr>
        <w:t>Valstybės Įmonė Valstybinių miškų urėdija</w:t>
      </w:r>
    </w:p>
    <w:p w14:paraId="67ADF7DE" w14:textId="4B467A2B" w:rsidR="0013794D" w:rsidRDefault="0013794D"/>
    <w:p w14:paraId="5D0B5EF8" w14:textId="77777777" w:rsidR="002616D1" w:rsidRPr="0009210F" w:rsidRDefault="002616D1" w:rsidP="002616D1">
      <w:pPr>
        <w:rPr>
          <w:rFonts w:ascii="Arial" w:hAnsi="Arial" w:cs="Arial"/>
          <w:szCs w:val="22"/>
        </w:rPr>
      </w:pPr>
    </w:p>
    <w:p w14:paraId="18472849" w14:textId="77777777" w:rsidR="002616D1" w:rsidRPr="0009210F" w:rsidRDefault="002616D1" w:rsidP="002616D1">
      <w:pPr>
        <w:tabs>
          <w:tab w:val="left" w:pos="5925"/>
        </w:tabs>
        <w:rPr>
          <w:rFonts w:ascii="Arial" w:hAnsi="Arial" w:cs="Arial"/>
          <w:szCs w:val="22"/>
        </w:rPr>
      </w:pPr>
    </w:p>
    <w:tbl>
      <w:tblPr>
        <w:tblW w:w="10920" w:type="dxa"/>
        <w:tblLayout w:type="fixed"/>
        <w:tblCellMar>
          <w:left w:w="0" w:type="dxa"/>
          <w:right w:w="0" w:type="dxa"/>
        </w:tblCellMar>
        <w:tblLook w:val="0000" w:firstRow="0" w:lastRow="0" w:firstColumn="0" w:lastColumn="0" w:noHBand="0" w:noVBand="0"/>
      </w:tblPr>
      <w:tblGrid>
        <w:gridCol w:w="4828"/>
        <w:gridCol w:w="283"/>
        <w:gridCol w:w="1706"/>
        <w:gridCol w:w="137"/>
        <w:gridCol w:w="2260"/>
        <w:gridCol w:w="1706"/>
      </w:tblGrid>
      <w:tr w:rsidR="002616D1" w:rsidRPr="0009210F" w14:paraId="09871D65" w14:textId="77777777" w:rsidTr="001D2F0A">
        <w:trPr>
          <w:cantSplit/>
          <w:trHeight w:val="263"/>
        </w:trPr>
        <w:tc>
          <w:tcPr>
            <w:tcW w:w="4828" w:type="dxa"/>
            <w:vMerge w:val="restart"/>
          </w:tcPr>
          <w:p w14:paraId="196F0111" w14:textId="77777777" w:rsidR="00F8618A" w:rsidRDefault="00F8618A" w:rsidP="00F8618A">
            <w:pPr>
              <w:rPr>
                <w:rFonts w:ascii="Arial" w:hAnsi="Arial" w:cs="Arial"/>
                <w:szCs w:val="22"/>
              </w:rPr>
            </w:pPr>
            <w:r>
              <w:rPr>
                <w:rFonts w:ascii="Arial" w:hAnsi="Arial" w:cs="Arial"/>
                <w:szCs w:val="22"/>
              </w:rPr>
              <w:t>Lietuvos Respublikos aplinkos ministerijai</w:t>
            </w:r>
          </w:p>
          <w:p w14:paraId="7CE14A56" w14:textId="5288B27E" w:rsidR="00B205B6" w:rsidRPr="00B205B6" w:rsidRDefault="00F8618A" w:rsidP="00F8618A">
            <w:pPr>
              <w:rPr>
                <w:rFonts w:ascii="Arial" w:hAnsi="Arial" w:cs="Arial"/>
                <w:szCs w:val="22"/>
              </w:rPr>
            </w:pPr>
            <w:r>
              <w:rPr>
                <w:rFonts w:ascii="Arial" w:hAnsi="Arial" w:cs="Arial"/>
                <w:szCs w:val="22"/>
              </w:rPr>
              <w:t xml:space="preserve">El. p. </w:t>
            </w:r>
            <w:hyperlink r:id="rId8" w:history="1">
              <w:r w:rsidRPr="003B7DD3">
                <w:rPr>
                  <w:rStyle w:val="Hipersaitas"/>
                  <w:rFonts w:ascii="Arial" w:hAnsi="Arial" w:cs="Arial"/>
                  <w:szCs w:val="22"/>
                </w:rPr>
                <w:t>info</w:t>
              </w:r>
              <w:r w:rsidRPr="003B7DD3">
                <w:rPr>
                  <w:rStyle w:val="Hipersaitas"/>
                  <w:rFonts w:ascii="Arial" w:hAnsi="Arial" w:cs="Arial"/>
                  <w:szCs w:val="22"/>
                  <w:lang w:val="en-US"/>
                </w:rPr>
                <w:t>@am.lt</w:t>
              </w:r>
            </w:hyperlink>
          </w:p>
        </w:tc>
        <w:tc>
          <w:tcPr>
            <w:tcW w:w="283" w:type="dxa"/>
          </w:tcPr>
          <w:p w14:paraId="69EDD2EE" w14:textId="77777777" w:rsidR="002616D1" w:rsidRPr="0009210F" w:rsidRDefault="002616D1" w:rsidP="00BE2E61">
            <w:pPr>
              <w:ind w:right="81"/>
              <w:jc w:val="center"/>
              <w:rPr>
                <w:rFonts w:ascii="Arial" w:hAnsi="Arial" w:cs="Arial"/>
                <w:szCs w:val="22"/>
              </w:rPr>
            </w:pPr>
          </w:p>
        </w:tc>
        <w:tc>
          <w:tcPr>
            <w:tcW w:w="1843" w:type="dxa"/>
            <w:gridSpan w:val="2"/>
          </w:tcPr>
          <w:p w14:paraId="63C1E0E1" w14:textId="582E64A0" w:rsidR="002616D1" w:rsidRPr="0009210F" w:rsidRDefault="001D2F0A" w:rsidP="00BE2E61">
            <w:pPr>
              <w:rPr>
                <w:rFonts w:ascii="Arial" w:hAnsi="Arial" w:cs="Arial"/>
                <w:szCs w:val="22"/>
              </w:rPr>
            </w:pPr>
            <w:r>
              <w:rPr>
                <w:rFonts w:ascii="Arial" w:hAnsi="Arial" w:cs="Arial"/>
                <w:szCs w:val="22"/>
              </w:rPr>
              <w:t xml:space="preserve">        </w:t>
            </w:r>
            <w:r w:rsidR="004D2BE3">
              <w:rPr>
                <w:rFonts w:ascii="Arial" w:hAnsi="Arial" w:cs="Arial"/>
                <w:szCs w:val="22"/>
              </w:rPr>
              <w:t>202</w:t>
            </w:r>
            <w:r w:rsidR="00F8618A">
              <w:rPr>
                <w:rFonts w:ascii="Arial" w:hAnsi="Arial" w:cs="Arial"/>
                <w:szCs w:val="22"/>
              </w:rPr>
              <w:t>1</w:t>
            </w:r>
            <w:r w:rsidR="004D2BE3">
              <w:rPr>
                <w:rFonts w:ascii="Arial" w:hAnsi="Arial" w:cs="Arial"/>
                <w:szCs w:val="22"/>
              </w:rPr>
              <w:t>-</w:t>
            </w:r>
            <w:r w:rsidR="00F8618A">
              <w:rPr>
                <w:rFonts w:ascii="Arial" w:hAnsi="Arial" w:cs="Arial"/>
                <w:szCs w:val="22"/>
              </w:rPr>
              <w:t>01-</w:t>
            </w:r>
            <w:r>
              <w:rPr>
                <w:rFonts w:ascii="Arial" w:hAnsi="Arial" w:cs="Arial"/>
                <w:szCs w:val="22"/>
              </w:rPr>
              <w:t>12</w:t>
            </w:r>
          </w:p>
        </w:tc>
        <w:tc>
          <w:tcPr>
            <w:tcW w:w="2260" w:type="dxa"/>
          </w:tcPr>
          <w:p w14:paraId="1FDD1193" w14:textId="36A1A761" w:rsidR="002616D1" w:rsidRPr="0009210F" w:rsidRDefault="002616D1" w:rsidP="00BE2E61">
            <w:pPr>
              <w:ind w:right="68"/>
              <w:rPr>
                <w:rFonts w:ascii="Arial" w:hAnsi="Arial" w:cs="Arial"/>
                <w:szCs w:val="22"/>
              </w:rPr>
            </w:pPr>
            <w:r w:rsidRPr="0009210F">
              <w:rPr>
                <w:rFonts w:ascii="Arial" w:hAnsi="Arial" w:cs="Arial"/>
                <w:szCs w:val="22"/>
              </w:rPr>
              <w:t>Nr.</w:t>
            </w:r>
            <w:r w:rsidR="004D2BE3">
              <w:rPr>
                <w:rFonts w:ascii="Arial" w:hAnsi="Arial" w:cs="Arial"/>
                <w:szCs w:val="22"/>
              </w:rPr>
              <w:t xml:space="preserve"> </w:t>
            </w:r>
            <w:r w:rsidR="004D2BE3">
              <w:rPr>
                <w:rFonts w:ascii="Arial" w:hAnsi="Arial" w:cs="Arial"/>
                <w:spacing w:val="10"/>
                <w:szCs w:val="22"/>
              </w:rPr>
              <w:t>7.2-S(E)-20-</w:t>
            </w:r>
            <w:r w:rsidR="001D2F0A">
              <w:rPr>
                <w:rFonts w:ascii="Arial" w:hAnsi="Arial" w:cs="Arial"/>
                <w:spacing w:val="10"/>
                <w:szCs w:val="22"/>
              </w:rPr>
              <w:t>41</w:t>
            </w:r>
          </w:p>
        </w:tc>
        <w:tc>
          <w:tcPr>
            <w:tcW w:w="1706" w:type="dxa"/>
          </w:tcPr>
          <w:p w14:paraId="7EF7F536" w14:textId="77777777" w:rsidR="002616D1" w:rsidRPr="0009210F" w:rsidRDefault="002616D1" w:rsidP="00BE2E61">
            <w:pPr>
              <w:rPr>
                <w:rFonts w:ascii="Arial" w:hAnsi="Arial" w:cs="Arial"/>
                <w:szCs w:val="22"/>
              </w:rPr>
            </w:pPr>
          </w:p>
        </w:tc>
      </w:tr>
      <w:tr w:rsidR="00F8618A" w:rsidRPr="0009210F" w14:paraId="5D814810" w14:textId="77777777" w:rsidTr="001D2F0A">
        <w:trPr>
          <w:gridAfter w:val="3"/>
          <w:wAfter w:w="4103" w:type="dxa"/>
          <w:cantSplit/>
          <w:trHeight w:val="206"/>
        </w:trPr>
        <w:tc>
          <w:tcPr>
            <w:tcW w:w="4828" w:type="dxa"/>
            <w:vMerge/>
          </w:tcPr>
          <w:p w14:paraId="1F7F5A13" w14:textId="77777777" w:rsidR="00F8618A" w:rsidRPr="0009210F" w:rsidRDefault="00F8618A" w:rsidP="00BE2E61">
            <w:pPr>
              <w:tabs>
                <w:tab w:val="left" w:pos="2869"/>
              </w:tabs>
              <w:rPr>
                <w:rFonts w:ascii="Arial" w:hAnsi="Arial" w:cs="Arial"/>
                <w:szCs w:val="22"/>
              </w:rPr>
            </w:pPr>
          </w:p>
        </w:tc>
        <w:tc>
          <w:tcPr>
            <w:tcW w:w="283" w:type="dxa"/>
          </w:tcPr>
          <w:p w14:paraId="73AF4F16" w14:textId="77777777" w:rsidR="00F8618A" w:rsidRPr="0009210F" w:rsidRDefault="00F8618A" w:rsidP="00BE2E61">
            <w:pPr>
              <w:tabs>
                <w:tab w:val="left" w:pos="2869"/>
              </w:tabs>
              <w:ind w:right="81"/>
              <w:jc w:val="center"/>
              <w:rPr>
                <w:rFonts w:ascii="Arial" w:hAnsi="Arial" w:cs="Arial"/>
                <w:szCs w:val="22"/>
              </w:rPr>
            </w:pPr>
          </w:p>
        </w:tc>
        <w:tc>
          <w:tcPr>
            <w:tcW w:w="1706" w:type="dxa"/>
          </w:tcPr>
          <w:p w14:paraId="56C4F895" w14:textId="77777777" w:rsidR="00F8618A" w:rsidRPr="0009210F" w:rsidRDefault="00F8618A" w:rsidP="00BE2E61">
            <w:pPr>
              <w:tabs>
                <w:tab w:val="left" w:pos="2869"/>
              </w:tabs>
              <w:rPr>
                <w:rFonts w:ascii="Arial" w:hAnsi="Arial" w:cs="Arial"/>
                <w:szCs w:val="22"/>
              </w:rPr>
            </w:pPr>
            <w:r w:rsidRPr="0009210F">
              <w:rPr>
                <w:rFonts w:ascii="Arial" w:hAnsi="Arial" w:cs="Arial"/>
                <w:szCs w:val="22"/>
              </w:rPr>
              <w:t xml:space="preserve">  </w:t>
            </w:r>
          </w:p>
        </w:tc>
      </w:tr>
    </w:tbl>
    <w:p w14:paraId="43B68925" w14:textId="77777777" w:rsidR="002616D1" w:rsidRPr="0009210F" w:rsidRDefault="002616D1" w:rsidP="002616D1">
      <w:pPr>
        <w:tabs>
          <w:tab w:val="left" w:pos="5925"/>
        </w:tabs>
        <w:rPr>
          <w:rFonts w:ascii="Arial" w:hAnsi="Arial" w:cs="Arial"/>
          <w:szCs w:val="22"/>
        </w:rPr>
      </w:pPr>
    </w:p>
    <w:p w14:paraId="4CB82988" w14:textId="77777777" w:rsidR="002616D1" w:rsidRPr="0009210F" w:rsidRDefault="002616D1" w:rsidP="002616D1">
      <w:pPr>
        <w:tabs>
          <w:tab w:val="left" w:pos="5925"/>
        </w:tabs>
        <w:rPr>
          <w:rFonts w:ascii="Arial" w:hAnsi="Arial" w:cs="Arial"/>
          <w:szCs w:val="22"/>
        </w:rPr>
      </w:pPr>
    </w:p>
    <w:p w14:paraId="501E1F1F" w14:textId="77777777" w:rsidR="002616D1" w:rsidRPr="0009210F" w:rsidRDefault="002616D1" w:rsidP="002616D1">
      <w:pPr>
        <w:tabs>
          <w:tab w:val="left" w:pos="697"/>
          <w:tab w:val="left" w:pos="2869"/>
        </w:tabs>
        <w:ind w:right="57"/>
        <w:rPr>
          <w:rFonts w:ascii="Arial" w:hAnsi="Arial" w:cs="Arial"/>
          <w:b/>
          <w:caps/>
          <w:szCs w:val="22"/>
        </w:rPr>
      </w:pPr>
    </w:p>
    <w:p w14:paraId="2E9CC480" w14:textId="4D833E35" w:rsidR="002616D1" w:rsidRPr="0009210F" w:rsidRDefault="002616D1" w:rsidP="002616D1">
      <w:pPr>
        <w:tabs>
          <w:tab w:val="left" w:pos="697"/>
          <w:tab w:val="left" w:pos="2869"/>
        </w:tabs>
        <w:ind w:right="57"/>
        <w:rPr>
          <w:rFonts w:ascii="Arial" w:hAnsi="Arial" w:cs="Arial"/>
          <w:b/>
          <w:caps/>
          <w:szCs w:val="22"/>
        </w:rPr>
      </w:pPr>
      <w:r w:rsidRPr="0009210F">
        <w:rPr>
          <w:rFonts w:ascii="Arial" w:hAnsi="Arial" w:cs="Arial"/>
          <w:b/>
          <w:caps/>
          <w:szCs w:val="22"/>
        </w:rPr>
        <w:t>DĖL</w:t>
      </w:r>
      <w:r w:rsidR="00F8618A">
        <w:rPr>
          <w:rFonts w:ascii="Arial" w:hAnsi="Arial" w:cs="Arial"/>
          <w:b/>
          <w:caps/>
          <w:szCs w:val="22"/>
        </w:rPr>
        <w:t xml:space="preserve"> </w:t>
      </w:r>
      <w:r w:rsidR="00201E5A">
        <w:rPr>
          <w:rFonts w:ascii="Arial" w:hAnsi="Arial" w:cs="Arial"/>
          <w:b/>
          <w:caps/>
          <w:szCs w:val="22"/>
        </w:rPr>
        <w:t xml:space="preserve">SUTIKIMO perdUOTI </w:t>
      </w:r>
      <w:r w:rsidR="00F8618A">
        <w:rPr>
          <w:rFonts w:ascii="Arial" w:hAnsi="Arial" w:cs="Arial"/>
          <w:b/>
          <w:caps/>
          <w:szCs w:val="22"/>
        </w:rPr>
        <w:t>valstybės turt</w:t>
      </w:r>
      <w:r w:rsidR="00201E5A">
        <w:rPr>
          <w:rFonts w:ascii="Arial" w:hAnsi="Arial" w:cs="Arial"/>
          <w:b/>
          <w:caps/>
          <w:szCs w:val="22"/>
        </w:rPr>
        <w:t>Ą</w:t>
      </w:r>
      <w:r w:rsidR="00F8618A">
        <w:rPr>
          <w:rFonts w:ascii="Arial" w:hAnsi="Arial" w:cs="Arial"/>
          <w:b/>
          <w:caps/>
          <w:szCs w:val="22"/>
        </w:rPr>
        <w:t xml:space="preserve"> pakruojo rajono savivaldybės nuosavybėn</w:t>
      </w:r>
    </w:p>
    <w:p w14:paraId="4F2B2CFA" w14:textId="77777777" w:rsidR="002616D1" w:rsidRPr="0009210F" w:rsidRDefault="002616D1" w:rsidP="002616D1">
      <w:pPr>
        <w:tabs>
          <w:tab w:val="left" w:pos="697"/>
          <w:tab w:val="left" w:pos="2869"/>
        </w:tabs>
        <w:ind w:right="57"/>
        <w:rPr>
          <w:rFonts w:ascii="Arial" w:hAnsi="Arial" w:cs="Arial"/>
          <w:b/>
          <w:caps/>
          <w:szCs w:val="22"/>
        </w:rPr>
      </w:pPr>
    </w:p>
    <w:p w14:paraId="53D95C98" w14:textId="77777777" w:rsidR="002616D1" w:rsidRPr="0009210F" w:rsidRDefault="002616D1" w:rsidP="002616D1">
      <w:pPr>
        <w:tabs>
          <w:tab w:val="left" w:pos="697"/>
          <w:tab w:val="left" w:pos="2869"/>
        </w:tabs>
        <w:ind w:right="57"/>
        <w:rPr>
          <w:rFonts w:ascii="Arial" w:hAnsi="Arial" w:cs="Arial"/>
          <w:b/>
          <w:caps/>
          <w:szCs w:val="22"/>
        </w:rPr>
      </w:pPr>
    </w:p>
    <w:p w14:paraId="103782C6" w14:textId="7F44EE42" w:rsidR="002C2109" w:rsidRPr="00F84221" w:rsidRDefault="00201E5A" w:rsidP="00174942">
      <w:pPr>
        <w:tabs>
          <w:tab w:val="left" w:pos="5925"/>
        </w:tabs>
        <w:ind w:firstLine="363"/>
        <w:jc w:val="both"/>
        <w:rPr>
          <w:rFonts w:ascii="Arial" w:hAnsi="Arial" w:cs="Arial"/>
          <w:szCs w:val="22"/>
        </w:rPr>
      </w:pPr>
      <w:r w:rsidRPr="00F84221">
        <w:rPr>
          <w:rFonts w:ascii="Arial" w:hAnsi="Arial" w:cs="Arial"/>
          <w:szCs w:val="22"/>
        </w:rPr>
        <w:t>VĮ Valstybinių miškų urėdija (toliau – VMU), a</w:t>
      </w:r>
      <w:r w:rsidR="00F8618A" w:rsidRPr="00F84221">
        <w:rPr>
          <w:rFonts w:ascii="Arial" w:hAnsi="Arial" w:cs="Arial"/>
          <w:szCs w:val="22"/>
        </w:rPr>
        <w:t>tsižvelgdam</w:t>
      </w:r>
      <w:r w:rsidRPr="00F84221">
        <w:rPr>
          <w:rFonts w:ascii="Arial" w:hAnsi="Arial" w:cs="Arial"/>
          <w:szCs w:val="22"/>
        </w:rPr>
        <w:t>a</w:t>
      </w:r>
      <w:r w:rsidR="00F8618A" w:rsidRPr="00F84221">
        <w:rPr>
          <w:rFonts w:ascii="Arial" w:hAnsi="Arial" w:cs="Arial"/>
          <w:szCs w:val="22"/>
        </w:rPr>
        <w:t xml:space="preserve"> į Pakruojo rajono savivaldybės mero 2020 m. rugpjūčio 6</w:t>
      </w:r>
      <w:r w:rsidRPr="00F84221">
        <w:rPr>
          <w:rFonts w:ascii="Arial" w:hAnsi="Arial" w:cs="Arial"/>
          <w:szCs w:val="22"/>
        </w:rPr>
        <w:t xml:space="preserve"> </w:t>
      </w:r>
      <w:r w:rsidR="00F8618A" w:rsidRPr="00F84221">
        <w:rPr>
          <w:rFonts w:ascii="Arial" w:hAnsi="Arial" w:cs="Arial"/>
          <w:szCs w:val="22"/>
        </w:rPr>
        <w:t xml:space="preserve">d. </w:t>
      </w:r>
      <w:r w:rsidRPr="00F84221">
        <w:rPr>
          <w:rFonts w:ascii="Arial" w:hAnsi="Arial" w:cs="Arial"/>
          <w:szCs w:val="22"/>
        </w:rPr>
        <w:t xml:space="preserve">prašymą </w:t>
      </w:r>
      <w:r w:rsidR="00F8618A" w:rsidRPr="00F84221">
        <w:rPr>
          <w:rFonts w:ascii="Arial" w:hAnsi="Arial" w:cs="Arial"/>
          <w:szCs w:val="22"/>
        </w:rPr>
        <w:t xml:space="preserve">Nr. S-2607 „Dėl valstybės turto perdavimo Pakruojo rajono savivaldybės nuosavybėn“ </w:t>
      </w:r>
      <w:r w:rsidR="002C2109" w:rsidRPr="00F84221">
        <w:rPr>
          <w:rFonts w:ascii="Arial" w:hAnsi="Arial" w:cs="Arial"/>
          <w:szCs w:val="22"/>
        </w:rPr>
        <w:t xml:space="preserve">(toliau – </w:t>
      </w:r>
      <w:r w:rsidR="000D34B8" w:rsidRPr="00F84221">
        <w:rPr>
          <w:rFonts w:ascii="Arial" w:hAnsi="Arial" w:cs="Arial"/>
          <w:szCs w:val="22"/>
        </w:rPr>
        <w:t>P</w:t>
      </w:r>
      <w:r w:rsidR="002C2109" w:rsidRPr="00F84221">
        <w:rPr>
          <w:rFonts w:ascii="Arial" w:hAnsi="Arial" w:cs="Arial"/>
          <w:szCs w:val="22"/>
        </w:rPr>
        <w:t xml:space="preserve">rašymas) </w:t>
      </w:r>
      <w:r w:rsidR="00F8618A" w:rsidRPr="00F84221">
        <w:rPr>
          <w:rFonts w:ascii="Arial" w:hAnsi="Arial" w:cs="Arial"/>
          <w:szCs w:val="22"/>
        </w:rPr>
        <w:t xml:space="preserve">apsvarstyti valstybei nuosavybės teise priklausančio iš šiuo metu </w:t>
      </w:r>
      <w:r w:rsidRPr="00F84221">
        <w:rPr>
          <w:rFonts w:ascii="Arial" w:hAnsi="Arial" w:cs="Arial"/>
          <w:szCs w:val="22"/>
        </w:rPr>
        <w:t>VMU</w:t>
      </w:r>
      <w:r w:rsidR="00F8618A" w:rsidRPr="00F84221">
        <w:rPr>
          <w:rFonts w:ascii="Arial" w:hAnsi="Arial" w:cs="Arial"/>
          <w:szCs w:val="22"/>
        </w:rPr>
        <w:t xml:space="preserve"> </w:t>
      </w:r>
      <w:r w:rsidR="002C2109" w:rsidRPr="00F84221">
        <w:rPr>
          <w:rFonts w:ascii="Arial" w:hAnsi="Arial" w:cs="Arial"/>
          <w:szCs w:val="22"/>
        </w:rPr>
        <w:t>patikėjimo teise valdomo turto – administracinio pastato</w:t>
      </w:r>
      <w:r w:rsidRPr="00F84221">
        <w:rPr>
          <w:rFonts w:ascii="Arial" w:hAnsi="Arial" w:cs="Arial"/>
          <w:szCs w:val="22"/>
        </w:rPr>
        <w:t>, esančio</w:t>
      </w:r>
      <w:r w:rsidR="002C2109" w:rsidRPr="00F84221">
        <w:rPr>
          <w:rFonts w:ascii="Arial" w:hAnsi="Arial" w:cs="Arial"/>
          <w:szCs w:val="22"/>
        </w:rPr>
        <w:t xml:space="preserve"> </w:t>
      </w:r>
      <w:r w:rsidRPr="00F84221">
        <w:rPr>
          <w:rFonts w:ascii="Arial" w:hAnsi="Arial" w:cs="Arial"/>
          <w:szCs w:val="22"/>
        </w:rPr>
        <w:t xml:space="preserve">Pakruojo r. sav., Pakruojo sen., Linksmučių k., Miško g. 2 </w:t>
      </w:r>
      <w:r w:rsidR="002C2109" w:rsidRPr="00F84221">
        <w:rPr>
          <w:rFonts w:ascii="Arial" w:hAnsi="Arial" w:cs="Arial"/>
          <w:szCs w:val="22"/>
        </w:rPr>
        <w:t xml:space="preserve">(unikalus </w:t>
      </w:r>
      <w:r w:rsidRPr="00F84221">
        <w:rPr>
          <w:rFonts w:ascii="Arial" w:hAnsi="Arial" w:cs="Arial"/>
          <w:szCs w:val="22"/>
        </w:rPr>
        <w:t>N</w:t>
      </w:r>
      <w:r w:rsidR="002C2109" w:rsidRPr="00F84221">
        <w:rPr>
          <w:rFonts w:ascii="Arial" w:hAnsi="Arial" w:cs="Arial"/>
          <w:szCs w:val="22"/>
        </w:rPr>
        <w:t xml:space="preserve">r. 659770081010, naudojimo paskirtis – administracinė) (toliau – Pastatas) perdavimo </w:t>
      </w:r>
      <w:r w:rsidRPr="00F84221">
        <w:rPr>
          <w:rFonts w:ascii="Arial" w:hAnsi="Arial" w:cs="Arial"/>
          <w:szCs w:val="22"/>
        </w:rPr>
        <w:t xml:space="preserve">Pakruojo rajono </w:t>
      </w:r>
      <w:r w:rsidR="002C2109" w:rsidRPr="00F84221">
        <w:rPr>
          <w:rFonts w:ascii="Arial" w:hAnsi="Arial" w:cs="Arial"/>
          <w:szCs w:val="22"/>
        </w:rPr>
        <w:t>savivaldybės nuosavybėn</w:t>
      </w:r>
      <w:r w:rsidR="006F656E">
        <w:rPr>
          <w:rFonts w:ascii="Arial" w:hAnsi="Arial" w:cs="Arial"/>
          <w:szCs w:val="22"/>
        </w:rPr>
        <w:t>,</w:t>
      </w:r>
      <w:r w:rsidR="002C2109" w:rsidRPr="00F84221">
        <w:rPr>
          <w:rFonts w:ascii="Arial" w:hAnsi="Arial" w:cs="Arial"/>
          <w:szCs w:val="22"/>
        </w:rPr>
        <w:t xml:space="preserve"> </w:t>
      </w:r>
      <w:r w:rsidRPr="00F84221">
        <w:rPr>
          <w:rFonts w:ascii="Arial" w:hAnsi="Arial" w:cs="Arial"/>
          <w:szCs w:val="22"/>
        </w:rPr>
        <w:t>informuoja</w:t>
      </w:r>
      <w:r w:rsidR="002C2109" w:rsidRPr="00F84221">
        <w:rPr>
          <w:rFonts w:ascii="Arial" w:hAnsi="Arial" w:cs="Arial"/>
          <w:szCs w:val="22"/>
        </w:rPr>
        <w:t xml:space="preserve">, </w:t>
      </w:r>
      <w:r w:rsidRPr="00F84221">
        <w:rPr>
          <w:rFonts w:ascii="Arial" w:hAnsi="Arial" w:cs="Arial"/>
          <w:szCs w:val="22"/>
        </w:rPr>
        <w:t xml:space="preserve">kad </w:t>
      </w:r>
      <w:r w:rsidR="002C2109" w:rsidRPr="00F84221">
        <w:rPr>
          <w:rFonts w:ascii="Arial" w:hAnsi="Arial" w:cs="Arial"/>
          <w:szCs w:val="22"/>
        </w:rPr>
        <w:t xml:space="preserve">sutinka, jog Pastatas būtų perduotas Pakruojo rajono savivaldybės nuosavybėn savarankiškosioms funkcijos įgyvendinti, kaip VMU nenaudojamas turtas. </w:t>
      </w:r>
    </w:p>
    <w:p w14:paraId="28CEC6DA" w14:textId="154D3E13" w:rsidR="00F84221" w:rsidRDefault="008D39C5" w:rsidP="00174942">
      <w:pPr>
        <w:tabs>
          <w:tab w:val="left" w:pos="5925"/>
        </w:tabs>
        <w:ind w:firstLine="363"/>
        <w:jc w:val="both"/>
        <w:rPr>
          <w:rFonts w:ascii="Arial" w:hAnsi="Arial" w:cs="Arial"/>
          <w:color w:val="000000"/>
          <w:szCs w:val="22"/>
        </w:rPr>
      </w:pPr>
      <w:r w:rsidRPr="00F84221">
        <w:rPr>
          <w:rFonts w:ascii="Arial" w:hAnsi="Arial" w:cs="Arial"/>
          <w:szCs w:val="22"/>
        </w:rPr>
        <w:t xml:space="preserve">Tuo pačiu pažymime, kad </w:t>
      </w:r>
      <w:r w:rsidRPr="00F84221">
        <w:rPr>
          <w:rFonts w:ascii="Arial" w:hAnsi="Arial" w:cs="Arial"/>
          <w:color w:val="000000" w:themeColor="text1"/>
          <w:szCs w:val="22"/>
        </w:rPr>
        <w:t xml:space="preserve">Pakruojo rajono savivaldybė nurodė, </w:t>
      </w:r>
      <w:r w:rsidR="00F84221">
        <w:rPr>
          <w:rFonts w:ascii="Arial" w:hAnsi="Arial" w:cs="Arial"/>
          <w:color w:val="000000" w:themeColor="text1"/>
          <w:szCs w:val="22"/>
        </w:rPr>
        <w:t>jog</w:t>
      </w:r>
      <w:r w:rsidRPr="00F84221">
        <w:rPr>
          <w:rFonts w:ascii="Arial" w:hAnsi="Arial" w:cs="Arial"/>
          <w:color w:val="000000" w:themeColor="text1"/>
          <w:szCs w:val="22"/>
        </w:rPr>
        <w:t xml:space="preserve"> </w:t>
      </w:r>
      <w:r w:rsidR="00F84221" w:rsidRPr="00FA584C">
        <w:rPr>
          <w:rFonts w:ascii="Arial" w:hAnsi="Arial" w:cs="Arial"/>
          <w:color w:val="000000"/>
          <w:szCs w:val="22"/>
        </w:rPr>
        <w:t xml:space="preserve">nėra įtraukusi į </w:t>
      </w:r>
      <w:r w:rsidR="00F84221">
        <w:rPr>
          <w:rFonts w:ascii="Arial" w:hAnsi="Arial" w:cs="Arial"/>
          <w:color w:val="000000"/>
          <w:szCs w:val="22"/>
        </w:rPr>
        <w:t xml:space="preserve">Pakruojo </w:t>
      </w:r>
      <w:r w:rsidR="00F84221" w:rsidRPr="00FA584C">
        <w:rPr>
          <w:rFonts w:ascii="Arial" w:hAnsi="Arial" w:cs="Arial"/>
          <w:color w:val="000000"/>
          <w:szCs w:val="22"/>
        </w:rPr>
        <w:t xml:space="preserve">savivaldybės tarybos patvirtintą Viešame aukcione parduodamo savivaldybės nekilnojamojo turto ir kitų nekilnojamųjų daiktų sąrašą, taip pat nėra išnuomojusi ar perdavusi panaudos pagrindais subjektams, kurie pagal Lietuvos Respublikos viešojo sektoriaus atskaitomybės įstatymą nėra laikomi viešojo sektoriaus subjektais, savivaldybės nekilnojamojo turto ir kitų nekilnojamųjų daiktų, esančių toje pačioje savivaldybės teritorijoje, kurioje yra prašomas perduoti </w:t>
      </w:r>
      <w:r w:rsidR="00F84221">
        <w:rPr>
          <w:rFonts w:ascii="Arial" w:hAnsi="Arial" w:cs="Arial"/>
          <w:color w:val="000000"/>
          <w:szCs w:val="22"/>
        </w:rPr>
        <w:t xml:space="preserve">Pastatas </w:t>
      </w:r>
      <w:r w:rsidR="00F84221" w:rsidRPr="00FA584C">
        <w:rPr>
          <w:rFonts w:ascii="Arial" w:hAnsi="Arial" w:cs="Arial"/>
          <w:color w:val="000000"/>
          <w:szCs w:val="22"/>
        </w:rPr>
        <w:t xml:space="preserve">ir kurių naudojimo paskirtis atitinka prašomo perduoti </w:t>
      </w:r>
      <w:r w:rsidR="00F84221">
        <w:rPr>
          <w:rFonts w:ascii="Arial" w:hAnsi="Arial" w:cs="Arial"/>
          <w:color w:val="000000"/>
          <w:szCs w:val="22"/>
        </w:rPr>
        <w:t>Pastato</w:t>
      </w:r>
      <w:r w:rsidR="00F84221" w:rsidRPr="00FA584C">
        <w:rPr>
          <w:rFonts w:ascii="Arial" w:hAnsi="Arial" w:cs="Arial"/>
          <w:color w:val="000000"/>
          <w:szCs w:val="22"/>
        </w:rPr>
        <w:t xml:space="preserve"> naudojimo paskirtį</w:t>
      </w:r>
      <w:r w:rsidR="00F84221">
        <w:rPr>
          <w:rFonts w:ascii="Arial" w:hAnsi="Arial" w:cs="Arial"/>
          <w:color w:val="000000"/>
          <w:szCs w:val="22"/>
        </w:rPr>
        <w:t>.</w:t>
      </w:r>
    </w:p>
    <w:p w14:paraId="5938C8FD" w14:textId="77777777" w:rsidR="009E1934" w:rsidRPr="0009210F" w:rsidRDefault="009E1934" w:rsidP="002616D1">
      <w:pPr>
        <w:tabs>
          <w:tab w:val="left" w:pos="5925"/>
        </w:tabs>
        <w:rPr>
          <w:rFonts w:ascii="Arial" w:hAnsi="Arial" w:cs="Arial"/>
          <w:szCs w:val="22"/>
        </w:rPr>
      </w:pPr>
    </w:p>
    <w:p w14:paraId="582D0D3E" w14:textId="77777777" w:rsidR="002616D1" w:rsidRPr="0009210F" w:rsidRDefault="002616D1" w:rsidP="002616D1">
      <w:pPr>
        <w:tabs>
          <w:tab w:val="left" w:pos="5925"/>
        </w:tabs>
        <w:rPr>
          <w:rFonts w:ascii="Arial" w:hAnsi="Arial" w:cs="Arial"/>
          <w:szCs w:val="22"/>
        </w:rPr>
      </w:pPr>
    </w:p>
    <w:p w14:paraId="5361EAD9" w14:textId="78BDC3CC" w:rsidR="002616D1" w:rsidRPr="0009210F" w:rsidRDefault="00174942" w:rsidP="002616D1">
      <w:pPr>
        <w:rPr>
          <w:rFonts w:ascii="Arial" w:hAnsi="Arial" w:cs="Arial"/>
          <w:szCs w:val="22"/>
        </w:rPr>
      </w:pPr>
      <w:r>
        <w:rPr>
          <w:rFonts w:ascii="Arial" w:hAnsi="Arial" w:cs="Arial"/>
          <w:szCs w:val="22"/>
        </w:rPr>
        <w:t>Direktorius</w:t>
      </w:r>
      <w:r w:rsidR="002616D1" w:rsidRPr="0009210F">
        <w:rPr>
          <w:rFonts w:ascii="Arial" w:hAnsi="Arial" w:cs="Arial"/>
          <w:szCs w:val="22"/>
        </w:rPr>
        <w:tab/>
      </w:r>
      <w:r w:rsidR="002616D1" w:rsidRPr="0009210F">
        <w:rPr>
          <w:rFonts w:ascii="Arial" w:hAnsi="Arial" w:cs="Arial"/>
          <w:szCs w:val="22"/>
        </w:rPr>
        <w:tab/>
        <w:t xml:space="preserve">      </w:t>
      </w:r>
      <w:r w:rsidR="002616D1" w:rsidRPr="0009210F">
        <w:rPr>
          <w:rFonts w:ascii="Arial" w:hAnsi="Arial" w:cs="Arial"/>
          <w:szCs w:val="22"/>
        </w:rPr>
        <w:tab/>
      </w:r>
      <w:r w:rsidR="002616D1" w:rsidRPr="0009210F">
        <w:rPr>
          <w:rFonts w:ascii="Arial" w:hAnsi="Arial" w:cs="Arial"/>
          <w:szCs w:val="22"/>
        </w:rPr>
        <w:tab/>
      </w:r>
      <w:r w:rsidR="002616D1" w:rsidRPr="0009210F">
        <w:rPr>
          <w:rFonts w:ascii="Arial" w:hAnsi="Arial" w:cs="Arial"/>
          <w:szCs w:val="22"/>
        </w:rPr>
        <w:tab/>
        <w:t xml:space="preserve">  </w:t>
      </w:r>
      <w:r w:rsidR="002616D1" w:rsidRPr="0009210F">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Valdas Kaubrė</w:t>
      </w:r>
    </w:p>
    <w:p w14:paraId="6E7B732D" w14:textId="77777777" w:rsidR="002616D1" w:rsidRPr="0009210F" w:rsidRDefault="002616D1" w:rsidP="002616D1">
      <w:pPr>
        <w:rPr>
          <w:rFonts w:ascii="Arial" w:hAnsi="Arial" w:cs="Arial"/>
          <w:szCs w:val="22"/>
        </w:rPr>
      </w:pPr>
    </w:p>
    <w:p w14:paraId="288F08E7" w14:textId="77777777" w:rsidR="002616D1" w:rsidRPr="00FC1418" w:rsidRDefault="002616D1" w:rsidP="002616D1">
      <w:pPr>
        <w:rPr>
          <w:rFonts w:ascii="Arial" w:hAnsi="Arial" w:cs="Arial"/>
          <w:szCs w:val="22"/>
        </w:rPr>
      </w:pPr>
    </w:p>
    <w:p w14:paraId="12554BFB" w14:textId="77777777" w:rsidR="002616D1" w:rsidRPr="00FC1418" w:rsidRDefault="002616D1" w:rsidP="002616D1">
      <w:pPr>
        <w:rPr>
          <w:rFonts w:ascii="Arial" w:hAnsi="Arial" w:cs="Arial"/>
          <w:szCs w:val="22"/>
        </w:rPr>
      </w:pPr>
    </w:p>
    <w:p w14:paraId="6D50894A" w14:textId="77777777" w:rsidR="002616D1" w:rsidRPr="00FC1418" w:rsidRDefault="002616D1" w:rsidP="002616D1">
      <w:pPr>
        <w:rPr>
          <w:rFonts w:ascii="Arial" w:hAnsi="Arial" w:cs="Arial"/>
          <w:szCs w:val="22"/>
        </w:rPr>
      </w:pPr>
    </w:p>
    <w:p w14:paraId="45AFC30F" w14:textId="77777777" w:rsidR="002616D1" w:rsidRPr="00FC1418" w:rsidRDefault="002616D1" w:rsidP="002616D1">
      <w:pPr>
        <w:rPr>
          <w:rFonts w:ascii="Arial" w:hAnsi="Arial" w:cs="Arial"/>
          <w:szCs w:val="22"/>
        </w:rPr>
      </w:pPr>
    </w:p>
    <w:p w14:paraId="0E8FE893" w14:textId="7F06C6FA" w:rsidR="00F84221" w:rsidRDefault="00F84221" w:rsidP="002616D1">
      <w:pPr>
        <w:rPr>
          <w:rFonts w:ascii="Arial" w:hAnsi="Arial" w:cs="Arial"/>
          <w:szCs w:val="22"/>
        </w:rPr>
      </w:pPr>
    </w:p>
    <w:p w14:paraId="420C53CA" w14:textId="6DF746AB" w:rsidR="00FA584C" w:rsidRDefault="00FA584C" w:rsidP="002616D1">
      <w:pPr>
        <w:rPr>
          <w:rFonts w:ascii="Arial" w:hAnsi="Arial" w:cs="Arial"/>
          <w:szCs w:val="22"/>
        </w:rPr>
      </w:pPr>
    </w:p>
    <w:p w14:paraId="425F099A" w14:textId="53003FF9" w:rsidR="00FA584C" w:rsidRDefault="00FA584C" w:rsidP="002616D1">
      <w:pPr>
        <w:rPr>
          <w:rFonts w:ascii="Arial" w:hAnsi="Arial" w:cs="Arial"/>
          <w:szCs w:val="22"/>
        </w:rPr>
      </w:pPr>
    </w:p>
    <w:p w14:paraId="4BA303EE" w14:textId="47DA9E72" w:rsidR="00FA584C" w:rsidRDefault="00FA584C" w:rsidP="002616D1">
      <w:pPr>
        <w:rPr>
          <w:rFonts w:ascii="Arial" w:hAnsi="Arial" w:cs="Arial"/>
          <w:szCs w:val="22"/>
        </w:rPr>
      </w:pPr>
    </w:p>
    <w:p w14:paraId="28FD6537" w14:textId="1C20B4BE" w:rsidR="00FA584C" w:rsidRDefault="00FA584C" w:rsidP="002616D1">
      <w:pPr>
        <w:rPr>
          <w:rFonts w:ascii="Arial" w:hAnsi="Arial" w:cs="Arial"/>
          <w:szCs w:val="22"/>
        </w:rPr>
      </w:pPr>
    </w:p>
    <w:p w14:paraId="2DC2949F" w14:textId="1CCC6910" w:rsidR="00FA584C" w:rsidRDefault="00FA584C" w:rsidP="002616D1">
      <w:pPr>
        <w:rPr>
          <w:rFonts w:ascii="Arial" w:hAnsi="Arial" w:cs="Arial"/>
          <w:szCs w:val="22"/>
        </w:rPr>
      </w:pPr>
    </w:p>
    <w:p w14:paraId="68E7415C" w14:textId="0AC34942" w:rsidR="00FA584C" w:rsidRDefault="00FA584C" w:rsidP="002616D1">
      <w:pPr>
        <w:rPr>
          <w:rFonts w:ascii="Arial" w:hAnsi="Arial" w:cs="Arial"/>
          <w:szCs w:val="22"/>
        </w:rPr>
      </w:pPr>
    </w:p>
    <w:p w14:paraId="00DE0C7F" w14:textId="61921B5B" w:rsidR="00FA584C" w:rsidRDefault="00FA584C" w:rsidP="002616D1">
      <w:pPr>
        <w:rPr>
          <w:rFonts w:ascii="Arial" w:hAnsi="Arial" w:cs="Arial"/>
          <w:szCs w:val="22"/>
        </w:rPr>
      </w:pPr>
    </w:p>
    <w:p w14:paraId="3D306D3E" w14:textId="05DBBA25" w:rsidR="00FA584C" w:rsidRDefault="00FA584C" w:rsidP="002616D1">
      <w:pPr>
        <w:rPr>
          <w:rFonts w:ascii="Arial" w:hAnsi="Arial" w:cs="Arial"/>
          <w:szCs w:val="22"/>
        </w:rPr>
      </w:pPr>
    </w:p>
    <w:p w14:paraId="5980D004" w14:textId="3DB91A98" w:rsidR="00FA584C" w:rsidRDefault="00FA584C" w:rsidP="002616D1">
      <w:pPr>
        <w:rPr>
          <w:rFonts w:ascii="Arial" w:hAnsi="Arial" w:cs="Arial"/>
          <w:szCs w:val="22"/>
        </w:rPr>
      </w:pPr>
    </w:p>
    <w:p w14:paraId="013E1DB4" w14:textId="470625C2" w:rsidR="00FA584C" w:rsidRDefault="00FA584C" w:rsidP="002616D1">
      <w:pPr>
        <w:rPr>
          <w:rFonts w:ascii="Arial" w:hAnsi="Arial" w:cs="Arial"/>
          <w:szCs w:val="22"/>
        </w:rPr>
      </w:pPr>
    </w:p>
    <w:p w14:paraId="51E35320" w14:textId="18F8DB27" w:rsidR="00FA584C" w:rsidRDefault="00FA584C" w:rsidP="002616D1">
      <w:pPr>
        <w:rPr>
          <w:rFonts w:ascii="Arial" w:hAnsi="Arial" w:cs="Arial"/>
          <w:szCs w:val="22"/>
        </w:rPr>
      </w:pPr>
    </w:p>
    <w:p w14:paraId="1DFC298F" w14:textId="77777777" w:rsidR="00FA584C" w:rsidRPr="00FC1418" w:rsidRDefault="00FA584C" w:rsidP="002616D1">
      <w:pPr>
        <w:rPr>
          <w:rFonts w:ascii="Arial" w:hAnsi="Arial" w:cs="Arial"/>
          <w:szCs w:val="22"/>
        </w:rPr>
      </w:pPr>
    </w:p>
    <w:p w14:paraId="3AD0D6F7" w14:textId="77777777" w:rsidR="002616D1" w:rsidRPr="00FC1418" w:rsidRDefault="002616D1" w:rsidP="002616D1">
      <w:pPr>
        <w:rPr>
          <w:rFonts w:ascii="Arial" w:hAnsi="Arial" w:cs="Arial"/>
          <w:szCs w:val="22"/>
        </w:rPr>
      </w:pPr>
    </w:p>
    <w:p w14:paraId="6F565B21" w14:textId="2FB5398E" w:rsidR="00626EEE" w:rsidRPr="0049382B" w:rsidRDefault="0049382B" w:rsidP="00327889">
      <w:pPr>
        <w:rPr>
          <w:rFonts w:ascii="Arial" w:hAnsi="Arial" w:cs="Arial"/>
          <w:sz w:val="24"/>
          <w:szCs w:val="24"/>
          <w:lang w:val="en-US"/>
        </w:rPr>
      </w:pPr>
      <w:r>
        <w:rPr>
          <w:rFonts w:ascii="Arial" w:hAnsi="Arial" w:cs="Arial"/>
          <w:szCs w:val="22"/>
          <w:lang w:val="en-GB"/>
        </w:rPr>
        <w:t>V.Krištopavičius, tel. +370 615 80317, el.p. vytautas.kristopavicius</w:t>
      </w:r>
      <w:r>
        <w:rPr>
          <w:rFonts w:ascii="Arial" w:hAnsi="Arial" w:cs="Arial"/>
          <w:szCs w:val="22"/>
          <w:lang w:val="en-US"/>
        </w:rPr>
        <w:t>@vmu.lt</w:t>
      </w:r>
    </w:p>
    <w:sectPr w:rsidR="00626EEE" w:rsidRPr="0049382B" w:rsidSect="002616D1">
      <w:headerReference w:type="even" r:id="rId9"/>
      <w:headerReference w:type="default" r:id="rId10"/>
      <w:footerReference w:type="even" r:id="rId11"/>
      <w:footerReference w:type="default" r:id="rId12"/>
      <w:headerReference w:type="first" r:id="rId13"/>
      <w:footerReference w:type="first" r:id="rId14"/>
      <w:pgSz w:w="11907" w:h="16840" w:code="9"/>
      <w:pgMar w:top="2098" w:right="567" w:bottom="1134" w:left="1701" w:header="936"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E701F" w14:textId="77777777" w:rsidR="00F76CCE" w:rsidRDefault="00F76CCE">
      <w:r>
        <w:separator/>
      </w:r>
    </w:p>
  </w:endnote>
  <w:endnote w:type="continuationSeparator" w:id="0">
    <w:p w14:paraId="1C0A402E" w14:textId="77777777" w:rsidR="00F76CCE" w:rsidRDefault="00F7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BDF0D" w14:textId="77777777" w:rsidR="00DD2C8C" w:rsidRDefault="00DD2C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CA44F" w14:textId="77777777" w:rsidR="00DD2C8C" w:rsidRDefault="00DD2C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D3981" w14:textId="77777777" w:rsidR="00A22D80" w:rsidRPr="000A64B7" w:rsidRDefault="00A22D80" w:rsidP="00A22D80">
    <w:pPr>
      <w:pStyle w:val="Antrats"/>
      <w:rPr>
        <w:rFonts w:ascii="Arial" w:hAnsi="Arial"/>
        <w:noProof/>
        <w:sz w:val="16"/>
      </w:rPr>
    </w:pPr>
    <w:r>
      <w:rPr>
        <w:rFonts w:ascii="Arial" w:hAnsi="Arial"/>
        <w:noProof/>
        <w:sz w:val="16"/>
      </w:rPr>
      <w:t>Valstybės įmonė</w:t>
    </w:r>
    <w:r w:rsidRPr="000A64B7">
      <w:rPr>
        <w:rFonts w:ascii="Arial" w:hAnsi="Arial"/>
        <w:noProof/>
        <w:sz w:val="16"/>
      </w:rPr>
      <w:t>, Pramonės pr.11A, 51327 Kaunas</w:t>
    </w:r>
    <w:r>
      <w:rPr>
        <w:rFonts w:ascii="Arial" w:hAnsi="Arial"/>
        <w:noProof/>
        <w:sz w:val="16"/>
      </w:rPr>
      <w:t>.</w:t>
    </w:r>
  </w:p>
  <w:p w14:paraId="2663F89C" w14:textId="77777777" w:rsidR="00A22D80" w:rsidRDefault="00A22D80" w:rsidP="00A22D80">
    <w:pPr>
      <w:pStyle w:val="Antrats"/>
      <w:rPr>
        <w:rFonts w:ascii="Arial" w:hAnsi="Arial"/>
        <w:noProof/>
        <w:sz w:val="16"/>
      </w:rPr>
    </w:pPr>
    <w:r>
      <w:rPr>
        <w:rFonts w:ascii="Arial" w:hAnsi="Arial"/>
        <w:noProof/>
        <w:sz w:val="16"/>
      </w:rPr>
      <w:t>Duomenys kaupiami ir saugomi Juridinių asmenų registre, kodas 132340880.</w:t>
    </w:r>
  </w:p>
  <w:p w14:paraId="64453DFB" w14:textId="77777777" w:rsidR="00A22D80" w:rsidRDefault="00A22D80" w:rsidP="00A22D80">
    <w:pPr>
      <w:pStyle w:val="Antrats"/>
      <w:rPr>
        <w:rFonts w:ascii="Arial" w:hAnsi="Arial"/>
        <w:noProof/>
        <w:sz w:val="16"/>
      </w:rPr>
    </w:pPr>
    <w:r>
      <w:rPr>
        <w:rFonts w:ascii="Arial" w:hAnsi="Arial"/>
        <w:noProof/>
        <w:sz w:val="16"/>
      </w:rPr>
      <w:t>Būstinės duomenys: Savanorių pr. 176, 03154 Vilnius.</w:t>
    </w:r>
  </w:p>
  <w:p w14:paraId="60FB6A02" w14:textId="37604FA9" w:rsidR="0094525A" w:rsidRPr="00733841" w:rsidRDefault="00DD2C8C" w:rsidP="00A22D80">
    <w:pPr>
      <w:pStyle w:val="Antrats"/>
    </w:pPr>
    <w:r>
      <w:rPr>
        <w:rFonts w:ascii="Arial" w:hAnsi="Arial"/>
        <w:noProof/>
        <w:sz w:val="16"/>
      </w:rPr>
      <w:t>Tel. (8 5) 27364441</w:t>
    </w:r>
    <w:r w:rsidR="00A22D80">
      <w:rPr>
        <w:rFonts w:ascii="Arial" w:hAnsi="Arial"/>
        <w:noProof/>
        <w:sz w:val="16"/>
      </w:rPr>
      <w:t>, el. p. info@vmu.lt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18F39" w14:textId="77777777" w:rsidR="00F76CCE" w:rsidRDefault="00F76CCE">
      <w:r>
        <w:separator/>
      </w:r>
    </w:p>
  </w:footnote>
  <w:footnote w:type="continuationSeparator" w:id="0">
    <w:p w14:paraId="3A6A284F" w14:textId="77777777" w:rsidR="00F76CCE" w:rsidRDefault="00F76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1051188431"/>
      <w:docPartObj>
        <w:docPartGallery w:val="Page Numbers (Top of Page)"/>
        <w:docPartUnique/>
      </w:docPartObj>
    </w:sdtPr>
    <w:sdtEndPr>
      <w:rPr>
        <w:rStyle w:val="Puslapionumeris"/>
      </w:rPr>
    </w:sdtEndPr>
    <w:sdtContent>
      <w:p w14:paraId="59493482" w14:textId="35442799" w:rsidR="00357742" w:rsidRDefault="00357742" w:rsidP="004D584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76FDB9F" w14:textId="77777777" w:rsidR="00357742" w:rsidRDefault="003577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934012604"/>
      <w:docPartObj>
        <w:docPartGallery w:val="Page Numbers (Top of Page)"/>
        <w:docPartUnique/>
      </w:docPartObj>
    </w:sdtPr>
    <w:sdtEndPr>
      <w:rPr>
        <w:rStyle w:val="Puslapionumeris"/>
      </w:rPr>
    </w:sdtEndPr>
    <w:sdtContent>
      <w:p w14:paraId="28819F10" w14:textId="03DE19C8" w:rsidR="00357742" w:rsidRDefault="00357742" w:rsidP="004D584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59C9A9BD" w14:textId="77777777" w:rsidR="00357742" w:rsidRDefault="003577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1F5BF" w14:textId="19465C23" w:rsidR="00270EBD" w:rsidRDefault="00C50C87" w:rsidP="002616D1">
    <w:pPr>
      <w:pStyle w:val="Antrats"/>
      <w:tabs>
        <w:tab w:val="clear" w:pos="4153"/>
        <w:tab w:val="clear" w:pos="9100"/>
        <w:tab w:val="center" w:pos="4749"/>
      </w:tabs>
    </w:pPr>
    <w:r>
      <w:rPr>
        <w:rFonts w:ascii="Arial" w:hAnsi="Arial"/>
        <w:noProof/>
        <w:spacing w:val="8"/>
        <w:lang w:eastAsia="lt-LT"/>
      </w:rPr>
      <w:drawing>
        <wp:inline distT="0" distB="0" distL="0" distR="0" wp14:anchorId="6D7D7161" wp14:editId="3E635C29">
          <wp:extent cx="1179928" cy="543967"/>
          <wp:effectExtent l="0" t="0" r="127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U_Logo-23.png"/>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B20642"/>
    <w:multiLevelType w:val="hybridMultilevel"/>
    <w:tmpl w:val="F6ACD4DE"/>
    <w:lvl w:ilvl="0" w:tplc="304E956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29D168A6"/>
    <w:multiLevelType w:val="singleLevel"/>
    <w:tmpl w:val="0809000F"/>
    <w:lvl w:ilvl="0">
      <w:start w:val="1"/>
      <w:numFmt w:val="decimal"/>
      <w:lvlText w:val="%1."/>
      <w:legacy w:legacy="1" w:legacySpace="0" w:legacyIndent="360"/>
      <w:lvlJc w:val="left"/>
      <w:pPr>
        <w:ind w:left="360" w:hanging="360"/>
      </w:pPr>
    </w:lvl>
  </w:abstractNum>
  <w:abstractNum w:abstractNumId="2" w15:restartNumberingAfterBreak="0">
    <w:nsid w:val="7BBA7136"/>
    <w:multiLevelType w:val="hybridMultilevel"/>
    <w:tmpl w:val="3CE0B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1"/>
    <w:lvlOverride w:ilvl="0">
      <w:lvl w:ilvl="0">
        <w:start w:val="1"/>
        <w:numFmt w:val="decimal"/>
        <w:lvlText w:val="%1."/>
        <w:legacy w:legacy="1" w:legacySpace="0" w:legacyIndent="360"/>
        <w:lvlJc w:val="left"/>
        <w:pPr>
          <w:ind w:left="360" w:hanging="360"/>
        </w:p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10"/>
  <w:displayHorizontalDrawingGridEvery w:val="0"/>
  <w:displayVerticalDrawingGridEvery w:val="0"/>
  <w:noPunctuationKerning/>
  <w:characterSpacingControl w:val="doNotCompress"/>
  <w:hdrShapeDefaults>
    <o:shapedefaults v:ext="edit" spidmax="2049" fill="f" fillcolor="white" stroke="f">
      <v:fill color="white" on="f"/>
      <v:stroke on="f"/>
      <v:textbox inset="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16"/>
    <w:rsid w:val="000067CE"/>
    <w:rsid w:val="00015FAC"/>
    <w:rsid w:val="000238C7"/>
    <w:rsid w:val="00043527"/>
    <w:rsid w:val="00055F2D"/>
    <w:rsid w:val="000609D3"/>
    <w:rsid w:val="00080220"/>
    <w:rsid w:val="0009210F"/>
    <w:rsid w:val="000A64B7"/>
    <w:rsid w:val="000D16E4"/>
    <w:rsid w:val="000D34B8"/>
    <w:rsid w:val="000F1112"/>
    <w:rsid w:val="000F13CF"/>
    <w:rsid w:val="0013794D"/>
    <w:rsid w:val="00142D42"/>
    <w:rsid w:val="00151376"/>
    <w:rsid w:val="0016146B"/>
    <w:rsid w:val="00174942"/>
    <w:rsid w:val="00176D95"/>
    <w:rsid w:val="00181A22"/>
    <w:rsid w:val="00185015"/>
    <w:rsid w:val="001A0787"/>
    <w:rsid w:val="001C5243"/>
    <w:rsid w:val="001D26AC"/>
    <w:rsid w:val="001D2F0A"/>
    <w:rsid w:val="00201E5A"/>
    <w:rsid w:val="0020553E"/>
    <w:rsid w:val="002104BA"/>
    <w:rsid w:val="002616D1"/>
    <w:rsid w:val="00266D9F"/>
    <w:rsid w:val="00270EBD"/>
    <w:rsid w:val="00274001"/>
    <w:rsid w:val="002C157F"/>
    <w:rsid w:val="002C2109"/>
    <w:rsid w:val="002C4136"/>
    <w:rsid w:val="002E21A6"/>
    <w:rsid w:val="00327889"/>
    <w:rsid w:val="00333814"/>
    <w:rsid w:val="00357742"/>
    <w:rsid w:val="00360242"/>
    <w:rsid w:val="003879CE"/>
    <w:rsid w:val="00390419"/>
    <w:rsid w:val="003A065E"/>
    <w:rsid w:val="003A5C10"/>
    <w:rsid w:val="003D0785"/>
    <w:rsid w:val="003D445F"/>
    <w:rsid w:val="003D6B67"/>
    <w:rsid w:val="00405E2A"/>
    <w:rsid w:val="00414056"/>
    <w:rsid w:val="00424761"/>
    <w:rsid w:val="00434EFD"/>
    <w:rsid w:val="00452C06"/>
    <w:rsid w:val="00472250"/>
    <w:rsid w:val="00472418"/>
    <w:rsid w:val="004821A4"/>
    <w:rsid w:val="0049382B"/>
    <w:rsid w:val="00494666"/>
    <w:rsid w:val="004B2745"/>
    <w:rsid w:val="004D1101"/>
    <w:rsid w:val="004D2BE3"/>
    <w:rsid w:val="004D5A7E"/>
    <w:rsid w:val="004E759F"/>
    <w:rsid w:val="004F28EF"/>
    <w:rsid w:val="004F5F2E"/>
    <w:rsid w:val="005048D5"/>
    <w:rsid w:val="00516106"/>
    <w:rsid w:val="005224F1"/>
    <w:rsid w:val="005332AE"/>
    <w:rsid w:val="00536878"/>
    <w:rsid w:val="00552975"/>
    <w:rsid w:val="005708DD"/>
    <w:rsid w:val="00583A99"/>
    <w:rsid w:val="00583E4E"/>
    <w:rsid w:val="005A61AF"/>
    <w:rsid w:val="005B447B"/>
    <w:rsid w:val="005B733E"/>
    <w:rsid w:val="005E0023"/>
    <w:rsid w:val="005E2CF0"/>
    <w:rsid w:val="005F0691"/>
    <w:rsid w:val="00600200"/>
    <w:rsid w:val="00621C61"/>
    <w:rsid w:val="00626EEE"/>
    <w:rsid w:val="00627D74"/>
    <w:rsid w:val="0064405A"/>
    <w:rsid w:val="0064573B"/>
    <w:rsid w:val="00674A7A"/>
    <w:rsid w:val="006A3B24"/>
    <w:rsid w:val="006A6B7B"/>
    <w:rsid w:val="006B047C"/>
    <w:rsid w:val="006C4BF6"/>
    <w:rsid w:val="006E4A38"/>
    <w:rsid w:val="006F656E"/>
    <w:rsid w:val="007000F9"/>
    <w:rsid w:val="007102B9"/>
    <w:rsid w:val="00712991"/>
    <w:rsid w:val="007133BF"/>
    <w:rsid w:val="007330BC"/>
    <w:rsid w:val="00733841"/>
    <w:rsid w:val="0074345A"/>
    <w:rsid w:val="0076515D"/>
    <w:rsid w:val="0076553F"/>
    <w:rsid w:val="00787523"/>
    <w:rsid w:val="00787BE1"/>
    <w:rsid w:val="007D075C"/>
    <w:rsid w:val="00804307"/>
    <w:rsid w:val="00806FBF"/>
    <w:rsid w:val="00811239"/>
    <w:rsid w:val="008207DC"/>
    <w:rsid w:val="008251C0"/>
    <w:rsid w:val="0083208E"/>
    <w:rsid w:val="00844231"/>
    <w:rsid w:val="00845292"/>
    <w:rsid w:val="008539AF"/>
    <w:rsid w:val="00882B8F"/>
    <w:rsid w:val="008B5EAF"/>
    <w:rsid w:val="008D39C5"/>
    <w:rsid w:val="008D3DF9"/>
    <w:rsid w:val="008E4A74"/>
    <w:rsid w:val="008E708A"/>
    <w:rsid w:val="008E7ECF"/>
    <w:rsid w:val="009034E7"/>
    <w:rsid w:val="0090675C"/>
    <w:rsid w:val="0094525A"/>
    <w:rsid w:val="009453D9"/>
    <w:rsid w:val="00953B42"/>
    <w:rsid w:val="00964DF5"/>
    <w:rsid w:val="00970A2E"/>
    <w:rsid w:val="009A2695"/>
    <w:rsid w:val="009A2A61"/>
    <w:rsid w:val="009A3488"/>
    <w:rsid w:val="009B33FA"/>
    <w:rsid w:val="009D0F2D"/>
    <w:rsid w:val="009D5AB6"/>
    <w:rsid w:val="009E1934"/>
    <w:rsid w:val="009E6DD8"/>
    <w:rsid w:val="009F0BAA"/>
    <w:rsid w:val="00A00F88"/>
    <w:rsid w:val="00A22D80"/>
    <w:rsid w:val="00A2444E"/>
    <w:rsid w:val="00A41E3B"/>
    <w:rsid w:val="00A47277"/>
    <w:rsid w:val="00A51019"/>
    <w:rsid w:val="00A6700B"/>
    <w:rsid w:val="00A80487"/>
    <w:rsid w:val="00A97950"/>
    <w:rsid w:val="00A979C7"/>
    <w:rsid w:val="00AA1159"/>
    <w:rsid w:val="00AA2C15"/>
    <w:rsid w:val="00AC6288"/>
    <w:rsid w:val="00AC6877"/>
    <w:rsid w:val="00B10F2A"/>
    <w:rsid w:val="00B12CF6"/>
    <w:rsid w:val="00B205B6"/>
    <w:rsid w:val="00B37677"/>
    <w:rsid w:val="00B43E83"/>
    <w:rsid w:val="00B549FF"/>
    <w:rsid w:val="00B92942"/>
    <w:rsid w:val="00BB05E3"/>
    <w:rsid w:val="00BB4B87"/>
    <w:rsid w:val="00BC7DBC"/>
    <w:rsid w:val="00BD433A"/>
    <w:rsid w:val="00BE2445"/>
    <w:rsid w:val="00BE6702"/>
    <w:rsid w:val="00BF0516"/>
    <w:rsid w:val="00C16265"/>
    <w:rsid w:val="00C246D5"/>
    <w:rsid w:val="00C50C87"/>
    <w:rsid w:val="00C5426F"/>
    <w:rsid w:val="00C65BBD"/>
    <w:rsid w:val="00C72156"/>
    <w:rsid w:val="00C825EE"/>
    <w:rsid w:val="00C97D86"/>
    <w:rsid w:val="00CB27F0"/>
    <w:rsid w:val="00CB721F"/>
    <w:rsid w:val="00CC2E36"/>
    <w:rsid w:val="00CC30B3"/>
    <w:rsid w:val="00CC6168"/>
    <w:rsid w:val="00CF5367"/>
    <w:rsid w:val="00D03189"/>
    <w:rsid w:val="00D2013F"/>
    <w:rsid w:val="00D25E91"/>
    <w:rsid w:val="00D26BE6"/>
    <w:rsid w:val="00D315E2"/>
    <w:rsid w:val="00D37EEB"/>
    <w:rsid w:val="00D405BE"/>
    <w:rsid w:val="00D60D89"/>
    <w:rsid w:val="00D71AA4"/>
    <w:rsid w:val="00D732EB"/>
    <w:rsid w:val="00DD17EA"/>
    <w:rsid w:val="00DD2C8C"/>
    <w:rsid w:val="00DF5600"/>
    <w:rsid w:val="00E305F1"/>
    <w:rsid w:val="00E40813"/>
    <w:rsid w:val="00E7418A"/>
    <w:rsid w:val="00E74295"/>
    <w:rsid w:val="00E91B5B"/>
    <w:rsid w:val="00EC6A65"/>
    <w:rsid w:val="00ED577A"/>
    <w:rsid w:val="00EE23A8"/>
    <w:rsid w:val="00F448DC"/>
    <w:rsid w:val="00F52698"/>
    <w:rsid w:val="00F5724D"/>
    <w:rsid w:val="00F61EC8"/>
    <w:rsid w:val="00F62E2E"/>
    <w:rsid w:val="00F763EA"/>
    <w:rsid w:val="00F76CCE"/>
    <w:rsid w:val="00F77608"/>
    <w:rsid w:val="00F84221"/>
    <w:rsid w:val="00F84D1A"/>
    <w:rsid w:val="00F8618A"/>
    <w:rsid w:val="00F87621"/>
    <w:rsid w:val="00FA584C"/>
    <w:rsid w:val="00FB5E04"/>
    <w:rsid w:val="00FB7DF4"/>
    <w:rsid w:val="00FC33F4"/>
    <w:rsid w:val="00FE7370"/>
    <w:rsid w:val="00FF040C"/>
    <w:rsid w:val="00FF69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
    </o:shapedefaults>
    <o:shapelayout v:ext="edit">
      <o:idmap v:ext="edit" data="1"/>
    </o:shapelayout>
  </w:shapeDefaults>
  <w:decimalSymbol w:val=","/>
  <w:listSeparator w:val=";"/>
  <w14:docId w14:val="2564339F"/>
  <w15:docId w15:val="{FEFAEDFB-838C-4A9C-93B1-0304FE67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E7370"/>
    <w:rPr>
      <w:sz w:val="22"/>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spacing w:before="240" w:after="60"/>
      <w:outlineLvl w:val="1"/>
    </w:pPr>
    <w:rPr>
      <w:rFonts w:ascii="Arial" w:hAnsi="Arial"/>
      <w:b/>
      <w:i/>
      <w:sz w:val="24"/>
    </w:rPr>
  </w:style>
  <w:style w:type="paragraph" w:styleId="Antrat3">
    <w:name w:val="heading 3"/>
    <w:basedOn w:val="prastasis"/>
    <w:next w:val="prastasis"/>
    <w:qFormat/>
    <w:pPr>
      <w:keepNext/>
      <w:spacing w:before="240" w:after="60"/>
      <w:outlineLvl w:val="2"/>
    </w:pPr>
    <w:rPr>
      <w:rFonts w:ascii="Arial" w:hAnsi="Arial"/>
      <w:sz w:val="24"/>
    </w:rPr>
  </w:style>
  <w:style w:type="paragraph" w:styleId="Antrat4">
    <w:name w:val="heading 4"/>
    <w:basedOn w:val="prastasis"/>
    <w:next w:val="prastasis"/>
    <w:qFormat/>
    <w:pPr>
      <w:keepNext/>
      <w:spacing w:before="240" w:after="60"/>
      <w:outlineLvl w:val="3"/>
    </w:pPr>
    <w:rPr>
      <w:rFonts w:ascii="Arial" w:hAnsi="Arial"/>
      <w:b/>
      <w:sz w:val="24"/>
    </w:rPr>
  </w:style>
  <w:style w:type="paragraph" w:styleId="Antrat5">
    <w:name w:val="heading 5"/>
    <w:basedOn w:val="prastasis"/>
    <w:next w:val="prastasis"/>
    <w:qFormat/>
    <w:pPr>
      <w:spacing w:before="240" w:after="60"/>
      <w:outlineLvl w:val="4"/>
    </w:pPr>
  </w:style>
  <w:style w:type="paragraph" w:styleId="Antrat6">
    <w:name w:val="heading 6"/>
    <w:basedOn w:val="prastasis"/>
    <w:next w:val="prastasis"/>
    <w:qFormat/>
    <w:pPr>
      <w:spacing w:before="240" w:after="60"/>
      <w:outlineLvl w:val="5"/>
    </w:pPr>
    <w:rPr>
      <w:i/>
    </w:rPr>
  </w:style>
  <w:style w:type="paragraph" w:styleId="Antrat7">
    <w:name w:val="heading 7"/>
    <w:basedOn w:val="prastasis"/>
    <w:next w:val="prastasis"/>
    <w:qFormat/>
    <w:pPr>
      <w:spacing w:before="240" w:after="60"/>
      <w:outlineLvl w:val="6"/>
    </w:pPr>
    <w:rPr>
      <w:rFonts w:ascii="Arial" w:hAnsi="Arial"/>
      <w:sz w:val="20"/>
    </w:rPr>
  </w:style>
  <w:style w:type="paragraph" w:styleId="Antrat8">
    <w:name w:val="heading 8"/>
    <w:basedOn w:val="prastasis"/>
    <w:next w:val="prastasis"/>
    <w:qFormat/>
    <w:pPr>
      <w:spacing w:before="240" w:after="60"/>
      <w:outlineLvl w:val="7"/>
    </w:pPr>
    <w:rPr>
      <w:rFonts w:ascii="Arial" w:hAnsi="Arial"/>
      <w:i/>
      <w:sz w:val="20"/>
    </w:rPr>
  </w:style>
  <w:style w:type="paragraph" w:styleId="Antrat9">
    <w:name w:val="heading 9"/>
    <w:basedOn w:val="prastasis"/>
    <w:next w:val="prastasis"/>
    <w:qFormat/>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9100"/>
      </w:tabs>
    </w:pPr>
    <w:rPr>
      <w:rFonts w:ascii="Tahoma" w:hAnsi="Tahoma"/>
      <w:spacing w:val="10"/>
      <w:sz w:val="20"/>
    </w:rPr>
  </w:style>
  <w:style w:type="paragraph" w:styleId="Porat">
    <w:name w:val="footer"/>
    <w:basedOn w:val="prastasis"/>
    <w:pPr>
      <w:tabs>
        <w:tab w:val="center" w:pos="4153"/>
        <w:tab w:val="right" w:pos="8306"/>
      </w:tabs>
    </w:pPr>
    <w:rPr>
      <w:rFonts w:ascii="Tahoma" w:hAnsi="Tahoma"/>
      <w:spacing w:val="10"/>
      <w:sz w:val="16"/>
    </w:rPr>
  </w:style>
  <w:style w:type="character" w:styleId="Puslapionumeris">
    <w:name w:val="page number"/>
    <w:basedOn w:val="Numatytasispastraiposriftas"/>
  </w:style>
  <w:style w:type="paragraph" w:styleId="Pagrindinistekstas">
    <w:name w:val="Body Text"/>
    <w:basedOn w:val="prastasis"/>
  </w:style>
  <w:style w:type="character" w:styleId="Hipersaitas">
    <w:name w:val="Hyperlink"/>
    <w:rsid w:val="00015FAC"/>
    <w:rPr>
      <w:color w:val="0000FF"/>
      <w:u w:val="single"/>
    </w:rPr>
  </w:style>
  <w:style w:type="paragraph" w:styleId="Debesliotekstas">
    <w:name w:val="Balloon Text"/>
    <w:basedOn w:val="prastasis"/>
    <w:link w:val="DebesliotekstasDiagrama"/>
    <w:rsid w:val="008E7ECF"/>
    <w:rPr>
      <w:rFonts w:ascii="Segoe UI" w:hAnsi="Segoe UI" w:cs="Segoe UI"/>
      <w:sz w:val="18"/>
      <w:szCs w:val="18"/>
    </w:rPr>
  </w:style>
  <w:style w:type="character" w:customStyle="1" w:styleId="DebesliotekstasDiagrama">
    <w:name w:val="Debesėlio tekstas Diagrama"/>
    <w:basedOn w:val="Numatytasispastraiposriftas"/>
    <w:link w:val="Debesliotekstas"/>
    <w:rsid w:val="008E7ECF"/>
    <w:rPr>
      <w:rFonts w:ascii="Segoe UI" w:hAnsi="Segoe UI" w:cs="Segoe UI"/>
      <w:sz w:val="18"/>
      <w:szCs w:val="18"/>
      <w:lang w:eastAsia="en-US"/>
    </w:rPr>
  </w:style>
  <w:style w:type="paragraph" w:styleId="Sraopastraipa">
    <w:name w:val="List Paragraph"/>
    <w:basedOn w:val="prastasis"/>
    <w:uiPriority w:val="34"/>
    <w:qFormat/>
    <w:rsid w:val="007D075C"/>
    <w:pPr>
      <w:spacing w:after="160" w:line="252" w:lineRule="auto"/>
      <w:ind w:left="720"/>
      <w:contextualSpacing/>
    </w:pPr>
    <w:rPr>
      <w:rFonts w:ascii="Calibri" w:eastAsiaTheme="minorHAnsi" w:hAnsi="Calibri" w:cs="Calibri"/>
      <w:szCs w:val="22"/>
    </w:rPr>
  </w:style>
  <w:style w:type="character" w:styleId="Grietas">
    <w:name w:val="Strong"/>
    <w:basedOn w:val="Numatytasispastraiposriftas"/>
    <w:uiPriority w:val="22"/>
    <w:qFormat/>
    <w:rsid w:val="007D075C"/>
    <w:rPr>
      <w:b/>
      <w:bCs/>
    </w:rPr>
  </w:style>
  <w:style w:type="character" w:customStyle="1" w:styleId="UnresolvedMention1">
    <w:name w:val="Unresolved Mention1"/>
    <w:basedOn w:val="Numatytasispastraiposriftas"/>
    <w:uiPriority w:val="99"/>
    <w:semiHidden/>
    <w:unhideWhenUsed/>
    <w:rsid w:val="007D075C"/>
    <w:rPr>
      <w:color w:val="605E5C"/>
      <w:shd w:val="clear" w:color="auto" w:fill="E1DFDD"/>
    </w:rPr>
  </w:style>
  <w:style w:type="character" w:styleId="Komentaronuoroda">
    <w:name w:val="annotation reference"/>
    <w:basedOn w:val="Numatytasispastraiposriftas"/>
    <w:rsid w:val="003D0785"/>
    <w:rPr>
      <w:sz w:val="16"/>
      <w:szCs w:val="16"/>
    </w:rPr>
  </w:style>
  <w:style w:type="paragraph" w:styleId="Komentarotekstas">
    <w:name w:val="annotation text"/>
    <w:basedOn w:val="prastasis"/>
    <w:link w:val="KomentarotekstasDiagrama"/>
    <w:rsid w:val="003D0785"/>
    <w:rPr>
      <w:sz w:val="20"/>
    </w:rPr>
  </w:style>
  <w:style w:type="character" w:customStyle="1" w:styleId="KomentarotekstasDiagrama">
    <w:name w:val="Komentaro tekstas Diagrama"/>
    <w:basedOn w:val="Numatytasispastraiposriftas"/>
    <w:link w:val="Komentarotekstas"/>
    <w:rsid w:val="003D0785"/>
    <w:rPr>
      <w:lang w:eastAsia="en-US"/>
    </w:rPr>
  </w:style>
  <w:style w:type="paragraph" w:styleId="Komentarotema">
    <w:name w:val="annotation subject"/>
    <w:basedOn w:val="Komentarotekstas"/>
    <w:next w:val="Komentarotekstas"/>
    <w:link w:val="KomentarotemaDiagrama"/>
    <w:rsid w:val="003D0785"/>
    <w:rPr>
      <w:b/>
      <w:bCs/>
    </w:rPr>
  </w:style>
  <w:style w:type="character" w:customStyle="1" w:styleId="KomentarotemaDiagrama">
    <w:name w:val="Komentaro tema Diagrama"/>
    <w:basedOn w:val="KomentarotekstasDiagrama"/>
    <w:link w:val="Komentarotema"/>
    <w:rsid w:val="003D0785"/>
    <w:rPr>
      <w:b/>
      <w:bCs/>
      <w:lang w:eastAsia="en-US"/>
    </w:rPr>
  </w:style>
  <w:style w:type="character" w:customStyle="1" w:styleId="AntratsDiagrama">
    <w:name w:val="Antraštės Diagrama"/>
    <w:basedOn w:val="Numatytasispastraiposriftas"/>
    <w:link w:val="Antrats"/>
    <w:rsid w:val="00B12CF6"/>
    <w:rPr>
      <w:rFonts w:ascii="Tahoma" w:hAnsi="Tahoma"/>
      <w:spacing w:val="10"/>
      <w:lang w:eastAsia="en-US"/>
    </w:rPr>
  </w:style>
  <w:style w:type="character" w:customStyle="1" w:styleId="fontstyle01">
    <w:name w:val="fontstyle01"/>
    <w:basedOn w:val="Numatytasispastraiposriftas"/>
    <w:rsid w:val="0017494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74087">
      <w:bodyDiv w:val="1"/>
      <w:marLeft w:val="0"/>
      <w:marRight w:val="0"/>
      <w:marTop w:val="0"/>
      <w:marBottom w:val="0"/>
      <w:divBdr>
        <w:top w:val="none" w:sz="0" w:space="0" w:color="auto"/>
        <w:left w:val="none" w:sz="0" w:space="0" w:color="auto"/>
        <w:bottom w:val="none" w:sz="0" w:space="0" w:color="auto"/>
        <w:right w:val="none" w:sz="0" w:space="0" w:color="auto"/>
      </w:divBdr>
    </w:div>
    <w:div w:id="109010993">
      <w:bodyDiv w:val="1"/>
      <w:marLeft w:val="0"/>
      <w:marRight w:val="0"/>
      <w:marTop w:val="0"/>
      <w:marBottom w:val="0"/>
      <w:divBdr>
        <w:top w:val="none" w:sz="0" w:space="0" w:color="auto"/>
        <w:left w:val="none" w:sz="0" w:space="0" w:color="auto"/>
        <w:bottom w:val="none" w:sz="0" w:space="0" w:color="auto"/>
        <w:right w:val="none" w:sz="0" w:space="0" w:color="auto"/>
      </w:divBdr>
    </w:div>
    <w:div w:id="481698911">
      <w:bodyDiv w:val="1"/>
      <w:marLeft w:val="0"/>
      <w:marRight w:val="0"/>
      <w:marTop w:val="0"/>
      <w:marBottom w:val="0"/>
      <w:divBdr>
        <w:top w:val="none" w:sz="0" w:space="0" w:color="auto"/>
        <w:left w:val="none" w:sz="0" w:space="0" w:color="auto"/>
        <w:bottom w:val="none" w:sz="0" w:space="0" w:color="auto"/>
        <w:right w:val="none" w:sz="0" w:space="0" w:color="auto"/>
      </w:divBdr>
    </w:div>
    <w:div w:id="679428347">
      <w:bodyDiv w:val="1"/>
      <w:marLeft w:val="0"/>
      <w:marRight w:val="0"/>
      <w:marTop w:val="0"/>
      <w:marBottom w:val="0"/>
      <w:divBdr>
        <w:top w:val="none" w:sz="0" w:space="0" w:color="auto"/>
        <w:left w:val="none" w:sz="0" w:space="0" w:color="auto"/>
        <w:bottom w:val="none" w:sz="0" w:space="0" w:color="auto"/>
        <w:right w:val="none" w:sz="0" w:space="0" w:color="auto"/>
      </w:divBdr>
    </w:div>
    <w:div w:id="755833256">
      <w:bodyDiv w:val="1"/>
      <w:marLeft w:val="0"/>
      <w:marRight w:val="0"/>
      <w:marTop w:val="0"/>
      <w:marBottom w:val="0"/>
      <w:divBdr>
        <w:top w:val="none" w:sz="0" w:space="0" w:color="auto"/>
        <w:left w:val="none" w:sz="0" w:space="0" w:color="auto"/>
        <w:bottom w:val="none" w:sz="0" w:space="0" w:color="auto"/>
        <w:right w:val="none" w:sz="0" w:space="0" w:color="auto"/>
      </w:divBdr>
    </w:div>
    <w:div w:id="778065272">
      <w:bodyDiv w:val="1"/>
      <w:marLeft w:val="0"/>
      <w:marRight w:val="0"/>
      <w:marTop w:val="0"/>
      <w:marBottom w:val="0"/>
      <w:divBdr>
        <w:top w:val="none" w:sz="0" w:space="0" w:color="auto"/>
        <w:left w:val="none" w:sz="0" w:space="0" w:color="auto"/>
        <w:bottom w:val="none" w:sz="0" w:space="0" w:color="auto"/>
        <w:right w:val="none" w:sz="0" w:space="0" w:color="auto"/>
      </w:divBdr>
    </w:div>
    <w:div w:id="14776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info@am.lt" TargetMode="External"
                 Type="http://schemas.openxmlformats.org/officeDocument/2006/relationships/hyperlink"/>
   <Relationship Id="rId9" Target="header1.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s>
</file>

<file path=word/_rels/settings.xml.rels><?xml version="1.0" encoding="UTF-8" standalone="yes"?>
<Relationships xmlns="http://schemas.openxmlformats.org/package/2006/relationships">
   <Relationship Id="rId1"
                 Target="file:///C:/Users/r.cibiene/AppData/Local/Microsoft/Windows/INetCache/Content.Outlook/NM0LHPAD/VIVMU_administracijos_rasto_sablonas.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45F5F-83ED-4A89-A06A-810AF319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VIVMU_administracijos_rasto_sablonas</Template>
  <TotalTime>45</TotalTime>
  <Pages>1</Pages>
  <Words>1133</Words>
  <Characters>647</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1777</CharactersWithSpaces>
  <SharedDoc>false</SharedDoc>
  <HLinks>
    <vt:vector size="6" baseType="variant">
      <vt:variant>
        <vt:i4>7536722</vt:i4>
      </vt:variant>
      <vt:variant>
        <vt:i4>0</vt:i4>
      </vt:variant>
      <vt:variant>
        <vt:i4>0</vt:i4>
      </vt:variant>
      <vt:variant>
        <vt:i4>5</vt:i4>
      </vt:variant>
      <vt:variant>
        <vt:lpwstr>mailto:info@vivmu.lt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cp:category>Susirašinėjimo dokumentas</cp:category>
  <dcterms:created xsi:type="dcterms:W3CDTF">2021-01-11T09:29:00Z</dcterms:created>
  <dc:creator>Rasa Cibienė</dc:creator>
  <cp:lastModifiedBy>Rasa Cibienė | VMU</cp:lastModifiedBy>
  <cp:lastPrinted>2019-04-03T12:11:00Z</cp:lastPrinted>
  <dcterms:modified xsi:type="dcterms:W3CDTF">2021-01-12T06:29:00Z</dcterms:modified>
  <cp:revision>6</cp:revision>
  <dc:title>[Adresatas]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Informacijos valdymo skyrius</vt:lpwstr>
  </property>
  <property fmtid="{D5CDD505-2E9C-101B-9397-08002B2CF9AE}" pid="3" name="Departamentas">
    <vt:lpwstr> </vt:lpwstr>
  </property>
  <property fmtid="{D5CDD505-2E9C-101B-9397-08002B2CF9AE}" pid="4" name="Autorius">
    <vt:lpwstr>Aidas Gudaitis</vt:lpwstr>
  </property>
  <property fmtid="{D5CDD505-2E9C-101B-9397-08002B2CF9AE}" pid="5" name="Telefonas">
    <vt:i4>621784</vt:i4>
  </property>
</Properties>
</file>