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6018F" w14:textId="77777777" w:rsidR="00C2213C" w:rsidRDefault="00A45CC2" w:rsidP="00263612">
      <w:pPr>
        <w:pStyle w:val="Antrat5"/>
      </w:pPr>
      <w:r>
        <w:rPr>
          <w:noProof/>
        </w:rPr>
        <w:pict w14:anchorId="1B4494C6">
          <v:shapetype id="_x0000_t202" coordsize="21600,21600" o:spt="202" path="m,l,21600r21600,l21600,xe">
            <v:stroke joinstyle="miter"/>
            <v:path gradientshapeok="t" o:connecttype="rect"/>
          </v:shapetype>
          <v:shape id="Text Box 2" o:spid="_x0000_s1027" type="#_x0000_t202" style="position:absolute;margin-left:5in;margin-top:-75.25pt;width:2in;height:28.7pt;z-index:251656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" o:allowincell="f" stroked="f">
            <v:textbox>
              <w:txbxContent>
                <w:p w14:paraId="168A3A79" w14:textId="77777777" w:rsidR="009D685C" w:rsidRPr="005F7C71" w:rsidRDefault="009D685C">
                  <w:pPr>
                    <w:rPr>
                      <w:b/>
                    </w:rPr>
                  </w:pPr>
                </w:p>
              </w:txbxContent>
            </v:textbox>
            <w10:wrap type="square"/>
          </v:shape>
        </w:pict>
      </w:r>
    </w:p>
    <w:p w14:paraId="5FC6B5B8" w14:textId="6CFCE7C9" w:rsidR="00C2213C" w:rsidRDefault="000C1313">
      <w:pPr>
        <w:pStyle w:val="Antrats"/>
        <w:tabs>
          <w:tab w:val="clear" w:pos="4153"/>
          <w:tab w:val="clear" w:pos="8306"/>
          <w:tab w:val="left" w:pos="5954"/>
          <w:tab w:val="left" w:pos="7771"/>
        </w:tabs>
        <w:spacing w:before="560"/>
        <w:rPr>
          <w:noProof/>
          <w:sz w:val="24"/>
        </w:rPr>
      </w:pPr>
      <w:r>
        <w:rPr>
          <w:noProof/>
          <w:sz w:val="24"/>
          <w:szCs w:val="24"/>
        </w:rPr>
        <w:t>Lietuvos Respublikos</w:t>
      </w:r>
      <w:r w:rsidR="00E918C6">
        <w:rPr>
          <w:noProof/>
          <w:sz w:val="24"/>
          <w:szCs w:val="24"/>
        </w:rPr>
        <w:t xml:space="preserve"> žemės ūkio ministerijai</w:t>
      </w:r>
      <w:r w:rsidR="00C2213C">
        <w:rPr>
          <w:noProof/>
          <w:sz w:val="24"/>
        </w:rPr>
        <w:tab/>
      </w:r>
      <w:r w:rsidR="008C7EFC">
        <w:rPr>
          <w:noProof/>
          <w:sz w:val="24"/>
        </w:rPr>
        <w:t>202</w:t>
      </w:r>
      <w:r w:rsidR="00D708A9">
        <w:rPr>
          <w:noProof/>
          <w:sz w:val="24"/>
        </w:rPr>
        <w:t>1-0</w:t>
      </w:r>
      <w:r w:rsidR="00E918C6">
        <w:rPr>
          <w:noProof/>
          <w:sz w:val="24"/>
        </w:rPr>
        <w:t>2-</w:t>
      </w:r>
      <w:r w:rsidR="000C69BC">
        <w:rPr>
          <w:noProof/>
          <w:sz w:val="24"/>
        </w:rPr>
        <w:t>01</w:t>
      </w:r>
      <w:r w:rsidR="00C2213C">
        <w:rPr>
          <w:noProof/>
          <w:sz w:val="24"/>
        </w:rPr>
        <w:tab/>
      </w:r>
      <w:r w:rsidR="008C7EFC" w:rsidRPr="00BE3476">
        <w:rPr>
          <w:noProof/>
          <w:sz w:val="24"/>
          <w:szCs w:val="24"/>
        </w:rPr>
        <w:t>(4.5.)</w:t>
      </w:r>
      <w:r w:rsidR="008C7EFC">
        <w:rPr>
          <w:noProof/>
          <w:sz w:val="24"/>
          <w:szCs w:val="24"/>
        </w:rPr>
        <w:t xml:space="preserve"> 3B-</w:t>
      </w:r>
      <w:r w:rsidR="000C69BC">
        <w:rPr>
          <w:noProof/>
          <w:sz w:val="24"/>
          <w:szCs w:val="24"/>
        </w:rPr>
        <w:t>589</w:t>
      </w:r>
    </w:p>
    <w:p w14:paraId="234D1DD7" w14:textId="54A9DF05" w:rsidR="000A4F5F" w:rsidRPr="000A4F5F" w:rsidRDefault="008C7EFC" w:rsidP="00E918C6">
      <w:pPr>
        <w:rPr>
          <w:sz w:val="22"/>
          <w:szCs w:val="22"/>
        </w:rPr>
      </w:pPr>
      <w:r>
        <w:rPr>
          <w:noProof/>
          <w:sz w:val="24"/>
        </w:rPr>
        <w:tab/>
      </w:r>
      <w:r>
        <w:rPr>
          <w:noProof/>
          <w:sz w:val="24"/>
        </w:rPr>
        <w:tab/>
      </w:r>
      <w:r>
        <w:rPr>
          <w:noProof/>
          <w:sz w:val="24"/>
        </w:rPr>
        <w:tab/>
      </w:r>
      <w:r w:rsidR="000A4F5F">
        <w:rPr>
          <w:noProof/>
          <w:sz w:val="24"/>
        </w:rPr>
        <w:t xml:space="preserve">         </w:t>
      </w:r>
      <w:r w:rsidR="000A4F5F" w:rsidRPr="000A4F5F">
        <w:rPr>
          <w:sz w:val="22"/>
          <w:szCs w:val="22"/>
        </w:rPr>
        <w:t> </w:t>
      </w:r>
    </w:p>
    <w:p w14:paraId="105F6DDF" w14:textId="607E73AE" w:rsidR="000A4F5F" w:rsidRPr="000A4F5F" w:rsidRDefault="000A4F5F" w:rsidP="008C7EFC">
      <w:pPr>
        <w:rPr>
          <w:sz w:val="18"/>
          <w:szCs w:val="18"/>
        </w:rPr>
      </w:pPr>
    </w:p>
    <w:p w14:paraId="478D2F05" w14:textId="0264D69A" w:rsidR="000A02C0" w:rsidRDefault="000A02C0">
      <w:pPr>
        <w:pStyle w:val="Antrats"/>
        <w:tabs>
          <w:tab w:val="clear" w:pos="4153"/>
          <w:tab w:val="clear" w:pos="8306"/>
          <w:tab w:val="left" w:pos="5954"/>
          <w:tab w:val="left" w:pos="7771"/>
        </w:tabs>
        <w:spacing w:before="40"/>
        <w:rPr>
          <w:noProof/>
          <w:sz w:val="24"/>
        </w:rPr>
      </w:pPr>
    </w:p>
    <w:p w14:paraId="71897B27" w14:textId="77777777" w:rsidR="00406AB5" w:rsidRDefault="00406AB5">
      <w:pPr>
        <w:pStyle w:val="Antrats"/>
        <w:tabs>
          <w:tab w:val="clear" w:pos="4153"/>
          <w:tab w:val="clear" w:pos="8306"/>
          <w:tab w:val="left" w:pos="5954"/>
          <w:tab w:val="left" w:pos="7771"/>
        </w:tabs>
        <w:spacing w:before="40"/>
        <w:rPr>
          <w:noProof/>
          <w:sz w:val="24"/>
        </w:rPr>
      </w:pPr>
    </w:p>
    <w:p w14:paraId="6F548CC3" w14:textId="77777777" w:rsidR="00C2213C" w:rsidRDefault="00C2213C">
      <w:pPr>
        <w:pStyle w:val="Antrats"/>
        <w:tabs>
          <w:tab w:val="clear" w:pos="4153"/>
          <w:tab w:val="clear" w:pos="8306"/>
          <w:tab w:val="left" w:pos="5812"/>
          <w:tab w:val="left" w:pos="7797"/>
        </w:tabs>
        <w:rPr>
          <w:noProof/>
          <w:sz w:val="24"/>
        </w:rPr>
      </w:pPr>
    </w:p>
    <w:p w14:paraId="5145C81B" w14:textId="25357348" w:rsidR="00D708A9" w:rsidRPr="00D708A9" w:rsidRDefault="00D708A9" w:rsidP="00D708A9">
      <w:pPr>
        <w:spacing w:line="276" w:lineRule="auto"/>
        <w:jc w:val="both"/>
        <w:rPr>
          <w:sz w:val="24"/>
          <w:szCs w:val="24"/>
        </w:rPr>
      </w:pPr>
      <w:r w:rsidRPr="00D708A9">
        <w:rPr>
          <w:b/>
          <w:sz w:val="24"/>
          <w:szCs w:val="24"/>
        </w:rPr>
        <w:t xml:space="preserve">DĖL </w:t>
      </w:r>
      <w:r w:rsidR="00E918C6">
        <w:rPr>
          <w:b/>
          <w:sz w:val="24"/>
          <w:szCs w:val="24"/>
        </w:rPr>
        <w:t>LIETUVOS RESPUBLIKOS VYRIAUSYBĖS NUTARIMO PROJEKTO</w:t>
      </w:r>
    </w:p>
    <w:p w14:paraId="7D1A8421" w14:textId="77777777" w:rsidR="00D708A9" w:rsidRPr="00D708A9" w:rsidRDefault="00D708A9" w:rsidP="00D708A9">
      <w:pPr>
        <w:tabs>
          <w:tab w:val="left" w:pos="6240"/>
        </w:tabs>
        <w:spacing w:line="276" w:lineRule="auto"/>
        <w:jc w:val="both"/>
        <w:rPr>
          <w:color w:val="000000"/>
          <w:sz w:val="24"/>
          <w:szCs w:val="24"/>
          <w:lang w:eastAsia="lt-LT"/>
        </w:rPr>
      </w:pPr>
    </w:p>
    <w:p w14:paraId="61D481D4" w14:textId="0318CA0A" w:rsidR="000A4F5F" w:rsidRDefault="00D708A9" w:rsidP="00E918C6">
      <w:pPr>
        <w:spacing w:line="276" w:lineRule="auto"/>
        <w:ind w:firstLine="720"/>
        <w:jc w:val="both"/>
        <w:rPr>
          <w:sz w:val="24"/>
          <w:szCs w:val="24"/>
          <w:lang w:eastAsia="lt-LT"/>
        </w:rPr>
      </w:pPr>
      <w:r w:rsidRPr="000A4F5F">
        <w:rPr>
          <w:sz w:val="24"/>
          <w:szCs w:val="24"/>
          <w:lang w:eastAsia="lt-LT"/>
        </w:rPr>
        <w:t xml:space="preserve">Muitinės departamentas prie Lietuvos Respublikos finansų ministerijos </w:t>
      </w:r>
      <w:r w:rsidR="00E918C6">
        <w:rPr>
          <w:sz w:val="24"/>
          <w:szCs w:val="24"/>
          <w:lang w:eastAsia="lt-LT"/>
        </w:rPr>
        <w:t xml:space="preserve">susipažinęs su pateiktu derinti Lietuvos Respublikos Vyriausybės nutarimo „Dėl Lietuvos Respublikos Vyriausybės 2010 m. balandžio 28 d. nutarimo Nr. 458 „Dėl institucijų, atsakingų už Europos Sąjungos teisės aktų, nustatančių žuvininkystės produktų importo, eksporto ir reeksporto tvarką, įgyvendinimą, paskyrimo“ pakeitimo“ projektu (toliau – Projektas), informuoja, kad Projektui pritaria ir neturi papildomų pastabų ir pasiūlymų. </w:t>
      </w:r>
    </w:p>
    <w:p w14:paraId="690B8C1D" w14:textId="3AA640FD" w:rsidR="00E918C6" w:rsidRPr="000A4F5F" w:rsidRDefault="00E918C6" w:rsidP="00E918C6">
      <w:pPr>
        <w:spacing w:line="276" w:lineRule="auto"/>
        <w:ind w:firstLine="720"/>
        <w:jc w:val="both"/>
        <w:rPr>
          <w:sz w:val="24"/>
          <w:szCs w:val="24"/>
        </w:rPr>
      </w:pPr>
      <w:r>
        <w:rPr>
          <w:sz w:val="24"/>
          <w:szCs w:val="24"/>
          <w:lang w:eastAsia="lt-LT"/>
        </w:rPr>
        <w:t>Atkreiptinas dėmesys, kad ties skiltimi „II. Siūlomos priemonės“ klaidingai nurodyta punkto ir papunkčio numeracija.</w:t>
      </w:r>
    </w:p>
    <w:p w14:paraId="145261BA" w14:textId="30858260" w:rsidR="006E6E94" w:rsidRDefault="000C1313" w:rsidP="000C1313">
      <w:pPr>
        <w:spacing w:line="276" w:lineRule="auto"/>
        <w:ind w:firstLine="720"/>
        <w:jc w:val="both"/>
        <w:rPr>
          <w:sz w:val="24"/>
          <w:szCs w:val="24"/>
        </w:rPr>
      </w:pPr>
      <w:r>
        <w:rPr>
          <w:sz w:val="24"/>
          <w:szCs w:val="24"/>
          <w:lang w:eastAsia="lt-LT"/>
        </w:rPr>
        <w:tab/>
      </w:r>
      <w:r>
        <w:rPr>
          <w:sz w:val="24"/>
          <w:szCs w:val="24"/>
          <w:lang w:eastAsia="lt-LT"/>
        </w:rPr>
        <w:tab/>
      </w:r>
    </w:p>
    <w:p w14:paraId="30E34C1A" w14:textId="1E311C5A" w:rsidR="00811DED" w:rsidRDefault="00811DED" w:rsidP="00951B80">
      <w:pPr>
        <w:jc w:val="both"/>
        <w:rPr>
          <w:sz w:val="24"/>
          <w:szCs w:val="24"/>
          <w:lang w:eastAsia="lt-LT"/>
        </w:rPr>
      </w:pPr>
    </w:p>
    <w:p w14:paraId="5D197798" w14:textId="350DE653" w:rsidR="00220F91" w:rsidRDefault="00220F91" w:rsidP="00951B80">
      <w:pPr>
        <w:jc w:val="both"/>
        <w:rPr>
          <w:sz w:val="24"/>
          <w:szCs w:val="24"/>
          <w:lang w:eastAsia="lt-LT"/>
        </w:rPr>
      </w:pPr>
    </w:p>
    <w:p w14:paraId="7149CB67" w14:textId="77777777" w:rsidR="00220F91" w:rsidRDefault="00220F91" w:rsidP="00951B80">
      <w:pPr>
        <w:jc w:val="both"/>
        <w:rPr>
          <w:sz w:val="24"/>
          <w:szCs w:val="24"/>
          <w:lang w:eastAsia="lt-LT"/>
        </w:rPr>
      </w:pPr>
    </w:p>
    <w:p w14:paraId="35BB7FD6" w14:textId="75240164" w:rsidR="00C962E7" w:rsidRDefault="00C962E7" w:rsidP="00951B80">
      <w:pPr>
        <w:jc w:val="both"/>
        <w:rPr>
          <w:sz w:val="24"/>
          <w:szCs w:val="24"/>
          <w:lang w:eastAsia="lt-LT"/>
        </w:rPr>
      </w:pPr>
    </w:p>
    <w:p w14:paraId="235081F8" w14:textId="77777777" w:rsidR="008C7EFC" w:rsidRPr="00BE3476" w:rsidRDefault="008C7EFC" w:rsidP="008C7EFC">
      <w:pPr>
        <w:pStyle w:val="Antrats"/>
        <w:tabs>
          <w:tab w:val="clear" w:pos="4153"/>
          <w:tab w:val="clear" w:pos="8306"/>
          <w:tab w:val="left" w:pos="720"/>
        </w:tabs>
        <w:rPr>
          <w:sz w:val="24"/>
          <w:szCs w:val="24"/>
        </w:rPr>
      </w:pPr>
      <w:r w:rsidRPr="00BE3476">
        <w:rPr>
          <w:sz w:val="24"/>
          <w:szCs w:val="24"/>
        </w:rPr>
        <w:t>Generalinio direktoriaus pavaduotojas,</w:t>
      </w:r>
      <w:r w:rsidRPr="00BE3476">
        <w:rPr>
          <w:sz w:val="24"/>
          <w:szCs w:val="24"/>
        </w:rPr>
        <w:tab/>
      </w:r>
      <w:r w:rsidRPr="00BE3476">
        <w:rPr>
          <w:sz w:val="24"/>
          <w:szCs w:val="24"/>
        </w:rPr>
        <w:tab/>
      </w:r>
      <w:r w:rsidRPr="00BE3476">
        <w:rPr>
          <w:sz w:val="24"/>
          <w:szCs w:val="24"/>
        </w:rPr>
        <w:tab/>
      </w:r>
      <w:r w:rsidRPr="00BE3476">
        <w:rPr>
          <w:sz w:val="24"/>
          <w:szCs w:val="24"/>
        </w:rPr>
        <w:tab/>
        <w:t xml:space="preserve">  </w:t>
      </w:r>
    </w:p>
    <w:p w14:paraId="6296D5FE" w14:textId="77777777" w:rsidR="008C7EFC" w:rsidRPr="00BE3476" w:rsidRDefault="008C7EFC" w:rsidP="008C7EFC">
      <w:pPr>
        <w:pStyle w:val="Antrats"/>
        <w:tabs>
          <w:tab w:val="clear" w:pos="4153"/>
          <w:tab w:val="clear" w:pos="8306"/>
          <w:tab w:val="left" w:pos="720"/>
        </w:tabs>
        <w:rPr>
          <w:sz w:val="24"/>
          <w:szCs w:val="24"/>
        </w:rPr>
      </w:pPr>
      <w:r w:rsidRPr="00BE3476">
        <w:rPr>
          <w:sz w:val="24"/>
          <w:szCs w:val="24"/>
        </w:rPr>
        <w:t>atliekantis generalinio direktoriaus funkcijas</w:t>
      </w:r>
      <w:r w:rsidRPr="00BE3476">
        <w:rPr>
          <w:sz w:val="24"/>
          <w:szCs w:val="24"/>
        </w:rPr>
        <w:tab/>
      </w:r>
      <w:r w:rsidRPr="00BE3476">
        <w:rPr>
          <w:sz w:val="24"/>
          <w:szCs w:val="24"/>
        </w:rPr>
        <w:tab/>
      </w:r>
      <w:r w:rsidRPr="00BE3476">
        <w:rPr>
          <w:sz w:val="24"/>
          <w:szCs w:val="24"/>
        </w:rPr>
        <w:tab/>
      </w:r>
      <w:r w:rsidRPr="00BE3476">
        <w:rPr>
          <w:sz w:val="24"/>
          <w:szCs w:val="24"/>
        </w:rPr>
        <w:tab/>
      </w:r>
      <w:r w:rsidRPr="00BE3476">
        <w:rPr>
          <w:sz w:val="24"/>
          <w:szCs w:val="24"/>
        </w:rPr>
        <w:tab/>
      </w:r>
      <w:r>
        <w:rPr>
          <w:sz w:val="24"/>
          <w:szCs w:val="24"/>
        </w:rPr>
        <w:t xml:space="preserve">               Jonas Miškinis</w:t>
      </w:r>
    </w:p>
    <w:p w14:paraId="4F9C5561" w14:textId="77777777" w:rsidR="008C7EFC" w:rsidRPr="00BE3476" w:rsidRDefault="008C7EFC" w:rsidP="008C7EFC">
      <w:pPr>
        <w:pStyle w:val="Antrats"/>
        <w:tabs>
          <w:tab w:val="clear" w:pos="4153"/>
          <w:tab w:val="clear" w:pos="8306"/>
          <w:tab w:val="left" w:pos="720"/>
        </w:tabs>
        <w:rPr>
          <w:sz w:val="24"/>
          <w:szCs w:val="24"/>
        </w:rPr>
      </w:pPr>
    </w:p>
    <w:p w14:paraId="3B84377D" w14:textId="77777777" w:rsidR="008C7EFC" w:rsidRPr="00BE3476" w:rsidRDefault="008C7EFC" w:rsidP="008C7EFC">
      <w:pPr>
        <w:pStyle w:val="Antrats"/>
        <w:tabs>
          <w:tab w:val="clear" w:pos="4153"/>
          <w:tab w:val="clear" w:pos="8306"/>
          <w:tab w:val="left" w:pos="720"/>
        </w:tabs>
        <w:rPr>
          <w:sz w:val="24"/>
          <w:szCs w:val="24"/>
        </w:rPr>
      </w:pPr>
    </w:p>
    <w:p w14:paraId="37598DED" w14:textId="1AC311E6" w:rsidR="008C7EFC" w:rsidRDefault="008C7EFC" w:rsidP="008C7EFC">
      <w:pPr>
        <w:pStyle w:val="Antrats"/>
        <w:tabs>
          <w:tab w:val="clear" w:pos="4153"/>
          <w:tab w:val="clear" w:pos="8306"/>
          <w:tab w:val="left" w:pos="720"/>
        </w:tabs>
        <w:rPr>
          <w:sz w:val="24"/>
          <w:szCs w:val="24"/>
        </w:rPr>
      </w:pPr>
    </w:p>
    <w:p w14:paraId="48925662" w14:textId="3108BF6D" w:rsidR="009C5EF1" w:rsidRDefault="009C5EF1" w:rsidP="008C7EFC">
      <w:pPr>
        <w:pStyle w:val="Antrats"/>
        <w:tabs>
          <w:tab w:val="clear" w:pos="4153"/>
          <w:tab w:val="clear" w:pos="8306"/>
          <w:tab w:val="left" w:pos="720"/>
        </w:tabs>
        <w:rPr>
          <w:sz w:val="24"/>
          <w:szCs w:val="24"/>
        </w:rPr>
      </w:pPr>
    </w:p>
    <w:p w14:paraId="20563C74" w14:textId="2759F600" w:rsidR="00C962E7" w:rsidRDefault="00C962E7" w:rsidP="008C7EFC">
      <w:pPr>
        <w:pStyle w:val="Antrats"/>
        <w:tabs>
          <w:tab w:val="clear" w:pos="4153"/>
          <w:tab w:val="clear" w:pos="8306"/>
          <w:tab w:val="left" w:pos="720"/>
        </w:tabs>
        <w:rPr>
          <w:sz w:val="24"/>
          <w:szCs w:val="24"/>
        </w:rPr>
      </w:pPr>
    </w:p>
    <w:p w14:paraId="413F18E5" w14:textId="2CAADA31" w:rsidR="00C962E7" w:rsidRDefault="00C962E7" w:rsidP="008C7EFC">
      <w:pPr>
        <w:pStyle w:val="Antrats"/>
        <w:tabs>
          <w:tab w:val="clear" w:pos="4153"/>
          <w:tab w:val="clear" w:pos="8306"/>
          <w:tab w:val="left" w:pos="720"/>
        </w:tabs>
        <w:rPr>
          <w:sz w:val="24"/>
          <w:szCs w:val="24"/>
        </w:rPr>
      </w:pPr>
    </w:p>
    <w:p w14:paraId="31814AD7" w14:textId="4820E70F" w:rsidR="00C962E7" w:rsidRDefault="00C962E7" w:rsidP="008C7EFC">
      <w:pPr>
        <w:pStyle w:val="Antrats"/>
        <w:tabs>
          <w:tab w:val="clear" w:pos="4153"/>
          <w:tab w:val="clear" w:pos="8306"/>
          <w:tab w:val="left" w:pos="720"/>
        </w:tabs>
        <w:rPr>
          <w:sz w:val="24"/>
          <w:szCs w:val="24"/>
        </w:rPr>
      </w:pPr>
    </w:p>
    <w:p w14:paraId="314CF2D5" w14:textId="700C9AAF" w:rsidR="00C962E7" w:rsidRDefault="00C962E7" w:rsidP="008C7EFC">
      <w:pPr>
        <w:pStyle w:val="Antrats"/>
        <w:tabs>
          <w:tab w:val="clear" w:pos="4153"/>
          <w:tab w:val="clear" w:pos="8306"/>
          <w:tab w:val="left" w:pos="720"/>
        </w:tabs>
        <w:rPr>
          <w:sz w:val="24"/>
          <w:szCs w:val="24"/>
        </w:rPr>
      </w:pPr>
    </w:p>
    <w:p w14:paraId="2E972C74" w14:textId="77777777" w:rsidR="00C962E7" w:rsidRDefault="00C962E7" w:rsidP="008C7EFC">
      <w:pPr>
        <w:pStyle w:val="Antrats"/>
        <w:tabs>
          <w:tab w:val="clear" w:pos="4153"/>
          <w:tab w:val="clear" w:pos="8306"/>
          <w:tab w:val="left" w:pos="720"/>
        </w:tabs>
        <w:rPr>
          <w:sz w:val="24"/>
          <w:szCs w:val="24"/>
        </w:rPr>
      </w:pPr>
    </w:p>
    <w:p w14:paraId="79DA7916" w14:textId="4D642AB7" w:rsidR="009C5EF1" w:rsidRDefault="009C5EF1" w:rsidP="008C7EFC">
      <w:pPr>
        <w:pStyle w:val="Antrats"/>
        <w:tabs>
          <w:tab w:val="clear" w:pos="4153"/>
          <w:tab w:val="clear" w:pos="8306"/>
          <w:tab w:val="left" w:pos="720"/>
        </w:tabs>
        <w:rPr>
          <w:sz w:val="24"/>
          <w:szCs w:val="24"/>
        </w:rPr>
      </w:pPr>
    </w:p>
    <w:p w14:paraId="16C793B6" w14:textId="1717F477" w:rsidR="009C5EF1" w:rsidRDefault="009C5EF1" w:rsidP="008C7EFC">
      <w:pPr>
        <w:pStyle w:val="Antrats"/>
        <w:tabs>
          <w:tab w:val="clear" w:pos="4153"/>
          <w:tab w:val="clear" w:pos="8306"/>
          <w:tab w:val="left" w:pos="720"/>
        </w:tabs>
        <w:rPr>
          <w:sz w:val="24"/>
          <w:szCs w:val="24"/>
        </w:rPr>
      </w:pPr>
    </w:p>
    <w:p w14:paraId="0D0A48CF" w14:textId="5E97DCED" w:rsidR="00E918C6" w:rsidRDefault="00E918C6" w:rsidP="008C7EFC">
      <w:pPr>
        <w:pStyle w:val="Antrats"/>
        <w:tabs>
          <w:tab w:val="clear" w:pos="4153"/>
          <w:tab w:val="clear" w:pos="8306"/>
          <w:tab w:val="left" w:pos="720"/>
        </w:tabs>
        <w:rPr>
          <w:sz w:val="24"/>
          <w:szCs w:val="24"/>
        </w:rPr>
      </w:pPr>
    </w:p>
    <w:p w14:paraId="030364FD" w14:textId="77777777" w:rsidR="00E918C6" w:rsidRDefault="00E918C6" w:rsidP="008C7EFC">
      <w:pPr>
        <w:pStyle w:val="Antrats"/>
        <w:tabs>
          <w:tab w:val="clear" w:pos="4153"/>
          <w:tab w:val="clear" w:pos="8306"/>
          <w:tab w:val="left" w:pos="720"/>
        </w:tabs>
        <w:rPr>
          <w:sz w:val="24"/>
          <w:szCs w:val="24"/>
        </w:rPr>
      </w:pPr>
    </w:p>
    <w:p w14:paraId="511FFEA3" w14:textId="77777777" w:rsidR="009C5EF1" w:rsidRPr="00BE3476" w:rsidRDefault="009C5EF1" w:rsidP="008C7EFC">
      <w:pPr>
        <w:pStyle w:val="Antrats"/>
        <w:tabs>
          <w:tab w:val="clear" w:pos="4153"/>
          <w:tab w:val="clear" w:pos="8306"/>
          <w:tab w:val="left" w:pos="720"/>
        </w:tabs>
        <w:rPr>
          <w:sz w:val="24"/>
          <w:szCs w:val="24"/>
        </w:rPr>
      </w:pPr>
    </w:p>
    <w:p w14:paraId="279BB391" w14:textId="09EF6294" w:rsidR="00F3566A" w:rsidRDefault="00A45CC2" w:rsidP="00811DED">
      <w:pPr>
        <w:pStyle w:val="Antrats"/>
        <w:tabs>
          <w:tab w:val="clear" w:pos="4153"/>
          <w:tab w:val="clear" w:pos="8306"/>
          <w:tab w:val="left" w:pos="720"/>
        </w:tabs>
        <w:rPr>
          <w:sz w:val="24"/>
        </w:rPr>
      </w:pPr>
      <w:r>
        <w:rPr>
          <w:noProof/>
        </w:rPr>
        <w:pict w14:anchorId="2DF9CA91">
          <v:shape id="_x0000_s1029" type="#_x0000_t202" style="position:absolute;margin-left:0;margin-top:11.65pt;width:393.6pt;height:68.35pt;z-index:-251657728;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t7tw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" filled="f" stroked="f">
            <v:textbox style="mso-next-textbox:#_x0000_s1029">
              <w:txbxContent>
                <w:p w14:paraId="698A97E1" w14:textId="77777777" w:rsidR="00EF242B" w:rsidRDefault="00EF242B" w:rsidP="00EF242B">
                  <w:pPr>
                    <w:pStyle w:val="Antrat9"/>
                  </w:pPr>
                  <w:r>
                    <w:t>Dokumento rengėjo nuorodą rašyti žemiau</w:t>
                  </w:r>
                </w:p>
                <w:p w14:paraId="04F17C51" w14:textId="77777777" w:rsidR="00EF242B" w:rsidRDefault="00EF242B" w:rsidP="00EF242B">
                  <w:pPr>
                    <w:rPr>
                      <w:sz w:val="24"/>
                    </w:rPr>
                  </w:pPr>
                </w:p>
                <w:p w14:paraId="3AB4BD15" w14:textId="77777777" w:rsidR="00EF242B" w:rsidRPr="00EF242B" w:rsidRDefault="00EF242B" w:rsidP="00EF242B">
                  <w:pPr>
                    <w:pStyle w:val="Antrats"/>
                    <w:tabs>
                      <w:tab w:val="clear" w:pos="4153"/>
                      <w:tab w:val="clear" w:pos="8306"/>
                      <w:tab w:val="left" w:pos="720"/>
                    </w:tabs>
                    <w:rPr>
                      <w:sz w:val="24"/>
                      <w:szCs w:val="24"/>
                    </w:rPr>
                  </w:pPr>
                  <w:r w:rsidRPr="00D11043">
                    <w:rPr>
                      <w:sz w:val="24"/>
                      <w:szCs w:val="24"/>
                    </w:rPr>
                    <w:t>Justina Maluškaitė, tel. (8 5) 252 7307, el. p</w:t>
                  </w:r>
                  <w:r>
                    <w:rPr>
                      <w:sz w:val="24"/>
                      <w:szCs w:val="24"/>
                    </w:rPr>
                    <w:t xml:space="preserve">. </w:t>
                  </w:r>
                  <w:hyperlink r:id="rId8" w:history="1">
                    <w:r w:rsidRPr="00D11043">
                      <w:rPr>
                        <w:rStyle w:val="Hipersaitas"/>
                        <w:sz w:val="24"/>
                        <w:szCs w:val="24"/>
                      </w:rPr>
                      <w:t>justina.maluskaite@lrmuitine.lt</w:t>
                    </w:r>
                  </w:hyperlink>
                </w:p>
                <w:p w14:paraId="50BAEE1E" w14:textId="58C65FA8" w:rsidR="00EF242B" w:rsidRDefault="00EF242B" w:rsidP="00EF242B">
                  <w:pPr>
                    <w:rPr>
                      <w:sz w:val="24"/>
                    </w:rPr>
                  </w:pPr>
                </w:p>
                <w:p w14:paraId="4D508706" w14:textId="2558C69A" w:rsidR="00EF242B" w:rsidRDefault="00EF242B" w:rsidP="00EF242B">
                  <w:pPr>
                    <w:rPr>
                      <w:sz w:val="24"/>
                    </w:rPr>
                  </w:pPr>
                </w:p>
                <w:p w14:paraId="59C7B81E" w14:textId="77777777" w:rsidR="00EF242B" w:rsidRDefault="00EF242B" w:rsidP="00EF242B">
                  <w:pPr>
                    <w:rPr>
                      <w:sz w:val="24"/>
                    </w:rPr>
                  </w:pPr>
                </w:p>
                <w:p w14:paraId="2E4DC513" w14:textId="77777777" w:rsidR="00EF242B" w:rsidRDefault="00EF242B" w:rsidP="00EF242B">
                  <w:pPr>
                    <w:rPr>
                      <w:sz w:val="24"/>
                    </w:rPr>
                  </w:pPr>
                </w:p>
                <w:p w14:paraId="788E2B03" w14:textId="77777777" w:rsidR="00EF242B" w:rsidRDefault="00EF242B" w:rsidP="00EF242B">
                  <w:pPr>
                    <w:rPr>
                      <w:sz w:val="24"/>
                    </w:rPr>
                  </w:pPr>
                </w:p>
              </w:txbxContent>
            </v:textbox>
            <w10:wrap anchorx="margin"/>
          </v:shape>
        </w:pict>
      </w:r>
      <w:r>
        <w:rPr>
          <w:noProof/>
        </w:rPr>
        <w:pict w14:anchorId="310C3444">
          <v:shape id="Text Box 3" o:spid="_x0000_s1026" type="#_x0000_t202" style="position:absolute;margin-left:0;margin-top:13.05pt;width:279pt;height:45pt;z-index:-251658752;visibility:visible;mso-position-horizontal:lef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" filled="f" stroked="f">
            <v:textbox style="mso-next-textbox:#Text Box 3">
              <w:txbxContent>
                <w:p w14:paraId="1175DA66" w14:textId="77777777" w:rsidR="009D685C" w:rsidRDefault="009D685C">
                  <w:pPr>
                    <w:pStyle w:val="Antrat9"/>
                  </w:pPr>
                  <w:r>
                    <w:t>Dokumento rengėjo nuorodą rašyti žemiau</w:t>
                  </w:r>
                </w:p>
                <w:p w14:paraId="71484515" w14:textId="77777777" w:rsidR="009D685C" w:rsidRDefault="009D685C">
                  <w:pPr>
                    <w:rPr>
                      <w:sz w:val="24"/>
                    </w:rPr>
                  </w:pPr>
                </w:p>
                <w:p w14:paraId="7C8F2226" w14:textId="77777777" w:rsidR="009D685C" w:rsidRDefault="009D685C">
                  <w:pPr>
                    <w:rPr>
                      <w:sz w:val="24"/>
                    </w:rPr>
                  </w:pPr>
                </w:p>
                <w:p w14:paraId="1A1DFED2" w14:textId="6E6C098E" w:rsidR="00F3566A" w:rsidRDefault="00F3566A">
                  <w:pPr>
                    <w:rPr>
                      <w:sz w:val="24"/>
                    </w:rPr>
                  </w:pPr>
                </w:p>
                <w:p w14:paraId="41B7903C" w14:textId="0D3B9EC4" w:rsidR="00C962E7" w:rsidRDefault="00C962E7">
                  <w:pPr>
                    <w:rPr>
                      <w:sz w:val="24"/>
                    </w:rPr>
                  </w:pPr>
                  <w:proofErr w:type="spellStart"/>
                  <w:r>
                    <w:rPr>
                      <w:sz w:val="24"/>
                    </w:rPr>
                    <w:t>fff</w:t>
                  </w:r>
                  <w:proofErr w:type="spellEnd"/>
                </w:p>
                <w:p w14:paraId="0BC5913D" w14:textId="77777777" w:rsidR="00F3566A" w:rsidRDefault="00F3566A">
                  <w:pPr>
                    <w:rPr>
                      <w:sz w:val="24"/>
                    </w:rPr>
                  </w:pPr>
                </w:p>
                <w:p w14:paraId="3561878F" w14:textId="77777777" w:rsidR="00F3566A" w:rsidRDefault="00F3566A">
                  <w:pPr>
                    <w:rPr>
                      <w:sz w:val="24"/>
                    </w:rPr>
                  </w:pPr>
                </w:p>
              </w:txbxContent>
            </v:textbox>
            <w10:wrap anchorx="margin"/>
          </v:shape>
        </w:pict>
      </w:r>
    </w:p>
    <w:p w14:paraId="3FA58B80" w14:textId="77777777" w:rsidR="00811DED" w:rsidRDefault="00811DED" w:rsidP="00811DED">
      <w:pPr>
        <w:pStyle w:val="Antrats"/>
        <w:tabs>
          <w:tab w:val="clear" w:pos="4153"/>
          <w:tab w:val="clear" w:pos="8306"/>
          <w:tab w:val="left" w:pos="720"/>
        </w:tabs>
        <w:rPr>
          <w:sz w:val="24"/>
        </w:rPr>
      </w:pPr>
    </w:p>
    <w:sectPr w:rsidR="00811DED" w:rsidSect="00B506A3">
      <w:headerReference w:type="even" r:id="rId9"/>
      <w:headerReference w:type="default" r:id="rId10"/>
      <w:footerReference w:type="even" r:id="rId11"/>
      <w:footerReference w:type="default" r:id="rId12"/>
      <w:headerReference w:type="first" r:id="rId13"/>
      <w:footerReference w:type="first" r:id="rId14"/>
      <w:pgSz w:w="11907" w:h="16840" w:code="9"/>
      <w:pgMar w:top="1134" w:right="567" w:bottom="249" w:left="1701" w:header="794" w:footer="113"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23EAB2" w14:textId="77777777" w:rsidR="009E2B7F" w:rsidRDefault="009E2B7F">
      <w:r>
        <w:separator/>
      </w:r>
    </w:p>
  </w:endnote>
  <w:endnote w:type="continuationSeparator" w:id="0">
    <w:p w14:paraId="4E31C774" w14:textId="77777777" w:rsidR="009E2B7F" w:rsidRDefault="009E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3DE9F" w14:textId="77777777" w:rsidR="005424F2" w:rsidRDefault="005424F2">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09382" w14:textId="77777777" w:rsidR="005424F2" w:rsidRDefault="005424F2">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ayout w:type="fixed"/>
      <w:tblLook w:val="0000" w:firstRow="0" w:lastRow="0" w:firstColumn="0" w:lastColumn="0" w:noHBand="0" w:noVBand="0"/>
    </w:tblPr>
    <w:tblGrid>
      <w:gridCol w:w="9889"/>
    </w:tblGrid>
    <w:tr w:rsidR="009D685C" w:rsidRPr="009D685C" w14:paraId="036E2CED" w14:textId="77777777">
      <w:trPr>
        <w:trHeight w:val="661"/>
      </w:trPr>
      <w:tc>
        <w:tcPr>
          <w:tcW w:w="9889" w:type="dxa"/>
          <w:shd w:val="clear" w:color="auto" w:fill="auto"/>
        </w:tcPr>
        <w:tbl>
          <w:tblPr>
            <w:tblW w:w="9781" w:type="dxa"/>
            <w:tblLayout w:type="fixed"/>
            <w:tblLook w:val="04A0" w:firstRow="1" w:lastRow="0" w:firstColumn="1" w:lastColumn="0" w:noHBand="0" w:noVBand="1"/>
          </w:tblPr>
          <w:tblGrid>
            <w:gridCol w:w="6804"/>
            <w:gridCol w:w="2977"/>
          </w:tblGrid>
          <w:tr w:rsidR="000B37F3" w14:paraId="26C23168" w14:textId="77777777" w:rsidTr="00A000F3">
            <w:trPr>
              <w:trHeight w:val="1404"/>
            </w:trPr>
            <w:tc>
              <w:tcPr>
                <w:tcW w:w="6804" w:type="dxa"/>
                <w:shd w:val="clear" w:color="auto" w:fill="auto"/>
                <w:vAlign w:val="center"/>
              </w:tcPr>
              <w:p w14:paraId="33349A6A" w14:textId="77777777" w:rsidR="000B37F3" w:rsidRPr="00F235B5" w:rsidRDefault="000B37F3" w:rsidP="00F235B5">
                <w:pPr>
                  <w:pStyle w:val="Porat"/>
                  <w:ind w:left="-76"/>
                  <w:jc w:val="both"/>
                  <w:rPr>
                    <w:color w:val="000000"/>
                    <w:sz w:val="18"/>
                    <w:szCs w:val="18"/>
                  </w:rPr>
                </w:pPr>
                <w:r w:rsidRPr="00F235B5">
                  <w:rPr>
                    <w:color w:val="000000"/>
                    <w:sz w:val="18"/>
                    <w:szCs w:val="18"/>
                  </w:rPr>
                  <w:t xml:space="preserve">Biudžetinė įstaiga, A. Jakšto g. 1, LT-01105 Vilnius, tel. (8 5) 266 6111, faks. (8 5) 266 6005, informacijos tel. 8 800 900 80, el. p. </w:t>
                </w:r>
                <w:proofErr w:type="spellStart"/>
                <w:r w:rsidRPr="00F235B5">
                  <w:rPr>
                    <w:color w:val="000000"/>
                    <w:sz w:val="18"/>
                    <w:szCs w:val="18"/>
                  </w:rPr>
                  <w:t>muitine@lrmuitine.lt</w:t>
                </w:r>
                <w:proofErr w:type="spellEnd"/>
                <w:r w:rsidRPr="00F235B5">
                  <w:rPr>
                    <w:color w:val="000000"/>
                    <w:sz w:val="18"/>
                    <w:szCs w:val="18"/>
                  </w:rPr>
                  <w:t>. Duomenys kaupiami ir saugomi Juridinių asmenų registre, kodas 188656838</w:t>
                </w:r>
              </w:p>
            </w:tc>
            <w:tc>
              <w:tcPr>
                <w:tcW w:w="2977" w:type="dxa"/>
                <w:shd w:val="clear" w:color="auto" w:fill="auto"/>
                <w:vAlign w:val="center"/>
              </w:tcPr>
              <w:p w14:paraId="0414A31D" w14:textId="77777777" w:rsidR="000B37F3" w:rsidRPr="00F235B5" w:rsidRDefault="00ED1BFE" w:rsidP="005424F2">
                <w:pPr>
                  <w:pStyle w:val="Porat"/>
                  <w:ind w:left="530" w:hanging="639"/>
                  <w:jc w:val="right"/>
                  <w:rPr>
                    <w:color w:val="000000"/>
                    <w:sz w:val="18"/>
                    <w:szCs w:val="18"/>
                  </w:rPr>
                </w:pPr>
                <w:r>
                  <w:rPr>
                    <w:noProof/>
                    <w:lang w:eastAsia="lt-LT"/>
                  </w:rPr>
                  <w:fldChar w:fldCharType="begin"/>
                </w:r>
                <w:r>
                  <w:rPr>
                    <w:noProof/>
                    <w:lang w:eastAsia="lt-LT"/>
                  </w:rPr>
                  <w:instrText xml:space="preserve"> INCLUDEPICTURE  "cid:image002.jpg@01D65FFA.135EF020" \* MERGEFORMATINET </w:instrText>
                </w:r>
                <w:r>
                  <w:rPr>
                    <w:noProof/>
                    <w:lang w:eastAsia="lt-LT"/>
                  </w:rPr>
                  <w:fldChar w:fldCharType="separate"/>
                </w:r>
                <w:r w:rsidR="00F95064">
                  <w:rPr>
                    <w:noProof/>
                    <w:lang w:eastAsia="lt-LT"/>
                  </w:rPr>
                  <w:fldChar w:fldCharType="begin"/>
                </w:r>
                <w:r w:rsidR="00F95064">
                  <w:rPr>
                    <w:noProof/>
                    <w:lang w:eastAsia="lt-LT"/>
                  </w:rPr>
                  <w:instrText xml:space="preserve"> INCLUDEPICTURE  "cid:image002.jpg@01D65FFA.135EF020" \* MERGEFORMATINET </w:instrText>
                </w:r>
                <w:r w:rsidR="00F95064">
                  <w:rPr>
                    <w:noProof/>
                    <w:lang w:eastAsia="lt-LT"/>
                  </w:rPr>
                  <w:fldChar w:fldCharType="separate"/>
                </w:r>
                <w:r w:rsidR="00DA164B">
                  <w:rPr>
                    <w:noProof/>
                    <w:lang w:eastAsia="lt-LT"/>
                  </w:rPr>
                  <w:fldChar w:fldCharType="begin"/>
                </w:r>
                <w:r w:rsidR="00DA164B">
                  <w:rPr>
                    <w:noProof/>
                    <w:lang w:eastAsia="lt-LT"/>
                  </w:rPr>
                  <w:instrText xml:space="preserve"> INCLUDEPICTURE  "cid:image002.jpg@01D65FFA.135EF020" \* MERGEFORMATINET </w:instrText>
                </w:r>
                <w:r w:rsidR="00DA164B">
                  <w:rPr>
                    <w:noProof/>
                    <w:lang w:eastAsia="lt-LT"/>
                  </w:rPr>
                  <w:fldChar w:fldCharType="separate"/>
                </w:r>
                <w:r w:rsidR="00AB6168">
                  <w:rPr>
                    <w:noProof/>
                    <w:lang w:eastAsia="lt-LT"/>
                  </w:rPr>
                  <w:fldChar w:fldCharType="begin"/>
                </w:r>
                <w:r w:rsidR="00AB6168">
                  <w:rPr>
                    <w:noProof/>
                    <w:lang w:eastAsia="lt-LT"/>
                  </w:rPr>
                  <w:instrText xml:space="preserve"> INCLUDEPICTURE  "cid:image002.jpg@01D65FFA.135EF020" \* MERGEFORMATINET </w:instrText>
                </w:r>
                <w:r w:rsidR="00AB6168">
                  <w:rPr>
                    <w:noProof/>
                    <w:lang w:eastAsia="lt-LT"/>
                  </w:rPr>
                  <w:fldChar w:fldCharType="separate"/>
                </w:r>
                <w:r w:rsidR="00D90B7B">
                  <w:rPr>
                    <w:noProof/>
                    <w:lang w:eastAsia="lt-LT"/>
                  </w:rPr>
                  <w:fldChar w:fldCharType="begin"/>
                </w:r>
                <w:r w:rsidR="00D90B7B">
                  <w:rPr>
                    <w:noProof/>
                    <w:lang w:eastAsia="lt-LT"/>
                  </w:rPr>
                  <w:instrText xml:space="preserve"> INCLUDEPICTURE  "cid:image002.jpg@01D65FFA.135EF020" \* MERGEFORMATINET </w:instrText>
                </w:r>
                <w:r w:rsidR="00D90B7B">
                  <w:rPr>
                    <w:noProof/>
                    <w:lang w:eastAsia="lt-LT"/>
                  </w:rPr>
                  <w:fldChar w:fldCharType="separate"/>
                </w:r>
                <w:r w:rsidR="001C74C3">
                  <w:rPr>
                    <w:noProof/>
                    <w:lang w:eastAsia="lt-LT"/>
                  </w:rPr>
                  <w:fldChar w:fldCharType="begin"/>
                </w:r>
                <w:r w:rsidR="001C74C3">
                  <w:rPr>
                    <w:noProof/>
                    <w:lang w:eastAsia="lt-LT"/>
                  </w:rPr>
                  <w:instrText xml:space="preserve"> INCLUDEPICTURE  "cid:image002.jpg@01D65FFA.135EF020" \* MERGEFORMATINET </w:instrText>
                </w:r>
                <w:r w:rsidR="001C74C3">
                  <w:rPr>
                    <w:noProof/>
                    <w:lang w:eastAsia="lt-LT"/>
                  </w:rPr>
                  <w:fldChar w:fldCharType="separate"/>
                </w:r>
                <w:r w:rsidR="000376BB">
                  <w:rPr>
                    <w:noProof/>
                    <w:lang w:eastAsia="lt-LT"/>
                  </w:rPr>
                  <w:fldChar w:fldCharType="begin"/>
                </w:r>
                <w:r w:rsidR="000376BB">
                  <w:rPr>
                    <w:noProof/>
                    <w:lang w:eastAsia="lt-LT"/>
                  </w:rPr>
                  <w:instrText xml:space="preserve"> INCLUDEPICTURE  "cid:image002.jpg@01D65FFA.135EF020" \* MERGEFORMATINET </w:instrText>
                </w:r>
                <w:r w:rsidR="000376BB">
                  <w:rPr>
                    <w:noProof/>
                    <w:lang w:eastAsia="lt-LT"/>
                  </w:rPr>
                  <w:fldChar w:fldCharType="separate"/>
                </w:r>
                <w:r w:rsidR="006C7186">
                  <w:rPr>
                    <w:noProof/>
                    <w:lang w:eastAsia="lt-LT"/>
                  </w:rPr>
                  <w:fldChar w:fldCharType="begin"/>
                </w:r>
                <w:r w:rsidR="006C7186">
                  <w:rPr>
                    <w:noProof/>
                    <w:lang w:eastAsia="lt-LT"/>
                  </w:rPr>
                  <w:instrText xml:space="preserve"> INCLUDEPICTURE  "cid:image002.jpg@01D65FFA.135EF020" \* MERGEFORMATINET </w:instrText>
                </w:r>
                <w:r w:rsidR="006C7186">
                  <w:rPr>
                    <w:noProof/>
                    <w:lang w:eastAsia="lt-LT"/>
                  </w:rPr>
                  <w:fldChar w:fldCharType="separate"/>
                </w:r>
                <w:r w:rsidR="007D631B">
                  <w:rPr>
                    <w:noProof/>
                    <w:lang w:eastAsia="lt-LT"/>
                  </w:rPr>
                  <w:fldChar w:fldCharType="begin"/>
                </w:r>
                <w:r w:rsidR="007D631B">
                  <w:rPr>
                    <w:noProof/>
                    <w:lang w:eastAsia="lt-LT"/>
                  </w:rPr>
                  <w:instrText xml:space="preserve"> INCLUDEPICTURE  "cid:image002.jpg@01D65FFA.135EF020" \* MERGEFORMATINET </w:instrText>
                </w:r>
                <w:r w:rsidR="007D631B">
                  <w:rPr>
                    <w:noProof/>
                    <w:lang w:eastAsia="lt-LT"/>
                  </w:rPr>
                  <w:fldChar w:fldCharType="separate"/>
                </w:r>
                <w:r w:rsidR="006379FC">
                  <w:rPr>
                    <w:noProof/>
                    <w:lang w:eastAsia="lt-LT"/>
                  </w:rPr>
                  <w:fldChar w:fldCharType="begin"/>
                </w:r>
                <w:r w:rsidR="006379FC">
                  <w:rPr>
                    <w:noProof/>
                    <w:lang w:eastAsia="lt-LT"/>
                  </w:rPr>
                  <w:instrText xml:space="preserve"> INCLUDEPICTURE  "cid:image002.jpg@01D65FFA.135EF020" \* MERGEFORMATINET </w:instrText>
                </w:r>
                <w:r w:rsidR="006379FC">
                  <w:rPr>
                    <w:noProof/>
                    <w:lang w:eastAsia="lt-LT"/>
                  </w:rPr>
                  <w:fldChar w:fldCharType="separate"/>
                </w:r>
                <w:r w:rsidR="0075554C">
                  <w:rPr>
                    <w:noProof/>
                    <w:lang w:eastAsia="lt-LT"/>
                  </w:rPr>
                  <w:fldChar w:fldCharType="begin"/>
                </w:r>
                <w:r w:rsidR="0075554C">
                  <w:rPr>
                    <w:noProof/>
                    <w:lang w:eastAsia="lt-LT"/>
                  </w:rPr>
                  <w:instrText xml:space="preserve"> INCLUDEPICTURE  "cid:image002.jpg@01D65FFA.135EF020" \* MERGEFORMATINET </w:instrText>
                </w:r>
                <w:r w:rsidR="0075554C">
                  <w:rPr>
                    <w:noProof/>
                    <w:lang w:eastAsia="lt-LT"/>
                  </w:rPr>
                  <w:fldChar w:fldCharType="separate"/>
                </w:r>
                <w:r w:rsidR="00011BCF">
                  <w:rPr>
                    <w:noProof/>
                    <w:lang w:eastAsia="lt-LT"/>
                  </w:rPr>
                  <w:fldChar w:fldCharType="begin"/>
                </w:r>
                <w:r w:rsidR="00011BCF">
                  <w:rPr>
                    <w:noProof/>
                    <w:lang w:eastAsia="lt-LT"/>
                  </w:rPr>
                  <w:instrText xml:space="preserve"> INCLUDEPICTURE  "cid:image002.jpg@01D65FFA.135EF020" \* MERGEFORMATINET </w:instrText>
                </w:r>
                <w:r w:rsidR="00011BCF">
                  <w:rPr>
                    <w:noProof/>
                    <w:lang w:eastAsia="lt-LT"/>
                  </w:rPr>
                  <w:fldChar w:fldCharType="separate"/>
                </w:r>
                <w:r w:rsidR="00CC071D">
                  <w:rPr>
                    <w:noProof/>
                    <w:lang w:eastAsia="lt-LT"/>
                  </w:rPr>
                  <w:fldChar w:fldCharType="begin"/>
                </w:r>
                <w:r w:rsidR="00CC071D">
                  <w:rPr>
                    <w:noProof/>
                    <w:lang w:eastAsia="lt-LT"/>
                  </w:rPr>
                  <w:instrText xml:space="preserve"> INCLUDEPICTURE  "cid:image002.jpg@01D65FFA.135EF020" \* MERGEFORMATINET </w:instrText>
                </w:r>
                <w:r w:rsidR="00CC071D">
                  <w:rPr>
                    <w:noProof/>
                    <w:lang w:eastAsia="lt-LT"/>
                  </w:rPr>
                  <w:fldChar w:fldCharType="separate"/>
                </w:r>
                <w:r w:rsidR="006B47FA">
                  <w:rPr>
                    <w:noProof/>
                    <w:lang w:eastAsia="lt-LT"/>
                  </w:rPr>
                  <w:fldChar w:fldCharType="begin"/>
                </w:r>
                <w:r w:rsidR="006B47FA">
                  <w:rPr>
                    <w:noProof/>
                    <w:lang w:eastAsia="lt-LT"/>
                  </w:rPr>
                  <w:instrText xml:space="preserve"> INCLUDEPICTURE  "cid:image002.jpg@01D65FFA.135EF020" \* MERGEFORMATINET </w:instrText>
                </w:r>
                <w:r w:rsidR="006B47FA">
                  <w:rPr>
                    <w:noProof/>
                    <w:lang w:eastAsia="lt-LT"/>
                  </w:rPr>
                  <w:fldChar w:fldCharType="separate"/>
                </w:r>
                <w:r w:rsidR="00BB705F">
                  <w:rPr>
                    <w:noProof/>
                    <w:lang w:eastAsia="lt-LT"/>
                  </w:rPr>
                  <w:fldChar w:fldCharType="begin"/>
                </w:r>
                <w:r w:rsidR="00BB705F">
                  <w:rPr>
                    <w:noProof/>
                    <w:lang w:eastAsia="lt-LT"/>
                  </w:rPr>
                  <w:instrText xml:space="preserve"> INCLUDEPICTURE  "cid:image002.jpg@01D65FFA.135EF020" \* MERGEFORMATINET </w:instrText>
                </w:r>
                <w:r w:rsidR="00BB705F">
                  <w:rPr>
                    <w:noProof/>
                    <w:lang w:eastAsia="lt-LT"/>
                  </w:rPr>
                  <w:fldChar w:fldCharType="separate"/>
                </w:r>
                <w:r w:rsidR="004C4CD8">
                  <w:rPr>
                    <w:noProof/>
                    <w:lang w:eastAsia="lt-LT"/>
                  </w:rPr>
                  <w:fldChar w:fldCharType="begin"/>
                </w:r>
                <w:r w:rsidR="004C4CD8">
                  <w:rPr>
                    <w:noProof/>
                    <w:lang w:eastAsia="lt-LT"/>
                  </w:rPr>
                  <w:instrText xml:space="preserve"> INCLUDEPICTURE  "cid:image002.jpg@01D65FFA.135EF020" \* MERGEFORMATINET </w:instrText>
                </w:r>
                <w:r w:rsidR="004C4CD8">
                  <w:rPr>
                    <w:noProof/>
                    <w:lang w:eastAsia="lt-LT"/>
                  </w:rPr>
                  <w:fldChar w:fldCharType="separate"/>
                </w:r>
                <w:r w:rsidR="00AE1EC9">
                  <w:rPr>
                    <w:noProof/>
                    <w:lang w:eastAsia="lt-LT"/>
                  </w:rPr>
                  <w:fldChar w:fldCharType="begin"/>
                </w:r>
                <w:r w:rsidR="00AE1EC9">
                  <w:rPr>
                    <w:noProof/>
                    <w:lang w:eastAsia="lt-LT"/>
                  </w:rPr>
                  <w:instrText xml:space="preserve"> INCLUDEPICTURE  "cid:image002.jpg@01D65FFA.135EF020" \* MERGEFORMATINET </w:instrText>
                </w:r>
                <w:r w:rsidR="00AE1EC9">
                  <w:rPr>
                    <w:noProof/>
                    <w:lang w:eastAsia="lt-LT"/>
                  </w:rPr>
                  <w:fldChar w:fldCharType="separate"/>
                </w:r>
                <w:r w:rsidR="007565E5">
                  <w:rPr>
                    <w:noProof/>
                    <w:lang w:eastAsia="lt-LT"/>
                  </w:rPr>
                  <w:fldChar w:fldCharType="begin"/>
                </w:r>
                <w:r w:rsidR="007565E5">
                  <w:rPr>
                    <w:noProof/>
                    <w:lang w:eastAsia="lt-LT"/>
                  </w:rPr>
                  <w:instrText xml:space="preserve"> INCLUDEPICTURE  "cid:image002.jpg@01D65FFA.135EF020" \* MERGEFORMATINET </w:instrText>
                </w:r>
                <w:r w:rsidR="007565E5">
                  <w:rPr>
                    <w:noProof/>
                    <w:lang w:eastAsia="lt-LT"/>
                  </w:rPr>
                  <w:fldChar w:fldCharType="separate"/>
                </w:r>
                <w:r w:rsidR="006E7EF8">
                  <w:rPr>
                    <w:noProof/>
                    <w:lang w:eastAsia="lt-LT"/>
                  </w:rPr>
                  <w:fldChar w:fldCharType="begin"/>
                </w:r>
                <w:r w:rsidR="006E7EF8">
                  <w:rPr>
                    <w:noProof/>
                    <w:lang w:eastAsia="lt-LT"/>
                  </w:rPr>
                  <w:instrText xml:space="preserve"> INCLUDEPICTURE  "cid:image002.jpg@01D65FFA.135EF020" \* MERGEFORMATINET </w:instrText>
                </w:r>
                <w:r w:rsidR="006E7EF8">
                  <w:rPr>
                    <w:noProof/>
                    <w:lang w:eastAsia="lt-LT"/>
                  </w:rPr>
                  <w:fldChar w:fldCharType="separate"/>
                </w:r>
                <w:r w:rsidR="00BF1144">
                  <w:rPr>
                    <w:noProof/>
                    <w:lang w:eastAsia="lt-LT"/>
                  </w:rPr>
                  <w:fldChar w:fldCharType="begin"/>
                </w:r>
                <w:r w:rsidR="00BF1144">
                  <w:rPr>
                    <w:noProof/>
                    <w:lang w:eastAsia="lt-LT"/>
                  </w:rPr>
                  <w:instrText xml:space="preserve"> INCLUDEPICTURE  "cid:image002.jpg@01D65FFA.135EF020" \* MERGEFORMATINET </w:instrText>
                </w:r>
                <w:r w:rsidR="00BF1144">
                  <w:rPr>
                    <w:noProof/>
                    <w:lang w:eastAsia="lt-LT"/>
                  </w:rPr>
                  <w:fldChar w:fldCharType="separate"/>
                </w:r>
                <w:r w:rsidR="00E16D73">
                  <w:rPr>
                    <w:noProof/>
                    <w:lang w:eastAsia="lt-LT"/>
                  </w:rPr>
                  <w:fldChar w:fldCharType="begin"/>
                </w:r>
                <w:r w:rsidR="00E16D73">
                  <w:rPr>
                    <w:noProof/>
                    <w:lang w:eastAsia="lt-LT"/>
                  </w:rPr>
                  <w:instrText xml:space="preserve"> INCLUDEPICTURE  "cid:image002.jpg@01D65FFA.135EF020" \* MERGEFORMATINET </w:instrText>
                </w:r>
                <w:r w:rsidR="00E16D73">
                  <w:rPr>
                    <w:noProof/>
                    <w:lang w:eastAsia="lt-LT"/>
                  </w:rPr>
                  <w:fldChar w:fldCharType="separate"/>
                </w:r>
                <w:r w:rsidR="007E1A60">
                  <w:rPr>
                    <w:noProof/>
                    <w:lang w:eastAsia="lt-LT"/>
                  </w:rPr>
                  <w:fldChar w:fldCharType="begin"/>
                </w:r>
                <w:r w:rsidR="007E1A60">
                  <w:rPr>
                    <w:noProof/>
                    <w:lang w:eastAsia="lt-LT"/>
                  </w:rPr>
                  <w:instrText xml:space="preserve"> INCLUDEPICTURE  "cid:image002.jpg@01D65FFA.135EF020" \* MERGEFORMATINET </w:instrText>
                </w:r>
                <w:r w:rsidR="007E1A60">
                  <w:rPr>
                    <w:noProof/>
                    <w:lang w:eastAsia="lt-LT"/>
                  </w:rPr>
                  <w:fldChar w:fldCharType="separate"/>
                </w:r>
                <w:r w:rsidR="009E2B7F">
                  <w:rPr>
                    <w:noProof/>
                    <w:lang w:eastAsia="lt-LT"/>
                  </w:rPr>
                  <w:fldChar w:fldCharType="begin"/>
                </w:r>
                <w:r w:rsidR="009E2B7F">
                  <w:rPr>
                    <w:noProof/>
                    <w:lang w:eastAsia="lt-LT"/>
                  </w:rPr>
                  <w:instrText xml:space="preserve"> INCLUDEPICTURE  "cid:image002.jpg@01D65FFA.135EF020" \* MERGEFORMATINET </w:instrText>
                </w:r>
                <w:r w:rsidR="009E2B7F">
                  <w:rPr>
                    <w:noProof/>
                    <w:lang w:eastAsia="lt-LT"/>
                  </w:rPr>
                  <w:fldChar w:fldCharType="separate"/>
                </w:r>
                <w:r w:rsidR="00A45CC2">
                  <w:rPr>
                    <w:noProof/>
                    <w:lang w:eastAsia="lt-LT"/>
                  </w:rPr>
                  <w:fldChar w:fldCharType="begin"/>
                </w:r>
                <w:r w:rsidR="00A45CC2">
                  <w:rPr>
                    <w:noProof/>
                    <w:lang w:eastAsia="lt-LT"/>
                  </w:rPr>
                  <w:instrText xml:space="preserve"> </w:instrText>
                </w:r>
                <w:r w:rsidR="00A45CC2">
                  <w:rPr>
                    <w:noProof/>
                    <w:lang w:eastAsia="lt-LT"/>
                  </w:rPr>
                  <w:instrText>INCLUDEPICTURE  "cid:image002.jpg@01D65FFA.135EF020" \* MERGEFORMATINET</w:instrText>
                </w:r>
                <w:r w:rsidR="00A45CC2">
                  <w:rPr>
                    <w:noProof/>
                    <w:lang w:eastAsia="lt-LT"/>
                  </w:rPr>
                  <w:instrText xml:space="preserve"> </w:instrText>
                </w:r>
                <w:r w:rsidR="00A45CC2">
                  <w:rPr>
                    <w:noProof/>
                    <w:lang w:eastAsia="lt-LT"/>
                  </w:rPr>
                  <w:fldChar w:fldCharType="separate"/>
                </w:r>
                <w:r w:rsidR="00A45CC2">
                  <w:rPr>
                    <w:noProof/>
                    <w:lang w:eastAsia="lt-LT"/>
                  </w:rPr>
                  <w:pict w14:anchorId="642265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30_logo_6.jpg" style="width:131.8pt;height:67.55pt;visibility:visible">
                      <v:imagedata r:id="rId1" r:href="rId2"/>
                    </v:shape>
                  </w:pict>
                </w:r>
                <w:r w:rsidR="00A45CC2">
                  <w:rPr>
                    <w:noProof/>
                    <w:lang w:eastAsia="lt-LT"/>
                  </w:rPr>
                  <w:fldChar w:fldCharType="end"/>
                </w:r>
                <w:r w:rsidR="009E2B7F">
                  <w:rPr>
                    <w:noProof/>
                    <w:lang w:eastAsia="lt-LT"/>
                  </w:rPr>
                  <w:fldChar w:fldCharType="end"/>
                </w:r>
                <w:r w:rsidR="007E1A60">
                  <w:rPr>
                    <w:noProof/>
                    <w:lang w:eastAsia="lt-LT"/>
                  </w:rPr>
                  <w:fldChar w:fldCharType="end"/>
                </w:r>
                <w:r w:rsidR="00E16D73">
                  <w:rPr>
                    <w:noProof/>
                    <w:lang w:eastAsia="lt-LT"/>
                  </w:rPr>
                  <w:fldChar w:fldCharType="end"/>
                </w:r>
                <w:r w:rsidR="00BF1144">
                  <w:rPr>
                    <w:noProof/>
                    <w:lang w:eastAsia="lt-LT"/>
                  </w:rPr>
                  <w:fldChar w:fldCharType="end"/>
                </w:r>
                <w:r w:rsidR="006E7EF8">
                  <w:rPr>
                    <w:noProof/>
                    <w:lang w:eastAsia="lt-LT"/>
                  </w:rPr>
                  <w:fldChar w:fldCharType="end"/>
                </w:r>
                <w:r w:rsidR="007565E5">
                  <w:rPr>
                    <w:noProof/>
                    <w:lang w:eastAsia="lt-LT"/>
                  </w:rPr>
                  <w:fldChar w:fldCharType="end"/>
                </w:r>
                <w:r w:rsidR="00AE1EC9">
                  <w:rPr>
                    <w:noProof/>
                    <w:lang w:eastAsia="lt-LT"/>
                  </w:rPr>
                  <w:fldChar w:fldCharType="end"/>
                </w:r>
                <w:r w:rsidR="004C4CD8">
                  <w:rPr>
                    <w:noProof/>
                    <w:lang w:eastAsia="lt-LT"/>
                  </w:rPr>
                  <w:fldChar w:fldCharType="end"/>
                </w:r>
                <w:r w:rsidR="00BB705F">
                  <w:rPr>
                    <w:noProof/>
                    <w:lang w:eastAsia="lt-LT"/>
                  </w:rPr>
                  <w:fldChar w:fldCharType="end"/>
                </w:r>
                <w:r w:rsidR="006B47FA">
                  <w:rPr>
                    <w:noProof/>
                    <w:lang w:eastAsia="lt-LT"/>
                  </w:rPr>
                  <w:fldChar w:fldCharType="end"/>
                </w:r>
                <w:r w:rsidR="00CC071D">
                  <w:rPr>
                    <w:noProof/>
                    <w:lang w:eastAsia="lt-LT"/>
                  </w:rPr>
                  <w:fldChar w:fldCharType="end"/>
                </w:r>
                <w:r w:rsidR="00011BCF">
                  <w:rPr>
                    <w:noProof/>
                    <w:lang w:eastAsia="lt-LT"/>
                  </w:rPr>
                  <w:fldChar w:fldCharType="end"/>
                </w:r>
                <w:r w:rsidR="0075554C">
                  <w:rPr>
                    <w:noProof/>
                    <w:lang w:eastAsia="lt-LT"/>
                  </w:rPr>
                  <w:fldChar w:fldCharType="end"/>
                </w:r>
                <w:r w:rsidR="006379FC">
                  <w:rPr>
                    <w:noProof/>
                    <w:lang w:eastAsia="lt-LT"/>
                  </w:rPr>
                  <w:fldChar w:fldCharType="end"/>
                </w:r>
                <w:r w:rsidR="007D631B">
                  <w:rPr>
                    <w:noProof/>
                    <w:lang w:eastAsia="lt-LT"/>
                  </w:rPr>
                  <w:fldChar w:fldCharType="end"/>
                </w:r>
                <w:r w:rsidR="006C7186">
                  <w:rPr>
                    <w:noProof/>
                    <w:lang w:eastAsia="lt-LT"/>
                  </w:rPr>
                  <w:fldChar w:fldCharType="end"/>
                </w:r>
                <w:r w:rsidR="000376BB">
                  <w:rPr>
                    <w:noProof/>
                    <w:lang w:eastAsia="lt-LT"/>
                  </w:rPr>
                  <w:fldChar w:fldCharType="end"/>
                </w:r>
                <w:r w:rsidR="001C74C3">
                  <w:rPr>
                    <w:noProof/>
                    <w:lang w:eastAsia="lt-LT"/>
                  </w:rPr>
                  <w:fldChar w:fldCharType="end"/>
                </w:r>
                <w:r w:rsidR="00D90B7B">
                  <w:rPr>
                    <w:noProof/>
                    <w:lang w:eastAsia="lt-LT"/>
                  </w:rPr>
                  <w:fldChar w:fldCharType="end"/>
                </w:r>
                <w:r w:rsidR="00AB6168">
                  <w:rPr>
                    <w:noProof/>
                    <w:lang w:eastAsia="lt-LT"/>
                  </w:rPr>
                  <w:fldChar w:fldCharType="end"/>
                </w:r>
                <w:r w:rsidR="00DA164B">
                  <w:rPr>
                    <w:noProof/>
                    <w:lang w:eastAsia="lt-LT"/>
                  </w:rPr>
                  <w:fldChar w:fldCharType="end"/>
                </w:r>
                <w:r w:rsidR="00F95064">
                  <w:rPr>
                    <w:noProof/>
                    <w:lang w:eastAsia="lt-LT"/>
                  </w:rPr>
                  <w:fldChar w:fldCharType="end"/>
                </w:r>
                <w:r>
                  <w:rPr>
                    <w:noProof/>
                    <w:lang w:eastAsia="lt-LT"/>
                  </w:rPr>
                  <w:fldChar w:fldCharType="end"/>
                </w:r>
              </w:p>
            </w:tc>
          </w:tr>
        </w:tbl>
        <w:p w14:paraId="02EE1A28" w14:textId="77777777" w:rsidR="009D685C" w:rsidRPr="00357BE0" w:rsidRDefault="009D685C" w:rsidP="00357BE0">
          <w:pPr>
            <w:pStyle w:val="Porat"/>
            <w:jc w:val="both"/>
            <w:rPr>
              <w:color w:val="000000"/>
              <w:sz w:val="18"/>
              <w:szCs w:val="18"/>
            </w:rPr>
          </w:pPr>
        </w:p>
      </w:tc>
    </w:tr>
  </w:tbl>
  <w:p w14:paraId="34BE4303" w14:textId="77777777" w:rsidR="009D685C" w:rsidRPr="009D685C" w:rsidRDefault="009D685C">
    <w:pPr>
      <w:pStyle w:val="Porat"/>
      <w:jc w:val="both"/>
      <w:rPr>
        <w:color w:val="000000"/>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4750F7" w14:textId="77777777" w:rsidR="009E2B7F" w:rsidRDefault="009E2B7F">
      <w:r>
        <w:separator/>
      </w:r>
    </w:p>
  </w:footnote>
  <w:footnote w:type="continuationSeparator" w:id="0">
    <w:p w14:paraId="44295184" w14:textId="77777777" w:rsidR="009E2B7F" w:rsidRDefault="009E2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8156D" w14:textId="77777777" w:rsidR="009D685C" w:rsidRDefault="009D685C" w:rsidP="001D366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21AC2E0" w14:textId="77777777" w:rsidR="009D685C" w:rsidRDefault="009D685C">
    <w:pPr>
      <w:pStyle w:val="Antrats"/>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8C069A" w14:textId="77777777" w:rsidR="009D685C" w:rsidRDefault="009D685C" w:rsidP="001D3668">
    <w:pPr>
      <w:pStyle w:val="Antrats"/>
      <w:framePr w:wrap="around" w:vAnchor="text" w:hAnchor="margin" w:xAlign="center" w:y="1"/>
      <w:rPr>
        <w:rStyle w:val="Puslapionumeris"/>
        <w:sz w:val="24"/>
      </w:rPr>
    </w:pPr>
    <w:r>
      <w:rPr>
        <w:rStyle w:val="Puslapionumeris"/>
        <w:sz w:val="24"/>
      </w:rPr>
      <w:fldChar w:fldCharType="begin"/>
    </w:r>
    <w:r>
      <w:rPr>
        <w:rStyle w:val="Puslapionumeris"/>
        <w:sz w:val="24"/>
      </w:rPr>
      <w:instrText xml:space="preserve">PAGE  </w:instrText>
    </w:r>
    <w:r>
      <w:rPr>
        <w:rStyle w:val="Puslapionumeris"/>
        <w:sz w:val="24"/>
      </w:rPr>
      <w:fldChar w:fldCharType="separate"/>
    </w:r>
    <w:r w:rsidR="00B506A3">
      <w:rPr>
        <w:rStyle w:val="Puslapionumeris"/>
        <w:noProof/>
        <w:sz w:val="24"/>
      </w:rPr>
      <w:t>2</w:t>
    </w:r>
    <w:r>
      <w:rPr>
        <w:rStyle w:val="Puslapionumeris"/>
        <w:sz w:val="24"/>
      </w:rPr>
      <w:fldChar w:fldCharType="end"/>
    </w:r>
  </w:p>
  <w:p w14:paraId="1AE61917" w14:textId="77777777" w:rsidR="009D685C" w:rsidRDefault="009D685C">
    <w:pPr>
      <w:pStyle w:val="Antrats"/>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E943" w14:textId="77777777" w:rsidR="009D685C" w:rsidRDefault="009D685C">
    <w:pPr>
      <w:pStyle w:val="Antrats"/>
      <w:tabs>
        <w:tab w:val="clear" w:pos="4153"/>
        <w:tab w:val="center" w:pos="1985"/>
      </w:tabs>
    </w:pPr>
    <w:r>
      <w:tab/>
    </w:r>
  </w:p>
  <w:p w14:paraId="06F87481" w14:textId="77777777" w:rsidR="00CD441F" w:rsidRDefault="00A45CC2" w:rsidP="00FA79FF">
    <w:pPr>
      <w:pStyle w:val="Antrats"/>
      <w:tabs>
        <w:tab w:val="clear" w:pos="4153"/>
        <w:tab w:val="center" w:pos="1985"/>
        <w:tab w:val="left" w:pos="8306"/>
      </w:tabs>
      <w:jc w:val="center"/>
    </w:pPr>
    <w:r>
      <w:rPr>
        <w:noProof/>
        <w:lang w:eastAsia="lt-LT"/>
      </w:rPr>
      <w:pict w14:anchorId="34692A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vytis" style="width:34.5pt;height:38.2pt;visibility:visible">
          <v:imagedata r:id="rId1" o:title="vytis" croptop="5343f"/>
        </v:shape>
      </w:pict>
    </w:r>
  </w:p>
  <w:p w14:paraId="049A1F15" w14:textId="77777777" w:rsidR="00CD441F" w:rsidRPr="00F147DC" w:rsidRDefault="00CD441F" w:rsidP="00F147DC">
    <w:pPr>
      <w:pStyle w:val="Antrats"/>
      <w:tabs>
        <w:tab w:val="clear" w:pos="4153"/>
        <w:tab w:val="center" w:pos="1985"/>
        <w:tab w:val="left" w:pos="8306"/>
      </w:tabs>
    </w:pPr>
  </w:p>
  <w:p w14:paraId="27A70E2B" w14:textId="77777777" w:rsidR="009D685C" w:rsidRPr="009D685C" w:rsidRDefault="009D685C">
    <w:pPr>
      <w:jc w:val="center"/>
      <w:rPr>
        <w:b/>
        <w:sz w:val="24"/>
      </w:rPr>
    </w:pPr>
    <w:r w:rsidRPr="009D685C">
      <w:rPr>
        <w:b/>
        <w:sz w:val="24"/>
      </w:rPr>
      <w:t>MUITINĖS DEPARTAMENTAS</w:t>
    </w:r>
  </w:p>
  <w:p w14:paraId="4ED76189" w14:textId="77777777" w:rsidR="009D685C" w:rsidRPr="009D685C" w:rsidRDefault="00A45CC2">
    <w:pPr>
      <w:jc w:val="center"/>
      <w:rPr>
        <w:b/>
        <w:sz w:val="24"/>
      </w:rPr>
    </w:pPr>
    <w:r>
      <w:rPr>
        <w:noProof/>
      </w:rPr>
      <w:pict w14:anchorId="418D6526">
        <v:line id="Line 4" o:spid="_x0000_s2056" style="position:absolute;left:0;text-align:left;flip:y;z-index:251655168;visibility:visible" from="391.6pt,92.25pt" to="462.45pt,9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" o:allowincell="f" strokecolor="#333" strokeweight=".25pt"/>
      </w:pict>
    </w:r>
    <w:r>
      <w:rPr>
        <w:noProof/>
      </w:rPr>
      <w:pict w14:anchorId="686E3C91">
        <v:line id="Line 10" o:spid="_x0000_s2055" style="position:absolute;left:0;text-align:left;flip:y;z-index:251661312;visibility:visible" from="391.7pt,74.75pt" to="462.3pt,7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" o:allowincell="f" strokeweight=".25pt"/>
      </w:pict>
    </w:r>
    <w:r>
      <w:rPr>
        <w:noProof/>
      </w:rPr>
      <w:pict w14:anchorId="681677BE">
        <v:shapetype id="_x0000_t202" coordsize="21600,21600" o:spt="202" path="m,l,21600r21600,l21600,xe">
          <v:stroke joinstyle="miter"/>
          <v:path gradientshapeok="t" o:connecttype="rect"/>
        </v:shapetype>
        <v:shape id="Text Box 3" o:spid="_x0000_s2054" type="#_x0000_t202" style="position:absolute;left:0;text-align:left;margin-left:1.1pt;margin-top:60.95pt;width:151.2pt;height:21.6pt;z-index:2516541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" o:allowincell="f" filled="f" stroked="f">
          <v:textbox>
            <w:txbxContent>
              <w:p w14:paraId="07AD62B2" w14:textId="77777777" w:rsidR="009D685C" w:rsidRDefault="009D685C">
                <w:pPr>
                  <w:rPr>
                    <w:vanish/>
                    <w:color w:val="FF0000"/>
                  </w:rPr>
                </w:pPr>
                <w:r>
                  <w:rPr>
                    <w:vanish/>
                    <w:color w:val="FF0000"/>
                  </w:rPr>
                  <w:t>Vieta kam  (ENTER nespausti!!!)</w:t>
                </w:r>
              </w:p>
            </w:txbxContent>
          </v:textbox>
        </v:shape>
      </w:pict>
    </w:r>
    <w:r>
      <w:rPr>
        <w:noProof/>
      </w:rPr>
      <w:pict w14:anchorId="40FC9189">
        <v:line id="Line 9" o:spid="_x0000_s2053" style="position:absolute;left:0;text-align:left;z-index:251660288;visibility:visible" from="296.95pt,74.95pt" to="362.05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" o:allowincell="f" strokecolor="#333" strokeweight=".25pt"/>
      </w:pict>
    </w:r>
    <w:r>
      <w:rPr>
        <w:noProof/>
      </w:rPr>
      <w:pict w14:anchorId="3468029F">
        <v:line id="Line 8" o:spid="_x0000_s2052" style="position:absolute;left:0;text-align:left;z-index:251659264;visibility:visible" from="297.1pt,92.55pt" to="361.15pt,9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" o:allowincell="f" strokecolor="#333" strokeweight=".25pt"/>
      </w:pict>
    </w:r>
    <w:r>
      <w:rPr>
        <w:noProof/>
      </w:rPr>
      <w:pict w14:anchorId="15395D0A">
        <v:shape id="Text Box 7" o:spid="_x0000_s2051" type="#_x0000_t202" style="position:absolute;left:0;text-align:left;margin-left:278.75pt;margin-top:75.55pt;width:19.45pt;height:24.2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" o:allowincell="f" filled="f" stroked="f" strokecolor="#333">
          <v:textbox>
            <w:txbxContent>
              <w:p w14:paraId="7769A541" w14:textId="77777777" w:rsidR="009D685C" w:rsidRDefault="009D685C">
                <w:pPr>
                  <w:pStyle w:val="Antrat7"/>
                </w:pPr>
                <w:r>
                  <w:t>Į</w:t>
                </w:r>
              </w:p>
            </w:txbxContent>
          </v:textbox>
        </v:shape>
      </w:pict>
    </w:r>
    <w:r>
      <w:rPr>
        <w:noProof/>
      </w:rPr>
      <w:pict w14:anchorId="54B302DA">
        <v:shape id="Text Box 6" o:spid="_x0000_s2050" type="#_x0000_t202" style="position:absolute;left:0;text-align:left;margin-left:362.2pt;margin-top:58.05pt;width:36.8pt;height:21.6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" o:allowincell="f" filled="f" stroked="f">
          <v:textbox>
            <w:txbxContent>
              <w:p w14:paraId="2EC1B3C8" w14:textId="77777777" w:rsidR="009D685C" w:rsidRDefault="009D685C">
                <w:pPr>
                  <w:pStyle w:val="Pagrindinistekstas"/>
                </w:pPr>
                <w:r>
                  <w:t>Nr.</w:t>
                </w:r>
              </w:p>
            </w:txbxContent>
          </v:textbox>
        </v:shape>
      </w:pict>
    </w:r>
    <w:r>
      <w:rPr>
        <w:noProof/>
      </w:rPr>
      <w:pict w14:anchorId="72814434">
        <v:shape id="Text Box 5" o:spid="_x0000_s2049" type="#_x0000_t202" style="position:absolute;left:0;text-align:left;margin-left:362.1pt;margin-top:75.75pt;width:36.85pt;height:21.6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" o:allowincell="f" filled="f" stroked="f" strokecolor="#333">
          <v:textbox>
            <w:txbxContent>
              <w:p w14:paraId="143A06CF" w14:textId="77777777" w:rsidR="009D685C" w:rsidRDefault="009D685C">
                <w:pPr>
                  <w:pStyle w:val="Pagrindinistekstas"/>
                </w:pPr>
                <w:r>
                  <w:t>Nr.</w:t>
                </w:r>
              </w:p>
            </w:txbxContent>
          </v:textbox>
        </v:shape>
      </w:pict>
    </w:r>
    <w:r w:rsidR="009D685C" w:rsidRPr="009D685C">
      <w:rPr>
        <w:b/>
        <w:sz w:val="24"/>
      </w:rPr>
      <w:t>PRIE LIETUVOS RESPUBLIKOS FINANSŲ MINISTERIJOS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2D4FB2"/>
    <w:multiLevelType w:val="multilevel"/>
    <w:tmpl w:val="30300AD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4B8F66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B71119A"/>
    <w:multiLevelType w:val="multilevel"/>
    <w:tmpl w:val="E18EA8A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6F3E797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396"/>
  <w:displayHorizontalDrawingGridEvery w:val="0"/>
  <w:displayVerticalDrawingGridEvery w:val="0"/>
  <w:doNotUseMarginsForDrawingGridOrigin/>
  <w:noPunctuationKerning/>
  <w:characterSpacingControl w:val="doNotCompress"/>
  <w:savePreviewPicture/>
  <w:hdrShapeDefaults>
    <o:shapedefaults v:ext="edit" spidmax="2060">
      <o:colormru v:ext="edit" colors="#eaeaea,#ddd"/>
    </o:shapedefaults>
    <o:shapelayout v:ext="edit">
      <o:idmap v:ext="edit" data="2"/>
    </o:shapelayout>
  </w:hdrShapeDefaults>
  <w:footnotePr>
    <w:footnote w:id="-1"/>
    <w:footnote w:id="0"/>
  </w:footnotePr>
  <w:endnotePr>
    <w:endnote w:id="-1"/>
    <w:endnote w:id="0"/>
  </w:endnotePr>
  <w:compat>
    <w:doNotUseHTMLParagraphAutoSpacing/>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C7EFC"/>
    <w:rsid w:val="00011BCF"/>
    <w:rsid w:val="00031556"/>
    <w:rsid w:val="000376BB"/>
    <w:rsid w:val="00055ECB"/>
    <w:rsid w:val="00060478"/>
    <w:rsid w:val="00060FF9"/>
    <w:rsid w:val="00074F05"/>
    <w:rsid w:val="000901A9"/>
    <w:rsid w:val="000A02C0"/>
    <w:rsid w:val="000A136D"/>
    <w:rsid w:val="000A4F5F"/>
    <w:rsid w:val="000A528B"/>
    <w:rsid w:val="000B37F3"/>
    <w:rsid w:val="000C1313"/>
    <w:rsid w:val="000C69BC"/>
    <w:rsid w:val="000D4787"/>
    <w:rsid w:val="000E68DC"/>
    <w:rsid w:val="000F1701"/>
    <w:rsid w:val="000F24E1"/>
    <w:rsid w:val="000F4E58"/>
    <w:rsid w:val="001275C3"/>
    <w:rsid w:val="0015535F"/>
    <w:rsid w:val="0016206C"/>
    <w:rsid w:val="00183AF0"/>
    <w:rsid w:val="001850C9"/>
    <w:rsid w:val="001940AC"/>
    <w:rsid w:val="001A737C"/>
    <w:rsid w:val="001C74C3"/>
    <w:rsid w:val="001D3668"/>
    <w:rsid w:val="001D4839"/>
    <w:rsid w:val="001E050A"/>
    <w:rsid w:val="00220F91"/>
    <w:rsid w:val="00222E04"/>
    <w:rsid w:val="00223E10"/>
    <w:rsid w:val="0022610C"/>
    <w:rsid w:val="00231642"/>
    <w:rsid w:val="00257CB2"/>
    <w:rsid w:val="00263612"/>
    <w:rsid w:val="002716C6"/>
    <w:rsid w:val="00273F5C"/>
    <w:rsid w:val="00276A47"/>
    <w:rsid w:val="002D3266"/>
    <w:rsid w:val="002D47DB"/>
    <w:rsid w:val="002F5FE9"/>
    <w:rsid w:val="003147E3"/>
    <w:rsid w:val="003172C3"/>
    <w:rsid w:val="0032184E"/>
    <w:rsid w:val="003255AA"/>
    <w:rsid w:val="003267B0"/>
    <w:rsid w:val="00331BEF"/>
    <w:rsid w:val="003478B6"/>
    <w:rsid w:val="00350FEA"/>
    <w:rsid w:val="00353C4B"/>
    <w:rsid w:val="00357BE0"/>
    <w:rsid w:val="00367760"/>
    <w:rsid w:val="003A6A7F"/>
    <w:rsid w:val="003B7C1A"/>
    <w:rsid w:val="003C7371"/>
    <w:rsid w:val="003D67EF"/>
    <w:rsid w:val="00406AB5"/>
    <w:rsid w:val="00435FA3"/>
    <w:rsid w:val="004547C9"/>
    <w:rsid w:val="00490FA8"/>
    <w:rsid w:val="004A2C1F"/>
    <w:rsid w:val="004B3FCA"/>
    <w:rsid w:val="004C4CD8"/>
    <w:rsid w:val="004C61A2"/>
    <w:rsid w:val="004C70E4"/>
    <w:rsid w:val="00511310"/>
    <w:rsid w:val="0051620D"/>
    <w:rsid w:val="00527FCB"/>
    <w:rsid w:val="0053307A"/>
    <w:rsid w:val="005424F2"/>
    <w:rsid w:val="00553C23"/>
    <w:rsid w:val="00593AEF"/>
    <w:rsid w:val="005A30CC"/>
    <w:rsid w:val="005B0C02"/>
    <w:rsid w:val="005B790E"/>
    <w:rsid w:val="005C3DDB"/>
    <w:rsid w:val="005D1760"/>
    <w:rsid w:val="005F7C71"/>
    <w:rsid w:val="00611EA3"/>
    <w:rsid w:val="00622328"/>
    <w:rsid w:val="00635D17"/>
    <w:rsid w:val="006379FC"/>
    <w:rsid w:val="00642608"/>
    <w:rsid w:val="0064686C"/>
    <w:rsid w:val="00667166"/>
    <w:rsid w:val="00671975"/>
    <w:rsid w:val="00672AD2"/>
    <w:rsid w:val="006B25EF"/>
    <w:rsid w:val="006B47FA"/>
    <w:rsid w:val="006B610D"/>
    <w:rsid w:val="006B6561"/>
    <w:rsid w:val="006C7186"/>
    <w:rsid w:val="006D28E1"/>
    <w:rsid w:val="006D7492"/>
    <w:rsid w:val="006E031C"/>
    <w:rsid w:val="006E4DE6"/>
    <w:rsid w:val="006E6E94"/>
    <w:rsid w:val="006E7EF8"/>
    <w:rsid w:val="00706F14"/>
    <w:rsid w:val="00736B1C"/>
    <w:rsid w:val="00746000"/>
    <w:rsid w:val="0075554C"/>
    <w:rsid w:val="007565E5"/>
    <w:rsid w:val="007641D2"/>
    <w:rsid w:val="007A19D3"/>
    <w:rsid w:val="007B7784"/>
    <w:rsid w:val="007C53F5"/>
    <w:rsid w:val="007D1100"/>
    <w:rsid w:val="007D631B"/>
    <w:rsid w:val="007D648B"/>
    <w:rsid w:val="007D7BB0"/>
    <w:rsid w:val="007E1A60"/>
    <w:rsid w:val="007E3FB4"/>
    <w:rsid w:val="007E52EE"/>
    <w:rsid w:val="008028D2"/>
    <w:rsid w:val="00810078"/>
    <w:rsid w:val="00810AD3"/>
    <w:rsid w:val="00811DED"/>
    <w:rsid w:val="00834658"/>
    <w:rsid w:val="008364C2"/>
    <w:rsid w:val="00845A91"/>
    <w:rsid w:val="00846AF7"/>
    <w:rsid w:val="00875B6E"/>
    <w:rsid w:val="00894FC9"/>
    <w:rsid w:val="008A3407"/>
    <w:rsid w:val="008A6EF6"/>
    <w:rsid w:val="008C7EFC"/>
    <w:rsid w:val="008D4B22"/>
    <w:rsid w:val="008E5733"/>
    <w:rsid w:val="009331E9"/>
    <w:rsid w:val="00934F8D"/>
    <w:rsid w:val="009352E2"/>
    <w:rsid w:val="0094270C"/>
    <w:rsid w:val="0094305D"/>
    <w:rsid w:val="00951B80"/>
    <w:rsid w:val="00960619"/>
    <w:rsid w:val="00963D70"/>
    <w:rsid w:val="00966065"/>
    <w:rsid w:val="009A1886"/>
    <w:rsid w:val="009B6006"/>
    <w:rsid w:val="009C3E43"/>
    <w:rsid w:val="009C470C"/>
    <w:rsid w:val="009C5EF1"/>
    <w:rsid w:val="009C783F"/>
    <w:rsid w:val="009D5E24"/>
    <w:rsid w:val="009D6498"/>
    <w:rsid w:val="009D685C"/>
    <w:rsid w:val="009E1E8C"/>
    <w:rsid w:val="009E2B7F"/>
    <w:rsid w:val="009E7451"/>
    <w:rsid w:val="009F00F6"/>
    <w:rsid w:val="00A000F3"/>
    <w:rsid w:val="00A01818"/>
    <w:rsid w:val="00A25022"/>
    <w:rsid w:val="00A45CC2"/>
    <w:rsid w:val="00A55E01"/>
    <w:rsid w:val="00A56534"/>
    <w:rsid w:val="00A57502"/>
    <w:rsid w:val="00A60AC0"/>
    <w:rsid w:val="00A7355A"/>
    <w:rsid w:val="00A870C4"/>
    <w:rsid w:val="00A9087A"/>
    <w:rsid w:val="00A92199"/>
    <w:rsid w:val="00AB6168"/>
    <w:rsid w:val="00AC20B9"/>
    <w:rsid w:val="00AD6821"/>
    <w:rsid w:val="00AE1EC9"/>
    <w:rsid w:val="00AF46B0"/>
    <w:rsid w:val="00B02B5C"/>
    <w:rsid w:val="00B05DEE"/>
    <w:rsid w:val="00B44A74"/>
    <w:rsid w:val="00B506A3"/>
    <w:rsid w:val="00B942D7"/>
    <w:rsid w:val="00BA0E3D"/>
    <w:rsid w:val="00BA79BA"/>
    <w:rsid w:val="00BB09D2"/>
    <w:rsid w:val="00BB705F"/>
    <w:rsid w:val="00BF1144"/>
    <w:rsid w:val="00C15A2D"/>
    <w:rsid w:val="00C2213C"/>
    <w:rsid w:val="00C24F95"/>
    <w:rsid w:val="00C454F6"/>
    <w:rsid w:val="00C47D8D"/>
    <w:rsid w:val="00C52EAD"/>
    <w:rsid w:val="00C75A0A"/>
    <w:rsid w:val="00C962E7"/>
    <w:rsid w:val="00C97194"/>
    <w:rsid w:val="00CA432A"/>
    <w:rsid w:val="00CA6833"/>
    <w:rsid w:val="00CB1976"/>
    <w:rsid w:val="00CC071D"/>
    <w:rsid w:val="00CD441F"/>
    <w:rsid w:val="00CE4988"/>
    <w:rsid w:val="00CE5B9D"/>
    <w:rsid w:val="00CF25FA"/>
    <w:rsid w:val="00D03808"/>
    <w:rsid w:val="00D051A1"/>
    <w:rsid w:val="00D10534"/>
    <w:rsid w:val="00D25676"/>
    <w:rsid w:val="00D37B3D"/>
    <w:rsid w:val="00D51B05"/>
    <w:rsid w:val="00D56B5C"/>
    <w:rsid w:val="00D708A9"/>
    <w:rsid w:val="00D80395"/>
    <w:rsid w:val="00D90B7B"/>
    <w:rsid w:val="00D91B61"/>
    <w:rsid w:val="00DA164B"/>
    <w:rsid w:val="00DA2458"/>
    <w:rsid w:val="00DC728B"/>
    <w:rsid w:val="00DD2E7E"/>
    <w:rsid w:val="00DD473E"/>
    <w:rsid w:val="00DE3BB3"/>
    <w:rsid w:val="00E050E9"/>
    <w:rsid w:val="00E13865"/>
    <w:rsid w:val="00E16D73"/>
    <w:rsid w:val="00E2124E"/>
    <w:rsid w:val="00E41C45"/>
    <w:rsid w:val="00E430E4"/>
    <w:rsid w:val="00E440EA"/>
    <w:rsid w:val="00E511A2"/>
    <w:rsid w:val="00E63EB2"/>
    <w:rsid w:val="00E72803"/>
    <w:rsid w:val="00E76C6D"/>
    <w:rsid w:val="00E8216B"/>
    <w:rsid w:val="00E918C6"/>
    <w:rsid w:val="00E95E80"/>
    <w:rsid w:val="00E97D2C"/>
    <w:rsid w:val="00ED1BFE"/>
    <w:rsid w:val="00ED430A"/>
    <w:rsid w:val="00EE1133"/>
    <w:rsid w:val="00EF242B"/>
    <w:rsid w:val="00F02A95"/>
    <w:rsid w:val="00F147DC"/>
    <w:rsid w:val="00F149C6"/>
    <w:rsid w:val="00F22546"/>
    <w:rsid w:val="00F235B5"/>
    <w:rsid w:val="00F3566A"/>
    <w:rsid w:val="00F86A70"/>
    <w:rsid w:val="00F95064"/>
    <w:rsid w:val="00FA79FF"/>
    <w:rsid w:val="00FB183C"/>
    <w:rsid w:val="00FC5336"/>
    <w:rsid w:val="00FD22E8"/>
    <w:rsid w:val="00FF52FA"/>
    <w:rsid w:val="00FF6C9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colormru v:ext="edit" colors="#eaeaea,#ddd"/>
    </o:shapedefaults>
    <o:shapelayout v:ext="edit">
      <o:idmap v:ext="edit" data="1"/>
    </o:shapelayout>
  </w:shapeDefaults>
  <w:decimalSymbol w:val=","/>
  <w:listSeparator w:val=";"/>
  <w14:docId w14:val="444B6917"/>
  <w15:docId w15:val="{58B87536-D7C6-4428-ACA2-ED740ECFD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lang w:eastAsia="en-US"/>
    </w:rPr>
  </w:style>
  <w:style w:type="paragraph" w:styleId="Antrat1">
    <w:name w:val="heading 1"/>
    <w:basedOn w:val="prastasis"/>
    <w:next w:val="prastasis"/>
    <w:qFormat/>
    <w:pPr>
      <w:keepNext/>
      <w:outlineLvl w:val="0"/>
    </w:pPr>
    <w:rPr>
      <w:b/>
      <w:caps/>
    </w:rPr>
  </w:style>
  <w:style w:type="paragraph" w:styleId="Antrat2">
    <w:name w:val="heading 2"/>
    <w:basedOn w:val="prastasis"/>
    <w:next w:val="prastasis"/>
    <w:qFormat/>
    <w:pPr>
      <w:keepNext/>
      <w:ind w:firstLine="350"/>
      <w:outlineLvl w:val="1"/>
    </w:pPr>
    <w:rPr>
      <w:b/>
      <w:caps/>
    </w:rPr>
  </w:style>
  <w:style w:type="paragraph" w:styleId="Antrat3">
    <w:name w:val="heading 3"/>
    <w:basedOn w:val="prastasis"/>
    <w:next w:val="prastasis"/>
    <w:qFormat/>
    <w:pPr>
      <w:keepNext/>
      <w:ind w:left="224"/>
      <w:outlineLvl w:val="2"/>
    </w:pPr>
    <w:rPr>
      <w:b/>
    </w:rPr>
  </w:style>
  <w:style w:type="paragraph" w:styleId="Antrat4">
    <w:name w:val="heading 4"/>
    <w:basedOn w:val="prastasis"/>
    <w:next w:val="prastasis"/>
    <w:qFormat/>
    <w:pPr>
      <w:keepNext/>
      <w:outlineLvl w:val="3"/>
    </w:pPr>
    <w:rPr>
      <w:color w:val="FFFFFF"/>
      <w:sz w:val="24"/>
    </w:rPr>
  </w:style>
  <w:style w:type="paragraph" w:styleId="Antrat5">
    <w:name w:val="heading 5"/>
    <w:basedOn w:val="prastasis"/>
    <w:next w:val="prastasis"/>
    <w:qFormat/>
    <w:pPr>
      <w:keepNext/>
      <w:spacing w:before="40"/>
      <w:outlineLvl w:val="4"/>
    </w:pPr>
    <w:rPr>
      <w:b/>
      <w:sz w:val="24"/>
    </w:rPr>
  </w:style>
  <w:style w:type="paragraph" w:styleId="Antrat6">
    <w:name w:val="heading 6"/>
    <w:basedOn w:val="prastasis"/>
    <w:next w:val="prastasis"/>
    <w:qFormat/>
    <w:pPr>
      <w:keepNext/>
      <w:spacing w:before="120"/>
      <w:ind w:firstLine="1418"/>
      <w:outlineLvl w:val="5"/>
    </w:pPr>
    <w:rPr>
      <w:b/>
      <w:sz w:val="24"/>
    </w:rPr>
  </w:style>
  <w:style w:type="paragraph" w:styleId="Antrat7">
    <w:name w:val="heading 7"/>
    <w:basedOn w:val="prastasis"/>
    <w:next w:val="prastasis"/>
    <w:qFormat/>
    <w:pPr>
      <w:keepNext/>
      <w:outlineLvl w:val="6"/>
    </w:pPr>
    <w:rPr>
      <w:sz w:val="24"/>
    </w:rPr>
  </w:style>
  <w:style w:type="paragraph" w:styleId="Antrat9">
    <w:name w:val="heading 9"/>
    <w:basedOn w:val="prastasis"/>
    <w:next w:val="prastasis"/>
    <w:link w:val="Antrat9Diagrama"/>
    <w:qFormat/>
    <w:pPr>
      <w:keepNext/>
      <w:outlineLvl w:val="8"/>
    </w:pPr>
    <w:rPr>
      <w:vanish/>
      <w:color w:val="C0C0C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 Char,Char,Diagrama,Char Diagrama Diagrama,Diagrama Diagrama Diagrama,En-tête-1,En-tête-2,hd,Header 2,EY Header"/>
    <w:basedOn w:val="prastasis"/>
    <w:link w:val="AntratsDiagrama"/>
    <w:pPr>
      <w:tabs>
        <w:tab w:val="center" w:pos="4153"/>
        <w:tab w:val="right" w:pos="8306"/>
      </w:tabs>
    </w:pPr>
  </w:style>
  <w:style w:type="paragraph" w:styleId="Porat">
    <w:name w:val="footer"/>
    <w:basedOn w:val="prastasis"/>
    <w:link w:val="PoratDiagrama"/>
    <w:pPr>
      <w:tabs>
        <w:tab w:val="center" w:pos="4153"/>
        <w:tab w:val="right" w:pos="8306"/>
      </w:tabs>
    </w:pPr>
  </w:style>
  <w:style w:type="paragraph" w:styleId="Pagrindinistekstas">
    <w:name w:val="Body Text"/>
    <w:basedOn w:val="prastasis"/>
    <w:rPr>
      <w:sz w:val="24"/>
    </w:rPr>
  </w:style>
  <w:style w:type="character" w:styleId="Puslapionumeris">
    <w:name w:val="page number"/>
    <w:basedOn w:val="Numatytasispastraiposriftas"/>
  </w:style>
  <w:style w:type="paragraph" w:styleId="Debesliotekstas">
    <w:name w:val="Balloon Text"/>
    <w:basedOn w:val="prastasis"/>
    <w:semiHidden/>
    <w:rsid w:val="00E95E80"/>
    <w:rPr>
      <w:rFonts w:ascii="Tahoma" w:hAnsi="Tahoma" w:cs="Tahoma"/>
      <w:sz w:val="16"/>
      <w:szCs w:val="16"/>
    </w:rPr>
  </w:style>
  <w:style w:type="character" w:styleId="Hipersaitas">
    <w:name w:val="Hyperlink"/>
    <w:rsid w:val="000A528B"/>
    <w:rPr>
      <w:color w:val="0000FF"/>
      <w:u w:val="single"/>
    </w:rPr>
  </w:style>
  <w:style w:type="character" w:customStyle="1" w:styleId="PoratDiagrama">
    <w:name w:val="Poraštė Diagrama"/>
    <w:link w:val="Porat"/>
    <w:rsid w:val="00E430E4"/>
    <w:rPr>
      <w:lang w:val="lt-LT" w:eastAsia="en-US" w:bidi="ar-SA"/>
    </w:rPr>
  </w:style>
  <w:style w:type="table" w:styleId="Lentelstinklelis">
    <w:name w:val="Table Grid"/>
    <w:basedOn w:val="prastojilentel"/>
    <w:rsid w:val="003D67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aliases w:val=" Char Diagrama,Char Diagrama,Diagrama Diagrama,Char Diagrama Diagrama Diagrama,Diagrama Diagrama Diagrama Diagrama,En-tête-1 Diagrama,En-tête-2 Diagrama,hd Diagrama,Header 2 Diagrama,EY Header Diagrama"/>
    <w:link w:val="Antrats"/>
    <w:rsid w:val="008C7EFC"/>
    <w:rPr>
      <w:lang w:eastAsia="en-US"/>
    </w:rPr>
  </w:style>
  <w:style w:type="paragraph" w:styleId="Komentarotekstas">
    <w:name w:val="annotation text"/>
    <w:basedOn w:val="prastasis"/>
    <w:link w:val="KomentarotekstasDiagrama"/>
    <w:uiPriority w:val="99"/>
    <w:semiHidden/>
    <w:unhideWhenUsed/>
    <w:rsid w:val="008C7EFC"/>
  </w:style>
  <w:style w:type="character" w:customStyle="1" w:styleId="KomentarotekstasDiagrama">
    <w:name w:val="Komentaro tekstas Diagrama"/>
    <w:link w:val="Komentarotekstas"/>
    <w:uiPriority w:val="99"/>
    <w:semiHidden/>
    <w:rsid w:val="008C7EFC"/>
    <w:rPr>
      <w:lang w:eastAsia="en-US"/>
    </w:rPr>
  </w:style>
  <w:style w:type="character" w:customStyle="1" w:styleId="Antrat9Diagrama">
    <w:name w:val="Antraštė 9 Diagrama"/>
    <w:link w:val="Antrat9"/>
    <w:rsid w:val="00EF242B"/>
    <w:rPr>
      <w:vanish/>
      <w:color w:val="C0C0C0"/>
      <w:lang w:eastAsia="en-US"/>
    </w:rPr>
  </w:style>
  <w:style w:type="paragraph" w:styleId="prastasiniatinklio">
    <w:name w:val="Normal (Web)"/>
    <w:basedOn w:val="prastasis"/>
    <w:uiPriority w:val="99"/>
    <w:unhideWhenUsed/>
    <w:rsid w:val="00D708A9"/>
    <w:pPr>
      <w:spacing w:before="100" w:beforeAutospacing="1" w:after="100" w:afterAutospacing="1"/>
    </w:pPr>
    <w:rPr>
      <w:sz w:val="24"/>
      <w:szCs w:val="24"/>
      <w:lang w:eastAsia="lt-LT"/>
    </w:rPr>
  </w:style>
  <w:style w:type="character" w:styleId="Komentaronuoroda">
    <w:name w:val="annotation reference"/>
    <w:uiPriority w:val="99"/>
    <w:semiHidden/>
    <w:unhideWhenUsed/>
    <w:rsid w:val="00D708A9"/>
    <w:rPr>
      <w:sz w:val="16"/>
    </w:rPr>
  </w:style>
  <w:style w:type="paragraph" w:styleId="Sraopastraipa">
    <w:name w:val="List Paragraph"/>
    <w:basedOn w:val="prastasis"/>
    <w:uiPriority w:val="34"/>
    <w:qFormat/>
    <w:rsid w:val="000A4F5F"/>
    <w:pPr>
      <w:ind w:left="720"/>
      <w:contextualSpacing/>
    </w:pPr>
    <w:rPr>
      <w:sz w:val="24"/>
      <w:lang w:val="en-US" w:eastAsia="lt-LT"/>
    </w:rPr>
  </w:style>
  <w:style w:type="character" w:styleId="Neapdorotaspaminjimas">
    <w:name w:val="Unresolved Mention"/>
    <w:uiPriority w:val="99"/>
    <w:semiHidden/>
    <w:unhideWhenUsed/>
    <w:rsid w:val="00C962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4775942">
      <w:bodyDiv w:val="1"/>
      <w:marLeft w:val="0"/>
      <w:marRight w:val="0"/>
      <w:marTop w:val="0"/>
      <w:marBottom w:val="0"/>
      <w:divBdr>
        <w:top w:val="none" w:sz="0" w:space="0" w:color="auto"/>
        <w:left w:val="none" w:sz="0" w:space="0" w:color="auto"/>
        <w:bottom w:val="none" w:sz="0" w:space="0" w:color="auto"/>
        <w:right w:val="none" w:sz="0" w:space="0" w:color="auto"/>
      </w:divBdr>
    </w:div>
    <w:div w:id="666515916">
      <w:bodyDiv w:val="1"/>
      <w:marLeft w:val="0"/>
      <w:marRight w:val="0"/>
      <w:marTop w:val="0"/>
      <w:marBottom w:val="0"/>
      <w:divBdr>
        <w:top w:val="none" w:sz="0" w:space="0" w:color="auto"/>
        <w:left w:val="none" w:sz="0" w:space="0" w:color="auto"/>
        <w:bottom w:val="none" w:sz="0" w:space="0" w:color="auto"/>
        <w:right w:val="none" w:sz="0" w:space="0" w:color="auto"/>
      </w:divBdr>
    </w:div>
    <w:div w:id="1099108113">
      <w:bodyDiv w:val="1"/>
      <w:marLeft w:val="0"/>
      <w:marRight w:val="0"/>
      <w:marTop w:val="0"/>
      <w:marBottom w:val="0"/>
      <w:divBdr>
        <w:top w:val="none" w:sz="0" w:space="0" w:color="auto"/>
        <w:left w:val="none" w:sz="0" w:space="0" w:color="auto"/>
        <w:bottom w:val="none" w:sz="0" w:space="0" w:color="auto"/>
        <w:right w:val="none" w:sz="0" w:space="0" w:color="auto"/>
      </w:divBdr>
    </w:div>
    <w:div w:id="1419522168">
      <w:bodyDiv w:val="1"/>
      <w:marLeft w:val="0"/>
      <w:marRight w:val="0"/>
      <w:marTop w:val="0"/>
      <w:marBottom w:val="0"/>
      <w:divBdr>
        <w:top w:val="none" w:sz="0" w:space="0" w:color="auto"/>
        <w:left w:val="none" w:sz="0" w:space="0" w:color="auto"/>
        <w:bottom w:val="none" w:sz="0" w:space="0" w:color="auto"/>
        <w:right w:val="none" w:sz="0" w:space="0" w:color="auto"/>
      </w:divBdr>
    </w:div>
    <w:div w:id="1720788280">
      <w:bodyDiv w:val="1"/>
      <w:marLeft w:val="0"/>
      <w:marRight w:val="0"/>
      <w:marTop w:val="0"/>
      <w:marBottom w:val="0"/>
      <w:divBdr>
        <w:top w:val="none" w:sz="0" w:space="0" w:color="auto"/>
        <w:left w:val="none" w:sz="0" w:space="0" w:color="auto"/>
        <w:bottom w:val="none" w:sz="0" w:space="0" w:color="auto"/>
        <w:right w:val="none" w:sz="0" w:space="0" w:color="auto"/>
      </w:divBdr>
    </w:div>
    <w:div w:id="1744913960">
      <w:bodyDiv w:val="1"/>
      <w:marLeft w:val="0"/>
      <w:marRight w:val="0"/>
      <w:marTop w:val="0"/>
      <w:marBottom w:val="0"/>
      <w:divBdr>
        <w:top w:val="none" w:sz="0" w:space="0" w:color="auto"/>
        <w:left w:val="none" w:sz="0" w:space="0" w:color="auto"/>
        <w:bottom w:val="none" w:sz="0" w:space="0" w:color="auto"/>
        <w:right w:val="none" w:sz="0" w:space="0" w:color="auto"/>
      </w:divBdr>
    </w:div>
    <w:div w:id="209265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a.maluskaite@lrmuitine.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2" Type="http://schemas.openxmlformats.org/officeDocument/2006/relationships/image" Target="cid:image002.jpg@01D65FFA.135EF020" TargetMode="External"/><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D0708\Desktop\MD_RASTAS_3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53D3C2-0B2A-4912-97F8-F80902AB95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MD_RASTAS_30</Template>
  <TotalTime>0</TotalTime>
  <Pages>1</Pages>
  <Words>584</Words>
  <Characters>334</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Visiems skyriams - RAŠTAMS</vt:lpstr>
    </vt:vector>
  </TitlesOfParts>
  <Company>Muitines departamentas</Company>
  <LinksUpToDate>false</LinksUpToDate>
  <CharactersWithSpaces>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Visiems skyriams - RAŠTAMS</dc:title>
  <dc:subject/>
  <dc:creator>Justina Maluškaitė</dc:creator>
  <cp:keywords/>
  <dc:description>Tinka visiems skyriams, yra skyriaus išsirinkimo 'knopkė', taip pat visiems WORD-ams 2002 04 19</dc:description>
  <cp:lastModifiedBy>Loreta Bražinskaitė</cp:lastModifiedBy>
  <cp:revision>2</cp:revision>
  <cp:lastPrinted>2021-02-01T08:54:00Z</cp:lastPrinted>
  <dcterms:created xsi:type="dcterms:W3CDTF">2021-04-21T09:56:00Z</dcterms:created>
  <dcterms:modified xsi:type="dcterms:W3CDTF">2021-04-21T09:56:00Z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kyrius">
    <vt:lpwstr>Administracijos skyrius</vt:lpwstr>
  </property>
  <property fmtid="{D5CDD505-2E9C-101B-9397-08002B2CF9AE}" pid="3" name="Skyrius2">
    <vt:lpwstr>Administracijos skyrius bbbb</vt:lpwstr>
  </property>
</Properties>
</file>