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65E5C" w14:textId="4513D243" w:rsidR="00814292" w:rsidRPr="001A5B35" w:rsidRDefault="00A8356F" w:rsidP="007A49BA">
      <w:pPr>
        <w:keepNext/>
        <w:ind w:firstLine="7088"/>
        <w:outlineLvl w:val="1"/>
        <w:rPr>
          <w:rFonts w:ascii="Times New Roman" w:hAnsi="Times New Roman"/>
          <w:b/>
          <w:szCs w:val="24"/>
        </w:rPr>
      </w:pPr>
      <w:bookmarkStart w:id="0" w:name="straipsnis205"/>
      <w:r>
        <w:rPr>
          <w:rFonts w:ascii="Times New Roman" w:hAnsi="Times New Roman"/>
          <w:b/>
          <w:szCs w:val="24"/>
        </w:rPr>
        <w:t xml:space="preserve">     </w:t>
      </w:r>
      <w:r w:rsidR="00BE38B4" w:rsidRPr="001A5B35">
        <w:rPr>
          <w:rFonts w:ascii="Times New Roman" w:hAnsi="Times New Roman"/>
          <w:b/>
          <w:szCs w:val="24"/>
        </w:rPr>
        <w:t>Projekto</w:t>
      </w:r>
    </w:p>
    <w:p w14:paraId="63A2CB2C" w14:textId="18D0731E" w:rsidR="001A5B35" w:rsidRPr="001A5B35" w:rsidRDefault="00A8356F" w:rsidP="00A8356F">
      <w:pPr>
        <w:ind w:left="5040" w:firstLine="2048"/>
        <w:rPr>
          <w:rFonts w:ascii="Times New Roman" w:hAnsi="Times New Roman"/>
          <w:b/>
          <w:szCs w:val="24"/>
        </w:rPr>
      </w:pPr>
      <w:bookmarkStart w:id="1" w:name="_GoBack"/>
      <w:bookmarkEnd w:id="1"/>
      <w:r>
        <w:rPr>
          <w:rFonts w:ascii="Times New Roman" w:hAnsi="Times New Roman"/>
          <w:b/>
          <w:szCs w:val="24"/>
        </w:rPr>
        <w:t xml:space="preserve">     </w:t>
      </w:r>
      <w:r w:rsidR="00BE38B4" w:rsidRPr="001A5B35">
        <w:rPr>
          <w:rFonts w:ascii="Times New Roman" w:hAnsi="Times New Roman"/>
          <w:b/>
          <w:szCs w:val="24"/>
        </w:rPr>
        <w:t>lyginamasis variantas</w:t>
      </w:r>
    </w:p>
    <w:p w14:paraId="7759311F" w14:textId="77777777" w:rsidR="00BE38B4" w:rsidRPr="001A5B35" w:rsidRDefault="00BE38B4" w:rsidP="004D6A9F">
      <w:pPr>
        <w:ind w:left="5040" w:firstLine="720"/>
        <w:jc w:val="center"/>
        <w:rPr>
          <w:rFonts w:ascii="Times New Roman" w:hAnsi="Times New Roman"/>
          <w:b/>
          <w:color w:val="000000" w:themeColor="text1"/>
          <w:szCs w:val="24"/>
        </w:rPr>
      </w:pPr>
    </w:p>
    <w:p w14:paraId="33BE5FCF" w14:textId="77777777" w:rsidR="00516314" w:rsidRPr="001A5B35" w:rsidRDefault="00516314" w:rsidP="004D6A9F">
      <w:pPr>
        <w:jc w:val="center"/>
        <w:rPr>
          <w:rFonts w:ascii="Times New Roman" w:hAnsi="Times New Roman"/>
          <w:b/>
          <w:color w:val="000000" w:themeColor="text1"/>
        </w:rPr>
      </w:pPr>
      <w:r w:rsidRPr="001A5B35">
        <w:rPr>
          <w:rFonts w:ascii="Times New Roman" w:hAnsi="Times New Roman"/>
          <w:b/>
          <w:color w:val="000000" w:themeColor="text1"/>
        </w:rPr>
        <w:t>LIETUVOS RESPUBLIKOS</w:t>
      </w:r>
    </w:p>
    <w:p w14:paraId="4382DB15" w14:textId="3D7D163A" w:rsidR="006E694B" w:rsidRDefault="00516314" w:rsidP="004D6A9F">
      <w:pPr>
        <w:ind w:right="282" w:firstLine="426"/>
        <w:jc w:val="center"/>
        <w:rPr>
          <w:rFonts w:ascii="Times New Roman" w:hAnsi="Times New Roman"/>
          <w:b/>
          <w:color w:val="000000" w:themeColor="text1"/>
        </w:rPr>
      </w:pPr>
      <w:r w:rsidRPr="001A5B35">
        <w:rPr>
          <w:rFonts w:ascii="Times New Roman" w:hAnsi="Times New Roman"/>
          <w:b/>
          <w:color w:val="000000" w:themeColor="text1"/>
        </w:rPr>
        <w:t xml:space="preserve">BAUDŽIAMOJO KODEKSO </w:t>
      </w:r>
      <w:r w:rsidR="00101F8F">
        <w:rPr>
          <w:rFonts w:ascii="Times New Roman" w:hAnsi="Times New Roman"/>
          <w:b/>
          <w:color w:val="000000" w:themeColor="text1"/>
        </w:rPr>
        <w:t xml:space="preserve">29, </w:t>
      </w:r>
      <w:r w:rsidR="00774115">
        <w:rPr>
          <w:rFonts w:ascii="Times New Roman" w:hAnsi="Times New Roman"/>
          <w:b/>
          <w:color w:val="000000" w:themeColor="text1"/>
        </w:rPr>
        <w:t>135</w:t>
      </w:r>
      <w:r w:rsidR="00624C30">
        <w:rPr>
          <w:rFonts w:ascii="Times New Roman" w:hAnsi="Times New Roman"/>
          <w:b/>
          <w:color w:val="000000" w:themeColor="text1"/>
        </w:rPr>
        <w:t>, 138</w:t>
      </w:r>
      <w:r w:rsidR="00D53892">
        <w:rPr>
          <w:rFonts w:ascii="Times New Roman" w:hAnsi="Times New Roman"/>
          <w:b/>
          <w:color w:val="000000" w:themeColor="text1"/>
        </w:rPr>
        <w:t>, 139</w:t>
      </w:r>
      <w:r w:rsidR="006E694B">
        <w:rPr>
          <w:rFonts w:ascii="Times New Roman" w:hAnsi="Times New Roman"/>
          <w:b/>
          <w:color w:val="000000" w:themeColor="text1"/>
        </w:rPr>
        <w:t>,</w:t>
      </w:r>
      <w:r w:rsidR="00036F4C">
        <w:rPr>
          <w:rFonts w:ascii="Times New Roman" w:hAnsi="Times New Roman"/>
          <w:b/>
          <w:color w:val="000000" w:themeColor="text1"/>
        </w:rPr>
        <w:t xml:space="preserve"> 140,</w:t>
      </w:r>
      <w:r w:rsidR="006E694B">
        <w:rPr>
          <w:rFonts w:ascii="Times New Roman" w:hAnsi="Times New Roman"/>
          <w:b/>
          <w:color w:val="000000" w:themeColor="text1"/>
        </w:rPr>
        <w:t xml:space="preserve"> 250 IR 281</w:t>
      </w:r>
      <w:r w:rsidR="00AA1AD2">
        <w:rPr>
          <w:rFonts w:ascii="Times New Roman" w:hAnsi="Times New Roman"/>
          <w:b/>
          <w:bCs/>
          <w:color w:val="000000"/>
          <w:lang w:eastAsia="lt-LT"/>
        </w:rPr>
        <w:t> </w:t>
      </w:r>
      <w:r w:rsidR="000156C6">
        <w:rPr>
          <w:rFonts w:ascii="Times New Roman" w:hAnsi="Times New Roman"/>
          <w:b/>
          <w:color w:val="000000" w:themeColor="text1"/>
        </w:rPr>
        <w:t>STRAIPSNIŲ</w:t>
      </w:r>
    </w:p>
    <w:p w14:paraId="296E5142" w14:textId="0E1B9630" w:rsidR="00BA162F" w:rsidRDefault="00516314" w:rsidP="004D6A9F">
      <w:pPr>
        <w:ind w:right="282" w:firstLine="426"/>
        <w:jc w:val="center"/>
        <w:rPr>
          <w:rFonts w:ascii="Times New Roman" w:hAnsi="Times New Roman"/>
          <w:b/>
          <w:color w:val="000000" w:themeColor="text1"/>
        </w:rPr>
      </w:pPr>
      <w:r w:rsidRPr="001A5B35">
        <w:rPr>
          <w:rFonts w:ascii="Times New Roman" w:hAnsi="Times New Roman"/>
          <w:b/>
          <w:color w:val="000000" w:themeColor="text1"/>
        </w:rPr>
        <w:t>PA</w:t>
      </w:r>
      <w:r w:rsidR="006F1F2D" w:rsidRPr="001A5B35">
        <w:rPr>
          <w:rFonts w:ascii="Times New Roman" w:hAnsi="Times New Roman"/>
          <w:b/>
          <w:color w:val="000000" w:themeColor="text1"/>
        </w:rPr>
        <w:t>KEITIMO</w:t>
      </w:r>
      <w:r w:rsidR="004D6A9F">
        <w:rPr>
          <w:rFonts w:ascii="Times New Roman" w:hAnsi="Times New Roman"/>
          <w:b/>
          <w:color w:val="000000" w:themeColor="text1"/>
        </w:rPr>
        <w:t xml:space="preserve"> </w:t>
      </w:r>
    </w:p>
    <w:p w14:paraId="08300847" w14:textId="77777777" w:rsidR="00516314" w:rsidRPr="001A5B35" w:rsidRDefault="00516314" w:rsidP="004D6A9F">
      <w:pPr>
        <w:ind w:right="282" w:firstLine="426"/>
        <w:jc w:val="center"/>
        <w:rPr>
          <w:rFonts w:ascii="Times New Roman" w:hAnsi="Times New Roman"/>
          <w:b/>
          <w:color w:val="000000" w:themeColor="text1"/>
        </w:rPr>
      </w:pPr>
      <w:r w:rsidRPr="001A5B35">
        <w:rPr>
          <w:rFonts w:ascii="Times New Roman" w:hAnsi="Times New Roman"/>
          <w:b/>
          <w:color w:val="000000" w:themeColor="text1"/>
        </w:rPr>
        <w:t>ĮSTATYMAS</w:t>
      </w:r>
    </w:p>
    <w:p w14:paraId="35BA4138" w14:textId="77777777" w:rsidR="00BE38B4" w:rsidRPr="001A5B35" w:rsidRDefault="00BE38B4" w:rsidP="00BE38B4">
      <w:pPr>
        <w:jc w:val="center"/>
        <w:rPr>
          <w:rFonts w:ascii="Times New Roman" w:hAnsi="Times New Roman"/>
          <w:color w:val="000000" w:themeColor="text1"/>
          <w:szCs w:val="24"/>
        </w:rPr>
      </w:pPr>
    </w:p>
    <w:p w14:paraId="4564C860" w14:textId="7FF32945" w:rsidR="00BE38B4" w:rsidRPr="001A5B35" w:rsidRDefault="00774115" w:rsidP="00BE38B4">
      <w:pPr>
        <w:jc w:val="center"/>
        <w:rPr>
          <w:rFonts w:ascii="Times New Roman" w:hAnsi="Times New Roman"/>
          <w:color w:val="000000" w:themeColor="text1"/>
          <w:szCs w:val="24"/>
        </w:rPr>
      </w:pPr>
      <w:r>
        <w:rPr>
          <w:rFonts w:ascii="Times New Roman" w:hAnsi="Times New Roman"/>
          <w:color w:val="000000" w:themeColor="text1"/>
          <w:szCs w:val="24"/>
        </w:rPr>
        <w:t>2020</w:t>
      </w:r>
      <w:r w:rsidR="00A03BFD" w:rsidRPr="001A5B35">
        <w:rPr>
          <w:rFonts w:ascii="Times New Roman" w:hAnsi="Times New Roman"/>
          <w:color w:val="000000" w:themeColor="text1"/>
          <w:szCs w:val="24"/>
        </w:rPr>
        <w:t xml:space="preserve"> </w:t>
      </w:r>
      <w:r w:rsidR="00BE38B4" w:rsidRPr="001A5B35">
        <w:rPr>
          <w:rFonts w:ascii="Times New Roman" w:hAnsi="Times New Roman"/>
          <w:color w:val="000000" w:themeColor="text1"/>
          <w:szCs w:val="24"/>
        </w:rPr>
        <w:t xml:space="preserve">m. </w:t>
      </w:r>
      <w:r w:rsidR="00BE38B4" w:rsidRPr="001A5B35">
        <w:rPr>
          <w:rFonts w:ascii="Times New Roman" w:hAnsi="Times New Roman"/>
          <w:color w:val="000000" w:themeColor="text1"/>
          <w:szCs w:val="24"/>
        </w:rPr>
        <w:tab/>
      </w:r>
      <w:r w:rsidR="00BE38B4" w:rsidRPr="001A5B35">
        <w:rPr>
          <w:rFonts w:ascii="Times New Roman" w:hAnsi="Times New Roman"/>
          <w:color w:val="000000" w:themeColor="text1"/>
          <w:szCs w:val="24"/>
        </w:rPr>
        <w:tab/>
        <w:t>d. Nr.</w:t>
      </w:r>
    </w:p>
    <w:p w14:paraId="1BDD8539" w14:textId="0FDCF5B5" w:rsidR="00EA1E3F" w:rsidRDefault="00BE38B4" w:rsidP="00BA5DDC">
      <w:pPr>
        <w:jc w:val="center"/>
      </w:pPr>
      <w:r w:rsidRPr="001A5B35">
        <w:rPr>
          <w:rFonts w:ascii="Times New Roman" w:hAnsi="Times New Roman"/>
          <w:color w:val="000000" w:themeColor="text1"/>
          <w:szCs w:val="24"/>
        </w:rPr>
        <w:t>Vilnius</w:t>
      </w:r>
    </w:p>
    <w:p w14:paraId="6A5EA107" w14:textId="77777777" w:rsidR="00101F8F" w:rsidRPr="000156C6" w:rsidRDefault="00101F8F" w:rsidP="000156C6">
      <w:pPr>
        <w:pStyle w:val="tajtip"/>
        <w:spacing w:before="0" w:beforeAutospacing="0" w:after="0" w:afterAutospacing="0"/>
        <w:jc w:val="both"/>
      </w:pPr>
    </w:p>
    <w:p w14:paraId="4005BB45" w14:textId="001F10A6" w:rsidR="00101F8F" w:rsidRPr="004D6A9F" w:rsidRDefault="00101F8F" w:rsidP="00BA5DDC">
      <w:pPr>
        <w:spacing w:line="320" w:lineRule="atLeast"/>
        <w:ind w:firstLine="720"/>
        <w:jc w:val="both"/>
        <w:rPr>
          <w:rFonts w:ascii="Times New Roman" w:hAnsi="Times New Roman"/>
          <w:b/>
          <w:color w:val="000000" w:themeColor="text1"/>
          <w:szCs w:val="24"/>
        </w:rPr>
      </w:pPr>
      <w:r w:rsidRPr="00EA1E3F">
        <w:rPr>
          <w:rFonts w:ascii="Times New Roman" w:hAnsi="Times New Roman"/>
          <w:b/>
          <w:color w:val="000000" w:themeColor="text1"/>
          <w:szCs w:val="24"/>
        </w:rPr>
        <w:t xml:space="preserve">1 straipsnis. </w:t>
      </w:r>
      <w:r>
        <w:rPr>
          <w:rFonts w:ascii="Times New Roman" w:hAnsi="Times New Roman"/>
          <w:b/>
          <w:color w:val="000000" w:themeColor="text1"/>
          <w:szCs w:val="24"/>
        </w:rPr>
        <w:t>29</w:t>
      </w:r>
      <w:r w:rsidRPr="004D6A9F">
        <w:rPr>
          <w:rFonts w:ascii="Times New Roman" w:hAnsi="Times New Roman"/>
          <w:b/>
          <w:color w:val="000000" w:themeColor="text1"/>
          <w:szCs w:val="24"/>
        </w:rPr>
        <w:t xml:space="preserve"> straipsnio pakeitimas</w:t>
      </w:r>
    </w:p>
    <w:p w14:paraId="18C61CD0" w14:textId="33CD4162" w:rsidR="00A27F33" w:rsidRPr="00101F8F" w:rsidRDefault="00101F8F" w:rsidP="00BA5DDC">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29 straipsnio 1 dalį ir ją išdėstyti taip: </w:t>
      </w:r>
    </w:p>
    <w:p w14:paraId="034C15D5" w14:textId="4FAF19D9" w:rsidR="00A27F33" w:rsidRPr="00101F8F" w:rsidRDefault="00101F8F" w:rsidP="00BA5DDC">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00A27F33" w:rsidRPr="00101F8F">
        <w:rPr>
          <w:rFonts w:ascii="Times New Roman" w:hAnsi="Times New Roman"/>
          <w:color w:val="000000" w:themeColor="text1"/>
          <w:szCs w:val="24"/>
        </w:rPr>
        <w:t xml:space="preserve">1. Asmuo neatsako pagal </w:t>
      </w:r>
      <w:r w:rsidR="00A27F33" w:rsidRPr="00101F8F">
        <w:rPr>
          <w:rFonts w:ascii="Times New Roman" w:hAnsi="Times New Roman" w:hint="eastAsia"/>
          <w:color w:val="000000" w:themeColor="text1"/>
          <w:szCs w:val="24"/>
        </w:rPr>
        <w:t>šį</w:t>
      </w:r>
      <w:r w:rsidR="00A27F33" w:rsidRPr="00101F8F">
        <w:rPr>
          <w:rFonts w:ascii="Times New Roman" w:hAnsi="Times New Roman"/>
          <w:color w:val="000000" w:themeColor="text1"/>
          <w:szCs w:val="24"/>
        </w:rPr>
        <w:t xml:space="preserve"> kodeks</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u</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 xml:space="preserve"> veiksmus, kai vydamasis, stabdydamas, neleisdamas i</w:t>
      </w:r>
      <w:r w:rsidR="00A27F33" w:rsidRPr="00101F8F">
        <w:rPr>
          <w:rFonts w:ascii="Times New Roman" w:hAnsi="Times New Roman" w:hint="eastAsia"/>
          <w:color w:val="000000" w:themeColor="text1"/>
          <w:szCs w:val="24"/>
        </w:rPr>
        <w:t>š</w:t>
      </w:r>
      <w:r w:rsidR="00A27F33" w:rsidRPr="00101F8F">
        <w:rPr>
          <w:rFonts w:ascii="Times New Roman" w:hAnsi="Times New Roman"/>
          <w:color w:val="000000" w:themeColor="text1"/>
          <w:szCs w:val="24"/>
        </w:rPr>
        <w:t>tr</w:t>
      </w:r>
      <w:r w:rsidR="00A27F33" w:rsidRPr="00101F8F">
        <w:rPr>
          <w:rFonts w:ascii="Times New Roman" w:hAnsi="Times New Roman" w:hint="eastAsia"/>
          <w:color w:val="000000" w:themeColor="text1"/>
          <w:szCs w:val="24"/>
        </w:rPr>
        <w:t>ū</w:t>
      </w:r>
      <w:r w:rsidR="00A27F33" w:rsidRPr="00101F8F">
        <w:rPr>
          <w:rFonts w:ascii="Times New Roman" w:hAnsi="Times New Roman"/>
          <w:color w:val="000000" w:themeColor="text1"/>
          <w:szCs w:val="24"/>
        </w:rPr>
        <w:t>kti ar kitais veiksmais aktyviai bandan</w:t>
      </w:r>
      <w:r w:rsidR="00A27F33" w:rsidRPr="00101F8F">
        <w:rPr>
          <w:rFonts w:ascii="Times New Roman" w:hAnsi="Times New Roman" w:hint="eastAsia"/>
          <w:color w:val="000000" w:themeColor="text1"/>
          <w:szCs w:val="24"/>
        </w:rPr>
        <w:t>č</w:t>
      </w:r>
      <w:r w:rsidR="00A27F33" w:rsidRPr="00101F8F">
        <w:rPr>
          <w:rFonts w:ascii="Times New Roman" w:hAnsi="Times New Roman"/>
          <w:color w:val="000000" w:themeColor="text1"/>
          <w:szCs w:val="24"/>
        </w:rPr>
        <w:t>iam i</w:t>
      </w:r>
      <w:r w:rsidR="00A27F33" w:rsidRPr="00101F8F">
        <w:rPr>
          <w:rFonts w:ascii="Times New Roman" w:hAnsi="Times New Roman" w:hint="eastAsia"/>
          <w:color w:val="000000" w:themeColor="text1"/>
          <w:szCs w:val="24"/>
        </w:rPr>
        <w:t>š</w:t>
      </w:r>
      <w:r w:rsidR="00A27F33" w:rsidRPr="00101F8F">
        <w:rPr>
          <w:rFonts w:ascii="Times New Roman" w:hAnsi="Times New Roman"/>
          <w:color w:val="000000" w:themeColor="text1"/>
          <w:szCs w:val="24"/>
        </w:rPr>
        <w:t>vengti sulaikymo nusikalstam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veik</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padariusiam asmeniui padaro turtin</w:t>
      </w:r>
      <w:r w:rsidR="00A27F33" w:rsidRPr="00101F8F">
        <w:rPr>
          <w:rFonts w:ascii="Times New Roman" w:hAnsi="Times New Roman" w:hint="eastAsia"/>
          <w:color w:val="000000" w:themeColor="text1"/>
          <w:szCs w:val="24"/>
        </w:rPr>
        <w:t>ė</w:t>
      </w:r>
      <w:r w:rsidR="00A27F33" w:rsidRPr="00101F8F">
        <w:rPr>
          <w:rFonts w:ascii="Times New Roman" w:hAnsi="Times New Roman"/>
          <w:color w:val="000000" w:themeColor="text1"/>
          <w:szCs w:val="24"/>
        </w:rPr>
        <w:t xml:space="preserve">s </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 xml:space="preserve">alos, </w:t>
      </w:r>
      <w:r w:rsidR="00A27F33" w:rsidRPr="00101F8F">
        <w:rPr>
          <w:rFonts w:ascii="Times New Roman" w:hAnsi="Times New Roman"/>
          <w:strike/>
          <w:color w:val="000000" w:themeColor="text1"/>
          <w:szCs w:val="24"/>
        </w:rPr>
        <w:t>nesunk</w:t>
      </w:r>
      <w:r w:rsidR="00A27F33" w:rsidRPr="00101F8F">
        <w:rPr>
          <w:rFonts w:ascii="Times New Roman" w:hAnsi="Times New Roman" w:hint="eastAsia"/>
          <w:strike/>
          <w:color w:val="000000" w:themeColor="text1"/>
          <w:szCs w:val="24"/>
        </w:rPr>
        <w:t>ų</w:t>
      </w:r>
      <w:r w:rsidR="00A27F33" w:rsidRPr="00101F8F">
        <w:rPr>
          <w:rFonts w:ascii="Times New Roman" w:hAnsi="Times New Roman"/>
          <w:color w:val="000000" w:themeColor="text1"/>
          <w:szCs w:val="24"/>
        </w:rPr>
        <w:t xml:space="preserve"> </w:t>
      </w:r>
      <w:r>
        <w:rPr>
          <w:rFonts w:ascii="Times New Roman" w:hAnsi="Times New Roman"/>
          <w:b/>
          <w:color w:val="000000" w:themeColor="text1"/>
          <w:szCs w:val="24"/>
        </w:rPr>
        <w:t xml:space="preserve">apysunkį </w:t>
      </w:r>
      <w:r w:rsidR="00A27F33" w:rsidRPr="00101F8F">
        <w:rPr>
          <w:rFonts w:ascii="Times New Roman" w:hAnsi="Times New Roman"/>
          <w:color w:val="000000" w:themeColor="text1"/>
          <w:szCs w:val="24"/>
        </w:rPr>
        <w:t>sveikatos sutrikdym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arba sunk</w:t>
      </w:r>
      <w:r w:rsidR="00A27F33" w:rsidRPr="00101F8F">
        <w:rPr>
          <w:rFonts w:ascii="Times New Roman" w:hAnsi="Times New Roman" w:hint="eastAsia"/>
          <w:color w:val="000000" w:themeColor="text1"/>
          <w:szCs w:val="24"/>
        </w:rPr>
        <w:t>ų</w:t>
      </w:r>
      <w:r w:rsidR="00A27F33" w:rsidRPr="00101F8F">
        <w:rPr>
          <w:rFonts w:ascii="Times New Roman" w:hAnsi="Times New Roman"/>
          <w:color w:val="000000" w:themeColor="text1"/>
          <w:szCs w:val="24"/>
        </w:rPr>
        <w:t xml:space="preserve"> sveikatos sutrikdym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d</w:t>
      </w:r>
      <w:r w:rsidR="00A27F33" w:rsidRPr="00101F8F">
        <w:rPr>
          <w:rFonts w:ascii="Times New Roman" w:hAnsi="Times New Roman" w:hint="eastAsia"/>
          <w:color w:val="000000" w:themeColor="text1"/>
          <w:szCs w:val="24"/>
        </w:rPr>
        <w:t>ė</w:t>
      </w:r>
      <w:r w:rsidR="00A27F33" w:rsidRPr="00101F8F">
        <w:rPr>
          <w:rFonts w:ascii="Times New Roman" w:hAnsi="Times New Roman"/>
          <w:color w:val="000000" w:themeColor="text1"/>
          <w:szCs w:val="24"/>
        </w:rPr>
        <w:t>l neatsargumo, o sulaikydamas nusikaltimo vietoje asmen</w:t>
      </w:r>
      <w:r w:rsidR="00A27F33" w:rsidRPr="00101F8F">
        <w:rPr>
          <w:rFonts w:ascii="Times New Roman" w:hAnsi="Times New Roman" w:hint="eastAsia"/>
          <w:color w:val="000000" w:themeColor="text1"/>
          <w:szCs w:val="24"/>
        </w:rPr>
        <w:t>į</w:t>
      </w:r>
      <w:r w:rsidR="00A27F33" w:rsidRPr="00101F8F">
        <w:rPr>
          <w:rFonts w:ascii="Times New Roman" w:hAnsi="Times New Roman"/>
          <w:color w:val="000000" w:themeColor="text1"/>
          <w:szCs w:val="24"/>
        </w:rPr>
        <w:t>, ty</w:t>
      </w:r>
      <w:r w:rsidR="00A27F33" w:rsidRPr="00101F8F">
        <w:rPr>
          <w:rFonts w:ascii="Times New Roman" w:hAnsi="Times New Roman" w:hint="eastAsia"/>
          <w:color w:val="000000" w:themeColor="text1"/>
          <w:szCs w:val="24"/>
        </w:rPr>
        <w:t>č</w:t>
      </w:r>
      <w:r w:rsidR="00A27F33" w:rsidRPr="00101F8F">
        <w:rPr>
          <w:rFonts w:ascii="Times New Roman" w:hAnsi="Times New Roman"/>
          <w:color w:val="000000" w:themeColor="text1"/>
          <w:szCs w:val="24"/>
        </w:rPr>
        <w:t>ia nu</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ud</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ius</w:t>
      </w:r>
      <w:r w:rsidR="00A27F33" w:rsidRPr="00101F8F">
        <w:rPr>
          <w:rFonts w:ascii="Times New Roman" w:hAnsi="Times New Roman" w:hint="eastAsia"/>
          <w:color w:val="000000" w:themeColor="text1"/>
          <w:szCs w:val="24"/>
        </w:rPr>
        <w:t>į</w:t>
      </w:r>
      <w:r w:rsidR="00A27F33" w:rsidRPr="00101F8F">
        <w:rPr>
          <w:rFonts w:ascii="Times New Roman" w:hAnsi="Times New Roman"/>
          <w:color w:val="000000" w:themeColor="text1"/>
          <w:szCs w:val="24"/>
        </w:rPr>
        <w:t xml:space="preserve"> ar pasik</w:t>
      </w:r>
      <w:r w:rsidR="00A27F33" w:rsidRPr="00101F8F">
        <w:rPr>
          <w:rFonts w:ascii="Times New Roman" w:hAnsi="Times New Roman" w:hint="eastAsia"/>
          <w:color w:val="000000" w:themeColor="text1"/>
          <w:szCs w:val="24"/>
        </w:rPr>
        <w:t>ė</w:t>
      </w:r>
      <w:r w:rsidR="00A27F33" w:rsidRPr="00101F8F">
        <w:rPr>
          <w:rFonts w:ascii="Times New Roman" w:hAnsi="Times New Roman"/>
          <w:color w:val="000000" w:themeColor="text1"/>
          <w:szCs w:val="24"/>
        </w:rPr>
        <w:t>sinus</w:t>
      </w:r>
      <w:r w:rsidR="00A27F33" w:rsidRPr="00101F8F">
        <w:rPr>
          <w:rFonts w:ascii="Times New Roman" w:hAnsi="Times New Roman" w:hint="eastAsia"/>
          <w:color w:val="000000" w:themeColor="text1"/>
          <w:szCs w:val="24"/>
        </w:rPr>
        <w:t>į</w:t>
      </w:r>
      <w:r w:rsidR="00A27F33" w:rsidRPr="00101F8F">
        <w:rPr>
          <w:rFonts w:ascii="Times New Roman" w:hAnsi="Times New Roman"/>
          <w:color w:val="000000" w:themeColor="text1"/>
          <w:szCs w:val="24"/>
        </w:rPr>
        <w:t xml:space="preserve"> nu</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 xml:space="preserve">udyti, </w:t>
      </w:r>
      <w:r w:rsidR="00A27F33" w:rsidRPr="00101F8F">
        <w:rPr>
          <w:rFonts w:ascii="Times New Roman" w:hAnsi="Times New Roman" w:hint="eastAsia"/>
          <w:color w:val="000000" w:themeColor="text1"/>
          <w:szCs w:val="24"/>
        </w:rPr>
        <w:t>–</w:t>
      </w:r>
      <w:r w:rsidR="00A27F33" w:rsidRPr="00101F8F">
        <w:rPr>
          <w:rFonts w:ascii="Times New Roman" w:hAnsi="Times New Roman"/>
          <w:color w:val="000000" w:themeColor="text1"/>
          <w:szCs w:val="24"/>
        </w:rPr>
        <w:t xml:space="preserve"> sunk</w:t>
      </w:r>
      <w:r w:rsidR="00A27F33" w:rsidRPr="00101F8F">
        <w:rPr>
          <w:rFonts w:ascii="Times New Roman" w:hAnsi="Times New Roman" w:hint="eastAsia"/>
          <w:color w:val="000000" w:themeColor="text1"/>
          <w:szCs w:val="24"/>
        </w:rPr>
        <w:t>ų</w:t>
      </w:r>
      <w:r w:rsidR="00A27F33" w:rsidRPr="00101F8F">
        <w:rPr>
          <w:rFonts w:ascii="Times New Roman" w:hAnsi="Times New Roman"/>
          <w:color w:val="000000" w:themeColor="text1"/>
          <w:szCs w:val="24"/>
        </w:rPr>
        <w:t xml:space="preserve"> sveikatos sutrikdym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jeigu nusikalstam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veik</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padariusio asmens kitaip nebuvo galima sulaikyti.</w:t>
      </w:r>
      <w:r>
        <w:rPr>
          <w:rFonts w:ascii="Times New Roman" w:hAnsi="Times New Roman"/>
          <w:color w:val="000000" w:themeColor="text1"/>
          <w:szCs w:val="24"/>
        </w:rPr>
        <w:t>“</w:t>
      </w:r>
    </w:p>
    <w:p w14:paraId="18EE3DAF" w14:textId="77777777" w:rsidR="00A27F33" w:rsidRDefault="00A27F33" w:rsidP="004D6A9F">
      <w:pPr>
        <w:ind w:firstLine="720"/>
        <w:jc w:val="both"/>
        <w:rPr>
          <w:rFonts w:ascii="Times New Roman" w:hAnsi="Times New Roman"/>
          <w:b/>
          <w:color w:val="000000" w:themeColor="text1"/>
          <w:szCs w:val="24"/>
        </w:rPr>
      </w:pPr>
    </w:p>
    <w:p w14:paraId="1C4C98A0" w14:textId="43829BD5" w:rsidR="004D6A9F" w:rsidRPr="004D6A9F" w:rsidRDefault="006E694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2</w:t>
      </w:r>
      <w:r w:rsidR="000156C6" w:rsidRPr="00EA1E3F">
        <w:rPr>
          <w:rFonts w:ascii="Times New Roman" w:hAnsi="Times New Roman"/>
          <w:b/>
          <w:color w:val="000000" w:themeColor="text1"/>
          <w:szCs w:val="24"/>
        </w:rPr>
        <w:t xml:space="preserve"> straipsnis. </w:t>
      </w:r>
      <w:r w:rsidR="00774115">
        <w:rPr>
          <w:rFonts w:ascii="Times New Roman" w:hAnsi="Times New Roman"/>
          <w:b/>
          <w:color w:val="000000" w:themeColor="text1"/>
          <w:szCs w:val="24"/>
        </w:rPr>
        <w:t>135</w:t>
      </w:r>
      <w:r w:rsidR="004D6A9F" w:rsidRPr="004D6A9F">
        <w:rPr>
          <w:rFonts w:ascii="Times New Roman" w:hAnsi="Times New Roman"/>
          <w:b/>
          <w:color w:val="000000" w:themeColor="text1"/>
          <w:szCs w:val="24"/>
        </w:rPr>
        <w:t xml:space="preserve"> straipsnio pakeitimas</w:t>
      </w:r>
    </w:p>
    <w:p w14:paraId="60E06A3B" w14:textId="38737037" w:rsidR="00774115" w:rsidRDefault="00C3158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w:t>
      </w:r>
      <w:r w:rsidR="00774115">
        <w:rPr>
          <w:rFonts w:ascii="Times New Roman" w:hAnsi="Times New Roman"/>
          <w:color w:val="000000" w:themeColor="text1"/>
          <w:szCs w:val="24"/>
        </w:rPr>
        <w:t>135</w:t>
      </w:r>
      <w:r>
        <w:rPr>
          <w:rFonts w:ascii="Times New Roman" w:hAnsi="Times New Roman"/>
          <w:color w:val="000000" w:themeColor="text1"/>
          <w:szCs w:val="24"/>
        </w:rPr>
        <w:t xml:space="preserve"> straipsnio 1 dal</w:t>
      </w:r>
      <w:r w:rsidR="00774115">
        <w:rPr>
          <w:rFonts w:ascii="Times New Roman" w:hAnsi="Times New Roman"/>
          <w:color w:val="000000" w:themeColor="text1"/>
          <w:szCs w:val="24"/>
        </w:rPr>
        <w:t>į ir ją</w:t>
      </w:r>
      <w:r>
        <w:rPr>
          <w:rFonts w:ascii="Times New Roman" w:hAnsi="Times New Roman"/>
          <w:color w:val="000000" w:themeColor="text1"/>
          <w:szCs w:val="24"/>
        </w:rPr>
        <w:t xml:space="preserve"> išdėstyti taip: </w:t>
      </w:r>
    </w:p>
    <w:p w14:paraId="43668CA0" w14:textId="2ACACFE3" w:rsidR="00774115" w:rsidRPr="00774115" w:rsidRDefault="00774115"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774115">
        <w:rPr>
          <w:rFonts w:ascii="Times New Roman" w:hAnsi="Times New Roman"/>
          <w:color w:val="000000" w:themeColor="text1"/>
          <w:szCs w:val="24"/>
        </w:rPr>
        <w:t>1. Tas, kas su</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 xml:space="preserve">alojo ar susargdino </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mog</w:t>
      </w:r>
      <w:r w:rsidRPr="00774115">
        <w:rPr>
          <w:rFonts w:ascii="Times New Roman" w:hAnsi="Times New Roman" w:hint="eastAsia"/>
          <w:color w:val="000000" w:themeColor="text1"/>
          <w:szCs w:val="24"/>
        </w:rPr>
        <w:t>ų</w:t>
      </w:r>
      <w:r w:rsidRPr="00774115">
        <w:rPr>
          <w:rFonts w:ascii="Times New Roman" w:hAnsi="Times New Roman"/>
          <w:color w:val="000000" w:themeColor="text1"/>
          <w:szCs w:val="24"/>
        </w:rPr>
        <w:t>, jeigu d</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l to nukent</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j</w:t>
      </w:r>
      <w:r w:rsidRPr="00774115">
        <w:rPr>
          <w:rFonts w:ascii="Times New Roman" w:hAnsi="Times New Roman" w:hint="eastAsia"/>
          <w:color w:val="000000" w:themeColor="text1"/>
          <w:szCs w:val="24"/>
        </w:rPr>
        <w:t>ę</w:t>
      </w:r>
      <w:r w:rsidRPr="00774115">
        <w:rPr>
          <w:rFonts w:ascii="Times New Roman" w:hAnsi="Times New Roman"/>
          <w:color w:val="000000" w:themeColor="text1"/>
          <w:szCs w:val="24"/>
        </w:rPr>
        <w:t>s asmuo neteko regos, klausos, kalbos, vaisingumo, n</w:t>
      </w:r>
      <w:r w:rsidRPr="00774115">
        <w:rPr>
          <w:rFonts w:ascii="Times New Roman" w:hAnsi="Times New Roman" w:hint="eastAsia"/>
          <w:color w:val="000000" w:themeColor="text1"/>
          <w:szCs w:val="24"/>
        </w:rPr>
        <w:t>ėš</w:t>
      </w:r>
      <w:r w:rsidRPr="00774115">
        <w:rPr>
          <w:rFonts w:ascii="Times New Roman" w:hAnsi="Times New Roman"/>
          <w:color w:val="000000" w:themeColor="text1"/>
          <w:szCs w:val="24"/>
        </w:rPr>
        <w:t>tumo ar kitaip buvo sunkiai suluo</w:t>
      </w:r>
      <w:r w:rsidRPr="00774115">
        <w:rPr>
          <w:rFonts w:ascii="Times New Roman" w:hAnsi="Times New Roman" w:hint="eastAsia"/>
          <w:color w:val="000000" w:themeColor="text1"/>
          <w:szCs w:val="24"/>
        </w:rPr>
        <w:t>š</w:t>
      </w:r>
      <w:r w:rsidRPr="00774115">
        <w:rPr>
          <w:rFonts w:ascii="Times New Roman" w:hAnsi="Times New Roman"/>
          <w:color w:val="000000" w:themeColor="text1"/>
          <w:szCs w:val="24"/>
        </w:rPr>
        <w:t>intas, susirgo sunkia nepagydoma ar ilgai trunkan</w:t>
      </w:r>
      <w:r w:rsidRPr="00774115">
        <w:rPr>
          <w:rFonts w:ascii="Times New Roman" w:hAnsi="Times New Roman" w:hint="eastAsia"/>
          <w:color w:val="000000" w:themeColor="text1"/>
          <w:szCs w:val="24"/>
        </w:rPr>
        <w:t>č</w:t>
      </w:r>
      <w:r w:rsidRPr="00774115">
        <w:rPr>
          <w:rFonts w:ascii="Times New Roman" w:hAnsi="Times New Roman"/>
          <w:color w:val="000000" w:themeColor="text1"/>
          <w:szCs w:val="24"/>
        </w:rPr>
        <w:t>ia liga, realiai gresian</w:t>
      </w:r>
      <w:r w:rsidRPr="00774115">
        <w:rPr>
          <w:rFonts w:ascii="Times New Roman" w:hAnsi="Times New Roman" w:hint="eastAsia"/>
          <w:color w:val="000000" w:themeColor="text1"/>
          <w:szCs w:val="24"/>
        </w:rPr>
        <w:t>č</w:t>
      </w:r>
      <w:r w:rsidRPr="00774115">
        <w:rPr>
          <w:rFonts w:ascii="Times New Roman" w:hAnsi="Times New Roman"/>
          <w:color w:val="000000" w:themeColor="text1"/>
          <w:szCs w:val="24"/>
        </w:rPr>
        <w:t>ia gyvybei ar stipriai sutrikdan</w:t>
      </w:r>
      <w:r w:rsidRPr="00774115">
        <w:rPr>
          <w:rFonts w:ascii="Times New Roman" w:hAnsi="Times New Roman" w:hint="eastAsia"/>
          <w:color w:val="000000" w:themeColor="text1"/>
          <w:szCs w:val="24"/>
        </w:rPr>
        <w:t>č</w:t>
      </w:r>
      <w:r w:rsidRPr="00774115">
        <w:rPr>
          <w:rFonts w:ascii="Times New Roman" w:hAnsi="Times New Roman"/>
          <w:color w:val="000000" w:themeColor="text1"/>
          <w:szCs w:val="24"/>
        </w:rPr>
        <w:t xml:space="preserve">ia </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mogaus psichik</w:t>
      </w:r>
      <w:r w:rsidRPr="00774115">
        <w:rPr>
          <w:rFonts w:ascii="Times New Roman" w:hAnsi="Times New Roman" w:hint="eastAsia"/>
          <w:color w:val="000000" w:themeColor="text1"/>
          <w:szCs w:val="24"/>
        </w:rPr>
        <w:t>ą</w:t>
      </w:r>
      <w:r w:rsidRPr="00774115">
        <w:rPr>
          <w:rFonts w:ascii="Times New Roman" w:hAnsi="Times New Roman"/>
          <w:color w:val="000000" w:themeColor="text1"/>
          <w:szCs w:val="24"/>
        </w:rPr>
        <w:t xml:space="preserve">, </w:t>
      </w:r>
      <w:r w:rsidRPr="00774115">
        <w:rPr>
          <w:rFonts w:ascii="Times New Roman" w:hAnsi="Times New Roman"/>
          <w:b/>
          <w:color w:val="000000" w:themeColor="text1"/>
          <w:szCs w:val="24"/>
        </w:rPr>
        <w:t>ar labai ilg</w:t>
      </w:r>
      <w:r w:rsidR="00A71D50">
        <w:rPr>
          <w:rFonts w:ascii="Times New Roman" w:hAnsi="Times New Roman"/>
          <w:b/>
          <w:color w:val="000000" w:themeColor="text1"/>
          <w:szCs w:val="24"/>
        </w:rPr>
        <w:t>ai</w:t>
      </w:r>
      <w:r w:rsidRPr="00774115">
        <w:rPr>
          <w:rFonts w:ascii="Times New Roman" w:hAnsi="Times New Roman"/>
          <w:b/>
          <w:color w:val="000000" w:themeColor="text1"/>
          <w:szCs w:val="24"/>
        </w:rPr>
        <w:t xml:space="preserve"> sirgo</w:t>
      </w:r>
      <w:r>
        <w:rPr>
          <w:rFonts w:ascii="Times New Roman" w:hAnsi="Times New Roman"/>
          <w:color w:val="000000" w:themeColor="text1"/>
          <w:szCs w:val="24"/>
        </w:rPr>
        <w:t xml:space="preserve"> </w:t>
      </w:r>
      <w:r w:rsidRPr="00774115">
        <w:rPr>
          <w:rFonts w:ascii="Times New Roman" w:hAnsi="Times New Roman"/>
          <w:color w:val="000000" w:themeColor="text1"/>
          <w:szCs w:val="24"/>
        </w:rPr>
        <w:t>arba prarado didel</w:t>
      </w:r>
      <w:r w:rsidRPr="00774115">
        <w:rPr>
          <w:rFonts w:ascii="Times New Roman" w:hAnsi="Times New Roman" w:hint="eastAsia"/>
          <w:color w:val="000000" w:themeColor="text1"/>
          <w:szCs w:val="24"/>
        </w:rPr>
        <w:t>ę</w:t>
      </w:r>
      <w:r w:rsidRPr="00774115">
        <w:rPr>
          <w:rFonts w:ascii="Times New Roman" w:hAnsi="Times New Roman"/>
          <w:color w:val="000000" w:themeColor="text1"/>
          <w:szCs w:val="24"/>
        </w:rPr>
        <w:t xml:space="preserve"> dal</w:t>
      </w:r>
      <w:r w:rsidRPr="00774115">
        <w:rPr>
          <w:rFonts w:ascii="Times New Roman" w:hAnsi="Times New Roman" w:hint="eastAsia"/>
          <w:color w:val="000000" w:themeColor="text1"/>
          <w:szCs w:val="24"/>
        </w:rPr>
        <w:t>į</w:t>
      </w:r>
      <w:r w:rsidRPr="00774115">
        <w:rPr>
          <w:rFonts w:ascii="Times New Roman" w:hAnsi="Times New Roman"/>
          <w:color w:val="000000" w:themeColor="text1"/>
          <w:szCs w:val="24"/>
        </w:rPr>
        <w:t xml:space="preserve"> </w:t>
      </w:r>
      <w:r w:rsidRPr="00774115">
        <w:rPr>
          <w:rFonts w:ascii="Times New Roman" w:hAnsi="Times New Roman"/>
          <w:strike/>
          <w:color w:val="000000" w:themeColor="text1"/>
          <w:szCs w:val="24"/>
        </w:rPr>
        <w:t>profesinio ar</w:t>
      </w:r>
      <w:r w:rsidRPr="00774115">
        <w:rPr>
          <w:rFonts w:ascii="Times New Roman" w:hAnsi="Times New Roman"/>
          <w:color w:val="000000" w:themeColor="text1"/>
          <w:szCs w:val="24"/>
        </w:rPr>
        <w:t xml:space="preserve"> bendro darbingumo, arba buvo nepataisomai subjaurotas nukent</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jusio asmens k</w:t>
      </w:r>
      <w:r w:rsidRPr="00774115">
        <w:rPr>
          <w:rFonts w:ascii="Times New Roman" w:hAnsi="Times New Roman" w:hint="eastAsia"/>
          <w:color w:val="000000" w:themeColor="text1"/>
          <w:szCs w:val="24"/>
        </w:rPr>
        <w:t>ū</w:t>
      </w:r>
      <w:r>
        <w:rPr>
          <w:rFonts w:ascii="Times New Roman" w:hAnsi="Times New Roman"/>
          <w:color w:val="000000" w:themeColor="text1"/>
          <w:szCs w:val="24"/>
        </w:rPr>
        <w:t>nas,</w:t>
      </w:r>
    </w:p>
    <w:p w14:paraId="1C583872" w14:textId="1F3CFE61" w:rsidR="00774115" w:rsidRPr="004D6A9F" w:rsidRDefault="00774115" w:rsidP="00A8356F">
      <w:pPr>
        <w:spacing w:line="320" w:lineRule="atLeast"/>
        <w:ind w:firstLine="720"/>
        <w:jc w:val="both"/>
        <w:rPr>
          <w:rFonts w:ascii="Times New Roman" w:hAnsi="Times New Roman"/>
          <w:color w:val="000000" w:themeColor="text1"/>
          <w:szCs w:val="24"/>
        </w:rPr>
      </w:pPr>
      <w:r w:rsidRPr="00774115">
        <w:rPr>
          <w:rFonts w:ascii="Times New Roman" w:hAnsi="Times New Roman"/>
          <w:color w:val="000000" w:themeColor="text1"/>
          <w:szCs w:val="24"/>
        </w:rPr>
        <w:t>baud</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iamas laisv</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s at</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mimu iki de</w:t>
      </w:r>
      <w:r w:rsidRPr="00774115">
        <w:rPr>
          <w:rFonts w:ascii="Times New Roman" w:hAnsi="Times New Roman" w:hint="eastAsia"/>
          <w:color w:val="000000" w:themeColor="text1"/>
          <w:szCs w:val="24"/>
        </w:rPr>
        <w:t>š</w:t>
      </w:r>
      <w:r w:rsidRPr="00774115">
        <w:rPr>
          <w:rFonts w:ascii="Times New Roman" w:hAnsi="Times New Roman"/>
          <w:color w:val="000000" w:themeColor="text1"/>
          <w:szCs w:val="24"/>
        </w:rPr>
        <w:t>imties met</w:t>
      </w:r>
      <w:r w:rsidRPr="00774115">
        <w:rPr>
          <w:rFonts w:ascii="Times New Roman" w:hAnsi="Times New Roman" w:hint="eastAsia"/>
          <w:color w:val="000000" w:themeColor="text1"/>
          <w:szCs w:val="24"/>
        </w:rPr>
        <w:t>ų</w:t>
      </w:r>
      <w:r w:rsidRPr="00774115">
        <w:rPr>
          <w:rFonts w:ascii="Times New Roman" w:hAnsi="Times New Roman"/>
          <w:color w:val="000000" w:themeColor="text1"/>
          <w:szCs w:val="24"/>
        </w:rPr>
        <w:t>.</w:t>
      </w:r>
      <w:r>
        <w:rPr>
          <w:rFonts w:ascii="Times New Roman" w:hAnsi="Times New Roman"/>
          <w:color w:val="000000" w:themeColor="text1"/>
          <w:szCs w:val="24"/>
        </w:rPr>
        <w:t>“</w:t>
      </w:r>
    </w:p>
    <w:p w14:paraId="3DD41A69" w14:textId="77777777" w:rsidR="00624C30" w:rsidRDefault="00624C30" w:rsidP="00624C30">
      <w:pPr>
        <w:jc w:val="both"/>
        <w:rPr>
          <w:rFonts w:ascii="Times New Roman" w:hAnsi="Times New Roman"/>
          <w:b/>
          <w:color w:val="000000" w:themeColor="text1"/>
          <w:szCs w:val="24"/>
        </w:rPr>
      </w:pPr>
    </w:p>
    <w:p w14:paraId="0D05FFAC" w14:textId="30DC8DAD" w:rsidR="00624C30" w:rsidRPr="004D6A9F" w:rsidRDefault="006E694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3</w:t>
      </w:r>
      <w:r w:rsidR="00624C30" w:rsidRPr="00EA1E3F">
        <w:rPr>
          <w:rFonts w:ascii="Times New Roman" w:hAnsi="Times New Roman"/>
          <w:b/>
          <w:color w:val="000000" w:themeColor="text1"/>
          <w:szCs w:val="24"/>
        </w:rPr>
        <w:t xml:space="preserve"> straipsnis. </w:t>
      </w:r>
      <w:r w:rsidR="00624C30">
        <w:rPr>
          <w:rFonts w:ascii="Times New Roman" w:hAnsi="Times New Roman"/>
          <w:b/>
          <w:color w:val="000000" w:themeColor="text1"/>
          <w:szCs w:val="24"/>
        </w:rPr>
        <w:t>138</w:t>
      </w:r>
      <w:r w:rsidR="00624C30" w:rsidRPr="004D6A9F">
        <w:rPr>
          <w:rFonts w:ascii="Times New Roman" w:hAnsi="Times New Roman"/>
          <w:b/>
          <w:color w:val="000000" w:themeColor="text1"/>
          <w:szCs w:val="24"/>
        </w:rPr>
        <w:t xml:space="preserve"> straipsnio pakeitimas</w:t>
      </w:r>
    </w:p>
    <w:p w14:paraId="271D07A1" w14:textId="3127B2DA" w:rsidR="00624C30" w:rsidRPr="00624C30" w:rsidRDefault="00624C30"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138 straipsnį ir jį išdėstyti taip: </w:t>
      </w:r>
    </w:p>
    <w:p w14:paraId="2D9D1669" w14:textId="5602910E" w:rsidR="00624C30" w:rsidRPr="00624C30" w:rsidRDefault="00624C30"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624C30">
        <w:rPr>
          <w:rFonts w:ascii="Times New Roman" w:hAnsi="Times New Roman"/>
          <w:color w:val="000000" w:themeColor="text1"/>
          <w:szCs w:val="24"/>
        </w:rPr>
        <w:t>138 straipsnis.</w:t>
      </w:r>
      <w:r>
        <w:rPr>
          <w:rFonts w:ascii="Times New Roman" w:hAnsi="Times New Roman"/>
          <w:color w:val="000000" w:themeColor="text1"/>
          <w:szCs w:val="24"/>
        </w:rPr>
        <w:t xml:space="preserve"> </w:t>
      </w:r>
      <w:r w:rsidRPr="00624C30">
        <w:rPr>
          <w:rFonts w:ascii="Times New Roman" w:hAnsi="Times New Roman"/>
          <w:strike/>
          <w:color w:val="000000" w:themeColor="text1"/>
          <w:szCs w:val="24"/>
        </w:rPr>
        <w:t>Nesunkus</w:t>
      </w:r>
      <w:r>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Apysunkis </w:t>
      </w:r>
      <w:r>
        <w:rPr>
          <w:rFonts w:ascii="Times New Roman" w:hAnsi="Times New Roman"/>
          <w:color w:val="000000" w:themeColor="text1"/>
          <w:szCs w:val="24"/>
        </w:rPr>
        <w:t>sveikatos sutrikdymas</w:t>
      </w:r>
    </w:p>
    <w:p w14:paraId="64B48E53" w14:textId="27EC40D6"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1. Tas, kas su</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 xml:space="preserve">alojo ar susargdino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mog</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jeigu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to nukent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j</w:t>
      </w:r>
      <w:r w:rsidRPr="00624C30">
        <w:rPr>
          <w:rFonts w:ascii="Times New Roman" w:hAnsi="Times New Roman" w:hint="eastAsia"/>
          <w:color w:val="000000" w:themeColor="text1"/>
          <w:szCs w:val="24"/>
        </w:rPr>
        <w:t>ę</w:t>
      </w:r>
      <w:r w:rsidRPr="00624C30">
        <w:rPr>
          <w:rFonts w:ascii="Times New Roman" w:hAnsi="Times New Roman"/>
          <w:color w:val="000000" w:themeColor="text1"/>
          <w:szCs w:val="24"/>
        </w:rPr>
        <w:t>s asmuo prarado nedidel</w:t>
      </w:r>
      <w:r w:rsidRPr="00624C30">
        <w:rPr>
          <w:rFonts w:ascii="Times New Roman" w:hAnsi="Times New Roman" w:hint="eastAsia"/>
          <w:color w:val="000000" w:themeColor="text1"/>
          <w:szCs w:val="24"/>
        </w:rPr>
        <w:t>ę</w:t>
      </w:r>
      <w:r w:rsidRPr="00624C30">
        <w:rPr>
          <w:rFonts w:ascii="Times New Roman" w:hAnsi="Times New Roman"/>
          <w:color w:val="000000" w:themeColor="text1"/>
          <w:szCs w:val="24"/>
        </w:rPr>
        <w:t xml:space="preserve"> dal</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w:t>
      </w:r>
      <w:r w:rsidRPr="00624C30">
        <w:rPr>
          <w:rFonts w:ascii="Times New Roman" w:hAnsi="Times New Roman"/>
          <w:strike/>
          <w:color w:val="000000" w:themeColor="text1"/>
          <w:szCs w:val="24"/>
        </w:rPr>
        <w:t>profesinio ar</w:t>
      </w:r>
      <w:r w:rsidRPr="00624C30">
        <w:rPr>
          <w:rFonts w:ascii="Times New Roman" w:hAnsi="Times New Roman"/>
          <w:color w:val="000000" w:themeColor="text1"/>
          <w:szCs w:val="24"/>
        </w:rPr>
        <w:t xml:space="preserve"> bendro darbingumo arba ilgai sirgo, bet jam nebuvo </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io kodekso 135 straipsnio 1 dalyje nurodyt</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padarini</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04FFE2E1" w14:textId="2900A5B5"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baud</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iamas laisv</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apribojimu arba are</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tu, arba laisv</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at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mimu iki trej</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met</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5528CE8C" w14:textId="3B839BA8"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2. Tas, kas </w:t>
      </w:r>
      <w:r w:rsidRPr="00624C30">
        <w:rPr>
          <w:rFonts w:ascii="Times New Roman" w:hAnsi="Times New Roman"/>
          <w:strike/>
          <w:color w:val="000000" w:themeColor="text1"/>
          <w:szCs w:val="24"/>
        </w:rPr>
        <w:t>nesunkiai</w:t>
      </w:r>
      <w:r w:rsidRPr="00624C30">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624C30">
        <w:rPr>
          <w:rFonts w:ascii="Times New Roman" w:hAnsi="Times New Roman"/>
          <w:color w:val="000000" w:themeColor="text1"/>
          <w:szCs w:val="24"/>
        </w:rPr>
        <w:t>su</w:t>
      </w:r>
      <w:r w:rsidRPr="00624C30">
        <w:rPr>
          <w:rFonts w:ascii="Times New Roman" w:hAnsi="Times New Roman" w:hint="eastAsia"/>
          <w:color w:val="000000" w:themeColor="text1"/>
          <w:szCs w:val="24"/>
        </w:rPr>
        <w:t>ž</w:t>
      </w:r>
      <w:r>
        <w:rPr>
          <w:rFonts w:ascii="Times New Roman" w:hAnsi="Times New Roman"/>
          <w:color w:val="000000" w:themeColor="text1"/>
          <w:szCs w:val="24"/>
        </w:rPr>
        <w:t>alojo ar susargdino:</w:t>
      </w:r>
    </w:p>
    <w:p w14:paraId="2ABEAA10" w14:textId="167FE59B"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1) ma</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amet</w:t>
      </w:r>
      <w:r w:rsidRPr="00624C30">
        <w:rPr>
          <w:rFonts w:ascii="Times New Roman" w:hAnsi="Times New Roman" w:hint="eastAsia"/>
          <w:color w:val="000000" w:themeColor="text1"/>
          <w:szCs w:val="24"/>
        </w:rPr>
        <w:t>į</w:t>
      </w:r>
      <w:r>
        <w:rPr>
          <w:rFonts w:ascii="Times New Roman" w:hAnsi="Times New Roman"/>
          <w:color w:val="000000" w:themeColor="text1"/>
          <w:szCs w:val="24"/>
        </w:rPr>
        <w:t>;</w:t>
      </w:r>
    </w:p>
    <w:p w14:paraId="5AFD43D3" w14:textId="3CF9012B"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2) bej</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gi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kos b</w:t>
      </w:r>
      <w:r w:rsidRPr="00624C30">
        <w:rPr>
          <w:rFonts w:ascii="Times New Roman" w:hAnsi="Times New Roman" w:hint="eastAsia"/>
          <w:color w:val="000000" w:themeColor="text1"/>
          <w:szCs w:val="24"/>
        </w:rPr>
        <w:t>ū</w:t>
      </w:r>
      <w:r w:rsidRPr="00624C30">
        <w:rPr>
          <w:rFonts w:ascii="Times New Roman" w:hAnsi="Times New Roman"/>
          <w:color w:val="000000" w:themeColor="text1"/>
          <w:szCs w:val="24"/>
        </w:rPr>
        <w:t>kl</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 xml:space="preserve">s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mog</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7C8A64E4" w14:textId="40B87D1A"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3) savo artim</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j</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giminait</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ar </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eimos nar</w:t>
      </w:r>
      <w:r w:rsidRPr="00624C30">
        <w:rPr>
          <w:rFonts w:ascii="Times New Roman" w:hAnsi="Times New Roman" w:hint="eastAsia"/>
          <w:color w:val="000000" w:themeColor="text1"/>
          <w:szCs w:val="24"/>
        </w:rPr>
        <w:t>į</w:t>
      </w:r>
      <w:r>
        <w:rPr>
          <w:rFonts w:ascii="Times New Roman" w:hAnsi="Times New Roman"/>
          <w:color w:val="000000" w:themeColor="text1"/>
          <w:szCs w:val="24"/>
        </w:rPr>
        <w:t>;</w:t>
      </w:r>
    </w:p>
    <w:p w14:paraId="34DE002B" w14:textId="178D8D5E"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4) n</w:t>
      </w:r>
      <w:r w:rsidRPr="00624C30">
        <w:rPr>
          <w:rFonts w:ascii="Times New Roman" w:hAnsi="Times New Roman" w:hint="eastAsia"/>
          <w:color w:val="000000" w:themeColor="text1"/>
          <w:szCs w:val="24"/>
        </w:rPr>
        <w:t>ėšč</w:t>
      </w:r>
      <w:r w:rsidRPr="00624C30">
        <w:rPr>
          <w:rFonts w:ascii="Times New Roman" w:hAnsi="Times New Roman"/>
          <w:color w:val="000000" w:themeColor="text1"/>
          <w:szCs w:val="24"/>
        </w:rPr>
        <w:t>i</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xml:space="preserve"> moter</w:t>
      </w:r>
      <w:r w:rsidRPr="00624C30">
        <w:rPr>
          <w:rFonts w:ascii="Times New Roman" w:hAnsi="Times New Roman" w:hint="eastAsia"/>
          <w:color w:val="000000" w:themeColor="text1"/>
          <w:szCs w:val="24"/>
        </w:rPr>
        <w:t>į</w:t>
      </w:r>
      <w:r>
        <w:rPr>
          <w:rFonts w:ascii="Times New Roman" w:hAnsi="Times New Roman"/>
          <w:color w:val="000000" w:themeColor="text1"/>
          <w:szCs w:val="24"/>
        </w:rPr>
        <w:t>;</w:t>
      </w:r>
    </w:p>
    <w:p w14:paraId="34A535A8" w14:textId="21E53F5C"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5) du ar daugiau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moni</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7208523B" w14:textId="449BA3E8"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6) kankindamas ar kitaip itin </w:t>
      </w:r>
      <w:r w:rsidRPr="00624C30">
        <w:rPr>
          <w:rFonts w:ascii="Times New Roman" w:hAnsi="Times New Roman" w:hint="eastAsia"/>
          <w:color w:val="000000" w:themeColor="text1"/>
          <w:szCs w:val="24"/>
        </w:rPr>
        <w:t>ž</w:t>
      </w:r>
      <w:r>
        <w:rPr>
          <w:rFonts w:ascii="Times New Roman" w:hAnsi="Times New Roman"/>
          <w:color w:val="000000" w:themeColor="text1"/>
          <w:szCs w:val="24"/>
        </w:rPr>
        <w:t>iauriai;</w:t>
      </w:r>
    </w:p>
    <w:p w14:paraId="0736C840" w14:textId="6DACAB54"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7) kit</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moni</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gyvybei pavojingu b</w:t>
      </w:r>
      <w:r w:rsidRPr="00624C30">
        <w:rPr>
          <w:rFonts w:ascii="Times New Roman" w:hAnsi="Times New Roman" w:hint="eastAsia"/>
          <w:color w:val="000000" w:themeColor="text1"/>
          <w:szCs w:val="24"/>
        </w:rPr>
        <w:t>ū</w:t>
      </w:r>
      <w:r>
        <w:rPr>
          <w:rFonts w:ascii="Times New Roman" w:hAnsi="Times New Roman"/>
          <w:color w:val="000000" w:themeColor="text1"/>
          <w:szCs w:val="24"/>
        </w:rPr>
        <w:t>du;</w:t>
      </w:r>
    </w:p>
    <w:p w14:paraId="13F4463D" w14:textId="6C1E9EDD"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8)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chuligani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k</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paskat</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6D26A7FF" w14:textId="31A03CC8"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9)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savanaudi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k</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paskat</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69310C4D" w14:textId="578E7281"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10)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nukent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jusio asmens tarnybos ar pilie</w:t>
      </w:r>
      <w:r w:rsidRPr="00624C30">
        <w:rPr>
          <w:rFonts w:ascii="Times New Roman" w:hAnsi="Times New Roman" w:hint="eastAsia"/>
          <w:color w:val="000000" w:themeColor="text1"/>
          <w:szCs w:val="24"/>
        </w:rPr>
        <w:t>č</w:t>
      </w:r>
      <w:r w:rsidRPr="00624C30">
        <w:rPr>
          <w:rFonts w:ascii="Times New Roman" w:hAnsi="Times New Roman"/>
          <w:color w:val="000000" w:themeColor="text1"/>
          <w:szCs w:val="24"/>
        </w:rPr>
        <w:t>io pareig</w:t>
      </w:r>
      <w:r w:rsidRPr="00624C30">
        <w:rPr>
          <w:rFonts w:ascii="Times New Roman" w:hAnsi="Times New Roman" w:hint="eastAsia"/>
          <w:color w:val="000000" w:themeColor="text1"/>
          <w:szCs w:val="24"/>
        </w:rPr>
        <w:t>ų</w:t>
      </w:r>
      <w:r>
        <w:rPr>
          <w:rFonts w:ascii="Times New Roman" w:hAnsi="Times New Roman"/>
          <w:color w:val="000000" w:themeColor="text1"/>
          <w:szCs w:val="24"/>
        </w:rPr>
        <w:t xml:space="preserve"> vykdymo;</w:t>
      </w:r>
    </w:p>
    <w:p w14:paraId="5562C5DA" w14:textId="34437C57"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lastRenderedPageBreak/>
        <w:t>11) siekdamas nusl</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pti kit</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xml:space="preserve"> nusikaltim</w:t>
      </w:r>
      <w:r w:rsidRPr="00624C30">
        <w:rPr>
          <w:rFonts w:ascii="Times New Roman" w:hAnsi="Times New Roman" w:hint="eastAsia"/>
          <w:color w:val="000000" w:themeColor="text1"/>
          <w:szCs w:val="24"/>
        </w:rPr>
        <w:t>ą</w:t>
      </w:r>
      <w:r>
        <w:rPr>
          <w:rFonts w:ascii="Times New Roman" w:hAnsi="Times New Roman"/>
          <w:color w:val="000000" w:themeColor="text1"/>
          <w:szCs w:val="24"/>
        </w:rPr>
        <w:t>;</w:t>
      </w:r>
    </w:p>
    <w:p w14:paraId="3D944D4A" w14:textId="77777777" w:rsid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12) siekdamas </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gyti nukent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jusio asmens organ</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audin</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ar l</w:t>
      </w:r>
      <w:r w:rsidRPr="00624C30">
        <w:rPr>
          <w:rFonts w:ascii="Times New Roman" w:hAnsi="Times New Roman" w:hint="eastAsia"/>
          <w:color w:val="000000" w:themeColor="text1"/>
          <w:szCs w:val="24"/>
        </w:rPr>
        <w:t>ą</w:t>
      </w:r>
      <w:r>
        <w:rPr>
          <w:rFonts w:ascii="Times New Roman" w:hAnsi="Times New Roman"/>
          <w:color w:val="000000" w:themeColor="text1"/>
          <w:szCs w:val="24"/>
        </w:rPr>
        <w:t>steles,</w:t>
      </w:r>
    </w:p>
    <w:p w14:paraId="5E3E5B6A" w14:textId="4093DCEA" w:rsidR="00624C30" w:rsidRPr="00943F72" w:rsidRDefault="00624C30" w:rsidP="00A8356F">
      <w:pPr>
        <w:spacing w:line="320" w:lineRule="atLeast"/>
        <w:ind w:firstLine="720"/>
        <w:jc w:val="both"/>
        <w:rPr>
          <w:rFonts w:ascii="Times New Roman" w:hAnsi="Times New Roman"/>
          <w:b/>
          <w:color w:val="000000" w:themeColor="text1"/>
          <w:szCs w:val="24"/>
        </w:rPr>
      </w:pPr>
      <w:r w:rsidRPr="00624C30">
        <w:rPr>
          <w:rFonts w:ascii="Times New Roman" w:hAnsi="Times New Roman"/>
          <w:color w:val="000000" w:themeColor="text1"/>
          <w:szCs w:val="24"/>
        </w:rPr>
        <w:t>13) siekdamas 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reik</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ti neapykant</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xml:space="preserve"> asmen</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grupei ar jai priklausan</w:t>
      </w:r>
      <w:r w:rsidRPr="00624C30">
        <w:rPr>
          <w:rFonts w:ascii="Times New Roman" w:hAnsi="Times New Roman" w:hint="eastAsia"/>
          <w:color w:val="000000" w:themeColor="text1"/>
          <w:szCs w:val="24"/>
        </w:rPr>
        <w:t>č</w:t>
      </w:r>
      <w:r w:rsidRPr="00624C30">
        <w:rPr>
          <w:rFonts w:ascii="Times New Roman" w:hAnsi="Times New Roman"/>
          <w:color w:val="000000" w:themeColor="text1"/>
          <w:szCs w:val="24"/>
        </w:rPr>
        <w:t>iam asmeniui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am</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iaus, lyties, seksualin</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orientacijos, ne</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galumo, ras</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tautyb</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kalbos, kilm</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socialin</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pad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ties, tik</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 xml:space="preserve">jimo, </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sitikinim</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ar pa</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w:t>
      </w:r>
      <w:r w:rsidRPr="00624C30">
        <w:rPr>
          <w:rFonts w:ascii="Times New Roman" w:hAnsi="Times New Roman" w:hint="eastAsia"/>
          <w:color w:val="000000" w:themeColor="text1"/>
          <w:szCs w:val="24"/>
        </w:rPr>
        <w:t>ū</w:t>
      </w:r>
      <w:r w:rsidRPr="00624C30">
        <w:rPr>
          <w:rFonts w:ascii="Times New Roman" w:hAnsi="Times New Roman"/>
          <w:color w:val="000000" w:themeColor="text1"/>
          <w:szCs w:val="24"/>
        </w:rPr>
        <w:t>r</w:t>
      </w:r>
      <w:r w:rsidRPr="00624C30">
        <w:rPr>
          <w:rFonts w:ascii="Times New Roman" w:hAnsi="Times New Roman" w:hint="eastAsia"/>
          <w:color w:val="000000" w:themeColor="text1"/>
          <w:szCs w:val="24"/>
        </w:rPr>
        <w:t>ų</w:t>
      </w:r>
      <w:r w:rsidRPr="00943F72">
        <w:rPr>
          <w:rFonts w:ascii="Times New Roman" w:hAnsi="Times New Roman"/>
          <w:strike/>
          <w:color w:val="000000" w:themeColor="text1"/>
          <w:szCs w:val="24"/>
        </w:rPr>
        <w:t>.</w:t>
      </w:r>
      <w:r w:rsidR="00943F72" w:rsidRPr="00943F72">
        <w:rPr>
          <w:rFonts w:ascii="Times New Roman" w:hAnsi="Times New Roman"/>
          <w:b/>
          <w:color w:val="000000" w:themeColor="text1"/>
          <w:szCs w:val="24"/>
        </w:rPr>
        <w:t>,</w:t>
      </w:r>
    </w:p>
    <w:p w14:paraId="1FBA6F27" w14:textId="0D2EC32F"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baud</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iamas laisv</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at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mimu iki penkeri</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met</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w:t>
      </w:r>
      <w:r>
        <w:rPr>
          <w:rFonts w:ascii="Times New Roman" w:hAnsi="Times New Roman"/>
          <w:color w:val="000000" w:themeColor="text1"/>
          <w:szCs w:val="24"/>
        </w:rPr>
        <w:t>“</w:t>
      </w:r>
    </w:p>
    <w:p w14:paraId="275752D5" w14:textId="77777777" w:rsidR="00624C30" w:rsidRDefault="00624C30" w:rsidP="00624C30">
      <w:pPr>
        <w:ind w:firstLine="720"/>
        <w:jc w:val="both"/>
        <w:rPr>
          <w:rFonts w:ascii="Times New Roman" w:hAnsi="Times New Roman"/>
          <w:b/>
          <w:color w:val="000000" w:themeColor="text1"/>
          <w:szCs w:val="24"/>
        </w:rPr>
      </w:pPr>
    </w:p>
    <w:p w14:paraId="706260EB" w14:textId="19F6C1E0" w:rsidR="00D53892" w:rsidRPr="004D6A9F" w:rsidRDefault="006E694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4</w:t>
      </w:r>
      <w:r w:rsidR="00D53892" w:rsidRPr="00EA1E3F">
        <w:rPr>
          <w:rFonts w:ascii="Times New Roman" w:hAnsi="Times New Roman"/>
          <w:b/>
          <w:color w:val="000000" w:themeColor="text1"/>
          <w:szCs w:val="24"/>
        </w:rPr>
        <w:t xml:space="preserve"> straipsnis. </w:t>
      </w:r>
      <w:r w:rsidR="00D53892">
        <w:rPr>
          <w:rFonts w:ascii="Times New Roman" w:hAnsi="Times New Roman"/>
          <w:b/>
          <w:color w:val="000000" w:themeColor="text1"/>
          <w:szCs w:val="24"/>
        </w:rPr>
        <w:t>139</w:t>
      </w:r>
      <w:r w:rsidR="00D53892" w:rsidRPr="004D6A9F">
        <w:rPr>
          <w:rFonts w:ascii="Times New Roman" w:hAnsi="Times New Roman"/>
          <w:b/>
          <w:color w:val="000000" w:themeColor="text1"/>
          <w:szCs w:val="24"/>
        </w:rPr>
        <w:t xml:space="preserve"> straipsnio pakeitimas</w:t>
      </w:r>
    </w:p>
    <w:p w14:paraId="2977B4DE" w14:textId="3F59BFFF" w:rsid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139 straipsnį ir jį išdėstyti taip: </w:t>
      </w:r>
    </w:p>
    <w:p w14:paraId="130A53E1" w14:textId="61411064"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D53892">
        <w:rPr>
          <w:rFonts w:ascii="Times New Roman" w:hAnsi="Times New Roman"/>
          <w:color w:val="000000" w:themeColor="text1"/>
          <w:szCs w:val="24"/>
        </w:rPr>
        <w:t xml:space="preserve">139 straipsnis. </w:t>
      </w:r>
      <w:r w:rsidRPr="00D53892">
        <w:rPr>
          <w:rFonts w:ascii="Times New Roman" w:hAnsi="Times New Roman"/>
          <w:strike/>
          <w:color w:val="000000" w:themeColor="text1"/>
          <w:szCs w:val="24"/>
        </w:rPr>
        <w:t>Nesunkus</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Apysunkis </w:t>
      </w:r>
      <w:r w:rsidRPr="00D53892">
        <w:rPr>
          <w:rFonts w:ascii="Times New Roman" w:hAnsi="Times New Roman"/>
          <w:color w:val="000000" w:themeColor="text1"/>
          <w:szCs w:val="24"/>
        </w:rPr>
        <w:t>sveikatos sutrikdymas d</w:t>
      </w:r>
      <w:r w:rsidRPr="00D53892">
        <w:rPr>
          <w:rFonts w:ascii="Times New Roman" w:hAnsi="Times New Roman" w:hint="eastAsia"/>
          <w:color w:val="000000" w:themeColor="text1"/>
          <w:szCs w:val="24"/>
        </w:rPr>
        <w:t>ė</w:t>
      </w:r>
      <w:r>
        <w:rPr>
          <w:rFonts w:ascii="Times New Roman" w:hAnsi="Times New Roman"/>
          <w:color w:val="000000" w:themeColor="text1"/>
          <w:szCs w:val="24"/>
        </w:rPr>
        <w:t>l neatsargumo</w:t>
      </w:r>
    </w:p>
    <w:p w14:paraId="5CFCC7BF" w14:textId="1A1D4799"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1. Tas, kas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 neatsargumo su</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 xml:space="preserve">alojo ar susargdino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mog</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 to nukent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s asmuo prarado nedidel</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dal</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 </w:t>
      </w:r>
      <w:r w:rsidRPr="00D53892">
        <w:rPr>
          <w:rFonts w:ascii="Times New Roman" w:hAnsi="Times New Roman"/>
          <w:strike/>
          <w:color w:val="000000" w:themeColor="text1"/>
          <w:szCs w:val="24"/>
        </w:rPr>
        <w:t>profesinio ar</w:t>
      </w:r>
      <w:r w:rsidRPr="00D53892">
        <w:rPr>
          <w:rFonts w:ascii="Times New Roman" w:hAnsi="Times New Roman"/>
          <w:color w:val="000000" w:themeColor="text1"/>
          <w:szCs w:val="24"/>
        </w:rPr>
        <w:t xml:space="preserve"> bendro darbingumo arba ilgai sirgo, bet jam nebuvo </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io kodekso 135 straipsnio 1 dalyje nurodyt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padarini</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3F81E893" w14:textId="179F9720"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vie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aisiais darbais arba bauda,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apribojimu, arba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vieneri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7F5B391E" w14:textId="100E94A1"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2. Tas, kas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neatsargumo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su</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 xml:space="preserve">alojo ar susargdino du ar daugiau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moni</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6731643E" w14:textId="3CC26C10"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vieneri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5C1171B2" w14:textId="2DC9270A" w:rsidR="00624C30"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3. U</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 xml:space="preserve"> </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io straipsnio 1 dalyje numatyt</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veik</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asmuo atsako tik tuo atveju, kai yra nukent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jusio asmens skundas ar jo teis</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to atstovo parei</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kimas, ar prokuroro reikalavimas.</w:t>
      </w:r>
      <w:r>
        <w:rPr>
          <w:rFonts w:ascii="Times New Roman" w:hAnsi="Times New Roman"/>
          <w:color w:val="000000" w:themeColor="text1"/>
          <w:szCs w:val="24"/>
        </w:rPr>
        <w:t>“</w:t>
      </w:r>
    </w:p>
    <w:p w14:paraId="24439BF9" w14:textId="77777777" w:rsidR="00624C30" w:rsidRDefault="00624C30" w:rsidP="00624C30">
      <w:pPr>
        <w:ind w:firstLine="720"/>
        <w:jc w:val="both"/>
        <w:rPr>
          <w:rFonts w:ascii="Times New Roman" w:hAnsi="Times New Roman"/>
          <w:b/>
          <w:color w:val="000000" w:themeColor="text1"/>
          <w:szCs w:val="24"/>
        </w:rPr>
      </w:pPr>
    </w:p>
    <w:p w14:paraId="5D616DA6" w14:textId="5916B4AA" w:rsidR="00E70E7B" w:rsidRPr="004D6A9F" w:rsidRDefault="00E70E7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5</w:t>
      </w:r>
      <w:r w:rsidRPr="00EA1E3F">
        <w:rPr>
          <w:rFonts w:ascii="Times New Roman" w:hAnsi="Times New Roman"/>
          <w:b/>
          <w:color w:val="000000" w:themeColor="text1"/>
          <w:szCs w:val="24"/>
        </w:rPr>
        <w:t xml:space="preserve"> straipsnis. </w:t>
      </w:r>
      <w:r>
        <w:rPr>
          <w:rFonts w:ascii="Times New Roman" w:hAnsi="Times New Roman"/>
          <w:b/>
          <w:color w:val="000000" w:themeColor="text1"/>
          <w:szCs w:val="24"/>
        </w:rPr>
        <w:t>140</w:t>
      </w:r>
      <w:r w:rsidRPr="004D6A9F">
        <w:rPr>
          <w:rFonts w:ascii="Times New Roman" w:hAnsi="Times New Roman"/>
          <w:b/>
          <w:color w:val="000000" w:themeColor="text1"/>
          <w:szCs w:val="24"/>
        </w:rPr>
        <w:t xml:space="preserve"> straipsnio pakeitimas</w:t>
      </w:r>
    </w:p>
    <w:p w14:paraId="7DB8528A" w14:textId="1AD64C05" w:rsid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1. Pakeisti 140 straipsnio pavadinimą ir jį išdėstyti taip: </w:t>
      </w:r>
    </w:p>
    <w:p w14:paraId="2A2F0E65" w14:textId="19F904A2" w:rsid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„140 straipsnis. </w:t>
      </w:r>
      <w:r w:rsidRPr="00E70E7B">
        <w:rPr>
          <w:rFonts w:ascii="Times New Roman" w:hAnsi="Times New Roman"/>
          <w:color w:val="000000" w:themeColor="text1"/>
          <w:szCs w:val="24"/>
        </w:rPr>
        <w:t>Fizinio skausmo suk</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 xml:space="preserve">limas ar </w:t>
      </w:r>
      <w:r w:rsidRPr="00E70E7B">
        <w:rPr>
          <w:rFonts w:ascii="Times New Roman" w:hAnsi="Times New Roman"/>
          <w:strike/>
          <w:color w:val="000000" w:themeColor="text1"/>
          <w:szCs w:val="24"/>
        </w:rPr>
        <w:t>ne</w:t>
      </w:r>
      <w:r w:rsidRPr="00E70E7B">
        <w:rPr>
          <w:rFonts w:ascii="Times New Roman" w:hAnsi="Times New Roman" w:hint="eastAsia"/>
          <w:strike/>
          <w:color w:val="000000" w:themeColor="text1"/>
          <w:szCs w:val="24"/>
        </w:rPr>
        <w:t>ž</w:t>
      </w:r>
      <w:r w:rsidRPr="00E70E7B">
        <w:rPr>
          <w:rFonts w:ascii="Times New Roman" w:hAnsi="Times New Roman"/>
          <w:strike/>
          <w:color w:val="000000" w:themeColor="text1"/>
          <w:szCs w:val="24"/>
        </w:rPr>
        <w:t>ymus</w:t>
      </w:r>
      <w:r w:rsidRPr="00E70E7B">
        <w:rPr>
          <w:rFonts w:ascii="Times New Roman" w:hAnsi="Times New Roman"/>
          <w:color w:val="000000" w:themeColor="text1"/>
          <w:szCs w:val="24"/>
        </w:rPr>
        <w:t xml:space="preserve"> </w:t>
      </w:r>
      <w:r>
        <w:rPr>
          <w:rFonts w:ascii="Times New Roman" w:hAnsi="Times New Roman"/>
          <w:b/>
          <w:color w:val="000000" w:themeColor="text1"/>
          <w:szCs w:val="24"/>
        </w:rPr>
        <w:t xml:space="preserve">nesunkus </w:t>
      </w:r>
      <w:r w:rsidRPr="00E70E7B">
        <w:rPr>
          <w:rFonts w:ascii="Times New Roman" w:hAnsi="Times New Roman"/>
          <w:color w:val="000000" w:themeColor="text1"/>
          <w:szCs w:val="24"/>
        </w:rPr>
        <w:t>sveikatos sutrikdymas</w:t>
      </w:r>
      <w:r>
        <w:rPr>
          <w:rFonts w:ascii="Times New Roman" w:hAnsi="Times New Roman"/>
          <w:color w:val="000000" w:themeColor="text1"/>
          <w:szCs w:val="24"/>
        </w:rPr>
        <w:t>“.</w:t>
      </w:r>
    </w:p>
    <w:p w14:paraId="013385A2" w14:textId="6B517DCD" w:rsid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2. Pakeisti 140 straipsnio 1 dalį ir ją išdėstyti taip:</w:t>
      </w:r>
    </w:p>
    <w:p w14:paraId="0207B683" w14:textId="0B7090E3" w:rsidR="00E70E7B" w:rsidRP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E70E7B">
        <w:rPr>
          <w:rFonts w:ascii="Times New Roman" w:hAnsi="Times New Roman"/>
          <w:color w:val="000000" w:themeColor="text1"/>
          <w:szCs w:val="24"/>
        </w:rPr>
        <w:t>1. Tas, kas mu</w:t>
      </w:r>
      <w:r w:rsidRPr="00E70E7B">
        <w:rPr>
          <w:rFonts w:ascii="Times New Roman" w:hAnsi="Times New Roman" w:hint="eastAsia"/>
          <w:color w:val="000000" w:themeColor="text1"/>
          <w:szCs w:val="24"/>
        </w:rPr>
        <w:t>š</w:t>
      </w:r>
      <w:r w:rsidRPr="00E70E7B">
        <w:rPr>
          <w:rFonts w:ascii="Times New Roman" w:hAnsi="Times New Roman"/>
          <w:color w:val="000000" w:themeColor="text1"/>
          <w:szCs w:val="24"/>
        </w:rPr>
        <w:t>damas ar kitaip smurtaudamas suk</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l</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 xml:space="preserve"> </w:t>
      </w:r>
      <w:r w:rsidRPr="00E70E7B">
        <w:rPr>
          <w:rFonts w:ascii="Times New Roman" w:hAnsi="Times New Roman" w:hint="eastAsia"/>
          <w:color w:val="000000" w:themeColor="text1"/>
          <w:szCs w:val="24"/>
        </w:rPr>
        <w:t>ž</w:t>
      </w:r>
      <w:r w:rsidRPr="00E70E7B">
        <w:rPr>
          <w:rFonts w:ascii="Times New Roman" w:hAnsi="Times New Roman"/>
          <w:color w:val="000000" w:themeColor="text1"/>
          <w:szCs w:val="24"/>
        </w:rPr>
        <w:t>mogui fizin</w:t>
      </w:r>
      <w:r w:rsidRPr="00E70E7B">
        <w:rPr>
          <w:rFonts w:ascii="Times New Roman" w:hAnsi="Times New Roman" w:hint="eastAsia"/>
          <w:color w:val="000000" w:themeColor="text1"/>
          <w:szCs w:val="24"/>
        </w:rPr>
        <w:t>į</w:t>
      </w:r>
      <w:r w:rsidRPr="00E70E7B">
        <w:rPr>
          <w:rFonts w:ascii="Times New Roman" w:hAnsi="Times New Roman"/>
          <w:color w:val="000000" w:themeColor="text1"/>
          <w:szCs w:val="24"/>
        </w:rPr>
        <w:t xml:space="preserve"> skausm</w:t>
      </w:r>
      <w:r w:rsidRPr="00E70E7B">
        <w:rPr>
          <w:rFonts w:ascii="Times New Roman" w:hAnsi="Times New Roman" w:hint="eastAsia"/>
          <w:color w:val="000000" w:themeColor="text1"/>
          <w:szCs w:val="24"/>
        </w:rPr>
        <w:t>ą</w:t>
      </w:r>
      <w:r w:rsidRPr="00E70E7B">
        <w:rPr>
          <w:rFonts w:ascii="Times New Roman" w:hAnsi="Times New Roman"/>
          <w:color w:val="000000" w:themeColor="text1"/>
          <w:szCs w:val="24"/>
        </w:rPr>
        <w:t xml:space="preserve"> arba </w:t>
      </w:r>
      <w:r w:rsidRPr="00E70E7B">
        <w:rPr>
          <w:rFonts w:ascii="Times New Roman" w:hAnsi="Times New Roman"/>
          <w:strike/>
          <w:color w:val="000000" w:themeColor="text1"/>
          <w:szCs w:val="24"/>
        </w:rPr>
        <w:t>ne</w:t>
      </w:r>
      <w:r w:rsidRPr="00E70E7B">
        <w:rPr>
          <w:rFonts w:ascii="Times New Roman" w:hAnsi="Times New Roman" w:hint="eastAsia"/>
          <w:strike/>
          <w:color w:val="000000" w:themeColor="text1"/>
          <w:szCs w:val="24"/>
        </w:rPr>
        <w:t>ž</w:t>
      </w:r>
      <w:r w:rsidRPr="00E70E7B">
        <w:rPr>
          <w:rFonts w:ascii="Times New Roman" w:hAnsi="Times New Roman"/>
          <w:strike/>
          <w:color w:val="000000" w:themeColor="text1"/>
          <w:szCs w:val="24"/>
        </w:rPr>
        <w:t>ymiai</w:t>
      </w:r>
      <w:r w:rsidRPr="00E70E7B">
        <w:rPr>
          <w:rFonts w:ascii="Times New Roman" w:hAnsi="Times New Roman"/>
          <w:color w:val="000000" w:themeColor="text1"/>
          <w:szCs w:val="24"/>
        </w:rPr>
        <w:t xml:space="preserve"> </w:t>
      </w:r>
      <w:r>
        <w:rPr>
          <w:rFonts w:ascii="Times New Roman" w:hAnsi="Times New Roman"/>
          <w:b/>
          <w:color w:val="000000" w:themeColor="text1"/>
          <w:szCs w:val="24"/>
        </w:rPr>
        <w:t xml:space="preserve">nesunkiai </w:t>
      </w:r>
      <w:r w:rsidRPr="00E70E7B">
        <w:rPr>
          <w:rFonts w:ascii="Times New Roman" w:hAnsi="Times New Roman"/>
          <w:color w:val="000000" w:themeColor="text1"/>
          <w:szCs w:val="24"/>
        </w:rPr>
        <w:t>j</w:t>
      </w:r>
      <w:r w:rsidRPr="00E70E7B">
        <w:rPr>
          <w:rFonts w:ascii="Times New Roman" w:hAnsi="Times New Roman" w:hint="eastAsia"/>
          <w:color w:val="000000" w:themeColor="text1"/>
          <w:szCs w:val="24"/>
        </w:rPr>
        <w:t>į</w:t>
      </w:r>
      <w:r w:rsidRPr="00E70E7B">
        <w:rPr>
          <w:rFonts w:ascii="Times New Roman" w:hAnsi="Times New Roman"/>
          <w:color w:val="000000" w:themeColor="text1"/>
          <w:szCs w:val="24"/>
        </w:rPr>
        <w:t xml:space="preserve"> su</w:t>
      </w:r>
      <w:r w:rsidRPr="00E70E7B">
        <w:rPr>
          <w:rFonts w:ascii="Times New Roman" w:hAnsi="Times New Roman" w:hint="eastAsia"/>
          <w:color w:val="000000" w:themeColor="text1"/>
          <w:szCs w:val="24"/>
        </w:rPr>
        <w:t>ž</w:t>
      </w:r>
      <w:r>
        <w:rPr>
          <w:rFonts w:ascii="Times New Roman" w:hAnsi="Times New Roman"/>
          <w:color w:val="000000" w:themeColor="text1"/>
          <w:szCs w:val="24"/>
        </w:rPr>
        <w:t>alojo ar trumpam susargdino,</w:t>
      </w:r>
    </w:p>
    <w:p w14:paraId="2BE0D4D3" w14:textId="03C3D936" w:rsidR="00E70E7B" w:rsidRDefault="00E70E7B" w:rsidP="00A8356F">
      <w:pPr>
        <w:spacing w:line="320" w:lineRule="atLeast"/>
        <w:ind w:firstLine="720"/>
        <w:jc w:val="both"/>
        <w:rPr>
          <w:rFonts w:ascii="Times New Roman" w:hAnsi="Times New Roman"/>
          <w:color w:val="000000" w:themeColor="text1"/>
          <w:szCs w:val="24"/>
        </w:rPr>
      </w:pPr>
      <w:r w:rsidRPr="00E70E7B">
        <w:rPr>
          <w:rFonts w:ascii="Times New Roman" w:hAnsi="Times New Roman"/>
          <w:color w:val="000000" w:themeColor="text1"/>
          <w:szCs w:val="24"/>
        </w:rPr>
        <w:t>baud</w:t>
      </w:r>
      <w:r w:rsidRPr="00E70E7B">
        <w:rPr>
          <w:rFonts w:ascii="Times New Roman" w:hAnsi="Times New Roman" w:hint="eastAsia"/>
          <w:color w:val="000000" w:themeColor="text1"/>
          <w:szCs w:val="24"/>
        </w:rPr>
        <w:t>ž</w:t>
      </w:r>
      <w:r w:rsidRPr="00E70E7B">
        <w:rPr>
          <w:rFonts w:ascii="Times New Roman" w:hAnsi="Times New Roman"/>
          <w:color w:val="000000" w:themeColor="text1"/>
          <w:szCs w:val="24"/>
        </w:rPr>
        <w:t>iamas vie</w:t>
      </w:r>
      <w:r w:rsidRPr="00E70E7B">
        <w:rPr>
          <w:rFonts w:ascii="Times New Roman" w:hAnsi="Times New Roman" w:hint="eastAsia"/>
          <w:color w:val="000000" w:themeColor="text1"/>
          <w:szCs w:val="24"/>
        </w:rPr>
        <w:t>š</w:t>
      </w:r>
      <w:r w:rsidRPr="00E70E7B">
        <w:rPr>
          <w:rFonts w:ascii="Times New Roman" w:hAnsi="Times New Roman"/>
          <w:color w:val="000000" w:themeColor="text1"/>
          <w:szCs w:val="24"/>
        </w:rPr>
        <w:t>aisiais darbais arba laisv</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s apribojimu, arba are</w:t>
      </w:r>
      <w:r w:rsidRPr="00E70E7B">
        <w:rPr>
          <w:rFonts w:ascii="Times New Roman" w:hAnsi="Times New Roman" w:hint="eastAsia"/>
          <w:color w:val="000000" w:themeColor="text1"/>
          <w:szCs w:val="24"/>
        </w:rPr>
        <w:t>š</w:t>
      </w:r>
      <w:r w:rsidRPr="00E70E7B">
        <w:rPr>
          <w:rFonts w:ascii="Times New Roman" w:hAnsi="Times New Roman"/>
          <w:color w:val="000000" w:themeColor="text1"/>
          <w:szCs w:val="24"/>
        </w:rPr>
        <w:t>tu, arba laisv</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s at</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mimu iki vieneri</w:t>
      </w:r>
      <w:r w:rsidRPr="00E70E7B">
        <w:rPr>
          <w:rFonts w:ascii="Times New Roman" w:hAnsi="Times New Roman" w:hint="eastAsia"/>
          <w:color w:val="000000" w:themeColor="text1"/>
          <w:szCs w:val="24"/>
        </w:rPr>
        <w:t>ų</w:t>
      </w:r>
      <w:r w:rsidRPr="00E70E7B">
        <w:rPr>
          <w:rFonts w:ascii="Times New Roman" w:hAnsi="Times New Roman"/>
          <w:color w:val="000000" w:themeColor="text1"/>
          <w:szCs w:val="24"/>
        </w:rPr>
        <w:t xml:space="preserve"> met</w:t>
      </w:r>
      <w:r w:rsidRPr="00E70E7B">
        <w:rPr>
          <w:rFonts w:ascii="Times New Roman" w:hAnsi="Times New Roman" w:hint="eastAsia"/>
          <w:color w:val="000000" w:themeColor="text1"/>
          <w:szCs w:val="24"/>
        </w:rPr>
        <w:t>ų</w:t>
      </w:r>
      <w:r w:rsidRPr="00E70E7B">
        <w:rPr>
          <w:rFonts w:ascii="Times New Roman" w:hAnsi="Times New Roman"/>
          <w:color w:val="000000" w:themeColor="text1"/>
          <w:szCs w:val="24"/>
        </w:rPr>
        <w:t>.</w:t>
      </w:r>
      <w:r>
        <w:rPr>
          <w:rFonts w:ascii="Times New Roman" w:hAnsi="Times New Roman"/>
          <w:color w:val="000000" w:themeColor="text1"/>
          <w:szCs w:val="24"/>
        </w:rPr>
        <w:t>“</w:t>
      </w:r>
    </w:p>
    <w:p w14:paraId="64063663" w14:textId="77777777" w:rsidR="00E70E7B" w:rsidRDefault="00E70E7B" w:rsidP="00624C30">
      <w:pPr>
        <w:ind w:firstLine="720"/>
        <w:jc w:val="both"/>
        <w:rPr>
          <w:rFonts w:ascii="Times New Roman" w:hAnsi="Times New Roman"/>
          <w:b/>
          <w:color w:val="000000" w:themeColor="text1"/>
          <w:szCs w:val="24"/>
        </w:rPr>
      </w:pPr>
    </w:p>
    <w:p w14:paraId="45E1FBF4" w14:textId="03EA2BE3" w:rsidR="00D53892" w:rsidRPr="004D6A9F" w:rsidRDefault="00E70E7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6</w:t>
      </w:r>
      <w:r w:rsidR="00D53892" w:rsidRPr="00EA1E3F">
        <w:rPr>
          <w:rFonts w:ascii="Times New Roman" w:hAnsi="Times New Roman"/>
          <w:b/>
          <w:color w:val="000000" w:themeColor="text1"/>
          <w:szCs w:val="24"/>
        </w:rPr>
        <w:t xml:space="preserve"> straipsnis. </w:t>
      </w:r>
      <w:r w:rsidR="00D53892">
        <w:rPr>
          <w:rFonts w:ascii="Times New Roman" w:hAnsi="Times New Roman"/>
          <w:b/>
          <w:color w:val="000000" w:themeColor="text1"/>
          <w:szCs w:val="24"/>
        </w:rPr>
        <w:t>250</w:t>
      </w:r>
      <w:r w:rsidR="00D53892" w:rsidRPr="004D6A9F">
        <w:rPr>
          <w:rFonts w:ascii="Times New Roman" w:hAnsi="Times New Roman"/>
          <w:b/>
          <w:color w:val="000000" w:themeColor="text1"/>
          <w:szCs w:val="24"/>
        </w:rPr>
        <w:t xml:space="preserve"> straipsnio pakeitimas</w:t>
      </w:r>
    </w:p>
    <w:p w14:paraId="098BA1E0" w14:textId="212406B5" w:rsid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250 straipsnio 2 dalį ir ją išdėstyti taip: </w:t>
      </w:r>
    </w:p>
    <w:p w14:paraId="414BA519" w14:textId="0E89D81A"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D53892">
        <w:rPr>
          <w:rFonts w:ascii="Times New Roman" w:hAnsi="Times New Roman"/>
          <w:color w:val="000000" w:themeColor="text1"/>
          <w:szCs w:val="24"/>
        </w:rPr>
        <w:t>2. Tas, kas teroristiniais tikslais suk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potvyn</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 arba sutrikd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vandens, energijos ar kit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gamtos i</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tekli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tiekim</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arba sprogdino, padeg</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arba kitaip dideliu mastu naikino ar gadino turt</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arba paveik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informacin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sistem</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ar elektroninius duomenis, arba paskleid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radioaktyvi</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sias, biologines ar chemines kenksmingas med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iagas, preparatus ar mikroorganizmus,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 to atsirado ar gal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jo atsirasti sunki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padarini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taip pat tas, kas teroristiniais tikslais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sutrikd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sveikat</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vienam ar daugiau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arba suk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pavoj</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daugelio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gyvybei ar sveikatai, arba paveik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didel</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reik</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m</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valstyb</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s valdymui, </w:t>
      </w:r>
      <w:r w:rsidRPr="00D53892">
        <w:rPr>
          <w:rFonts w:ascii="Times New Roman" w:hAnsi="Times New Roman" w:hint="eastAsia"/>
          <w:color w:val="000000" w:themeColor="text1"/>
          <w:szCs w:val="24"/>
        </w:rPr>
        <w:t>ū</w:t>
      </w:r>
      <w:r w:rsidRPr="00D53892">
        <w:rPr>
          <w:rFonts w:ascii="Times New Roman" w:hAnsi="Times New Roman"/>
          <w:color w:val="000000" w:themeColor="text1"/>
          <w:szCs w:val="24"/>
        </w:rPr>
        <w:t>kiui ar finans</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sistemai turin</w:t>
      </w:r>
      <w:r w:rsidRPr="00D53892">
        <w:rPr>
          <w:rFonts w:ascii="Times New Roman" w:hAnsi="Times New Roman" w:hint="eastAsia"/>
          <w:color w:val="000000" w:themeColor="text1"/>
          <w:szCs w:val="24"/>
        </w:rPr>
        <w:t>č</w:t>
      </w:r>
      <w:r w:rsidRPr="00D53892">
        <w:rPr>
          <w:rFonts w:ascii="Times New Roman" w:hAnsi="Times New Roman"/>
          <w:color w:val="000000" w:themeColor="text1"/>
          <w:szCs w:val="24"/>
        </w:rPr>
        <w:t>i</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informacin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sistem</w:t>
      </w:r>
      <w:r w:rsidRPr="00D53892">
        <w:rPr>
          <w:rFonts w:ascii="Times New Roman" w:hAnsi="Times New Roman" w:hint="eastAsia"/>
          <w:color w:val="000000" w:themeColor="text1"/>
          <w:szCs w:val="24"/>
        </w:rPr>
        <w:t>ą</w:t>
      </w:r>
      <w:r>
        <w:rPr>
          <w:rFonts w:ascii="Times New Roman" w:hAnsi="Times New Roman"/>
          <w:color w:val="000000" w:themeColor="text1"/>
          <w:szCs w:val="24"/>
        </w:rPr>
        <w:t xml:space="preserve"> ar jos elektroninius duomenis,</w:t>
      </w:r>
    </w:p>
    <w:p w14:paraId="7E2220B2" w14:textId="36E1C686" w:rsid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de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imties met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w:t>
      </w:r>
      <w:r>
        <w:rPr>
          <w:rFonts w:ascii="Times New Roman" w:hAnsi="Times New Roman"/>
          <w:color w:val="000000" w:themeColor="text1"/>
          <w:szCs w:val="24"/>
        </w:rPr>
        <w:t>“</w:t>
      </w:r>
    </w:p>
    <w:p w14:paraId="3A1EAD0F" w14:textId="77777777" w:rsidR="00D53892" w:rsidRDefault="00D53892" w:rsidP="00624C30">
      <w:pPr>
        <w:ind w:firstLine="720"/>
        <w:jc w:val="both"/>
        <w:rPr>
          <w:rFonts w:ascii="Times New Roman" w:hAnsi="Times New Roman"/>
          <w:b/>
          <w:color w:val="000000" w:themeColor="text1"/>
          <w:szCs w:val="24"/>
        </w:rPr>
      </w:pPr>
    </w:p>
    <w:p w14:paraId="5A3CF99A" w14:textId="75C59803" w:rsidR="00D53892" w:rsidRPr="004D6A9F" w:rsidRDefault="00E70E7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7</w:t>
      </w:r>
      <w:r w:rsidR="00D53892" w:rsidRPr="00EA1E3F">
        <w:rPr>
          <w:rFonts w:ascii="Times New Roman" w:hAnsi="Times New Roman"/>
          <w:b/>
          <w:color w:val="000000" w:themeColor="text1"/>
          <w:szCs w:val="24"/>
        </w:rPr>
        <w:t xml:space="preserve"> straipsnis. </w:t>
      </w:r>
      <w:r w:rsidR="00D53892">
        <w:rPr>
          <w:rFonts w:ascii="Times New Roman" w:hAnsi="Times New Roman"/>
          <w:b/>
          <w:color w:val="000000" w:themeColor="text1"/>
          <w:szCs w:val="24"/>
        </w:rPr>
        <w:t>281</w:t>
      </w:r>
      <w:r w:rsidR="00D53892" w:rsidRPr="004D6A9F">
        <w:rPr>
          <w:rFonts w:ascii="Times New Roman" w:hAnsi="Times New Roman"/>
          <w:b/>
          <w:color w:val="000000" w:themeColor="text1"/>
          <w:szCs w:val="24"/>
        </w:rPr>
        <w:t xml:space="preserve"> straipsnio pakeitimas</w:t>
      </w:r>
    </w:p>
    <w:p w14:paraId="5934139E" w14:textId="4A59CC75"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1. Pakeisti 281 straipsnio 1 dalį ir ją išdėstyti taip: </w:t>
      </w:r>
    </w:p>
    <w:p w14:paraId="5C369D92" w14:textId="738CFDE8"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lastRenderedPageBreak/>
        <w:t>„</w:t>
      </w:r>
      <w:r w:rsidRPr="00D53892">
        <w:rPr>
          <w:rFonts w:ascii="Times New Roman" w:hAnsi="Times New Roman"/>
          <w:color w:val="000000" w:themeColor="text1"/>
          <w:szCs w:val="24"/>
        </w:rPr>
        <w:t>1. Tas, kas vairuodamas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transporto priemon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pa</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eid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eismo saugumo ar transporto priemon</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eksploatavimo taisykles,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to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vyko eismo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vykis,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kurio buvo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 xml:space="preserve">sutrikdyta kito </w:t>
      </w:r>
      <w:r w:rsidRPr="00D53892">
        <w:rPr>
          <w:rFonts w:ascii="Times New Roman" w:hAnsi="Times New Roman" w:hint="eastAsia"/>
          <w:color w:val="000000" w:themeColor="text1"/>
          <w:szCs w:val="24"/>
        </w:rPr>
        <w:t>ž</w:t>
      </w:r>
      <w:r>
        <w:rPr>
          <w:rFonts w:ascii="Times New Roman" w:hAnsi="Times New Roman"/>
          <w:color w:val="000000" w:themeColor="text1"/>
          <w:szCs w:val="24"/>
        </w:rPr>
        <w:t>mogaus sveikata,</w:t>
      </w:r>
    </w:p>
    <w:p w14:paraId="3647C12E" w14:textId="0AED799B"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bauda arba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dvej</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w:t>
      </w:r>
      <w:r>
        <w:rPr>
          <w:rFonts w:ascii="Times New Roman" w:hAnsi="Times New Roman"/>
          <w:color w:val="000000" w:themeColor="text1"/>
          <w:szCs w:val="24"/>
        </w:rPr>
        <w:t>“</w:t>
      </w:r>
    </w:p>
    <w:p w14:paraId="79CAE510" w14:textId="72D4F234"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2. Pakeisti 281 straipsnio 2 dalį ir ją išdėstyti taip: </w:t>
      </w:r>
    </w:p>
    <w:p w14:paraId="7E538FC4" w14:textId="5809B722"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D53892">
        <w:rPr>
          <w:rFonts w:ascii="Times New Roman" w:hAnsi="Times New Roman"/>
          <w:color w:val="000000" w:themeColor="text1"/>
          <w:szCs w:val="24"/>
        </w:rPr>
        <w:t>2. Tas, kas vairavo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transporto priemon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b</w:t>
      </w:r>
      <w:r w:rsidRPr="00D53892">
        <w:rPr>
          <w:rFonts w:ascii="Times New Roman" w:hAnsi="Times New Roman" w:hint="eastAsia"/>
          <w:color w:val="000000" w:themeColor="text1"/>
          <w:szCs w:val="24"/>
        </w:rPr>
        <w:t>ū</w:t>
      </w:r>
      <w:r w:rsidRPr="00D53892">
        <w:rPr>
          <w:rFonts w:ascii="Times New Roman" w:hAnsi="Times New Roman"/>
          <w:color w:val="000000" w:themeColor="text1"/>
          <w:szCs w:val="24"/>
        </w:rPr>
        <w:t>damas neblaivus ar apsvaig</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s nuo narkotini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psichotropini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ar kit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psichik</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veikian</w:t>
      </w:r>
      <w:r w:rsidRPr="00D53892">
        <w:rPr>
          <w:rFonts w:ascii="Times New Roman" w:hAnsi="Times New Roman" w:hint="eastAsia"/>
          <w:color w:val="000000" w:themeColor="text1"/>
          <w:szCs w:val="24"/>
        </w:rPr>
        <w:t>č</w:t>
      </w:r>
      <w:r w:rsidRPr="00D53892">
        <w:rPr>
          <w:rFonts w:ascii="Times New Roman" w:hAnsi="Times New Roman"/>
          <w:color w:val="000000" w:themeColor="text1"/>
          <w:szCs w:val="24"/>
        </w:rPr>
        <w:t>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iag</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ir pa</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eid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eismo saugumo ar transporto priemon</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eksploatavimo taisykles,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to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vyko eismo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vykis,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kurio buvo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 xml:space="preserve">sutrikdyta kito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mogaus sveikata arba nukent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jusiam asmeniui padaryta didel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turtin</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s </w:t>
      </w:r>
      <w:r w:rsidRPr="00D53892">
        <w:rPr>
          <w:rFonts w:ascii="Times New Roman" w:hAnsi="Times New Roman" w:hint="eastAsia"/>
          <w:color w:val="000000" w:themeColor="text1"/>
          <w:szCs w:val="24"/>
        </w:rPr>
        <w:t>ž</w:t>
      </w:r>
      <w:r>
        <w:rPr>
          <w:rFonts w:ascii="Times New Roman" w:hAnsi="Times New Roman"/>
          <w:color w:val="000000" w:themeColor="text1"/>
          <w:szCs w:val="24"/>
        </w:rPr>
        <w:t>alos,</w:t>
      </w:r>
      <w:r>
        <w:rPr>
          <w:rFonts w:ascii="Times New Roman" w:hAnsi="Times New Roman"/>
          <w:b/>
          <w:color w:val="000000" w:themeColor="text1"/>
          <w:szCs w:val="24"/>
        </w:rPr>
        <w:tab/>
      </w:r>
    </w:p>
    <w:p w14:paraId="3DE17AC0" w14:textId="18536F7F"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bauda arba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trej</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w:t>
      </w:r>
      <w:r>
        <w:rPr>
          <w:rFonts w:ascii="Times New Roman" w:hAnsi="Times New Roman"/>
          <w:color w:val="000000" w:themeColor="text1"/>
          <w:szCs w:val="24"/>
        </w:rPr>
        <w:t>“</w:t>
      </w:r>
    </w:p>
    <w:bookmarkEnd w:id="0"/>
    <w:p w14:paraId="13952829" w14:textId="77777777" w:rsidR="00344EC7" w:rsidRDefault="00344EC7" w:rsidP="006E694B">
      <w:pPr>
        <w:spacing w:line="320" w:lineRule="atLeast"/>
        <w:jc w:val="both"/>
        <w:rPr>
          <w:rFonts w:ascii="Times New Roman" w:hAnsi="Times New Roman"/>
          <w:b/>
          <w:bCs/>
          <w:color w:val="000000" w:themeColor="text1"/>
          <w:szCs w:val="24"/>
        </w:rPr>
      </w:pPr>
    </w:p>
    <w:p w14:paraId="33E3F499" w14:textId="2BCB97A3" w:rsidR="00CF3FD9" w:rsidRPr="00C930C9" w:rsidRDefault="00E70E7B" w:rsidP="00BA5DDC">
      <w:pPr>
        <w:spacing w:line="320" w:lineRule="atLeast"/>
        <w:ind w:firstLine="720"/>
        <w:jc w:val="both"/>
        <w:rPr>
          <w:rFonts w:ascii="Times New Roman" w:hAnsi="Times New Roman"/>
          <w:b/>
        </w:rPr>
      </w:pPr>
      <w:r>
        <w:rPr>
          <w:rFonts w:ascii="Times New Roman" w:hAnsi="Times New Roman"/>
          <w:b/>
        </w:rPr>
        <w:t>8</w:t>
      </w:r>
      <w:r w:rsidR="00CF3FD9">
        <w:rPr>
          <w:rFonts w:ascii="Times New Roman" w:hAnsi="Times New Roman"/>
          <w:b/>
        </w:rPr>
        <w:t xml:space="preserve"> s</w:t>
      </w:r>
      <w:r w:rsidR="00CF3FD9" w:rsidRPr="00C930C9">
        <w:rPr>
          <w:rFonts w:ascii="Times New Roman" w:hAnsi="Times New Roman"/>
          <w:b/>
        </w:rPr>
        <w:t>traipsnis. Įstatymo įsigaliojimas ir įgyvendinimas</w:t>
      </w:r>
      <w:bookmarkStart w:id="2" w:name="part_cf7c1832bb2a4cb09b55f60f9e5e6216"/>
      <w:bookmarkEnd w:id="2"/>
    </w:p>
    <w:p w14:paraId="4B2B7370" w14:textId="13EC2698" w:rsidR="00CF3FD9" w:rsidRPr="004A7FA6" w:rsidRDefault="00CF3FD9" w:rsidP="00BA5DDC">
      <w:pPr>
        <w:spacing w:line="320" w:lineRule="atLeast"/>
        <w:ind w:firstLine="720"/>
        <w:jc w:val="both"/>
        <w:rPr>
          <w:rFonts w:ascii="Times New Roman" w:hAnsi="Times New Roman"/>
          <w:szCs w:val="24"/>
          <w:lang w:eastAsia="lt-LT"/>
        </w:rPr>
      </w:pPr>
      <w:bookmarkStart w:id="3" w:name="part_358f93452ee640629c3c9887847673dd"/>
      <w:bookmarkEnd w:id="3"/>
      <w:r w:rsidRPr="004A7FA6">
        <w:rPr>
          <w:rFonts w:ascii="Times New Roman" w:hAnsi="Times New Roman"/>
          <w:szCs w:val="24"/>
          <w:lang w:eastAsia="lt-LT"/>
        </w:rPr>
        <w:t>1. Šis įstatymas, išskyrus šio straipsnio 2 dalį,</w:t>
      </w:r>
      <w:r w:rsidRPr="004A7FA6">
        <w:rPr>
          <w:lang w:eastAsia="lt-LT"/>
        </w:rPr>
        <w:t xml:space="preserve"> </w:t>
      </w:r>
      <w:r>
        <w:rPr>
          <w:rFonts w:ascii="Times New Roman" w:hAnsi="Times New Roman"/>
          <w:szCs w:val="24"/>
          <w:lang w:eastAsia="lt-LT"/>
        </w:rPr>
        <w:t>įsigalioja 2021</w:t>
      </w:r>
      <w:r w:rsidRPr="004A7FA6">
        <w:rPr>
          <w:rFonts w:ascii="Times New Roman" w:hAnsi="Times New Roman"/>
          <w:szCs w:val="24"/>
          <w:lang w:eastAsia="lt-LT"/>
        </w:rPr>
        <w:t xml:space="preserve"> m. </w:t>
      </w:r>
      <w:r w:rsidR="006A27BB">
        <w:rPr>
          <w:rFonts w:ascii="Times New Roman" w:hAnsi="Times New Roman"/>
          <w:szCs w:val="24"/>
          <w:lang w:eastAsia="lt-LT"/>
        </w:rPr>
        <w:t>sausio</w:t>
      </w:r>
      <w:r w:rsidRPr="004A7FA6">
        <w:rPr>
          <w:rFonts w:ascii="Times New Roman" w:hAnsi="Times New Roman"/>
          <w:szCs w:val="24"/>
          <w:lang w:eastAsia="lt-LT"/>
        </w:rPr>
        <w:t xml:space="preserve"> 1 d.</w:t>
      </w:r>
    </w:p>
    <w:p w14:paraId="0DDB5F4E" w14:textId="038ECC70" w:rsidR="00CF3FD9" w:rsidRDefault="00CF3FD9" w:rsidP="00BA5DDC">
      <w:pPr>
        <w:spacing w:line="320" w:lineRule="atLeast"/>
        <w:ind w:firstLine="720"/>
        <w:jc w:val="both"/>
        <w:rPr>
          <w:rFonts w:ascii="Times New Roman" w:hAnsi="Times New Roman"/>
          <w:szCs w:val="24"/>
          <w:lang w:eastAsia="lt-LT"/>
        </w:rPr>
      </w:pPr>
      <w:r w:rsidRPr="004A7FA6">
        <w:rPr>
          <w:rFonts w:ascii="Times New Roman" w:hAnsi="Times New Roman"/>
          <w:szCs w:val="24"/>
          <w:lang w:eastAsia="lt-LT"/>
        </w:rPr>
        <w:t xml:space="preserve">2. </w:t>
      </w:r>
      <w:r w:rsidRPr="00CF3FD9">
        <w:rPr>
          <w:rFonts w:ascii="Times New Roman" w:hAnsi="Times New Roman"/>
          <w:szCs w:val="24"/>
          <w:lang w:eastAsia="lt-LT"/>
        </w:rPr>
        <w:t>Lietuvos Respublikos Vyriausyb</w:t>
      </w:r>
      <w:r w:rsidRPr="00CF3FD9">
        <w:rPr>
          <w:rFonts w:ascii="Times New Roman" w:hAnsi="Times New Roman" w:hint="eastAsia"/>
          <w:szCs w:val="24"/>
          <w:lang w:eastAsia="lt-LT"/>
        </w:rPr>
        <w:t>ė</w:t>
      </w:r>
      <w:r w:rsidRPr="00CF3FD9">
        <w:rPr>
          <w:rFonts w:ascii="Times New Roman" w:hAnsi="Times New Roman"/>
          <w:szCs w:val="24"/>
          <w:lang w:eastAsia="lt-LT"/>
        </w:rPr>
        <w:t xml:space="preserve"> ar jos </w:t>
      </w:r>
      <w:r w:rsidRPr="00CF3FD9">
        <w:rPr>
          <w:rFonts w:ascii="Times New Roman" w:hAnsi="Times New Roman" w:hint="eastAsia"/>
          <w:szCs w:val="24"/>
          <w:lang w:eastAsia="lt-LT"/>
        </w:rPr>
        <w:t>į</w:t>
      </w:r>
      <w:r w:rsidR="006A27BB">
        <w:rPr>
          <w:rFonts w:ascii="Times New Roman" w:hAnsi="Times New Roman"/>
          <w:szCs w:val="24"/>
          <w:lang w:eastAsia="lt-LT"/>
        </w:rPr>
        <w:t>galiotos institucijos iki 2020</w:t>
      </w:r>
      <w:r w:rsidRPr="00CF3FD9">
        <w:rPr>
          <w:rFonts w:ascii="Times New Roman" w:hAnsi="Times New Roman"/>
          <w:szCs w:val="24"/>
          <w:lang w:eastAsia="lt-LT"/>
        </w:rPr>
        <w:t xml:space="preserve"> m. </w:t>
      </w:r>
      <w:r w:rsidR="006A27BB">
        <w:rPr>
          <w:rFonts w:ascii="Times New Roman" w:hAnsi="Times New Roman"/>
          <w:szCs w:val="24"/>
          <w:lang w:eastAsia="lt-LT"/>
        </w:rPr>
        <w:t>gruodžio 31</w:t>
      </w:r>
      <w:r w:rsidR="006A683E">
        <w:rPr>
          <w:rFonts w:ascii="Times New Roman" w:hAnsi="Times New Roman"/>
          <w:szCs w:val="24"/>
          <w:lang w:eastAsia="lt-LT"/>
        </w:rPr>
        <w:t> </w:t>
      </w:r>
      <w:r w:rsidRPr="00CF3FD9">
        <w:rPr>
          <w:rFonts w:ascii="Times New Roman" w:hAnsi="Times New Roman"/>
          <w:szCs w:val="24"/>
          <w:lang w:eastAsia="lt-LT"/>
        </w:rPr>
        <w:t xml:space="preserve">d. priima </w:t>
      </w:r>
      <w:r w:rsidRPr="00CF3FD9">
        <w:rPr>
          <w:rFonts w:ascii="Times New Roman" w:hAnsi="Times New Roman" w:hint="eastAsia"/>
          <w:szCs w:val="24"/>
          <w:lang w:eastAsia="lt-LT"/>
        </w:rPr>
        <w:t>š</w:t>
      </w:r>
      <w:r w:rsidRPr="00CF3FD9">
        <w:rPr>
          <w:rFonts w:ascii="Times New Roman" w:hAnsi="Times New Roman"/>
          <w:szCs w:val="24"/>
          <w:lang w:eastAsia="lt-LT"/>
        </w:rPr>
        <w:t xml:space="preserve">io </w:t>
      </w:r>
      <w:r w:rsidRPr="00CF3FD9">
        <w:rPr>
          <w:rFonts w:ascii="Times New Roman" w:hAnsi="Times New Roman" w:hint="eastAsia"/>
          <w:szCs w:val="24"/>
          <w:lang w:eastAsia="lt-LT"/>
        </w:rPr>
        <w:t>į</w:t>
      </w:r>
      <w:r w:rsidRPr="00CF3FD9">
        <w:rPr>
          <w:rFonts w:ascii="Times New Roman" w:hAnsi="Times New Roman"/>
          <w:szCs w:val="24"/>
          <w:lang w:eastAsia="lt-LT"/>
        </w:rPr>
        <w:t xml:space="preserve">statymo </w:t>
      </w:r>
      <w:r w:rsidRPr="00CF3FD9">
        <w:rPr>
          <w:rFonts w:ascii="Times New Roman" w:hAnsi="Times New Roman" w:hint="eastAsia"/>
          <w:szCs w:val="24"/>
          <w:lang w:eastAsia="lt-LT"/>
        </w:rPr>
        <w:t>į</w:t>
      </w:r>
      <w:r w:rsidRPr="00CF3FD9">
        <w:rPr>
          <w:rFonts w:ascii="Times New Roman" w:hAnsi="Times New Roman"/>
          <w:szCs w:val="24"/>
          <w:lang w:eastAsia="lt-LT"/>
        </w:rPr>
        <w:t>gyvendinamuosius teis</w:t>
      </w:r>
      <w:r w:rsidRPr="00CF3FD9">
        <w:rPr>
          <w:rFonts w:ascii="Times New Roman" w:hAnsi="Times New Roman" w:hint="eastAsia"/>
          <w:szCs w:val="24"/>
          <w:lang w:eastAsia="lt-LT"/>
        </w:rPr>
        <w:t>ė</w:t>
      </w:r>
      <w:r w:rsidRPr="00CF3FD9">
        <w:rPr>
          <w:rFonts w:ascii="Times New Roman" w:hAnsi="Times New Roman"/>
          <w:szCs w:val="24"/>
          <w:lang w:eastAsia="lt-LT"/>
        </w:rPr>
        <w:t>s aktus</w:t>
      </w:r>
      <w:r>
        <w:rPr>
          <w:rFonts w:ascii="Times New Roman" w:hAnsi="Times New Roman"/>
          <w:szCs w:val="24"/>
          <w:lang w:eastAsia="lt-LT"/>
        </w:rPr>
        <w:t>.</w:t>
      </w:r>
    </w:p>
    <w:p w14:paraId="133E17B7" w14:textId="3F8239F8" w:rsidR="006A27BB" w:rsidRDefault="00E83B01" w:rsidP="006A683E">
      <w:pPr>
        <w:spacing w:line="320" w:lineRule="atLeast"/>
        <w:ind w:firstLine="720"/>
        <w:jc w:val="both"/>
        <w:rPr>
          <w:rFonts w:ascii="Times New Roman" w:hAnsi="Times New Roman"/>
          <w:szCs w:val="24"/>
          <w:lang w:eastAsia="lt-LT"/>
        </w:rPr>
      </w:pPr>
      <w:r>
        <w:rPr>
          <w:rFonts w:ascii="Times New Roman" w:hAnsi="Times New Roman"/>
          <w:szCs w:val="24"/>
          <w:lang w:eastAsia="lt-LT"/>
        </w:rPr>
        <w:t xml:space="preserve">3. </w:t>
      </w:r>
      <w:r w:rsidR="00943F72">
        <w:rPr>
          <w:rFonts w:ascii="Times New Roman" w:hAnsi="Times New Roman"/>
          <w:szCs w:val="24"/>
          <w:lang w:eastAsia="lt-LT"/>
        </w:rPr>
        <w:t xml:space="preserve">Su nesunkiu sveikatos sutrikdymu ir nežymiu sveikatos sutrikdymu susijusios nusikalstamos veikos, padarytos iki </w:t>
      </w:r>
      <w:r w:rsidR="006A27BB">
        <w:rPr>
          <w:rFonts w:ascii="Times New Roman" w:hAnsi="Times New Roman"/>
          <w:szCs w:val="24"/>
          <w:lang w:eastAsia="lt-LT"/>
        </w:rPr>
        <w:t>2020 m. gruodžio 31 d.</w:t>
      </w:r>
      <w:r w:rsidR="00943F72">
        <w:rPr>
          <w:rFonts w:ascii="Times New Roman" w:hAnsi="Times New Roman"/>
          <w:szCs w:val="24"/>
          <w:lang w:eastAsia="lt-LT"/>
        </w:rPr>
        <w:t>,</w:t>
      </w:r>
      <w:r w:rsidR="006A27BB">
        <w:rPr>
          <w:rFonts w:ascii="Times New Roman" w:hAnsi="Times New Roman"/>
          <w:szCs w:val="24"/>
          <w:lang w:eastAsia="lt-LT"/>
        </w:rPr>
        <w:t xml:space="preserve"> kvalifikuojamos ir sveikatos sutrikdymo mastas nustatomas pagal nusikalstamos veikos </w:t>
      </w:r>
      <w:r w:rsidR="009E0F9F">
        <w:rPr>
          <w:rFonts w:ascii="Times New Roman" w:hAnsi="Times New Roman"/>
          <w:szCs w:val="24"/>
          <w:lang w:eastAsia="lt-LT"/>
        </w:rPr>
        <w:t xml:space="preserve">padarymo </w:t>
      </w:r>
      <w:r w:rsidR="006A27BB">
        <w:rPr>
          <w:rFonts w:ascii="Times New Roman" w:hAnsi="Times New Roman"/>
          <w:szCs w:val="24"/>
          <w:lang w:eastAsia="lt-LT"/>
        </w:rPr>
        <w:t xml:space="preserve">metu galiojusius teisės aktus. </w:t>
      </w:r>
    </w:p>
    <w:p w14:paraId="12002D71" w14:textId="78276394" w:rsidR="000546B7" w:rsidRDefault="0058481C" w:rsidP="00943F72">
      <w:pPr>
        <w:spacing w:line="320" w:lineRule="atLeast"/>
        <w:ind w:firstLine="720"/>
        <w:jc w:val="both"/>
        <w:rPr>
          <w:rFonts w:ascii="Times New Roman" w:eastAsia="Calibri" w:hAnsi="Times New Roman"/>
          <w:i/>
          <w:color w:val="000000" w:themeColor="text1"/>
          <w:szCs w:val="24"/>
        </w:rPr>
      </w:pPr>
      <w:r>
        <w:rPr>
          <w:szCs w:val="24"/>
          <w:lang w:eastAsia="lt-LT"/>
        </w:rPr>
        <w:t>4. Iki šio įstatymo įsigaliojimo pradėtos nagrinėti baudžiamosios bylos, kuriose nustatytas nežymus ir (ar) nesunkus sveikatos sutrikdymo mastas, baigiamos nagrinėti vadovaujantis iki šio įstatymo įsigaliojimo galiojusiomis nežymaus ir (ar) nesunkaus sveikatos sutrikdymo masto nustatymą reglamentuojančiomis nuostatomis.</w:t>
      </w:r>
    </w:p>
    <w:p w14:paraId="2BDBFEC0" w14:textId="77777777" w:rsidR="000546B7" w:rsidRDefault="000546B7" w:rsidP="00545E04">
      <w:pPr>
        <w:spacing w:line="320" w:lineRule="atLeast"/>
        <w:ind w:firstLine="709"/>
        <w:jc w:val="both"/>
        <w:rPr>
          <w:rFonts w:ascii="Times New Roman" w:eastAsia="Calibri" w:hAnsi="Times New Roman"/>
          <w:i/>
          <w:color w:val="000000" w:themeColor="text1"/>
          <w:szCs w:val="24"/>
        </w:rPr>
      </w:pPr>
    </w:p>
    <w:p w14:paraId="7C239B97" w14:textId="77777777" w:rsidR="006A683E" w:rsidRDefault="006A683E" w:rsidP="00545E04">
      <w:pPr>
        <w:spacing w:line="320" w:lineRule="atLeast"/>
        <w:ind w:firstLine="709"/>
        <w:jc w:val="both"/>
        <w:rPr>
          <w:rFonts w:ascii="Times New Roman" w:eastAsia="Calibri" w:hAnsi="Times New Roman"/>
          <w:i/>
          <w:color w:val="000000" w:themeColor="text1"/>
          <w:szCs w:val="24"/>
        </w:rPr>
      </w:pPr>
    </w:p>
    <w:p w14:paraId="152EDC99" w14:textId="77777777" w:rsidR="00814292" w:rsidRPr="001A5B35" w:rsidRDefault="00BE38B4" w:rsidP="00545E04">
      <w:pPr>
        <w:spacing w:line="320" w:lineRule="atLeast"/>
        <w:ind w:firstLine="709"/>
        <w:jc w:val="both"/>
        <w:rPr>
          <w:rFonts w:ascii="Times New Roman" w:eastAsia="Calibri" w:hAnsi="Times New Roman"/>
          <w:i/>
          <w:color w:val="000000" w:themeColor="text1"/>
          <w:szCs w:val="24"/>
        </w:rPr>
      </w:pPr>
      <w:r w:rsidRPr="001A5B35">
        <w:rPr>
          <w:rFonts w:ascii="Times New Roman" w:eastAsia="Calibri" w:hAnsi="Times New Roman"/>
          <w:i/>
          <w:color w:val="000000" w:themeColor="text1"/>
          <w:szCs w:val="24"/>
        </w:rPr>
        <w:t>Skelbiu šį Lietuvos Respublikos Seimo priimtą įstatymą.</w:t>
      </w:r>
    </w:p>
    <w:p w14:paraId="41D19B98" w14:textId="77777777" w:rsidR="000D16D3" w:rsidRDefault="000D16D3" w:rsidP="00DB79EB">
      <w:pPr>
        <w:spacing w:line="320" w:lineRule="atLeast"/>
        <w:jc w:val="both"/>
        <w:rPr>
          <w:rFonts w:ascii="Times New Roman" w:eastAsia="Calibri" w:hAnsi="Times New Roman"/>
          <w:color w:val="000000" w:themeColor="text1"/>
          <w:szCs w:val="24"/>
        </w:rPr>
      </w:pPr>
    </w:p>
    <w:p w14:paraId="214AF109" w14:textId="77777777" w:rsidR="00545E04" w:rsidRPr="001A5B35" w:rsidRDefault="00545E04" w:rsidP="00DB79EB">
      <w:pPr>
        <w:spacing w:line="320" w:lineRule="atLeast"/>
        <w:jc w:val="both"/>
        <w:rPr>
          <w:rFonts w:ascii="Times New Roman" w:eastAsia="Calibri" w:hAnsi="Times New Roman"/>
          <w:color w:val="000000" w:themeColor="text1"/>
          <w:szCs w:val="24"/>
        </w:rPr>
      </w:pPr>
    </w:p>
    <w:p w14:paraId="530D9F70" w14:textId="77777777" w:rsidR="00BE38B4" w:rsidRPr="001A5B35" w:rsidRDefault="00BE38B4" w:rsidP="00DB79EB">
      <w:pPr>
        <w:spacing w:line="320" w:lineRule="atLeast"/>
        <w:jc w:val="both"/>
        <w:rPr>
          <w:rFonts w:ascii="Times New Roman" w:eastAsia="Calibri" w:hAnsi="Times New Roman"/>
          <w:color w:val="000000" w:themeColor="text1"/>
          <w:szCs w:val="24"/>
        </w:rPr>
      </w:pPr>
      <w:r w:rsidRPr="001A5B35">
        <w:rPr>
          <w:rFonts w:ascii="Times New Roman" w:eastAsia="Calibri" w:hAnsi="Times New Roman"/>
          <w:color w:val="000000" w:themeColor="text1"/>
          <w:szCs w:val="24"/>
        </w:rPr>
        <w:t>Respublikos Prezidentas</w:t>
      </w:r>
    </w:p>
    <w:sectPr w:rsidR="00BE38B4" w:rsidRPr="001A5B35" w:rsidSect="00E062C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67CF3" w14:textId="77777777" w:rsidR="00234930" w:rsidRDefault="00234930" w:rsidP="00584241">
      <w:r>
        <w:separator/>
      </w:r>
    </w:p>
  </w:endnote>
  <w:endnote w:type="continuationSeparator" w:id="0">
    <w:p w14:paraId="5A310223" w14:textId="77777777" w:rsidR="00234930" w:rsidRDefault="00234930"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62251" w14:textId="77777777" w:rsidR="00234930" w:rsidRDefault="00234930" w:rsidP="00584241">
      <w:r>
        <w:separator/>
      </w:r>
    </w:p>
  </w:footnote>
  <w:footnote w:type="continuationSeparator" w:id="0">
    <w:p w14:paraId="43277A68" w14:textId="77777777" w:rsidR="00234930" w:rsidRDefault="00234930"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632"/>
      <w:docPartObj>
        <w:docPartGallery w:val="Page Numbers (Top of Page)"/>
        <w:docPartUnique/>
      </w:docPartObj>
    </w:sdtPr>
    <w:sdtEndPr/>
    <w:sdtContent>
      <w:p w14:paraId="5784EB7B" w14:textId="2F6F6BC0" w:rsidR="006F5CF6" w:rsidRDefault="006F5CF6">
        <w:pPr>
          <w:pStyle w:val="Antrats"/>
          <w:jc w:val="center"/>
        </w:pPr>
        <w:r>
          <w:fldChar w:fldCharType="begin"/>
        </w:r>
        <w:r>
          <w:instrText>PAGE   \* MERGEFORMAT</w:instrText>
        </w:r>
        <w:r>
          <w:fldChar w:fldCharType="separate"/>
        </w:r>
        <w:r w:rsidR="00943F72">
          <w:rPr>
            <w:noProof/>
          </w:rPr>
          <w:t>2</w:t>
        </w:r>
        <w:r>
          <w:fldChar w:fldCharType="end"/>
        </w:r>
      </w:p>
    </w:sdtContent>
  </w:sdt>
  <w:p w14:paraId="214AA92C" w14:textId="77777777" w:rsidR="006F5CF6" w:rsidRDefault="006F5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77D0"/>
    <w:multiLevelType w:val="hybridMultilevel"/>
    <w:tmpl w:val="D1BE1BE4"/>
    <w:lvl w:ilvl="0" w:tplc="A61E36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853BF0"/>
    <w:multiLevelType w:val="hybridMultilevel"/>
    <w:tmpl w:val="58C632D2"/>
    <w:lvl w:ilvl="0" w:tplc="76E808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FD6BA8"/>
    <w:multiLevelType w:val="hybridMultilevel"/>
    <w:tmpl w:val="5B78A43E"/>
    <w:lvl w:ilvl="0" w:tplc="C0EA7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6003E7F"/>
    <w:multiLevelType w:val="hybridMultilevel"/>
    <w:tmpl w:val="C478CB48"/>
    <w:lvl w:ilvl="0" w:tplc="5C689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65E09F7"/>
    <w:multiLevelType w:val="hybridMultilevel"/>
    <w:tmpl w:val="58C632D2"/>
    <w:lvl w:ilvl="0" w:tplc="76E808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11549"/>
    <w:rsid w:val="00012066"/>
    <w:rsid w:val="000156C6"/>
    <w:rsid w:val="000208E5"/>
    <w:rsid w:val="00021AC6"/>
    <w:rsid w:val="00032D58"/>
    <w:rsid w:val="00036F4C"/>
    <w:rsid w:val="000404BE"/>
    <w:rsid w:val="0005188E"/>
    <w:rsid w:val="000546B7"/>
    <w:rsid w:val="00055673"/>
    <w:rsid w:val="00065886"/>
    <w:rsid w:val="00073B69"/>
    <w:rsid w:val="00075741"/>
    <w:rsid w:val="00081252"/>
    <w:rsid w:val="0008126B"/>
    <w:rsid w:val="00081668"/>
    <w:rsid w:val="00081F45"/>
    <w:rsid w:val="00083A7D"/>
    <w:rsid w:val="000845F0"/>
    <w:rsid w:val="00087E86"/>
    <w:rsid w:val="000908FD"/>
    <w:rsid w:val="00091B54"/>
    <w:rsid w:val="0009748B"/>
    <w:rsid w:val="000A16A2"/>
    <w:rsid w:val="000A49A9"/>
    <w:rsid w:val="000A77C8"/>
    <w:rsid w:val="000A7CD2"/>
    <w:rsid w:val="000B13E5"/>
    <w:rsid w:val="000B4626"/>
    <w:rsid w:val="000B4695"/>
    <w:rsid w:val="000B55D5"/>
    <w:rsid w:val="000B579F"/>
    <w:rsid w:val="000D01C5"/>
    <w:rsid w:val="000D16D3"/>
    <w:rsid w:val="000E2D82"/>
    <w:rsid w:val="000E55A1"/>
    <w:rsid w:val="00101F8F"/>
    <w:rsid w:val="0010427A"/>
    <w:rsid w:val="00107699"/>
    <w:rsid w:val="00107854"/>
    <w:rsid w:val="001109BA"/>
    <w:rsid w:val="00112C4D"/>
    <w:rsid w:val="00124228"/>
    <w:rsid w:val="0012713B"/>
    <w:rsid w:val="00127FBC"/>
    <w:rsid w:val="00137588"/>
    <w:rsid w:val="00142964"/>
    <w:rsid w:val="001462F6"/>
    <w:rsid w:val="00146BB3"/>
    <w:rsid w:val="001543A0"/>
    <w:rsid w:val="00164AF9"/>
    <w:rsid w:val="00170D38"/>
    <w:rsid w:val="00171C6A"/>
    <w:rsid w:val="00174A95"/>
    <w:rsid w:val="00176B47"/>
    <w:rsid w:val="00182B5B"/>
    <w:rsid w:val="001878C0"/>
    <w:rsid w:val="00190565"/>
    <w:rsid w:val="00193864"/>
    <w:rsid w:val="001A0227"/>
    <w:rsid w:val="001A4BB5"/>
    <w:rsid w:val="001A5B35"/>
    <w:rsid w:val="001A5BF3"/>
    <w:rsid w:val="001B15E5"/>
    <w:rsid w:val="001B2878"/>
    <w:rsid w:val="001B33E8"/>
    <w:rsid w:val="001B781A"/>
    <w:rsid w:val="001B7B6C"/>
    <w:rsid w:val="001C723F"/>
    <w:rsid w:val="001D15E1"/>
    <w:rsid w:val="001D187D"/>
    <w:rsid w:val="001D2CAD"/>
    <w:rsid w:val="001D48CB"/>
    <w:rsid w:val="001E014F"/>
    <w:rsid w:val="001E4179"/>
    <w:rsid w:val="001E54F8"/>
    <w:rsid w:val="001F321E"/>
    <w:rsid w:val="001F3541"/>
    <w:rsid w:val="001F63E2"/>
    <w:rsid w:val="001F7B2F"/>
    <w:rsid w:val="0020051D"/>
    <w:rsid w:val="002060E4"/>
    <w:rsid w:val="00211808"/>
    <w:rsid w:val="002143B2"/>
    <w:rsid w:val="002149FB"/>
    <w:rsid w:val="00234930"/>
    <w:rsid w:val="00235B08"/>
    <w:rsid w:val="002376BE"/>
    <w:rsid w:val="0024358F"/>
    <w:rsid w:val="0025032D"/>
    <w:rsid w:val="00255BDA"/>
    <w:rsid w:val="00255BF2"/>
    <w:rsid w:val="0026478E"/>
    <w:rsid w:val="002723EC"/>
    <w:rsid w:val="00272925"/>
    <w:rsid w:val="00275C8D"/>
    <w:rsid w:val="002868EC"/>
    <w:rsid w:val="00296504"/>
    <w:rsid w:val="002A7456"/>
    <w:rsid w:val="002B2252"/>
    <w:rsid w:val="002C369B"/>
    <w:rsid w:val="002C7AEC"/>
    <w:rsid w:val="002D37D2"/>
    <w:rsid w:val="002D41A3"/>
    <w:rsid w:val="002D4951"/>
    <w:rsid w:val="002D66A3"/>
    <w:rsid w:val="002D6FDC"/>
    <w:rsid w:val="002E1103"/>
    <w:rsid w:val="002E1889"/>
    <w:rsid w:val="002F283C"/>
    <w:rsid w:val="0030317F"/>
    <w:rsid w:val="003071EE"/>
    <w:rsid w:val="00311EEB"/>
    <w:rsid w:val="003132D2"/>
    <w:rsid w:val="00315123"/>
    <w:rsid w:val="00321C77"/>
    <w:rsid w:val="00325625"/>
    <w:rsid w:val="00326373"/>
    <w:rsid w:val="00327D10"/>
    <w:rsid w:val="00334334"/>
    <w:rsid w:val="00334E03"/>
    <w:rsid w:val="00337062"/>
    <w:rsid w:val="003442EB"/>
    <w:rsid w:val="00344EC7"/>
    <w:rsid w:val="00346BA4"/>
    <w:rsid w:val="00350436"/>
    <w:rsid w:val="003555EA"/>
    <w:rsid w:val="00357B9F"/>
    <w:rsid w:val="00361F5B"/>
    <w:rsid w:val="003629A6"/>
    <w:rsid w:val="003653BC"/>
    <w:rsid w:val="003663DE"/>
    <w:rsid w:val="003716C4"/>
    <w:rsid w:val="0038018D"/>
    <w:rsid w:val="003806B3"/>
    <w:rsid w:val="00386C84"/>
    <w:rsid w:val="003872B8"/>
    <w:rsid w:val="003938B1"/>
    <w:rsid w:val="00394CEA"/>
    <w:rsid w:val="003A30FC"/>
    <w:rsid w:val="003B2DF5"/>
    <w:rsid w:val="003C1AFA"/>
    <w:rsid w:val="003C204A"/>
    <w:rsid w:val="003C3EBD"/>
    <w:rsid w:val="003C6148"/>
    <w:rsid w:val="003D1D28"/>
    <w:rsid w:val="003D622F"/>
    <w:rsid w:val="003D74E0"/>
    <w:rsid w:val="003E2CA1"/>
    <w:rsid w:val="003E3899"/>
    <w:rsid w:val="003F2878"/>
    <w:rsid w:val="003F5658"/>
    <w:rsid w:val="003F794C"/>
    <w:rsid w:val="003F7EFC"/>
    <w:rsid w:val="0041180E"/>
    <w:rsid w:val="00412C09"/>
    <w:rsid w:val="00412D3C"/>
    <w:rsid w:val="00415C48"/>
    <w:rsid w:val="004175EF"/>
    <w:rsid w:val="00420ABB"/>
    <w:rsid w:val="00423221"/>
    <w:rsid w:val="00423750"/>
    <w:rsid w:val="00427072"/>
    <w:rsid w:val="00432E34"/>
    <w:rsid w:val="00435048"/>
    <w:rsid w:val="00440707"/>
    <w:rsid w:val="00453316"/>
    <w:rsid w:val="00453871"/>
    <w:rsid w:val="00453ED9"/>
    <w:rsid w:val="0045491A"/>
    <w:rsid w:val="00456129"/>
    <w:rsid w:val="00456D4D"/>
    <w:rsid w:val="004639B7"/>
    <w:rsid w:val="00463EED"/>
    <w:rsid w:val="004715C9"/>
    <w:rsid w:val="004721A4"/>
    <w:rsid w:val="00475E83"/>
    <w:rsid w:val="00481A44"/>
    <w:rsid w:val="0048348B"/>
    <w:rsid w:val="0048543F"/>
    <w:rsid w:val="0049169F"/>
    <w:rsid w:val="004A69A0"/>
    <w:rsid w:val="004B211D"/>
    <w:rsid w:val="004B2A15"/>
    <w:rsid w:val="004C1F16"/>
    <w:rsid w:val="004C5374"/>
    <w:rsid w:val="004C5FB8"/>
    <w:rsid w:val="004C766C"/>
    <w:rsid w:val="004D5530"/>
    <w:rsid w:val="004D59EC"/>
    <w:rsid w:val="004D6A9F"/>
    <w:rsid w:val="004E1D68"/>
    <w:rsid w:val="004E33BF"/>
    <w:rsid w:val="004E7331"/>
    <w:rsid w:val="004F0F23"/>
    <w:rsid w:val="004F3EC4"/>
    <w:rsid w:val="00500C3F"/>
    <w:rsid w:val="00501003"/>
    <w:rsid w:val="0050493A"/>
    <w:rsid w:val="00506439"/>
    <w:rsid w:val="00515E34"/>
    <w:rsid w:val="00516314"/>
    <w:rsid w:val="00520060"/>
    <w:rsid w:val="005213A3"/>
    <w:rsid w:val="00524BE0"/>
    <w:rsid w:val="00527FCF"/>
    <w:rsid w:val="00543D1E"/>
    <w:rsid w:val="00545E04"/>
    <w:rsid w:val="00546F46"/>
    <w:rsid w:val="00550174"/>
    <w:rsid w:val="0056451B"/>
    <w:rsid w:val="005667C9"/>
    <w:rsid w:val="00567672"/>
    <w:rsid w:val="00570728"/>
    <w:rsid w:val="00584241"/>
    <w:rsid w:val="0058481C"/>
    <w:rsid w:val="005925D7"/>
    <w:rsid w:val="00593FB0"/>
    <w:rsid w:val="005A4023"/>
    <w:rsid w:val="005B11BC"/>
    <w:rsid w:val="005B4CFD"/>
    <w:rsid w:val="005B639B"/>
    <w:rsid w:val="005C3FDD"/>
    <w:rsid w:val="005E07EE"/>
    <w:rsid w:val="005E7F27"/>
    <w:rsid w:val="005F510D"/>
    <w:rsid w:val="005F7378"/>
    <w:rsid w:val="00603687"/>
    <w:rsid w:val="00611AF0"/>
    <w:rsid w:val="00620BF4"/>
    <w:rsid w:val="00624C30"/>
    <w:rsid w:val="00630C6F"/>
    <w:rsid w:val="00637A12"/>
    <w:rsid w:val="00646646"/>
    <w:rsid w:val="00647546"/>
    <w:rsid w:val="00653288"/>
    <w:rsid w:val="00663956"/>
    <w:rsid w:val="00676019"/>
    <w:rsid w:val="00682747"/>
    <w:rsid w:val="0068375D"/>
    <w:rsid w:val="00690C16"/>
    <w:rsid w:val="00690D68"/>
    <w:rsid w:val="00693800"/>
    <w:rsid w:val="00695291"/>
    <w:rsid w:val="006956B3"/>
    <w:rsid w:val="00697064"/>
    <w:rsid w:val="006A033D"/>
    <w:rsid w:val="006A0D08"/>
    <w:rsid w:val="006A12C4"/>
    <w:rsid w:val="006A17E4"/>
    <w:rsid w:val="006A27BB"/>
    <w:rsid w:val="006A3256"/>
    <w:rsid w:val="006A3CC1"/>
    <w:rsid w:val="006A4543"/>
    <w:rsid w:val="006A683E"/>
    <w:rsid w:val="006A7E55"/>
    <w:rsid w:val="006B48C9"/>
    <w:rsid w:val="006B5E19"/>
    <w:rsid w:val="006B7BF3"/>
    <w:rsid w:val="006C1814"/>
    <w:rsid w:val="006C6B40"/>
    <w:rsid w:val="006E2311"/>
    <w:rsid w:val="006E56D1"/>
    <w:rsid w:val="006E694B"/>
    <w:rsid w:val="006F1F2D"/>
    <w:rsid w:val="006F49D2"/>
    <w:rsid w:val="006F5CF6"/>
    <w:rsid w:val="00704D47"/>
    <w:rsid w:val="0070563D"/>
    <w:rsid w:val="00705D49"/>
    <w:rsid w:val="00706442"/>
    <w:rsid w:val="0071135D"/>
    <w:rsid w:val="00712025"/>
    <w:rsid w:val="00712818"/>
    <w:rsid w:val="00716E2C"/>
    <w:rsid w:val="0072175B"/>
    <w:rsid w:val="007239B6"/>
    <w:rsid w:val="00727CCC"/>
    <w:rsid w:val="00740A7F"/>
    <w:rsid w:val="007429AD"/>
    <w:rsid w:val="00742A3F"/>
    <w:rsid w:val="007472E3"/>
    <w:rsid w:val="00750EAC"/>
    <w:rsid w:val="007539B9"/>
    <w:rsid w:val="007543FD"/>
    <w:rsid w:val="00770703"/>
    <w:rsid w:val="007708FE"/>
    <w:rsid w:val="007723F6"/>
    <w:rsid w:val="00774115"/>
    <w:rsid w:val="00775EE8"/>
    <w:rsid w:val="00777267"/>
    <w:rsid w:val="00781C97"/>
    <w:rsid w:val="00786E04"/>
    <w:rsid w:val="0079077E"/>
    <w:rsid w:val="00794572"/>
    <w:rsid w:val="00795055"/>
    <w:rsid w:val="00797ABD"/>
    <w:rsid w:val="007A2A72"/>
    <w:rsid w:val="007A49BA"/>
    <w:rsid w:val="007A51DE"/>
    <w:rsid w:val="007A6C52"/>
    <w:rsid w:val="007B16F1"/>
    <w:rsid w:val="007B654E"/>
    <w:rsid w:val="007B657D"/>
    <w:rsid w:val="007B74E5"/>
    <w:rsid w:val="007C6D92"/>
    <w:rsid w:val="007D2A07"/>
    <w:rsid w:val="007D7805"/>
    <w:rsid w:val="007E5009"/>
    <w:rsid w:val="007E629F"/>
    <w:rsid w:val="007E73E6"/>
    <w:rsid w:val="007F0925"/>
    <w:rsid w:val="007F5C3A"/>
    <w:rsid w:val="007F6453"/>
    <w:rsid w:val="0080599D"/>
    <w:rsid w:val="00806807"/>
    <w:rsid w:val="00814292"/>
    <w:rsid w:val="008171BF"/>
    <w:rsid w:val="00823916"/>
    <w:rsid w:val="0082432E"/>
    <w:rsid w:val="0082648B"/>
    <w:rsid w:val="008279F1"/>
    <w:rsid w:val="0083251F"/>
    <w:rsid w:val="00832A01"/>
    <w:rsid w:val="00834175"/>
    <w:rsid w:val="00845A68"/>
    <w:rsid w:val="0084650D"/>
    <w:rsid w:val="00847351"/>
    <w:rsid w:val="008566A1"/>
    <w:rsid w:val="00866F59"/>
    <w:rsid w:val="008751DC"/>
    <w:rsid w:val="00876909"/>
    <w:rsid w:val="008779AD"/>
    <w:rsid w:val="00877B0C"/>
    <w:rsid w:val="0088092A"/>
    <w:rsid w:val="0088602E"/>
    <w:rsid w:val="0089209B"/>
    <w:rsid w:val="00897A26"/>
    <w:rsid w:val="008A134D"/>
    <w:rsid w:val="008A20CE"/>
    <w:rsid w:val="008A7B01"/>
    <w:rsid w:val="008B0C32"/>
    <w:rsid w:val="008B1808"/>
    <w:rsid w:val="008B6625"/>
    <w:rsid w:val="008D0158"/>
    <w:rsid w:val="008D73A5"/>
    <w:rsid w:val="008E0B42"/>
    <w:rsid w:val="008E559C"/>
    <w:rsid w:val="0093411F"/>
    <w:rsid w:val="00936DDD"/>
    <w:rsid w:val="00943F72"/>
    <w:rsid w:val="00944E0B"/>
    <w:rsid w:val="00946188"/>
    <w:rsid w:val="00946C14"/>
    <w:rsid w:val="00953D58"/>
    <w:rsid w:val="00965D67"/>
    <w:rsid w:val="009660F1"/>
    <w:rsid w:val="00975FEE"/>
    <w:rsid w:val="00986A63"/>
    <w:rsid w:val="009A09F8"/>
    <w:rsid w:val="009A4751"/>
    <w:rsid w:val="009B1966"/>
    <w:rsid w:val="009B1C84"/>
    <w:rsid w:val="009B2C52"/>
    <w:rsid w:val="009B7779"/>
    <w:rsid w:val="009C0659"/>
    <w:rsid w:val="009C60C8"/>
    <w:rsid w:val="009C7617"/>
    <w:rsid w:val="009D1F0B"/>
    <w:rsid w:val="009D6585"/>
    <w:rsid w:val="009E0D6E"/>
    <w:rsid w:val="009E0F9F"/>
    <w:rsid w:val="009E6059"/>
    <w:rsid w:val="009E7F6A"/>
    <w:rsid w:val="009F44D2"/>
    <w:rsid w:val="00A03BFD"/>
    <w:rsid w:val="00A14B6F"/>
    <w:rsid w:val="00A22DA5"/>
    <w:rsid w:val="00A27F33"/>
    <w:rsid w:val="00A30B31"/>
    <w:rsid w:val="00A3161A"/>
    <w:rsid w:val="00A32B5D"/>
    <w:rsid w:val="00A40305"/>
    <w:rsid w:val="00A43E27"/>
    <w:rsid w:val="00A47C0E"/>
    <w:rsid w:val="00A51A10"/>
    <w:rsid w:val="00A52543"/>
    <w:rsid w:val="00A5256C"/>
    <w:rsid w:val="00A601DB"/>
    <w:rsid w:val="00A615D1"/>
    <w:rsid w:val="00A66AD6"/>
    <w:rsid w:val="00A71D50"/>
    <w:rsid w:val="00A8356F"/>
    <w:rsid w:val="00A93506"/>
    <w:rsid w:val="00AA1936"/>
    <w:rsid w:val="00AA1AD2"/>
    <w:rsid w:val="00AA3D92"/>
    <w:rsid w:val="00AA7D4D"/>
    <w:rsid w:val="00AB08C9"/>
    <w:rsid w:val="00AB0C2F"/>
    <w:rsid w:val="00AB288C"/>
    <w:rsid w:val="00AB3393"/>
    <w:rsid w:val="00AB635E"/>
    <w:rsid w:val="00AC0B1F"/>
    <w:rsid w:val="00AC3999"/>
    <w:rsid w:val="00AD2BF1"/>
    <w:rsid w:val="00AD508C"/>
    <w:rsid w:val="00AE507B"/>
    <w:rsid w:val="00AE5DB4"/>
    <w:rsid w:val="00AF2943"/>
    <w:rsid w:val="00AF3050"/>
    <w:rsid w:val="00AF68BF"/>
    <w:rsid w:val="00B03D1D"/>
    <w:rsid w:val="00B03E80"/>
    <w:rsid w:val="00B13278"/>
    <w:rsid w:val="00B14E7B"/>
    <w:rsid w:val="00B23859"/>
    <w:rsid w:val="00B254D4"/>
    <w:rsid w:val="00B345AD"/>
    <w:rsid w:val="00B36032"/>
    <w:rsid w:val="00B374C0"/>
    <w:rsid w:val="00B41668"/>
    <w:rsid w:val="00B41BE0"/>
    <w:rsid w:val="00B47764"/>
    <w:rsid w:val="00B511DA"/>
    <w:rsid w:val="00B53C41"/>
    <w:rsid w:val="00B53D1E"/>
    <w:rsid w:val="00B618E0"/>
    <w:rsid w:val="00B70ACA"/>
    <w:rsid w:val="00B713F8"/>
    <w:rsid w:val="00B7150E"/>
    <w:rsid w:val="00B746E2"/>
    <w:rsid w:val="00B763F1"/>
    <w:rsid w:val="00B80E2C"/>
    <w:rsid w:val="00B815DA"/>
    <w:rsid w:val="00B84AE3"/>
    <w:rsid w:val="00B86017"/>
    <w:rsid w:val="00B86E4E"/>
    <w:rsid w:val="00B9166E"/>
    <w:rsid w:val="00B92BB2"/>
    <w:rsid w:val="00B97CEC"/>
    <w:rsid w:val="00BA162F"/>
    <w:rsid w:val="00BA3257"/>
    <w:rsid w:val="00BA5DDC"/>
    <w:rsid w:val="00BA6B72"/>
    <w:rsid w:val="00BB1276"/>
    <w:rsid w:val="00BB2F96"/>
    <w:rsid w:val="00BB4218"/>
    <w:rsid w:val="00BB591F"/>
    <w:rsid w:val="00BC01E3"/>
    <w:rsid w:val="00BC06C5"/>
    <w:rsid w:val="00BC0D8B"/>
    <w:rsid w:val="00BD763B"/>
    <w:rsid w:val="00BE08F9"/>
    <w:rsid w:val="00BE2BF1"/>
    <w:rsid w:val="00BE38B4"/>
    <w:rsid w:val="00BE407F"/>
    <w:rsid w:val="00BF0862"/>
    <w:rsid w:val="00BF6239"/>
    <w:rsid w:val="00BF7CE3"/>
    <w:rsid w:val="00C006C3"/>
    <w:rsid w:val="00C07A1E"/>
    <w:rsid w:val="00C15DEC"/>
    <w:rsid w:val="00C20E19"/>
    <w:rsid w:val="00C21E84"/>
    <w:rsid w:val="00C24BD0"/>
    <w:rsid w:val="00C27647"/>
    <w:rsid w:val="00C27686"/>
    <w:rsid w:val="00C3158B"/>
    <w:rsid w:val="00C35677"/>
    <w:rsid w:val="00C4466A"/>
    <w:rsid w:val="00C543DA"/>
    <w:rsid w:val="00C5597C"/>
    <w:rsid w:val="00C57AE8"/>
    <w:rsid w:val="00C7079F"/>
    <w:rsid w:val="00C84827"/>
    <w:rsid w:val="00C87ACD"/>
    <w:rsid w:val="00C94E49"/>
    <w:rsid w:val="00CA176A"/>
    <w:rsid w:val="00CA6101"/>
    <w:rsid w:val="00CA6C98"/>
    <w:rsid w:val="00CB426C"/>
    <w:rsid w:val="00CC0520"/>
    <w:rsid w:val="00CC23A6"/>
    <w:rsid w:val="00CD07C5"/>
    <w:rsid w:val="00CD2BE5"/>
    <w:rsid w:val="00CD627F"/>
    <w:rsid w:val="00CD6C31"/>
    <w:rsid w:val="00CF1292"/>
    <w:rsid w:val="00CF1C9E"/>
    <w:rsid w:val="00CF2D46"/>
    <w:rsid w:val="00CF3FD9"/>
    <w:rsid w:val="00D004E8"/>
    <w:rsid w:val="00D02341"/>
    <w:rsid w:val="00D0286A"/>
    <w:rsid w:val="00D133B8"/>
    <w:rsid w:val="00D13619"/>
    <w:rsid w:val="00D14FDD"/>
    <w:rsid w:val="00D20789"/>
    <w:rsid w:val="00D253D6"/>
    <w:rsid w:val="00D27FC0"/>
    <w:rsid w:val="00D33565"/>
    <w:rsid w:val="00D36698"/>
    <w:rsid w:val="00D4089B"/>
    <w:rsid w:val="00D42FCE"/>
    <w:rsid w:val="00D47750"/>
    <w:rsid w:val="00D47928"/>
    <w:rsid w:val="00D517C8"/>
    <w:rsid w:val="00D53892"/>
    <w:rsid w:val="00D540BA"/>
    <w:rsid w:val="00D600E8"/>
    <w:rsid w:val="00D602D8"/>
    <w:rsid w:val="00D66C9C"/>
    <w:rsid w:val="00D756C7"/>
    <w:rsid w:val="00D76B4F"/>
    <w:rsid w:val="00D827B2"/>
    <w:rsid w:val="00D856AD"/>
    <w:rsid w:val="00D86B0B"/>
    <w:rsid w:val="00D86CFE"/>
    <w:rsid w:val="00D8778A"/>
    <w:rsid w:val="00D94299"/>
    <w:rsid w:val="00D95F9B"/>
    <w:rsid w:val="00DA0AE4"/>
    <w:rsid w:val="00DA0CB7"/>
    <w:rsid w:val="00DA44DA"/>
    <w:rsid w:val="00DA6D31"/>
    <w:rsid w:val="00DB0E7D"/>
    <w:rsid w:val="00DB50A4"/>
    <w:rsid w:val="00DB6E71"/>
    <w:rsid w:val="00DB79EB"/>
    <w:rsid w:val="00DC53E2"/>
    <w:rsid w:val="00DD69EF"/>
    <w:rsid w:val="00DD7029"/>
    <w:rsid w:val="00DD759A"/>
    <w:rsid w:val="00DE7324"/>
    <w:rsid w:val="00DE7D63"/>
    <w:rsid w:val="00DF0736"/>
    <w:rsid w:val="00E0393A"/>
    <w:rsid w:val="00E05050"/>
    <w:rsid w:val="00E062C1"/>
    <w:rsid w:val="00E13506"/>
    <w:rsid w:val="00E14777"/>
    <w:rsid w:val="00E166E5"/>
    <w:rsid w:val="00E22CD2"/>
    <w:rsid w:val="00E23B61"/>
    <w:rsid w:val="00E24194"/>
    <w:rsid w:val="00E24F01"/>
    <w:rsid w:val="00E324A6"/>
    <w:rsid w:val="00E33544"/>
    <w:rsid w:val="00E347A4"/>
    <w:rsid w:val="00E36183"/>
    <w:rsid w:val="00E36C35"/>
    <w:rsid w:val="00E36FD3"/>
    <w:rsid w:val="00E40B4B"/>
    <w:rsid w:val="00E44267"/>
    <w:rsid w:val="00E47134"/>
    <w:rsid w:val="00E474FB"/>
    <w:rsid w:val="00E540CB"/>
    <w:rsid w:val="00E66AD4"/>
    <w:rsid w:val="00E66AE7"/>
    <w:rsid w:val="00E70E7B"/>
    <w:rsid w:val="00E750B3"/>
    <w:rsid w:val="00E76573"/>
    <w:rsid w:val="00E81198"/>
    <w:rsid w:val="00E83B01"/>
    <w:rsid w:val="00E857FC"/>
    <w:rsid w:val="00E87C15"/>
    <w:rsid w:val="00E934C4"/>
    <w:rsid w:val="00E95426"/>
    <w:rsid w:val="00EA1E3F"/>
    <w:rsid w:val="00EA5F7C"/>
    <w:rsid w:val="00EA76FE"/>
    <w:rsid w:val="00EB0E1D"/>
    <w:rsid w:val="00EB23BF"/>
    <w:rsid w:val="00EB75EE"/>
    <w:rsid w:val="00EC0A05"/>
    <w:rsid w:val="00EC2C22"/>
    <w:rsid w:val="00ED2469"/>
    <w:rsid w:val="00ED526A"/>
    <w:rsid w:val="00ED5432"/>
    <w:rsid w:val="00ED6B2A"/>
    <w:rsid w:val="00EE6AA1"/>
    <w:rsid w:val="00EE6B12"/>
    <w:rsid w:val="00EF3BD4"/>
    <w:rsid w:val="00F010F2"/>
    <w:rsid w:val="00F013CE"/>
    <w:rsid w:val="00F0490E"/>
    <w:rsid w:val="00F26CF3"/>
    <w:rsid w:val="00F303E6"/>
    <w:rsid w:val="00F31FFD"/>
    <w:rsid w:val="00F32C6A"/>
    <w:rsid w:val="00F41E0A"/>
    <w:rsid w:val="00F44A46"/>
    <w:rsid w:val="00F44D8B"/>
    <w:rsid w:val="00F462F1"/>
    <w:rsid w:val="00F477C8"/>
    <w:rsid w:val="00F53785"/>
    <w:rsid w:val="00F53F89"/>
    <w:rsid w:val="00F54067"/>
    <w:rsid w:val="00F548E9"/>
    <w:rsid w:val="00F56167"/>
    <w:rsid w:val="00F64793"/>
    <w:rsid w:val="00F67EC5"/>
    <w:rsid w:val="00F67F03"/>
    <w:rsid w:val="00F84521"/>
    <w:rsid w:val="00F90E3F"/>
    <w:rsid w:val="00F928D8"/>
    <w:rsid w:val="00FA15B7"/>
    <w:rsid w:val="00FA1C51"/>
    <w:rsid w:val="00FA20F7"/>
    <w:rsid w:val="00FA46CA"/>
    <w:rsid w:val="00FA73C8"/>
    <w:rsid w:val="00FB1EDC"/>
    <w:rsid w:val="00FB41C1"/>
    <w:rsid w:val="00FB7392"/>
    <w:rsid w:val="00FC72D3"/>
    <w:rsid w:val="00FD1AC1"/>
    <w:rsid w:val="00FD42B3"/>
    <w:rsid w:val="00FE075D"/>
    <w:rsid w:val="00FF0B4D"/>
    <w:rsid w:val="00FF48A4"/>
    <w:rsid w:val="00FF5159"/>
    <w:rsid w:val="00FF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7F37"/>
  <w15:docId w15:val="{E060FD4A-97FC-4CCC-9CE5-AD5FE67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val="x-none"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350112">
      <w:bodyDiv w:val="1"/>
      <w:marLeft w:val="0"/>
      <w:marRight w:val="0"/>
      <w:marTop w:val="0"/>
      <w:marBottom w:val="0"/>
      <w:divBdr>
        <w:top w:val="none" w:sz="0" w:space="0" w:color="auto"/>
        <w:left w:val="none" w:sz="0" w:space="0" w:color="auto"/>
        <w:bottom w:val="none" w:sz="0" w:space="0" w:color="auto"/>
        <w:right w:val="none" w:sz="0" w:space="0" w:color="auto"/>
      </w:divBdr>
      <w:divsChild>
        <w:div w:id="1283343392">
          <w:marLeft w:val="0"/>
          <w:marRight w:val="0"/>
          <w:marTop w:val="0"/>
          <w:marBottom w:val="0"/>
          <w:divBdr>
            <w:top w:val="none" w:sz="0" w:space="0" w:color="auto"/>
            <w:left w:val="none" w:sz="0" w:space="0" w:color="auto"/>
            <w:bottom w:val="none" w:sz="0" w:space="0" w:color="auto"/>
            <w:right w:val="none" w:sz="0" w:space="0" w:color="auto"/>
          </w:divBdr>
          <w:divsChild>
            <w:div w:id="461046586">
              <w:marLeft w:val="0"/>
              <w:marRight w:val="0"/>
              <w:marTop w:val="0"/>
              <w:marBottom w:val="0"/>
              <w:divBdr>
                <w:top w:val="none" w:sz="0" w:space="0" w:color="auto"/>
                <w:left w:val="none" w:sz="0" w:space="0" w:color="auto"/>
                <w:bottom w:val="none" w:sz="0" w:space="0" w:color="auto"/>
                <w:right w:val="none" w:sz="0" w:space="0" w:color="auto"/>
              </w:divBdr>
              <w:divsChild>
                <w:div w:id="1976174491">
                  <w:marLeft w:val="0"/>
                  <w:marRight w:val="0"/>
                  <w:marTop w:val="0"/>
                  <w:marBottom w:val="0"/>
                  <w:divBdr>
                    <w:top w:val="none" w:sz="0" w:space="0" w:color="auto"/>
                    <w:left w:val="none" w:sz="0" w:space="0" w:color="auto"/>
                    <w:bottom w:val="none" w:sz="0" w:space="0" w:color="auto"/>
                    <w:right w:val="none" w:sz="0" w:space="0" w:color="auto"/>
                  </w:divBdr>
                </w:div>
                <w:div w:id="10900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1411660230">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6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527056302">
      <w:bodyDiv w:val="1"/>
      <w:marLeft w:val="0"/>
      <w:marRight w:val="0"/>
      <w:marTop w:val="0"/>
      <w:marBottom w:val="0"/>
      <w:divBdr>
        <w:top w:val="none" w:sz="0" w:space="0" w:color="auto"/>
        <w:left w:val="none" w:sz="0" w:space="0" w:color="auto"/>
        <w:bottom w:val="none" w:sz="0" w:space="0" w:color="auto"/>
        <w:right w:val="none" w:sz="0" w:space="0" w:color="auto"/>
      </w:divBdr>
      <w:divsChild>
        <w:div w:id="837767182">
          <w:marLeft w:val="0"/>
          <w:marRight w:val="0"/>
          <w:marTop w:val="0"/>
          <w:marBottom w:val="0"/>
          <w:divBdr>
            <w:top w:val="none" w:sz="0" w:space="0" w:color="auto"/>
            <w:left w:val="none" w:sz="0" w:space="0" w:color="auto"/>
            <w:bottom w:val="none" w:sz="0" w:space="0" w:color="auto"/>
            <w:right w:val="none" w:sz="0" w:space="0" w:color="auto"/>
          </w:divBdr>
          <w:divsChild>
            <w:div w:id="1515729481">
              <w:marLeft w:val="0"/>
              <w:marRight w:val="0"/>
              <w:marTop w:val="0"/>
              <w:marBottom w:val="0"/>
              <w:divBdr>
                <w:top w:val="none" w:sz="0" w:space="0" w:color="auto"/>
                <w:left w:val="none" w:sz="0" w:space="0" w:color="auto"/>
                <w:bottom w:val="none" w:sz="0" w:space="0" w:color="auto"/>
                <w:right w:val="none" w:sz="0" w:space="0" w:color="auto"/>
              </w:divBdr>
              <w:divsChild>
                <w:div w:id="380515632">
                  <w:marLeft w:val="0"/>
                  <w:marRight w:val="0"/>
                  <w:marTop w:val="0"/>
                  <w:marBottom w:val="0"/>
                  <w:divBdr>
                    <w:top w:val="none" w:sz="0" w:space="0" w:color="auto"/>
                    <w:left w:val="none" w:sz="0" w:space="0" w:color="auto"/>
                    <w:bottom w:val="none" w:sz="0" w:space="0" w:color="auto"/>
                    <w:right w:val="none" w:sz="0" w:space="0" w:color="auto"/>
                  </w:divBdr>
                </w:div>
                <w:div w:id="2260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953A-74FA-40D9-9074-51942740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4200</Words>
  <Characters>2395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2020-11-05T12:59:00Z</dcterms:created>
  <dc:creator>Tautvydas Žėkas</dc:creator>
  <cp:lastModifiedBy>Tautvydas Žėkas</cp:lastModifiedBy>
  <cp:lastPrinted>2019-09-18T12:39:00Z</cp:lastPrinted>
  <dcterms:modified xsi:type="dcterms:W3CDTF">2020-11-05T13:03:00Z</dcterms:modified>
  <cp:revision>3</cp:revision>
</cp:coreProperties>
</file>