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EB" w:rsidRPr="00CC4037" w:rsidRDefault="00BB2F90" w:rsidP="00312A16">
      <w:pPr>
        <w:spacing w:line="276" w:lineRule="auto"/>
        <w:ind w:left="6480"/>
        <w:rPr>
          <w:rFonts w:ascii="Times New Roman" w:hAnsi="Times New Roman"/>
          <w:b/>
          <w:bCs/>
          <w:szCs w:val="24"/>
        </w:rPr>
      </w:pPr>
      <w:r w:rsidRPr="00CC4037">
        <w:rPr>
          <w:rFonts w:ascii="Times New Roman" w:hAnsi="Times New Roman"/>
          <w:b/>
          <w:bCs/>
          <w:szCs w:val="24"/>
        </w:rPr>
        <w:t>Projekt</w:t>
      </w:r>
      <w:r w:rsidR="002471A6" w:rsidRPr="00CC4037">
        <w:rPr>
          <w:rFonts w:ascii="Times New Roman" w:hAnsi="Times New Roman"/>
          <w:b/>
          <w:bCs/>
          <w:szCs w:val="24"/>
        </w:rPr>
        <w:t>o</w:t>
      </w:r>
      <w:r w:rsidR="00F913A5" w:rsidRPr="00CC4037">
        <w:rPr>
          <w:rFonts w:ascii="Times New Roman" w:hAnsi="Times New Roman"/>
          <w:b/>
          <w:bCs/>
          <w:szCs w:val="24"/>
        </w:rPr>
        <w:t xml:space="preserve"> </w:t>
      </w:r>
    </w:p>
    <w:p w:rsidR="00BB2F90" w:rsidRPr="00CC4037" w:rsidRDefault="00F472EB" w:rsidP="00312A16">
      <w:pPr>
        <w:spacing w:line="276" w:lineRule="auto"/>
        <w:ind w:left="5184" w:firstLine="1296"/>
        <w:rPr>
          <w:rFonts w:ascii="Times New Roman" w:hAnsi="Times New Roman"/>
          <w:b/>
          <w:bCs/>
          <w:szCs w:val="24"/>
        </w:rPr>
      </w:pPr>
      <w:r w:rsidRPr="00CC4037">
        <w:rPr>
          <w:rFonts w:ascii="Times New Roman" w:hAnsi="Times New Roman"/>
          <w:b/>
          <w:bCs/>
          <w:szCs w:val="24"/>
        </w:rPr>
        <w:t>lyginama</w:t>
      </w:r>
      <w:r w:rsidR="00C20137" w:rsidRPr="00CC4037">
        <w:rPr>
          <w:rFonts w:ascii="Times New Roman" w:hAnsi="Times New Roman"/>
          <w:b/>
          <w:bCs/>
          <w:szCs w:val="24"/>
        </w:rPr>
        <w:t>s</w:t>
      </w:r>
      <w:r w:rsidRPr="00CC4037">
        <w:rPr>
          <w:rFonts w:ascii="Times New Roman" w:hAnsi="Times New Roman"/>
          <w:b/>
          <w:bCs/>
          <w:szCs w:val="24"/>
        </w:rPr>
        <w:t>is variantas</w:t>
      </w:r>
      <w:r w:rsidR="00BB2F90" w:rsidRPr="00CC4037">
        <w:rPr>
          <w:rFonts w:ascii="Times New Roman" w:hAnsi="Times New Roman"/>
          <w:b/>
          <w:bCs/>
          <w:szCs w:val="24"/>
        </w:rPr>
        <w:t xml:space="preserve"> </w:t>
      </w:r>
    </w:p>
    <w:p w:rsidR="008302F3" w:rsidRPr="00CC4037" w:rsidRDefault="008302F3" w:rsidP="00312A16">
      <w:pPr>
        <w:spacing w:line="276" w:lineRule="auto"/>
        <w:jc w:val="right"/>
        <w:rPr>
          <w:rFonts w:ascii="Times New Roman" w:hAnsi="Times New Roman"/>
          <w:b/>
          <w:bCs/>
          <w:szCs w:val="24"/>
        </w:rPr>
      </w:pPr>
    </w:p>
    <w:p w:rsidR="00F913A5" w:rsidRPr="00CC4037" w:rsidRDefault="00F913A5" w:rsidP="00312A16">
      <w:pPr>
        <w:spacing w:line="276" w:lineRule="auto"/>
        <w:jc w:val="center"/>
        <w:rPr>
          <w:b/>
          <w:bCs/>
          <w:szCs w:val="24"/>
        </w:rPr>
      </w:pPr>
      <w:r w:rsidRPr="00CC4037">
        <w:rPr>
          <w:b/>
          <w:bCs/>
          <w:szCs w:val="24"/>
        </w:rPr>
        <w:t>LIETUVOS RESPUBLIKOS</w:t>
      </w:r>
    </w:p>
    <w:p w:rsidR="00F90770" w:rsidRPr="00CC4037" w:rsidRDefault="00F90770" w:rsidP="00312A16">
      <w:pPr>
        <w:spacing w:line="276" w:lineRule="auto"/>
        <w:jc w:val="center"/>
        <w:rPr>
          <w:b/>
          <w:bCs/>
          <w:szCs w:val="24"/>
        </w:rPr>
      </w:pPr>
      <w:r w:rsidRPr="00CC4037">
        <w:rPr>
          <w:b/>
          <w:bCs/>
          <w:szCs w:val="24"/>
        </w:rPr>
        <w:t>VALSTYBINĖS DARBO INSPEKCIJOS</w:t>
      </w:r>
    </w:p>
    <w:p w:rsidR="005E2F69" w:rsidRPr="005E2F69" w:rsidRDefault="005E2F69" w:rsidP="005E2F69">
      <w:pPr>
        <w:spacing w:line="276" w:lineRule="auto"/>
        <w:jc w:val="center"/>
        <w:rPr>
          <w:b/>
          <w:bCs/>
          <w:szCs w:val="24"/>
        </w:rPr>
      </w:pPr>
      <w:r w:rsidRPr="005E2F69">
        <w:rPr>
          <w:b/>
          <w:bCs/>
          <w:szCs w:val="24"/>
        </w:rPr>
        <w:t>ĮSTATYMO NR. IX-1768 1, 4, 8, 9, 11 STRAIPSNIŲ</w:t>
      </w:r>
      <w:r w:rsidR="002E2CBA">
        <w:rPr>
          <w:b/>
          <w:bCs/>
          <w:szCs w:val="24"/>
        </w:rPr>
        <w:t>,</w:t>
      </w:r>
      <w:r w:rsidRPr="005E2F69">
        <w:rPr>
          <w:b/>
          <w:bCs/>
          <w:szCs w:val="24"/>
        </w:rPr>
        <w:t xml:space="preserve"> PRIEDO PAKEITIMO IR ĮSTATYMO PAPILDYMO 11</w:t>
      </w:r>
      <w:r w:rsidRPr="005E2F69">
        <w:rPr>
          <w:b/>
          <w:bCs/>
          <w:szCs w:val="24"/>
          <w:vertAlign w:val="superscript"/>
        </w:rPr>
        <w:t>1</w:t>
      </w:r>
      <w:r w:rsidRPr="005E2F69">
        <w:rPr>
          <w:b/>
          <w:bCs/>
          <w:szCs w:val="24"/>
        </w:rPr>
        <w:t xml:space="preserve"> STRAIPSNIU</w:t>
      </w:r>
    </w:p>
    <w:p w:rsidR="00980B52" w:rsidRPr="00CC4037" w:rsidRDefault="00F913A5" w:rsidP="00312A16">
      <w:pPr>
        <w:spacing w:line="276" w:lineRule="auto"/>
        <w:jc w:val="center"/>
        <w:rPr>
          <w:b/>
          <w:szCs w:val="24"/>
        </w:rPr>
      </w:pPr>
      <w:r w:rsidRPr="00CC4037">
        <w:rPr>
          <w:b/>
          <w:szCs w:val="24"/>
        </w:rPr>
        <w:t>ĮSTATYMAS</w:t>
      </w:r>
      <w:r w:rsidR="003F33CC" w:rsidRPr="00CC4037">
        <w:rPr>
          <w:b/>
          <w:szCs w:val="24"/>
        </w:rPr>
        <w:t xml:space="preserve">  </w:t>
      </w:r>
    </w:p>
    <w:p w:rsidR="00A35804" w:rsidRPr="00CC4037" w:rsidRDefault="00A35804" w:rsidP="00312A16">
      <w:pPr>
        <w:spacing w:line="276" w:lineRule="auto"/>
        <w:jc w:val="center"/>
        <w:rPr>
          <w:b/>
          <w:szCs w:val="24"/>
        </w:rPr>
      </w:pPr>
    </w:p>
    <w:p w:rsidR="006A6BA4" w:rsidRPr="00CC4037" w:rsidRDefault="00F01B5A" w:rsidP="00312A16">
      <w:pPr>
        <w:spacing w:line="276" w:lineRule="auto"/>
        <w:jc w:val="center"/>
        <w:rPr>
          <w:rFonts w:ascii="Times New Roman" w:hAnsi="Times New Roman"/>
          <w:szCs w:val="24"/>
        </w:rPr>
      </w:pPr>
      <w:r w:rsidRPr="00CC4037">
        <w:rPr>
          <w:rFonts w:ascii="Times New Roman" w:hAnsi="Times New Roman"/>
          <w:szCs w:val="24"/>
        </w:rPr>
        <w:t>20</w:t>
      </w:r>
      <w:r w:rsidR="000511CF" w:rsidRPr="00CC4037">
        <w:rPr>
          <w:rFonts w:ascii="Times New Roman" w:hAnsi="Times New Roman"/>
          <w:szCs w:val="24"/>
        </w:rPr>
        <w:t>2</w:t>
      </w:r>
      <w:r w:rsidR="007F01D0">
        <w:rPr>
          <w:rFonts w:ascii="Times New Roman" w:hAnsi="Times New Roman"/>
          <w:szCs w:val="24"/>
        </w:rPr>
        <w:t>1</w:t>
      </w:r>
      <w:r w:rsidR="006A6BA4" w:rsidRPr="00CC4037">
        <w:rPr>
          <w:rFonts w:ascii="Times New Roman" w:hAnsi="Times New Roman"/>
          <w:szCs w:val="24"/>
        </w:rPr>
        <w:t xml:space="preserve"> m.                        d. Nr.</w:t>
      </w:r>
    </w:p>
    <w:p w:rsidR="006A6BA4" w:rsidRPr="00CC4037" w:rsidRDefault="006A6BA4" w:rsidP="00312A16">
      <w:pPr>
        <w:spacing w:line="276" w:lineRule="auto"/>
        <w:jc w:val="center"/>
        <w:rPr>
          <w:rFonts w:ascii="Times New Roman" w:hAnsi="Times New Roman"/>
          <w:szCs w:val="24"/>
        </w:rPr>
      </w:pPr>
      <w:r w:rsidRPr="00CC4037">
        <w:rPr>
          <w:rFonts w:ascii="Times New Roman" w:hAnsi="Times New Roman"/>
          <w:szCs w:val="24"/>
        </w:rPr>
        <w:t>Vilnius</w:t>
      </w:r>
    </w:p>
    <w:p w:rsidR="00A35804" w:rsidRPr="00CC4037" w:rsidRDefault="00A35804" w:rsidP="00312A16">
      <w:pPr>
        <w:spacing w:line="276" w:lineRule="auto"/>
        <w:jc w:val="center"/>
        <w:rPr>
          <w:rFonts w:ascii="Times New Roman" w:hAnsi="Times New Roman"/>
          <w:szCs w:val="24"/>
        </w:rPr>
      </w:pPr>
    </w:p>
    <w:p w:rsidR="005535B8" w:rsidRDefault="00F913A5" w:rsidP="00312A16">
      <w:pPr>
        <w:pStyle w:val="Sraopastraipa"/>
        <w:numPr>
          <w:ilvl w:val="0"/>
          <w:numId w:val="21"/>
        </w:numPr>
        <w:tabs>
          <w:tab w:val="left" w:pos="993"/>
        </w:tabs>
        <w:spacing w:line="276" w:lineRule="auto"/>
        <w:jc w:val="both"/>
        <w:rPr>
          <w:rFonts w:ascii="Times New Roman" w:hAnsi="Times New Roman"/>
          <w:b/>
          <w:szCs w:val="24"/>
        </w:rPr>
      </w:pPr>
      <w:r w:rsidRPr="000701EF">
        <w:rPr>
          <w:rFonts w:ascii="Times New Roman" w:hAnsi="Times New Roman"/>
          <w:b/>
          <w:szCs w:val="24"/>
        </w:rPr>
        <w:t xml:space="preserve">straipsnis. </w:t>
      </w:r>
      <w:r w:rsidR="005535B8" w:rsidRPr="002E737B">
        <w:rPr>
          <w:rFonts w:ascii="Times New Roman" w:hAnsi="Times New Roman"/>
          <w:b/>
          <w:szCs w:val="24"/>
        </w:rPr>
        <w:t>1 straipsnio pakeitimas</w:t>
      </w:r>
    </w:p>
    <w:p w:rsidR="005535B8" w:rsidRPr="002E737B" w:rsidRDefault="005535B8" w:rsidP="00312A16">
      <w:pPr>
        <w:spacing w:line="276" w:lineRule="auto"/>
        <w:ind w:firstLine="709"/>
        <w:jc w:val="both"/>
        <w:rPr>
          <w:rFonts w:ascii="Times New Roman" w:hAnsi="Times New Roman"/>
          <w:szCs w:val="24"/>
        </w:rPr>
      </w:pPr>
      <w:r>
        <w:rPr>
          <w:rFonts w:ascii="Times New Roman" w:hAnsi="Times New Roman"/>
          <w:szCs w:val="24"/>
        </w:rPr>
        <w:t xml:space="preserve">1. </w:t>
      </w:r>
      <w:r w:rsidRPr="002E737B">
        <w:rPr>
          <w:rFonts w:ascii="Times New Roman" w:hAnsi="Times New Roman"/>
          <w:szCs w:val="24"/>
        </w:rPr>
        <w:t>Pakeisti 1 straipsnio 1 dalį ir ją išdėstyti taip:</w:t>
      </w:r>
    </w:p>
    <w:p w:rsidR="005535B8" w:rsidRDefault="005535B8" w:rsidP="00312A16">
      <w:pPr>
        <w:spacing w:line="276" w:lineRule="auto"/>
        <w:ind w:firstLine="709"/>
        <w:jc w:val="both"/>
        <w:rPr>
          <w:rFonts w:ascii="Times New Roman" w:hAnsi="Times New Roman"/>
          <w:szCs w:val="24"/>
        </w:rPr>
      </w:pPr>
      <w:r w:rsidRPr="002E737B">
        <w:rPr>
          <w:rFonts w:ascii="Times New Roman" w:hAnsi="Times New Roman"/>
          <w:szCs w:val="24"/>
        </w:rPr>
        <w:t xml:space="preserve">„1. Šis Įstatymas nustato Lietuvos Respublikos valstybinės darbo inspekcijos </w:t>
      </w:r>
      <w:r w:rsidRPr="002E737B">
        <w:rPr>
          <w:rFonts w:ascii="Times New Roman" w:hAnsi="Times New Roman"/>
          <w:b/>
          <w:szCs w:val="24"/>
        </w:rPr>
        <w:t xml:space="preserve">prie Socialinės apsaugos ir darbo ministerijos (toliau – Valstybinė darbo inspekcija) </w:t>
      </w:r>
      <w:r w:rsidRPr="002E737B">
        <w:rPr>
          <w:rFonts w:ascii="Times New Roman" w:hAnsi="Times New Roman"/>
          <w:szCs w:val="24"/>
        </w:rPr>
        <w:t xml:space="preserve">funkcijas, struktūrą, </w:t>
      </w:r>
      <w:r w:rsidRPr="002E737B">
        <w:rPr>
          <w:rFonts w:ascii="Times New Roman" w:hAnsi="Times New Roman"/>
          <w:b/>
          <w:szCs w:val="24"/>
        </w:rPr>
        <w:t>Lietuvos Respublikos vyriausiojo valstybinio darbo inspektoriaus  funkcijas,</w:t>
      </w:r>
      <w:r w:rsidRPr="002E737B">
        <w:rPr>
          <w:rFonts w:ascii="Times New Roman" w:hAnsi="Times New Roman"/>
          <w:szCs w:val="24"/>
        </w:rPr>
        <w:t xml:space="preserve"> Valstybinės darbo inspekcijos inspektorių teises, pareigas, atsakomybę, inspektavimų tvarką.“</w:t>
      </w:r>
      <w:r w:rsidR="00CB746C">
        <w:rPr>
          <w:rFonts w:ascii="Times New Roman" w:hAnsi="Times New Roman"/>
          <w:szCs w:val="24"/>
        </w:rPr>
        <w:t xml:space="preserve"> </w:t>
      </w:r>
    </w:p>
    <w:p w:rsidR="005535B8" w:rsidRDefault="005535B8" w:rsidP="00312A16">
      <w:pPr>
        <w:spacing w:line="276" w:lineRule="auto"/>
        <w:ind w:firstLine="709"/>
        <w:jc w:val="both"/>
        <w:rPr>
          <w:rFonts w:ascii="Times New Roman" w:hAnsi="Times New Roman"/>
          <w:szCs w:val="24"/>
        </w:rPr>
      </w:pPr>
      <w:r>
        <w:rPr>
          <w:rFonts w:ascii="Times New Roman" w:hAnsi="Times New Roman"/>
          <w:szCs w:val="24"/>
        </w:rPr>
        <w:t>2. Pakeisti 1 straipsnio 4 dalį ir ją išdėstyti taip:</w:t>
      </w:r>
    </w:p>
    <w:p w:rsidR="005535B8" w:rsidRDefault="005535B8" w:rsidP="005E2F69">
      <w:pPr>
        <w:tabs>
          <w:tab w:val="left" w:pos="993"/>
        </w:tabs>
        <w:spacing w:line="276" w:lineRule="auto"/>
        <w:ind w:firstLine="709"/>
        <w:jc w:val="both"/>
        <w:rPr>
          <w:rFonts w:ascii="Times New Roman" w:hAnsi="Times New Roman"/>
          <w:szCs w:val="24"/>
        </w:rPr>
      </w:pPr>
      <w:r>
        <w:rPr>
          <w:rFonts w:ascii="Times New Roman" w:hAnsi="Times New Roman"/>
          <w:szCs w:val="24"/>
        </w:rPr>
        <w:t>„4. Šio Įstatymo ketvirtasis</w:t>
      </w:r>
      <w:r>
        <w:rPr>
          <w:rFonts w:ascii="Times New Roman" w:hAnsi="Times New Roman"/>
          <w:szCs w:val="24"/>
          <w:vertAlign w:val="superscript"/>
        </w:rPr>
        <w:t>1</w:t>
      </w:r>
      <w:r w:rsidRPr="009D2530">
        <w:rPr>
          <w:rFonts w:ascii="Times New Roman" w:hAnsi="Times New Roman"/>
          <w:szCs w:val="24"/>
        </w:rPr>
        <w:t xml:space="preserve"> skirsnis netaikomas vykdant sankcijas, kurioms taikomas 2005 m. vasario 24 d. Tarybos pamatinis sprendimas 2005/214/TVR dėl abipusio pripažinimo principo taikymo finansinėms baudoms </w:t>
      </w:r>
      <w:r w:rsidRPr="009D2530">
        <w:rPr>
          <w:rFonts w:ascii="Times New Roman" w:hAnsi="Times New Roman"/>
          <w:strike/>
          <w:szCs w:val="24"/>
        </w:rPr>
        <w:t>(OL 2005 L 76, p. 16)</w:t>
      </w:r>
      <w:r w:rsidRPr="009D2530">
        <w:rPr>
          <w:rFonts w:ascii="Times New Roman" w:hAnsi="Times New Roman"/>
          <w:szCs w:val="24"/>
        </w:rPr>
        <w:t xml:space="preserve">, 2000 m. gruodžio 22 d. Tarybos reglamentas (EB) Nr. 44/2001 dėl jurisdikcijos ir teismų sprendimų civilinėse ir komercinėse bylose pripažinimo ir vykdymo </w:t>
      </w:r>
      <w:r w:rsidRPr="009D2530">
        <w:rPr>
          <w:rFonts w:ascii="Times New Roman" w:hAnsi="Times New Roman"/>
          <w:strike/>
          <w:szCs w:val="24"/>
        </w:rPr>
        <w:t>(OL 2001 L 12, p. 1)</w:t>
      </w:r>
      <w:r w:rsidRPr="009D2530">
        <w:rPr>
          <w:rFonts w:ascii="Times New Roman" w:hAnsi="Times New Roman"/>
          <w:szCs w:val="24"/>
        </w:rPr>
        <w:t xml:space="preserve"> ar 2006 m. balandžio 27 d. Tarybos sprendimas 2006/325/EB dėl Europos </w:t>
      </w:r>
      <w:r w:rsidRPr="009921C5">
        <w:rPr>
          <w:rFonts w:ascii="Times New Roman" w:hAnsi="Times New Roman"/>
          <w:szCs w:val="24"/>
        </w:rPr>
        <w:t>bendrijos</w:t>
      </w:r>
      <w:r w:rsidRPr="009D2530">
        <w:rPr>
          <w:rFonts w:ascii="Times New Roman" w:hAnsi="Times New Roman"/>
          <w:szCs w:val="24"/>
        </w:rPr>
        <w:t xml:space="preserve"> ir Danijos Karalystės susitarimo dėl jurisdikcijos ir teismų sprendimų civilinėse ir komercinėse bylose pripažinimo ir vykdymo sudarymo </w:t>
      </w:r>
      <w:r w:rsidRPr="009D2530">
        <w:rPr>
          <w:rFonts w:ascii="Times New Roman" w:hAnsi="Times New Roman"/>
          <w:strike/>
          <w:szCs w:val="24"/>
        </w:rPr>
        <w:t>(OL 2006 L 120, p. 22)</w:t>
      </w:r>
      <w:r w:rsidRPr="009D2530">
        <w:rPr>
          <w:rFonts w:ascii="Times New Roman" w:hAnsi="Times New Roman"/>
          <w:szCs w:val="24"/>
        </w:rPr>
        <w:t>.</w:t>
      </w:r>
      <w:r>
        <w:rPr>
          <w:rFonts w:ascii="Times New Roman" w:hAnsi="Times New Roman"/>
          <w:szCs w:val="24"/>
        </w:rPr>
        <w:t>“</w:t>
      </w:r>
    </w:p>
    <w:p w:rsidR="005535B8" w:rsidRPr="005535B8" w:rsidRDefault="005535B8" w:rsidP="00312A16">
      <w:pPr>
        <w:tabs>
          <w:tab w:val="left" w:pos="993"/>
        </w:tabs>
        <w:spacing w:line="276" w:lineRule="auto"/>
        <w:jc w:val="both"/>
        <w:rPr>
          <w:rFonts w:ascii="Times New Roman" w:hAnsi="Times New Roman"/>
          <w:b/>
          <w:szCs w:val="24"/>
        </w:rPr>
      </w:pPr>
    </w:p>
    <w:p w:rsidR="00CD4FBB" w:rsidRPr="000701EF" w:rsidRDefault="005535B8" w:rsidP="00312A16">
      <w:pPr>
        <w:pStyle w:val="Sraopastraipa"/>
        <w:numPr>
          <w:ilvl w:val="0"/>
          <w:numId w:val="21"/>
        </w:numPr>
        <w:tabs>
          <w:tab w:val="left" w:pos="993"/>
        </w:tabs>
        <w:spacing w:line="276" w:lineRule="auto"/>
        <w:jc w:val="both"/>
        <w:rPr>
          <w:rFonts w:ascii="Times New Roman" w:hAnsi="Times New Roman"/>
          <w:b/>
          <w:szCs w:val="24"/>
        </w:rPr>
      </w:pPr>
      <w:r w:rsidRPr="000701EF">
        <w:rPr>
          <w:rFonts w:ascii="Times New Roman" w:hAnsi="Times New Roman"/>
          <w:b/>
          <w:szCs w:val="24"/>
        </w:rPr>
        <w:t xml:space="preserve">straipsnis. </w:t>
      </w:r>
      <w:r w:rsidR="00CD4FBB" w:rsidRPr="000701EF">
        <w:rPr>
          <w:rFonts w:ascii="Times New Roman" w:hAnsi="Times New Roman"/>
          <w:b/>
          <w:szCs w:val="24"/>
        </w:rPr>
        <w:t>4 straipsnio pakeitimas</w:t>
      </w:r>
    </w:p>
    <w:p w:rsidR="00CD4FBB" w:rsidRPr="00CC4037" w:rsidRDefault="00CD4FBB" w:rsidP="00312A16">
      <w:pPr>
        <w:tabs>
          <w:tab w:val="left" w:pos="993"/>
        </w:tabs>
        <w:spacing w:line="276" w:lineRule="auto"/>
        <w:ind w:firstLine="709"/>
        <w:jc w:val="both"/>
      </w:pPr>
      <w:r w:rsidRPr="00CC4037">
        <w:rPr>
          <w:szCs w:val="24"/>
        </w:rPr>
        <w:t>Pakeisti 4 straipsnį ir jį išdėstyti taip:</w:t>
      </w:r>
      <w:r w:rsidRPr="00CC4037">
        <w:t xml:space="preserve"> </w:t>
      </w:r>
    </w:p>
    <w:p w:rsidR="008668FA" w:rsidRPr="00CC4037" w:rsidRDefault="00CD4FBB" w:rsidP="00312A16">
      <w:pPr>
        <w:tabs>
          <w:tab w:val="left" w:pos="993"/>
        </w:tabs>
        <w:spacing w:line="276" w:lineRule="auto"/>
        <w:ind w:firstLine="709"/>
        <w:jc w:val="both"/>
        <w:rPr>
          <w:sz w:val="22"/>
        </w:rPr>
      </w:pPr>
      <w:r w:rsidRPr="00CC4037">
        <w:rPr>
          <w:sz w:val="22"/>
        </w:rPr>
        <w:t>„</w:t>
      </w:r>
      <w:r w:rsidR="008668FA" w:rsidRPr="00CC4037">
        <w:rPr>
          <w:rFonts w:ascii="Times New Roman" w:hAnsi="Times New Roman"/>
          <w:szCs w:val="24"/>
        </w:rPr>
        <w:t>4 straipsnis. Valstybinės darbo inspekcijos kompetencija</w:t>
      </w:r>
      <w:r w:rsidR="008668FA" w:rsidRPr="00CC4037">
        <w:rPr>
          <w:sz w:val="22"/>
        </w:rPr>
        <w:t xml:space="preserve"> </w:t>
      </w:r>
    </w:p>
    <w:p w:rsidR="00CD4FBB" w:rsidRPr="00CC4037" w:rsidRDefault="00CD4FBB" w:rsidP="00312A16">
      <w:pPr>
        <w:tabs>
          <w:tab w:val="left" w:pos="993"/>
        </w:tabs>
        <w:spacing w:line="276" w:lineRule="auto"/>
        <w:ind w:firstLine="709"/>
        <w:jc w:val="both"/>
        <w:rPr>
          <w:rFonts w:ascii="Times New Roman" w:hAnsi="Times New Roman"/>
          <w:b/>
          <w:szCs w:val="24"/>
        </w:rPr>
      </w:pPr>
      <w:r w:rsidRPr="00CC4037">
        <w:t>Valstybinės darbo inspekcijos kompetencijai priskiriama nelaimingų atsitikimų darbe, profesinių ligų, darbuotojų saugos ir sveikatos</w:t>
      </w:r>
      <w:r w:rsidR="003311C4">
        <w:t>,</w:t>
      </w:r>
      <w:r w:rsidRPr="00CC4037">
        <w:t xml:space="preserve"> norminių darbo teisės aktų pažeidimų prevencija ir Lietuvos Respublikos darbo kodekso, darbuotojų saugą ir sveikatą bei darbo santykius reglamentuojančių įstatymų ir kitų norminių teisės aktų </w:t>
      </w:r>
      <w:r w:rsidR="00225BC9" w:rsidRPr="00367598">
        <w:rPr>
          <w:b/>
        </w:rPr>
        <w:t>laikymosi</w:t>
      </w:r>
      <w:r w:rsidR="00E56B94">
        <w:rPr>
          <w:b/>
        </w:rPr>
        <w:t xml:space="preserve"> </w:t>
      </w:r>
      <w:r w:rsidRPr="00225BC9">
        <w:t>kontrolė</w:t>
      </w:r>
      <w:r w:rsidRPr="00CC4037">
        <w:t xml:space="preserve"> įmonėse, įstaigose, organizacijose ar kitose organizacinėse struktūrose, nepaisant jų nuosavybės formos, rūšies, veiklos pobūdžio, taip pat tais atvejais, kai darbdavys yra fizinis asmuo (toliau – darbdaviai)</w:t>
      </w:r>
      <w:r w:rsidR="00FD39B7" w:rsidRPr="0054680E">
        <w:rPr>
          <w:b/>
        </w:rPr>
        <w:t>,</w:t>
      </w:r>
      <w:r w:rsidRPr="00CC4037">
        <w:rPr>
          <w:b/>
        </w:rPr>
        <w:t xml:space="preserve"> ir </w:t>
      </w:r>
      <w:r w:rsidR="00FD39B7" w:rsidRPr="00CC4037">
        <w:rPr>
          <w:b/>
        </w:rPr>
        <w:t>tais atvejais,</w:t>
      </w:r>
      <w:r w:rsidR="00FD39B7" w:rsidRPr="00CC4037">
        <w:t xml:space="preserve"> </w:t>
      </w:r>
      <w:r w:rsidRPr="00CC4037">
        <w:rPr>
          <w:b/>
        </w:rPr>
        <w:t xml:space="preserve">kai </w:t>
      </w:r>
      <w:r w:rsidR="00EE5B4C">
        <w:rPr>
          <w:b/>
        </w:rPr>
        <w:t>savarankišką veiklą vykdo</w:t>
      </w:r>
      <w:r w:rsidR="00EE5B4C" w:rsidRPr="00CC4037">
        <w:rPr>
          <w:rFonts w:ascii="Times New Roman" w:hAnsi="Times New Roman"/>
          <w:b/>
          <w:sz w:val="28"/>
          <w:szCs w:val="24"/>
        </w:rPr>
        <w:t xml:space="preserve"> </w:t>
      </w:r>
      <w:r w:rsidRPr="00CC4037">
        <w:rPr>
          <w:b/>
        </w:rPr>
        <w:t>savarankiškai dirbant</w:t>
      </w:r>
      <w:r w:rsidR="00FD39B7" w:rsidRPr="00CC4037">
        <w:rPr>
          <w:b/>
        </w:rPr>
        <w:t>y</w:t>
      </w:r>
      <w:r w:rsidRPr="00CC4037">
        <w:rPr>
          <w:b/>
        </w:rPr>
        <w:t>s asm</w:t>
      </w:r>
      <w:r w:rsidR="00FD39B7" w:rsidRPr="00CC4037">
        <w:rPr>
          <w:b/>
        </w:rPr>
        <w:t>enys</w:t>
      </w:r>
      <w:r w:rsidR="00F3337D">
        <w:rPr>
          <w:b/>
        </w:rPr>
        <w:t xml:space="preserve">, </w:t>
      </w:r>
      <w:r w:rsidR="00022E32">
        <w:rPr>
          <w:b/>
        </w:rPr>
        <w:t>jeigu</w:t>
      </w:r>
      <w:r w:rsidR="00022E32" w:rsidRPr="00022E32">
        <w:rPr>
          <w:b/>
        </w:rPr>
        <w:t xml:space="preserve"> jiems </w:t>
      </w:r>
      <w:r w:rsidR="001A304D">
        <w:rPr>
          <w:b/>
        </w:rPr>
        <w:t xml:space="preserve">taikomi </w:t>
      </w:r>
      <w:r w:rsidR="00022E32" w:rsidRPr="00022E32">
        <w:rPr>
          <w:b/>
        </w:rPr>
        <w:t>darbuotojų saugos ir sveikatos normini</w:t>
      </w:r>
      <w:r w:rsidR="001A304D">
        <w:rPr>
          <w:b/>
        </w:rPr>
        <w:t>ų</w:t>
      </w:r>
      <w:r w:rsidR="00022E32" w:rsidRPr="00022E32">
        <w:rPr>
          <w:b/>
        </w:rPr>
        <w:t xml:space="preserve"> teisės akt</w:t>
      </w:r>
      <w:r w:rsidR="001A304D">
        <w:rPr>
          <w:b/>
        </w:rPr>
        <w:t xml:space="preserve">ų </w:t>
      </w:r>
      <w:r w:rsidR="00022E32" w:rsidRPr="00022E32">
        <w:rPr>
          <w:b/>
        </w:rPr>
        <w:t>reikalavimai</w:t>
      </w:r>
      <w:r w:rsidRPr="00CC4037">
        <w:t>.“</w:t>
      </w:r>
    </w:p>
    <w:p w:rsidR="00CC5722" w:rsidRPr="00CC4037" w:rsidRDefault="00CC5722" w:rsidP="00312A16">
      <w:pPr>
        <w:tabs>
          <w:tab w:val="left" w:pos="993"/>
        </w:tabs>
        <w:spacing w:line="276" w:lineRule="auto"/>
        <w:ind w:firstLine="709"/>
        <w:jc w:val="both"/>
        <w:rPr>
          <w:rFonts w:ascii="Times New Roman" w:hAnsi="Times New Roman"/>
          <w:b/>
          <w:szCs w:val="24"/>
        </w:rPr>
      </w:pPr>
    </w:p>
    <w:p w:rsidR="005535B8" w:rsidRDefault="005535B8" w:rsidP="00312A16">
      <w:pPr>
        <w:pStyle w:val="Sraopastraipa"/>
        <w:numPr>
          <w:ilvl w:val="0"/>
          <w:numId w:val="21"/>
        </w:numPr>
        <w:tabs>
          <w:tab w:val="left" w:pos="709"/>
          <w:tab w:val="left" w:pos="993"/>
          <w:tab w:val="left" w:pos="1134"/>
        </w:tabs>
        <w:spacing w:line="276" w:lineRule="auto"/>
        <w:jc w:val="both"/>
        <w:rPr>
          <w:rFonts w:ascii="Times New Roman" w:hAnsi="Times New Roman"/>
          <w:b/>
          <w:szCs w:val="24"/>
        </w:rPr>
      </w:pPr>
      <w:r w:rsidRPr="002E737B">
        <w:rPr>
          <w:rFonts w:ascii="Times New Roman" w:hAnsi="Times New Roman"/>
          <w:b/>
          <w:szCs w:val="24"/>
        </w:rPr>
        <w:t>straipsnis. 8 straipsnio pakeitimas</w:t>
      </w:r>
    </w:p>
    <w:p w:rsidR="00774134" w:rsidRPr="002E737B" w:rsidRDefault="00774134" w:rsidP="00312A16">
      <w:pPr>
        <w:spacing w:line="276" w:lineRule="auto"/>
        <w:ind w:firstLine="709"/>
        <w:jc w:val="both"/>
        <w:rPr>
          <w:rFonts w:ascii="Times New Roman" w:hAnsi="Times New Roman"/>
          <w:bCs/>
        </w:rPr>
      </w:pPr>
      <w:r w:rsidRPr="002E737B">
        <w:rPr>
          <w:rFonts w:ascii="Times New Roman" w:hAnsi="Times New Roman"/>
          <w:bCs/>
        </w:rPr>
        <w:t>Pakeisti 8 straipsnio 2 dalies 3 punktą ir jį išdėstyti taip:</w:t>
      </w:r>
    </w:p>
    <w:p w:rsidR="005535B8" w:rsidRDefault="00774134" w:rsidP="005E2F69">
      <w:pPr>
        <w:tabs>
          <w:tab w:val="left" w:pos="709"/>
          <w:tab w:val="left" w:pos="993"/>
          <w:tab w:val="left" w:pos="1134"/>
        </w:tabs>
        <w:spacing w:line="276" w:lineRule="auto"/>
        <w:ind w:firstLine="709"/>
        <w:jc w:val="both"/>
        <w:rPr>
          <w:rFonts w:ascii="Times New Roman" w:hAnsi="Times New Roman"/>
          <w:bCs/>
        </w:rPr>
      </w:pPr>
      <w:r w:rsidRPr="002E737B">
        <w:rPr>
          <w:rFonts w:ascii="Times New Roman" w:hAnsi="Times New Roman"/>
          <w:bCs/>
        </w:rPr>
        <w:t xml:space="preserve">„3) tvirtina Valstybinės darbo inspekcijos darbo reglamentą, struktūrinių padalinių nuostatus ir pareigybių aprašymus, reikalavimų, protokolų, nutarimų formas ir kitus </w:t>
      </w:r>
      <w:r w:rsidRPr="002E737B">
        <w:rPr>
          <w:rFonts w:ascii="Times New Roman" w:hAnsi="Times New Roman"/>
          <w:bCs/>
        </w:rPr>
        <w:lastRenderedPageBreak/>
        <w:t xml:space="preserve">dokumentus pagal </w:t>
      </w:r>
      <w:r w:rsidRPr="00073AFD">
        <w:rPr>
          <w:rFonts w:ascii="Times New Roman" w:hAnsi="Times New Roman"/>
          <w:bCs/>
          <w:strike/>
        </w:rPr>
        <w:t>savo</w:t>
      </w:r>
      <w:r w:rsidRPr="00D41205">
        <w:rPr>
          <w:rFonts w:ascii="Times New Roman" w:hAnsi="Times New Roman"/>
          <w:bCs/>
        </w:rPr>
        <w:t xml:space="preserve"> </w:t>
      </w:r>
      <w:r w:rsidRPr="002E737B">
        <w:rPr>
          <w:rFonts w:ascii="Times New Roman" w:hAnsi="Times New Roman"/>
          <w:bCs/>
        </w:rPr>
        <w:t>kompetenciją</w:t>
      </w:r>
      <w:r w:rsidRPr="002E737B">
        <w:rPr>
          <w:rFonts w:ascii="Times New Roman" w:hAnsi="Times New Roman"/>
          <w:bCs/>
          <w:strike/>
        </w:rPr>
        <w:t>, įgalioja jo nesant vieną iš pavaduotojų atlikti vyriausiojo valstybinio darbo inspektoriaus pareigas</w:t>
      </w:r>
      <w:r w:rsidRPr="002E737B">
        <w:rPr>
          <w:rFonts w:ascii="Times New Roman" w:hAnsi="Times New Roman"/>
          <w:bCs/>
        </w:rPr>
        <w:t>;“</w:t>
      </w:r>
      <w:r>
        <w:rPr>
          <w:rFonts w:ascii="Times New Roman" w:hAnsi="Times New Roman"/>
          <w:bCs/>
        </w:rPr>
        <w:t>.</w:t>
      </w:r>
    </w:p>
    <w:p w:rsidR="00774134" w:rsidRPr="005535B8" w:rsidRDefault="00774134" w:rsidP="00312A16">
      <w:pPr>
        <w:tabs>
          <w:tab w:val="left" w:pos="709"/>
          <w:tab w:val="left" w:pos="993"/>
          <w:tab w:val="left" w:pos="1134"/>
        </w:tabs>
        <w:spacing w:line="276" w:lineRule="auto"/>
        <w:jc w:val="both"/>
        <w:rPr>
          <w:rFonts w:ascii="Times New Roman" w:hAnsi="Times New Roman"/>
          <w:b/>
          <w:szCs w:val="24"/>
        </w:rPr>
      </w:pPr>
    </w:p>
    <w:p w:rsidR="00F913A5" w:rsidRDefault="00CD4FBB" w:rsidP="00312A16">
      <w:pPr>
        <w:pStyle w:val="Sraopastraipa"/>
        <w:numPr>
          <w:ilvl w:val="0"/>
          <w:numId w:val="21"/>
        </w:numPr>
        <w:tabs>
          <w:tab w:val="left" w:pos="709"/>
          <w:tab w:val="left" w:pos="993"/>
          <w:tab w:val="left" w:pos="1134"/>
        </w:tabs>
        <w:spacing w:line="276" w:lineRule="auto"/>
        <w:jc w:val="both"/>
        <w:rPr>
          <w:rFonts w:ascii="Times New Roman" w:hAnsi="Times New Roman"/>
          <w:b/>
          <w:szCs w:val="24"/>
        </w:rPr>
      </w:pPr>
      <w:r w:rsidRPr="000701EF">
        <w:rPr>
          <w:rFonts w:ascii="Times New Roman" w:hAnsi="Times New Roman"/>
          <w:b/>
          <w:szCs w:val="24"/>
        </w:rPr>
        <w:t xml:space="preserve">straipsnis. </w:t>
      </w:r>
      <w:r w:rsidR="000511CF" w:rsidRPr="000701EF">
        <w:rPr>
          <w:rFonts w:ascii="Times New Roman" w:hAnsi="Times New Roman"/>
          <w:b/>
          <w:szCs w:val="24"/>
        </w:rPr>
        <w:t>9</w:t>
      </w:r>
      <w:r w:rsidR="00F913A5" w:rsidRPr="000701EF">
        <w:rPr>
          <w:rFonts w:ascii="Times New Roman" w:hAnsi="Times New Roman"/>
          <w:b/>
          <w:szCs w:val="24"/>
        </w:rPr>
        <w:t xml:space="preserve"> straipsnio pakeitimas</w:t>
      </w:r>
    </w:p>
    <w:p w:rsidR="000462FC" w:rsidRPr="00CC4037" w:rsidRDefault="000462FC" w:rsidP="00312A16">
      <w:pPr>
        <w:pStyle w:val="Sraopastraipa"/>
        <w:numPr>
          <w:ilvl w:val="0"/>
          <w:numId w:val="7"/>
        </w:numPr>
        <w:tabs>
          <w:tab w:val="left" w:pos="709"/>
          <w:tab w:val="left" w:pos="993"/>
          <w:tab w:val="left" w:pos="1134"/>
        </w:tabs>
        <w:spacing w:line="276" w:lineRule="auto"/>
        <w:ind w:left="0" w:firstLine="709"/>
        <w:jc w:val="both"/>
      </w:pPr>
      <w:r w:rsidRPr="00CC4037">
        <w:rPr>
          <w:szCs w:val="24"/>
        </w:rPr>
        <w:t>Pakeisti 9 straipsnio 1 dalies 1 punktą ir jį išdėstyti taip:</w:t>
      </w:r>
    </w:p>
    <w:p w:rsidR="00D06561" w:rsidRPr="00CC4037" w:rsidRDefault="0031157E" w:rsidP="00312A16">
      <w:pPr>
        <w:tabs>
          <w:tab w:val="left" w:pos="709"/>
          <w:tab w:val="left" w:pos="993"/>
          <w:tab w:val="left" w:pos="1134"/>
        </w:tabs>
        <w:spacing w:line="276" w:lineRule="auto"/>
        <w:ind w:firstLine="709"/>
        <w:jc w:val="both"/>
      </w:pPr>
      <w:r w:rsidRPr="00CC4037">
        <w:t xml:space="preserve">,,1) </w:t>
      </w:r>
      <w:r w:rsidR="00D06561" w:rsidRPr="00CC4037">
        <w:t xml:space="preserve">pateikę valstybės tarnautojo pažymėjimą ir </w:t>
      </w:r>
      <w:r w:rsidR="00D06561" w:rsidRPr="002B0246">
        <w:rPr>
          <w:strike/>
        </w:rPr>
        <w:t>įgaliojimą</w:t>
      </w:r>
      <w:r w:rsidR="002B0246">
        <w:t xml:space="preserve"> </w:t>
      </w:r>
      <w:r w:rsidR="002B0246">
        <w:rPr>
          <w:rFonts w:ascii="Times New Roman" w:hAnsi="Times New Roman"/>
          <w:b/>
          <w:bCs/>
        </w:rPr>
        <w:t>sprendimą</w:t>
      </w:r>
      <w:r w:rsidR="002B0246">
        <w:rPr>
          <w:rFonts w:ascii="Times New Roman" w:hAnsi="Times New Roman"/>
          <w:bCs/>
        </w:rPr>
        <w:t xml:space="preserve"> </w:t>
      </w:r>
      <w:r w:rsidR="002B0246">
        <w:rPr>
          <w:rFonts w:ascii="Times New Roman" w:hAnsi="Times New Roman"/>
          <w:b/>
          <w:bCs/>
        </w:rPr>
        <w:t xml:space="preserve">atlikti </w:t>
      </w:r>
      <w:r w:rsidR="002B0246">
        <w:rPr>
          <w:rFonts w:ascii="Times New Roman" w:hAnsi="Times New Roman"/>
          <w:b/>
          <w:bCs/>
          <w:szCs w:val="24"/>
        </w:rPr>
        <w:t>patikrinimą</w:t>
      </w:r>
      <w:r w:rsidR="00D06561" w:rsidRPr="00CC4037">
        <w:t xml:space="preserve">, laisvai ir be išankstinio perspėjimo bet kuriuo paros metu įeiti į bet kurią darbo vietą </w:t>
      </w:r>
      <w:r w:rsidR="00D06561" w:rsidRPr="00CC4037">
        <w:rPr>
          <w:b/>
          <w:bCs/>
        </w:rPr>
        <w:t>ar (ir) savarankiškos veiklos vykdymo vietą</w:t>
      </w:r>
      <w:r w:rsidR="00AD400E">
        <w:rPr>
          <w:b/>
          <w:bCs/>
        </w:rPr>
        <w:t xml:space="preserve">, </w:t>
      </w:r>
      <w:r w:rsidR="00022E32">
        <w:rPr>
          <w:b/>
          <w:bCs/>
        </w:rPr>
        <w:t xml:space="preserve">jeigu </w:t>
      </w:r>
      <w:r w:rsidR="00AD400E">
        <w:rPr>
          <w:b/>
          <w:bCs/>
        </w:rPr>
        <w:t xml:space="preserve">savarankiškai </w:t>
      </w:r>
      <w:r w:rsidR="009832A7">
        <w:rPr>
          <w:b/>
          <w:bCs/>
        </w:rPr>
        <w:t xml:space="preserve">dirbantiems asmenims </w:t>
      </w:r>
      <w:r w:rsidR="00AD400E">
        <w:rPr>
          <w:b/>
          <w:bCs/>
        </w:rPr>
        <w:t>taikomi darbuotojų saugos ir sveikatos norminių teisės aktų reikalavimai</w:t>
      </w:r>
      <w:r w:rsidR="00D06561" w:rsidRPr="00CC4037">
        <w:t>, tikrinti, ar laikomasi darbuotojų saugą ir sveikatą bei darbo santykius reglamentuojančių įstatymų ar kitų norminių teisės aktų reikalavimų</w:t>
      </w:r>
      <w:r w:rsidRPr="00CC4037">
        <w:t>;“</w:t>
      </w:r>
      <w:r w:rsidR="00D06561" w:rsidRPr="00CC4037">
        <w:t>.</w:t>
      </w:r>
    </w:p>
    <w:p w:rsidR="004100D5" w:rsidRPr="00CC4037" w:rsidRDefault="004100D5" w:rsidP="00312A16">
      <w:pPr>
        <w:pStyle w:val="Sraopastraipa"/>
        <w:numPr>
          <w:ilvl w:val="0"/>
          <w:numId w:val="7"/>
        </w:numPr>
        <w:tabs>
          <w:tab w:val="left" w:pos="709"/>
          <w:tab w:val="left" w:pos="993"/>
          <w:tab w:val="left" w:pos="1134"/>
        </w:tabs>
        <w:spacing w:line="276" w:lineRule="auto"/>
        <w:ind w:left="0" w:firstLine="709"/>
        <w:jc w:val="both"/>
      </w:pPr>
      <w:r w:rsidRPr="00CC4037">
        <w:rPr>
          <w:szCs w:val="24"/>
        </w:rPr>
        <w:t>Pakeisti 9 straipsnio 1 dalies 3 punktą ir jį išdėstyti taip:</w:t>
      </w:r>
      <w:r w:rsidRPr="00CC4037">
        <w:t xml:space="preserve"> </w:t>
      </w:r>
    </w:p>
    <w:p w:rsidR="004100D5" w:rsidRPr="00CC4037" w:rsidRDefault="004100D5" w:rsidP="00312A16">
      <w:pPr>
        <w:tabs>
          <w:tab w:val="left" w:pos="709"/>
          <w:tab w:val="left" w:pos="993"/>
          <w:tab w:val="left" w:pos="1134"/>
        </w:tabs>
        <w:spacing w:line="276" w:lineRule="auto"/>
        <w:ind w:firstLine="709"/>
        <w:jc w:val="both"/>
      </w:pPr>
      <w:r w:rsidRPr="00CC4037">
        <w:t xml:space="preserve">„3) gauti iš darbdaviams atstovaujančių asmenų, darbdavio įgaliotų asmenų, darbuotojų, </w:t>
      </w:r>
      <w:r w:rsidRPr="00CC4037">
        <w:rPr>
          <w:b/>
        </w:rPr>
        <w:t xml:space="preserve">savarankiškai dirbančių asmenų, </w:t>
      </w:r>
      <w:r w:rsidRPr="00CC4037">
        <w:t xml:space="preserve">kitų tikrinamoje darbo vietoje esančių asmenų paaiškinimus žodžiu ar raštu dėl darbo, darbuotojų saugos ir sveikatos įstatymų, kitų norminių teisės aktų, reglamentuojančių darbuotojų saugą ir sveikatą bei darbo santykius, pažeidimų ar dėl Valstybinės darbo inspekcijos nurodymų nevykdymo (jeigu nėra galimybės gauti šią informaciją vietoje, darbdaviui atstovaujantis asmuo ar darbdavio įgaliotas asmuo </w:t>
      </w:r>
      <w:r w:rsidR="00467700" w:rsidRPr="003A212D">
        <w:rPr>
          <w:b/>
        </w:rPr>
        <w:t>ar</w:t>
      </w:r>
      <w:r w:rsidR="00467700">
        <w:rPr>
          <w:b/>
        </w:rPr>
        <w:t>ba</w:t>
      </w:r>
      <w:r w:rsidR="00467700" w:rsidRPr="003A212D">
        <w:t xml:space="preserve"> </w:t>
      </w:r>
      <w:r w:rsidR="00467700" w:rsidRPr="003A212D">
        <w:rPr>
          <w:b/>
        </w:rPr>
        <w:t>savarankiškai dirbantis asmuo</w:t>
      </w:r>
      <w:r w:rsidR="00467700" w:rsidRPr="003A212D">
        <w:t xml:space="preserve"> </w:t>
      </w:r>
      <w:r w:rsidRPr="00CC4037">
        <w:t>kviečiamas į Valstybinės darbo inspekcijos struktūrinį padalinį);“.</w:t>
      </w:r>
    </w:p>
    <w:p w:rsidR="00451F05" w:rsidRPr="00CC4037" w:rsidRDefault="00451F05" w:rsidP="00312A16">
      <w:pPr>
        <w:pStyle w:val="Sraopastraipa"/>
        <w:numPr>
          <w:ilvl w:val="0"/>
          <w:numId w:val="7"/>
        </w:numPr>
        <w:tabs>
          <w:tab w:val="left" w:pos="993"/>
        </w:tabs>
        <w:spacing w:line="276" w:lineRule="auto"/>
        <w:ind w:left="0" w:firstLine="720"/>
        <w:jc w:val="both"/>
      </w:pPr>
      <w:r w:rsidRPr="00CC4037">
        <w:rPr>
          <w:szCs w:val="24"/>
        </w:rPr>
        <w:t>Pakeisti 9 straipsnio 1 dalies 8 punktą ir jį išdėstyti taip:</w:t>
      </w:r>
    </w:p>
    <w:p w:rsidR="00451F05" w:rsidRPr="00CC4037" w:rsidRDefault="00451F05" w:rsidP="00312A16">
      <w:pPr>
        <w:pStyle w:val="Sraopastraipa"/>
        <w:tabs>
          <w:tab w:val="left" w:pos="993"/>
        </w:tabs>
        <w:spacing w:line="276" w:lineRule="auto"/>
        <w:ind w:left="0" w:firstLine="720"/>
        <w:jc w:val="both"/>
      </w:pPr>
      <w:r w:rsidRPr="00CC4037">
        <w:rPr>
          <w:szCs w:val="24"/>
        </w:rPr>
        <w:t xml:space="preserve">„8) vyriausiojo valstybinio darbo inspektoriaus nustatyta tvarka uždrausti darbdaviui </w:t>
      </w:r>
      <w:r w:rsidRPr="00CC4037">
        <w:rPr>
          <w:b/>
        </w:rPr>
        <w:t xml:space="preserve">ar </w:t>
      </w:r>
      <w:r w:rsidRPr="00CC4037">
        <w:rPr>
          <w:b/>
          <w:szCs w:val="24"/>
        </w:rPr>
        <w:t>savarankiškai dirbanči</w:t>
      </w:r>
      <w:r w:rsidRPr="00CC4037">
        <w:rPr>
          <w:b/>
        </w:rPr>
        <w:t>am</w:t>
      </w:r>
      <w:r w:rsidRPr="00CC4037">
        <w:rPr>
          <w:b/>
          <w:szCs w:val="24"/>
        </w:rPr>
        <w:t xml:space="preserve"> asmeni</w:t>
      </w:r>
      <w:r w:rsidRPr="00CC4037">
        <w:rPr>
          <w:b/>
        </w:rPr>
        <w:t>ui</w:t>
      </w:r>
      <w:r w:rsidRPr="00CC4037">
        <w:rPr>
          <w:b/>
          <w:szCs w:val="24"/>
        </w:rPr>
        <w:t xml:space="preserve"> </w:t>
      </w:r>
      <w:r w:rsidRPr="00CC4037">
        <w:rPr>
          <w:szCs w:val="24"/>
        </w:rPr>
        <w:t xml:space="preserve">naudoti darbo ir </w:t>
      </w:r>
      <w:r w:rsidR="00764BE8" w:rsidRPr="00CC4037">
        <w:rPr>
          <w:szCs w:val="24"/>
        </w:rPr>
        <w:t>asmenin</w:t>
      </w:r>
      <w:r w:rsidR="00764BE8">
        <w:rPr>
          <w:szCs w:val="24"/>
        </w:rPr>
        <w:t>e</w:t>
      </w:r>
      <w:r w:rsidR="00764BE8" w:rsidRPr="00CC4037">
        <w:rPr>
          <w:szCs w:val="24"/>
        </w:rPr>
        <w:t xml:space="preserve">s </w:t>
      </w:r>
      <w:r w:rsidRPr="00CC4037">
        <w:rPr>
          <w:szCs w:val="24"/>
        </w:rPr>
        <w:t>apsaugos priemones, jeigu jos neatitinka darbuotojų saugos ir sveikatos ar kitų norminių teisės aktų reikalavimų;“.</w:t>
      </w:r>
    </w:p>
    <w:p w:rsidR="00451F05" w:rsidRPr="00CC4037" w:rsidRDefault="00451F05" w:rsidP="00312A16">
      <w:pPr>
        <w:pStyle w:val="Sraopastraipa"/>
        <w:numPr>
          <w:ilvl w:val="0"/>
          <w:numId w:val="7"/>
        </w:numPr>
        <w:tabs>
          <w:tab w:val="left" w:pos="993"/>
        </w:tabs>
        <w:spacing w:line="276" w:lineRule="auto"/>
        <w:ind w:left="0" w:firstLine="720"/>
        <w:jc w:val="both"/>
      </w:pPr>
      <w:r w:rsidRPr="00CC4037">
        <w:rPr>
          <w:szCs w:val="24"/>
        </w:rPr>
        <w:t>Pakeisti 9 straipsnio 1 dalies 9 punktą ir jį išdėstyti taip:</w:t>
      </w:r>
    </w:p>
    <w:p w:rsidR="00451F05" w:rsidRPr="00855E73" w:rsidRDefault="00451F05" w:rsidP="00312A16">
      <w:pPr>
        <w:pStyle w:val="Sraopastraipa"/>
        <w:tabs>
          <w:tab w:val="left" w:pos="993"/>
        </w:tabs>
        <w:spacing w:line="276" w:lineRule="auto"/>
        <w:ind w:left="0" w:firstLine="720"/>
        <w:jc w:val="both"/>
        <w:rPr>
          <w:szCs w:val="24"/>
        </w:rPr>
      </w:pPr>
      <w:r w:rsidRPr="00CC4037">
        <w:rPr>
          <w:szCs w:val="24"/>
        </w:rPr>
        <w:t xml:space="preserve">„9) </w:t>
      </w:r>
      <w:r w:rsidR="00971C62" w:rsidRPr="00CC4037">
        <w:rPr>
          <w:b/>
          <w:szCs w:val="24"/>
        </w:rPr>
        <w:t xml:space="preserve">vyriausiojo valstybinio darbo inspektoriaus nustatyta tvarka </w:t>
      </w:r>
      <w:r w:rsidRPr="00CC4037">
        <w:rPr>
          <w:szCs w:val="24"/>
        </w:rPr>
        <w:t>reikalauti, kad darbdaviui atstovaujantis asmuo ar darbdavio įgaliotas asmuo nedelsdamas sustabdytų darbus</w:t>
      </w:r>
      <w:r w:rsidRPr="000B6ADA">
        <w:rPr>
          <w:strike/>
          <w:szCs w:val="24"/>
        </w:rPr>
        <w:t>:</w:t>
      </w:r>
      <w:r w:rsidRPr="00CC4037">
        <w:rPr>
          <w:szCs w:val="24"/>
        </w:rPr>
        <w:t xml:space="preserve"> </w:t>
      </w:r>
      <w:r w:rsidRPr="000B6ADA">
        <w:rPr>
          <w:strike/>
          <w:szCs w:val="24"/>
        </w:rPr>
        <w:t>kai</w:t>
      </w:r>
      <w:r w:rsidR="00865B50" w:rsidRPr="00CC2641">
        <w:rPr>
          <w:b/>
          <w:szCs w:val="24"/>
        </w:rPr>
        <w:t>,</w:t>
      </w:r>
      <w:r w:rsidRPr="00CC4037">
        <w:rPr>
          <w:szCs w:val="24"/>
        </w:rPr>
        <w:t xml:space="preserve"> </w:t>
      </w:r>
      <w:r w:rsidR="000B6ADA">
        <w:rPr>
          <w:b/>
          <w:szCs w:val="24"/>
        </w:rPr>
        <w:t xml:space="preserve">jei </w:t>
      </w:r>
      <w:r w:rsidRPr="00CC4037">
        <w:rPr>
          <w:szCs w:val="24"/>
        </w:rPr>
        <w:t>darbuotojai neapmoky</w:t>
      </w:r>
      <w:bookmarkStart w:id="0" w:name="_GoBack"/>
      <w:bookmarkEnd w:id="0"/>
      <w:r w:rsidRPr="00CC4037">
        <w:rPr>
          <w:szCs w:val="24"/>
        </w:rPr>
        <w:t>ti ir (ar) neinstruktuoti saugiai dirbti</w:t>
      </w:r>
      <w:r w:rsidRPr="000B6ADA">
        <w:rPr>
          <w:strike/>
          <w:szCs w:val="24"/>
        </w:rPr>
        <w:t>,</w:t>
      </w:r>
      <w:r w:rsidR="000B6ADA">
        <w:rPr>
          <w:b/>
          <w:szCs w:val="24"/>
        </w:rPr>
        <w:t>;</w:t>
      </w:r>
      <w:r w:rsidRPr="00CC4037">
        <w:rPr>
          <w:szCs w:val="24"/>
        </w:rPr>
        <w:t xml:space="preserve"> </w:t>
      </w:r>
      <w:r w:rsidRPr="000B6ADA">
        <w:rPr>
          <w:strike/>
          <w:szCs w:val="24"/>
        </w:rPr>
        <w:t>kai</w:t>
      </w:r>
      <w:r w:rsidRPr="00CC4037">
        <w:rPr>
          <w:szCs w:val="24"/>
        </w:rPr>
        <w:t xml:space="preserve"> </w:t>
      </w:r>
      <w:r w:rsidR="000B6ADA">
        <w:rPr>
          <w:b/>
          <w:szCs w:val="24"/>
        </w:rPr>
        <w:t xml:space="preserve">jei, </w:t>
      </w:r>
      <w:r w:rsidRPr="00CC4037">
        <w:rPr>
          <w:szCs w:val="24"/>
        </w:rPr>
        <w:t>sugedus darbo priemonei ar susidarius avarinei situacijai</w:t>
      </w:r>
      <w:r w:rsidR="0035694F">
        <w:rPr>
          <w:b/>
          <w:szCs w:val="24"/>
        </w:rPr>
        <w:t>,</w:t>
      </w:r>
      <w:r w:rsidRPr="00CC4037">
        <w:rPr>
          <w:szCs w:val="24"/>
        </w:rPr>
        <w:t xml:space="preserve"> yra pavojus </w:t>
      </w:r>
      <w:r w:rsidR="00764BE8">
        <w:rPr>
          <w:b/>
          <w:szCs w:val="24"/>
        </w:rPr>
        <w:t xml:space="preserve">darbuotojų </w:t>
      </w:r>
      <w:r w:rsidRPr="00CC4037">
        <w:rPr>
          <w:szCs w:val="24"/>
        </w:rPr>
        <w:t>saugai ir sveikatai</w:t>
      </w:r>
      <w:r w:rsidRPr="0035694F">
        <w:rPr>
          <w:strike/>
          <w:szCs w:val="24"/>
        </w:rPr>
        <w:t>,</w:t>
      </w:r>
      <w:r w:rsidR="00F67F0A">
        <w:rPr>
          <w:b/>
          <w:szCs w:val="24"/>
        </w:rPr>
        <w:t>;</w:t>
      </w:r>
      <w:r w:rsidRPr="00CC4037">
        <w:rPr>
          <w:szCs w:val="24"/>
        </w:rPr>
        <w:t xml:space="preserve"> </w:t>
      </w:r>
      <w:r w:rsidRPr="0035694F">
        <w:rPr>
          <w:strike/>
          <w:szCs w:val="24"/>
        </w:rPr>
        <w:t>kai</w:t>
      </w:r>
      <w:r w:rsidRPr="00CC4037">
        <w:rPr>
          <w:szCs w:val="24"/>
        </w:rPr>
        <w:t xml:space="preserve"> </w:t>
      </w:r>
      <w:r w:rsidR="0035694F">
        <w:rPr>
          <w:b/>
          <w:szCs w:val="24"/>
        </w:rPr>
        <w:t xml:space="preserve">jei </w:t>
      </w:r>
      <w:r w:rsidRPr="00CC4037">
        <w:rPr>
          <w:szCs w:val="24"/>
        </w:rPr>
        <w:t xml:space="preserve">dirbama pažeidžiant technologinius </w:t>
      </w:r>
      <w:r w:rsidRPr="00855E73">
        <w:rPr>
          <w:szCs w:val="24"/>
        </w:rPr>
        <w:t xml:space="preserve">reglamentus, neįrengus reikiamų kolektyvinės apsaugos priemonių arba </w:t>
      </w:r>
      <w:r w:rsidRPr="00855E73">
        <w:rPr>
          <w:strike/>
          <w:szCs w:val="24"/>
        </w:rPr>
        <w:t>kai darbuotojas</w:t>
      </w:r>
      <w:r w:rsidRPr="00855E73">
        <w:rPr>
          <w:szCs w:val="24"/>
        </w:rPr>
        <w:t xml:space="preserve"> </w:t>
      </w:r>
      <w:r w:rsidR="009030BD" w:rsidRPr="00855E73">
        <w:rPr>
          <w:b/>
          <w:szCs w:val="24"/>
        </w:rPr>
        <w:t xml:space="preserve">jei </w:t>
      </w:r>
      <w:r w:rsidRPr="00855E73">
        <w:rPr>
          <w:strike/>
          <w:szCs w:val="24"/>
        </w:rPr>
        <w:t>(</w:t>
      </w:r>
      <w:r w:rsidRPr="00855E73">
        <w:rPr>
          <w:szCs w:val="24"/>
        </w:rPr>
        <w:t>darbuotojai</w:t>
      </w:r>
      <w:r w:rsidRPr="00855E73">
        <w:rPr>
          <w:strike/>
          <w:szCs w:val="24"/>
        </w:rPr>
        <w:t>)</w:t>
      </w:r>
      <w:r w:rsidRPr="00855E73">
        <w:rPr>
          <w:szCs w:val="24"/>
        </w:rPr>
        <w:t xml:space="preserve"> neaprūpinti asmeninėmis apsaugos priemonėmis ir kitais atvejais, kai darbo aplinka kenksminga ir (ar) pavojinga sveikatai</w:t>
      </w:r>
      <w:r w:rsidR="00F1091E" w:rsidRPr="00F67F0A">
        <w:rPr>
          <w:szCs w:val="24"/>
        </w:rPr>
        <w:t>,</w:t>
      </w:r>
      <w:r w:rsidR="00E66009" w:rsidRPr="00855E73">
        <w:rPr>
          <w:szCs w:val="24"/>
        </w:rPr>
        <w:t xml:space="preserve"> </w:t>
      </w:r>
      <w:r w:rsidRPr="00855E73">
        <w:rPr>
          <w:szCs w:val="24"/>
        </w:rPr>
        <w:t>gyvybei</w:t>
      </w:r>
      <w:r w:rsidR="002855E6" w:rsidRPr="00855E73">
        <w:rPr>
          <w:b/>
          <w:szCs w:val="24"/>
        </w:rPr>
        <w:t>,</w:t>
      </w:r>
      <w:r w:rsidR="00E05F00" w:rsidRPr="00855E73">
        <w:t xml:space="preserve"> </w:t>
      </w:r>
      <w:r w:rsidR="00E05F00" w:rsidRPr="00855E73">
        <w:rPr>
          <w:rFonts w:ascii="Times New Roman" w:hAnsi="Times New Roman"/>
          <w:b/>
        </w:rPr>
        <w:t xml:space="preserve">arba </w:t>
      </w:r>
      <w:r w:rsidRPr="00855E73">
        <w:rPr>
          <w:rFonts w:ascii="Times New Roman" w:hAnsi="Times New Roman"/>
          <w:b/>
        </w:rPr>
        <w:t xml:space="preserve">reikalauti, kad </w:t>
      </w:r>
      <w:r w:rsidRPr="00855E73">
        <w:rPr>
          <w:rFonts w:ascii="Times New Roman" w:hAnsi="Times New Roman"/>
          <w:b/>
          <w:szCs w:val="24"/>
        </w:rPr>
        <w:t>savarankiškai dirban</w:t>
      </w:r>
      <w:r w:rsidRPr="00855E73">
        <w:rPr>
          <w:rFonts w:ascii="Times New Roman" w:hAnsi="Times New Roman"/>
          <w:b/>
        </w:rPr>
        <w:t>tis</w:t>
      </w:r>
      <w:r w:rsidRPr="00855E73">
        <w:rPr>
          <w:rFonts w:ascii="Times New Roman" w:hAnsi="Times New Roman"/>
          <w:b/>
          <w:szCs w:val="24"/>
        </w:rPr>
        <w:t xml:space="preserve"> asm</w:t>
      </w:r>
      <w:r w:rsidR="009C1F44" w:rsidRPr="00855E73">
        <w:rPr>
          <w:rFonts w:ascii="Times New Roman" w:hAnsi="Times New Roman"/>
          <w:b/>
        </w:rPr>
        <w:t xml:space="preserve">uo sustabdytų </w:t>
      </w:r>
      <w:r w:rsidR="004100D5" w:rsidRPr="00855E73">
        <w:rPr>
          <w:rFonts w:ascii="Times New Roman" w:hAnsi="Times New Roman"/>
          <w:b/>
        </w:rPr>
        <w:t>darbus</w:t>
      </w:r>
      <w:r w:rsidR="009C1F44" w:rsidRPr="00855E73">
        <w:rPr>
          <w:rFonts w:ascii="Times New Roman" w:hAnsi="Times New Roman"/>
          <w:b/>
        </w:rPr>
        <w:t xml:space="preserve">, </w:t>
      </w:r>
      <w:r w:rsidR="002855E6" w:rsidRPr="00855E73">
        <w:rPr>
          <w:rFonts w:ascii="Times New Roman" w:hAnsi="Times New Roman"/>
          <w:b/>
        </w:rPr>
        <w:t>jei</w:t>
      </w:r>
      <w:r w:rsidR="009C1F44" w:rsidRPr="00855E73">
        <w:rPr>
          <w:rFonts w:ascii="Times New Roman" w:hAnsi="Times New Roman"/>
          <w:b/>
          <w:szCs w:val="24"/>
        </w:rPr>
        <w:t xml:space="preserve"> </w:t>
      </w:r>
      <w:r w:rsidR="00E66009" w:rsidRPr="00855E73">
        <w:rPr>
          <w:rFonts w:ascii="Times New Roman" w:hAnsi="Times New Roman"/>
          <w:b/>
          <w:szCs w:val="24"/>
        </w:rPr>
        <w:t>vykdydamas savarankišką veiklą jos vykdymo</w:t>
      </w:r>
      <w:r w:rsidR="00E66009" w:rsidRPr="00855E73">
        <w:rPr>
          <w:rFonts w:ascii="Times New Roman" w:hAnsi="Times New Roman"/>
          <w:szCs w:val="24"/>
        </w:rPr>
        <w:t xml:space="preserve"> </w:t>
      </w:r>
      <w:r w:rsidR="009C1F44" w:rsidRPr="00855E73">
        <w:rPr>
          <w:rFonts w:ascii="Times New Roman" w:hAnsi="Times New Roman"/>
          <w:b/>
          <w:szCs w:val="24"/>
        </w:rPr>
        <w:t>vietoje, kurioje esamos apsaugos priemonės neužtikrina savarankiškai dirbančio asmens apsaugos nuo rizikos veiksnių, šis asmuo</w:t>
      </w:r>
      <w:r w:rsidR="00DB211F" w:rsidRPr="00855E73">
        <w:rPr>
          <w:rFonts w:ascii="Times New Roman" w:hAnsi="Times New Roman"/>
          <w:b/>
          <w:szCs w:val="24"/>
        </w:rPr>
        <w:t xml:space="preserve"> </w:t>
      </w:r>
      <w:r w:rsidR="009C1F44" w:rsidRPr="00855E73">
        <w:rPr>
          <w:rFonts w:ascii="Times New Roman" w:hAnsi="Times New Roman"/>
          <w:b/>
          <w:szCs w:val="24"/>
        </w:rPr>
        <w:t>nenaudoja asmeninių apsaugos priemonių</w:t>
      </w:r>
      <w:r w:rsidR="00E05F00" w:rsidRPr="00855E73">
        <w:rPr>
          <w:rFonts w:ascii="Times New Roman" w:hAnsi="Times New Roman"/>
          <w:b/>
          <w:szCs w:val="24"/>
        </w:rPr>
        <w:t xml:space="preserve"> ar </w:t>
      </w:r>
      <w:r w:rsidR="00A10E1B" w:rsidRPr="00855E73">
        <w:rPr>
          <w:rFonts w:ascii="Times New Roman" w:hAnsi="Times New Roman"/>
          <w:b/>
          <w:szCs w:val="24"/>
        </w:rPr>
        <w:t xml:space="preserve">esamos </w:t>
      </w:r>
      <w:r w:rsidR="00E05F00" w:rsidRPr="00855E73">
        <w:rPr>
          <w:rFonts w:ascii="Times New Roman" w:hAnsi="Times New Roman"/>
          <w:b/>
          <w:szCs w:val="24"/>
        </w:rPr>
        <w:t xml:space="preserve">kolektyvinės ir </w:t>
      </w:r>
      <w:r w:rsidR="006E7CCA" w:rsidRPr="00855E73">
        <w:rPr>
          <w:rFonts w:ascii="Times New Roman" w:hAnsi="Times New Roman"/>
          <w:b/>
          <w:szCs w:val="24"/>
        </w:rPr>
        <w:t xml:space="preserve">(ar) </w:t>
      </w:r>
      <w:r w:rsidR="00A10E1B" w:rsidRPr="00855E73">
        <w:rPr>
          <w:rFonts w:ascii="Times New Roman" w:hAnsi="Times New Roman"/>
          <w:b/>
          <w:szCs w:val="24"/>
        </w:rPr>
        <w:t xml:space="preserve">naudojamos </w:t>
      </w:r>
      <w:r w:rsidR="00E05F00" w:rsidRPr="00855E73">
        <w:rPr>
          <w:rFonts w:ascii="Times New Roman" w:hAnsi="Times New Roman"/>
          <w:b/>
          <w:szCs w:val="24"/>
        </w:rPr>
        <w:t xml:space="preserve">asmeninės apsaugos priemonės neužtikrina </w:t>
      </w:r>
      <w:r w:rsidR="002855E6" w:rsidRPr="00855E73">
        <w:rPr>
          <w:rFonts w:ascii="Times New Roman" w:hAnsi="Times New Roman"/>
          <w:b/>
          <w:szCs w:val="24"/>
        </w:rPr>
        <w:t>jo</w:t>
      </w:r>
      <w:r w:rsidR="00E05F00" w:rsidRPr="00855E73">
        <w:rPr>
          <w:rFonts w:ascii="Times New Roman" w:hAnsi="Times New Roman"/>
          <w:b/>
          <w:szCs w:val="24"/>
        </w:rPr>
        <w:t xml:space="preserve"> saugos</w:t>
      </w:r>
      <w:r w:rsidR="00855E73" w:rsidRPr="00855E73">
        <w:rPr>
          <w:rFonts w:ascii="Times New Roman" w:hAnsi="Times New Roman"/>
          <w:b/>
          <w:szCs w:val="24"/>
        </w:rPr>
        <w:t>, taip pat</w:t>
      </w:r>
      <w:r w:rsidR="0048539E" w:rsidRPr="00855E73">
        <w:rPr>
          <w:b/>
          <w:szCs w:val="24"/>
        </w:rPr>
        <w:t xml:space="preserve"> </w:t>
      </w:r>
      <w:r w:rsidR="00F1091E" w:rsidRPr="00855E73">
        <w:rPr>
          <w:b/>
          <w:szCs w:val="24"/>
        </w:rPr>
        <w:t>kitais atvejais, kai</w:t>
      </w:r>
      <w:r w:rsidR="00F1091E" w:rsidRPr="00855E73">
        <w:rPr>
          <w:szCs w:val="24"/>
        </w:rPr>
        <w:t xml:space="preserve"> </w:t>
      </w:r>
      <w:r w:rsidR="0048539E" w:rsidRPr="00855E73">
        <w:rPr>
          <w:b/>
          <w:szCs w:val="24"/>
        </w:rPr>
        <w:t>darbo aplinka kenksminga ir (ar) pavojinga sveikatai</w:t>
      </w:r>
      <w:r w:rsidR="00E66009" w:rsidRPr="00855E73">
        <w:rPr>
          <w:b/>
          <w:szCs w:val="24"/>
        </w:rPr>
        <w:t>,</w:t>
      </w:r>
      <w:r w:rsidR="0048539E" w:rsidRPr="00855E73">
        <w:rPr>
          <w:b/>
          <w:szCs w:val="24"/>
        </w:rPr>
        <w:t xml:space="preserve"> gyvybei</w:t>
      </w:r>
      <w:r w:rsidRPr="00855E73">
        <w:rPr>
          <w:szCs w:val="24"/>
        </w:rPr>
        <w:t>;“.</w:t>
      </w:r>
    </w:p>
    <w:p w:rsidR="00774134" w:rsidRPr="00855E73" w:rsidRDefault="00774134" w:rsidP="00312A16">
      <w:pPr>
        <w:pStyle w:val="Sraopastraipa"/>
        <w:numPr>
          <w:ilvl w:val="0"/>
          <w:numId w:val="7"/>
        </w:numPr>
        <w:tabs>
          <w:tab w:val="left" w:pos="993"/>
        </w:tabs>
        <w:spacing w:line="276" w:lineRule="auto"/>
        <w:ind w:left="0" w:firstLine="720"/>
        <w:jc w:val="both"/>
      </w:pPr>
      <w:r w:rsidRPr="00855E73">
        <w:rPr>
          <w:rFonts w:ascii="Times New Roman" w:hAnsi="Times New Roman"/>
          <w:bCs/>
        </w:rPr>
        <w:t>Papildyti 9 straipsnio 2 dalį nauju 9 punktu</w:t>
      </w:r>
      <w:r w:rsidRPr="00855E73">
        <w:rPr>
          <w:szCs w:val="24"/>
        </w:rPr>
        <w:t>:</w:t>
      </w:r>
    </w:p>
    <w:p w:rsidR="00774134" w:rsidRPr="00930C17" w:rsidRDefault="00774134" w:rsidP="00312A16">
      <w:pPr>
        <w:pStyle w:val="Sraopastraipa"/>
        <w:tabs>
          <w:tab w:val="left" w:pos="993"/>
        </w:tabs>
        <w:spacing w:line="276" w:lineRule="auto"/>
        <w:ind w:left="0" w:firstLine="720"/>
        <w:jc w:val="both"/>
        <w:rPr>
          <w:rFonts w:ascii="Times New Roman" w:hAnsi="Times New Roman"/>
          <w:b/>
          <w:bCs/>
        </w:rPr>
      </w:pPr>
      <w:r w:rsidRPr="00930C17">
        <w:rPr>
          <w:rFonts w:ascii="Times New Roman" w:hAnsi="Times New Roman"/>
          <w:b/>
          <w:bCs/>
        </w:rPr>
        <w:t xml:space="preserve">„9) vadovauti </w:t>
      </w:r>
      <w:r w:rsidR="00362809">
        <w:rPr>
          <w:rFonts w:ascii="Times New Roman" w:hAnsi="Times New Roman"/>
          <w:b/>
          <w:bCs/>
        </w:rPr>
        <w:t xml:space="preserve">šio </w:t>
      </w:r>
      <w:r w:rsidRPr="00930C17">
        <w:rPr>
          <w:rFonts w:ascii="Times New Roman" w:hAnsi="Times New Roman"/>
          <w:b/>
          <w:bCs/>
        </w:rPr>
        <w:t>Įstatymo 11</w:t>
      </w:r>
      <w:r w:rsidRPr="00930C17">
        <w:rPr>
          <w:rFonts w:ascii="Times New Roman" w:hAnsi="Times New Roman"/>
          <w:b/>
          <w:bCs/>
          <w:vertAlign w:val="superscript"/>
        </w:rPr>
        <w:t>1</w:t>
      </w:r>
      <w:r w:rsidRPr="00930C17">
        <w:rPr>
          <w:rFonts w:ascii="Times New Roman" w:hAnsi="Times New Roman"/>
          <w:b/>
          <w:bCs/>
        </w:rPr>
        <w:t xml:space="preserve"> straipsnio 1 dalyje nurodyt</w:t>
      </w:r>
      <w:r w:rsidR="00955EA6">
        <w:rPr>
          <w:rFonts w:ascii="Times New Roman" w:hAnsi="Times New Roman"/>
          <w:b/>
          <w:bCs/>
        </w:rPr>
        <w:t>iems</w:t>
      </w:r>
      <w:r w:rsidRPr="00930C17">
        <w:rPr>
          <w:rFonts w:ascii="Times New Roman" w:hAnsi="Times New Roman"/>
          <w:b/>
          <w:bCs/>
        </w:rPr>
        <w:t xml:space="preserve"> patikrinim</w:t>
      </w:r>
      <w:r w:rsidR="00955EA6">
        <w:rPr>
          <w:rFonts w:ascii="Times New Roman" w:hAnsi="Times New Roman"/>
          <w:b/>
          <w:bCs/>
        </w:rPr>
        <w:t>ams</w:t>
      </w:r>
      <w:r w:rsidRPr="00930C17">
        <w:rPr>
          <w:rFonts w:ascii="Times New Roman" w:hAnsi="Times New Roman"/>
          <w:b/>
          <w:bCs/>
        </w:rPr>
        <w:t>;“</w:t>
      </w:r>
    </w:p>
    <w:p w:rsidR="00774134" w:rsidRPr="00930C17" w:rsidRDefault="00774134" w:rsidP="00312A16">
      <w:pPr>
        <w:pStyle w:val="Sraopastraipa"/>
        <w:numPr>
          <w:ilvl w:val="0"/>
          <w:numId w:val="7"/>
        </w:numPr>
        <w:tabs>
          <w:tab w:val="left" w:pos="993"/>
        </w:tabs>
        <w:spacing w:line="276" w:lineRule="auto"/>
        <w:ind w:left="0" w:firstLine="720"/>
        <w:jc w:val="both"/>
      </w:pPr>
      <w:r w:rsidRPr="00930C17">
        <w:rPr>
          <w:rFonts w:ascii="Times New Roman" w:hAnsi="Times New Roman"/>
          <w:bCs/>
        </w:rPr>
        <w:t>Buvusį 9 straipsnio 2 dalies 9 punktą laikyti 10 punktu.</w:t>
      </w:r>
    </w:p>
    <w:p w:rsidR="00774134" w:rsidRPr="00930C17" w:rsidRDefault="00774134" w:rsidP="00312A16">
      <w:pPr>
        <w:pStyle w:val="Sraopastraipa"/>
        <w:numPr>
          <w:ilvl w:val="0"/>
          <w:numId w:val="7"/>
        </w:numPr>
        <w:tabs>
          <w:tab w:val="left" w:pos="993"/>
        </w:tabs>
        <w:spacing w:line="276" w:lineRule="auto"/>
        <w:ind w:left="0" w:firstLine="720"/>
        <w:jc w:val="both"/>
      </w:pPr>
      <w:r w:rsidRPr="00930C17">
        <w:rPr>
          <w:rFonts w:ascii="Times New Roman" w:hAnsi="Times New Roman"/>
          <w:bCs/>
        </w:rPr>
        <w:t>Pakeisti 9 straipsnio 4 dalį ir ją išdėstyti taip:</w:t>
      </w:r>
    </w:p>
    <w:p w:rsidR="00774134" w:rsidRPr="00930C17" w:rsidRDefault="00774134" w:rsidP="00312A16">
      <w:pPr>
        <w:pStyle w:val="Sraopastraipa"/>
        <w:tabs>
          <w:tab w:val="left" w:pos="993"/>
        </w:tabs>
        <w:spacing w:line="276" w:lineRule="auto"/>
        <w:ind w:left="0" w:firstLine="720"/>
        <w:jc w:val="both"/>
        <w:rPr>
          <w:szCs w:val="24"/>
        </w:rPr>
      </w:pPr>
      <w:r w:rsidRPr="00930C17">
        <w:rPr>
          <w:rFonts w:ascii="Times New Roman" w:hAnsi="Times New Roman"/>
          <w:bCs/>
        </w:rPr>
        <w:t xml:space="preserve">„4. Trečiosios šalies pilietis yra užsienietis, kuris nėra Europos Sąjungos valstybės narės pilietis ir kuris nesinaudoja laisvo judėjimo Europos Sąjungoje teise, kaip apibrėžta 2006 m. kovo 15 d. Europos Parlamento ir Tarybos reglamento (EB) Nr. 562/2006, </w:t>
      </w:r>
      <w:r w:rsidRPr="00930C17">
        <w:rPr>
          <w:rFonts w:ascii="Times New Roman" w:hAnsi="Times New Roman"/>
          <w:bCs/>
        </w:rPr>
        <w:lastRenderedPageBreak/>
        <w:t xml:space="preserve">nustatančio taisyklių, reglamentuojančių asmenų judėjimą per sienas, Bendrijos kodeksą (Šengeno sienų kodeksas) </w:t>
      </w:r>
      <w:r w:rsidRPr="00930C17">
        <w:rPr>
          <w:rFonts w:ascii="Times New Roman" w:hAnsi="Times New Roman"/>
          <w:bCs/>
          <w:strike/>
        </w:rPr>
        <w:t>(OL 2006 L 105, p. 1)</w:t>
      </w:r>
      <w:r w:rsidRPr="00930C17">
        <w:rPr>
          <w:rFonts w:ascii="Times New Roman" w:hAnsi="Times New Roman"/>
          <w:bCs/>
        </w:rPr>
        <w:t>, 2 straipsnio 5 punkte.“</w:t>
      </w:r>
    </w:p>
    <w:p w:rsidR="004100D5" w:rsidRPr="00930C17" w:rsidRDefault="004100D5" w:rsidP="00312A16">
      <w:pPr>
        <w:spacing w:line="276" w:lineRule="auto"/>
        <w:ind w:firstLine="720"/>
        <w:jc w:val="both"/>
        <w:rPr>
          <w:rFonts w:ascii="Times New Roman" w:hAnsi="Times New Roman"/>
          <w:b/>
          <w:szCs w:val="24"/>
        </w:rPr>
      </w:pPr>
      <w:bookmarkStart w:id="1" w:name="part_2c500a0e31fb43188a4ec08b4573b6d3"/>
      <w:bookmarkStart w:id="2" w:name="part_4e7afd746af144d7955dd10b362cc91b"/>
      <w:bookmarkStart w:id="3" w:name="part_e059c21361524aa8bbb46d4b148625cd"/>
      <w:bookmarkStart w:id="4" w:name="part_ac27a4c07caf482abbdc92b617c7aa85"/>
      <w:bookmarkStart w:id="5" w:name="part_d90340c91d654fb4ad6dde7a3202b0d1"/>
      <w:bookmarkStart w:id="6" w:name="part_094f71e1a58e47a2a1047dd8e37178b0"/>
      <w:bookmarkStart w:id="7" w:name="part_c6df6c4c77d24ce5aef3d705729f6f62"/>
      <w:bookmarkStart w:id="8" w:name="part_cf27234a96454a88a202307e1c27fc4c"/>
      <w:bookmarkStart w:id="9" w:name="part_caf66ffb1d564e6181483aa3e591d408"/>
      <w:bookmarkStart w:id="10" w:name="part_ca8b991f06c84e63a1cdf26d47572130"/>
      <w:bookmarkStart w:id="11" w:name="part_6ca8998e27004536bf1d94ba0905ddd2"/>
      <w:bookmarkStart w:id="12" w:name="part_73d81848f81d42cca62762fe527abe94"/>
      <w:bookmarkStart w:id="13" w:name="part_72b311d5cd1e4383808bc8f0cd273f54"/>
      <w:bookmarkEnd w:id="1"/>
      <w:bookmarkEnd w:id="2"/>
      <w:bookmarkEnd w:id="3"/>
      <w:bookmarkEnd w:id="4"/>
      <w:bookmarkEnd w:id="5"/>
      <w:bookmarkEnd w:id="6"/>
      <w:bookmarkEnd w:id="7"/>
      <w:bookmarkEnd w:id="8"/>
      <w:bookmarkEnd w:id="9"/>
      <w:bookmarkEnd w:id="10"/>
      <w:bookmarkEnd w:id="11"/>
      <w:bookmarkEnd w:id="12"/>
      <w:bookmarkEnd w:id="13"/>
    </w:p>
    <w:p w:rsidR="000701EF" w:rsidRPr="00930C17" w:rsidRDefault="000701EF" w:rsidP="00312A16">
      <w:pPr>
        <w:pStyle w:val="Sraopastraipa"/>
        <w:numPr>
          <w:ilvl w:val="0"/>
          <w:numId w:val="21"/>
        </w:numPr>
        <w:tabs>
          <w:tab w:val="left" w:pos="993"/>
        </w:tabs>
        <w:spacing w:line="276" w:lineRule="auto"/>
        <w:jc w:val="both"/>
        <w:rPr>
          <w:rFonts w:ascii="Times New Roman" w:hAnsi="Times New Roman"/>
          <w:b/>
          <w:szCs w:val="24"/>
        </w:rPr>
      </w:pPr>
      <w:r w:rsidRPr="00930C17">
        <w:rPr>
          <w:rFonts w:ascii="Times New Roman" w:hAnsi="Times New Roman"/>
          <w:b/>
          <w:szCs w:val="24"/>
        </w:rPr>
        <w:t>straipsnis. 11 straipsnio pakeitimas</w:t>
      </w:r>
    </w:p>
    <w:p w:rsidR="00F44CFA" w:rsidRPr="00930C17" w:rsidRDefault="00F44CFA" w:rsidP="00312A16">
      <w:pPr>
        <w:pStyle w:val="Sraopastraipa"/>
        <w:numPr>
          <w:ilvl w:val="0"/>
          <w:numId w:val="20"/>
        </w:numPr>
        <w:tabs>
          <w:tab w:val="left" w:pos="709"/>
          <w:tab w:val="left" w:pos="993"/>
          <w:tab w:val="left" w:pos="1134"/>
        </w:tabs>
        <w:spacing w:line="276" w:lineRule="auto"/>
        <w:jc w:val="both"/>
        <w:rPr>
          <w:szCs w:val="24"/>
        </w:rPr>
      </w:pPr>
      <w:r w:rsidRPr="00930C17">
        <w:rPr>
          <w:szCs w:val="24"/>
        </w:rPr>
        <w:t>Pakeisti 11 straipsnio 1 dalį ir ją išdėstyti taip:</w:t>
      </w:r>
    </w:p>
    <w:p w:rsidR="00F44CFA" w:rsidRPr="00930C17" w:rsidRDefault="00F44CFA" w:rsidP="00312A16">
      <w:pPr>
        <w:tabs>
          <w:tab w:val="left" w:pos="709"/>
          <w:tab w:val="left" w:pos="993"/>
          <w:tab w:val="left" w:pos="1134"/>
        </w:tabs>
        <w:spacing w:line="276" w:lineRule="auto"/>
        <w:ind w:firstLine="720"/>
        <w:jc w:val="both"/>
        <w:rPr>
          <w:rFonts w:ascii="Times New Roman" w:hAnsi="Times New Roman"/>
          <w:szCs w:val="24"/>
        </w:rPr>
      </w:pPr>
      <w:r w:rsidRPr="00930C17">
        <w:rPr>
          <w:rFonts w:ascii="Times New Roman" w:hAnsi="Times New Roman"/>
          <w:szCs w:val="24"/>
        </w:rPr>
        <w:t xml:space="preserve">„1. </w:t>
      </w:r>
      <w:r w:rsidRPr="00393578">
        <w:rPr>
          <w:rFonts w:ascii="Times New Roman" w:hAnsi="Times New Roman"/>
          <w:strike/>
          <w:szCs w:val="24"/>
        </w:rPr>
        <w:t>Inspektuodami darbdavį</w:t>
      </w:r>
      <w:r w:rsidRPr="00930C17">
        <w:rPr>
          <w:rFonts w:ascii="Times New Roman" w:hAnsi="Times New Roman"/>
          <w:szCs w:val="24"/>
        </w:rPr>
        <w:t xml:space="preserve"> Valstybinės darbo inspekcijos inspektoriai praneša darbdaviui atstovaujančiam asmeniui </w:t>
      </w:r>
      <w:r w:rsidR="009014A9" w:rsidRPr="00930C17">
        <w:rPr>
          <w:rFonts w:ascii="Times New Roman" w:hAnsi="Times New Roman"/>
          <w:b/>
          <w:szCs w:val="24"/>
        </w:rPr>
        <w:t xml:space="preserve">ar (ir) savarankiškai dirbančiam asmeniui </w:t>
      </w:r>
      <w:r w:rsidRPr="00930C17">
        <w:rPr>
          <w:rFonts w:ascii="Times New Roman" w:hAnsi="Times New Roman"/>
          <w:szCs w:val="24"/>
        </w:rPr>
        <w:t>apie inspektavimą, jeigu nemano, kad toks pranešimas gali pakenkti atlikti pareigas.</w:t>
      </w:r>
      <w:r w:rsidR="00955EA6">
        <w:rPr>
          <w:rFonts w:ascii="Times New Roman" w:hAnsi="Times New Roman"/>
          <w:szCs w:val="24"/>
        </w:rPr>
        <w:t>“</w:t>
      </w:r>
    </w:p>
    <w:p w:rsidR="00CC5722" w:rsidRPr="00930C17" w:rsidRDefault="00CC5722" w:rsidP="00312A16">
      <w:pPr>
        <w:pStyle w:val="Sraopastraipa"/>
        <w:numPr>
          <w:ilvl w:val="0"/>
          <w:numId w:val="20"/>
        </w:numPr>
        <w:tabs>
          <w:tab w:val="left" w:pos="709"/>
          <w:tab w:val="left" w:pos="993"/>
          <w:tab w:val="left" w:pos="1134"/>
        </w:tabs>
        <w:spacing w:line="276" w:lineRule="auto"/>
        <w:jc w:val="both"/>
      </w:pPr>
      <w:r w:rsidRPr="00930C17">
        <w:rPr>
          <w:szCs w:val="24"/>
        </w:rPr>
        <w:t>Pakeisti 11 straipsnio 4 dalį ir ją išdėstyti taip:</w:t>
      </w:r>
      <w:r w:rsidRPr="00930C17">
        <w:t xml:space="preserve"> </w:t>
      </w:r>
    </w:p>
    <w:p w:rsidR="00CC5722" w:rsidRPr="00930C17" w:rsidRDefault="00450F56" w:rsidP="00312A16">
      <w:pPr>
        <w:tabs>
          <w:tab w:val="left" w:pos="709"/>
          <w:tab w:val="left" w:pos="993"/>
          <w:tab w:val="left" w:pos="1134"/>
        </w:tabs>
        <w:spacing w:line="276" w:lineRule="auto"/>
        <w:ind w:firstLine="709"/>
        <w:jc w:val="both"/>
        <w:rPr>
          <w:rFonts w:ascii="Times New Roman" w:hAnsi="Times New Roman"/>
          <w:szCs w:val="24"/>
        </w:rPr>
      </w:pPr>
      <w:r w:rsidRPr="00930C17">
        <w:rPr>
          <w:rFonts w:ascii="Times New Roman" w:hAnsi="Times New Roman"/>
          <w:szCs w:val="24"/>
        </w:rPr>
        <w:t>„4. Valstybinės darbo inspekcijos inspektoriai, atlikę inspektavimą ir nustatę darbo įstatymų, darbuotojų saugos ir sveikatos norminių teisės aktų pažeidimų, surašo patvirtintos formos dokumentus (reikalavimą, protokolą, aktą, nutarimą ir kt.). Jie įteikiami darbdaviui atstovaujančiam asmeniui</w:t>
      </w:r>
      <w:r w:rsidRPr="00930C17">
        <w:rPr>
          <w:rFonts w:ascii="Times New Roman" w:hAnsi="Times New Roman"/>
          <w:b/>
          <w:szCs w:val="24"/>
        </w:rPr>
        <w:t xml:space="preserve"> </w:t>
      </w:r>
      <w:r w:rsidRPr="00930C17">
        <w:rPr>
          <w:rFonts w:ascii="Times New Roman" w:hAnsi="Times New Roman"/>
          <w:szCs w:val="24"/>
        </w:rPr>
        <w:t>ar</w:t>
      </w:r>
      <w:r w:rsidRPr="00930C17">
        <w:rPr>
          <w:rFonts w:ascii="Times New Roman" w:hAnsi="Times New Roman"/>
          <w:b/>
          <w:szCs w:val="24"/>
        </w:rPr>
        <w:t xml:space="preserve"> </w:t>
      </w:r>
      <w:r w:rsidRPr="00930C17">
        <w:rPr>
          <w:rFonts w:ascii="Times New Roman" w:hAnsi="Times New Roman"/>
          <w:szCs w:val="24"/>
        </w:rPr>
        <w:t>darbdavio įgaliotam asmeniui</w:t>
      </w:r>
      <w:r w:rsidRPr="00930C17">
        <w:rPr>
          <w:rFonts w:ascii="Times New Roman" w:hAnsi="Times New Roman"/>
          <w:b/>
          <w:szCs w:val="24"/>
        </w:rPr>
        <w:t xml:space="preserve"> ar</w:t>
      </w:r>
      <w:r w:rsidR="005E0965" w:rsidRPr="00930C17">
        <w:rPr>
          <w:rFonts w:ascii="Times New Roman" w:hAnsi="Times New Roman"/>
          <w:b/>
          <w:szCs w:val="24"/>
        </w:rPr>
        <w:t>ba</w:t>
      </w:r>
      <w:r w:rsidRPr="00930C17">
        <w:rPr>
          <w:rFonts w:ascii="Times New Roman" w:hAnsi="Times New Roman"/>
          <w:b/>
          <w:szCs w:val="24"/>
        </w:rPr>
        <w:t xml:space="preserve"> savarankiškai dirbančiam asmeniui </w:t>
      </w:r>
      <w:r w:rsidRPr="00930C17">
        <w:rPr>
          <w:rFonts w:ascii="Times New Roman" w:hAnsi="Times New Roman"/>
          <w:szCs w:val="24"/>
        </w:rPr>
        <w:t>pasirašytinai arba išsiunčiami paštu.“</w:t>
      </w:r>
    </w:p>
    <w:p w:rsidR="00CC5722" w:rsidRPr="00930C17" w:rsidRDefault="00CC5722" w:rsidP="00312A16">
      <w:pPr>
        <w:tabs>
          <w:tab w:val="left" w:pos="993"/>
        </w:tabs>
        <w:spacing w:line="276" w:lineRule="auto"/>
        <w:ind w:firstLine="709"/>
        <w:jc w:val="both"/>
        <w:rPr>
          <w:rFonts w:ascii="Times New Roman" w:hAnsi="Times New Roman"/>
          <w:b/>
          <w:szCs w:val="24"/>
        </w:rPr>
      </w:pPr>
      <w:bookmarkStart w:id="14" w:name="part_4d665c30f70f48639f8cfc9768e384ea"/>
      <w:bookmarkStart w:id="15" w:name="part_290f2945a2f24130b24d0c1ea69b4525"/>
      <w:bookmarkStart w:id="16" w:name="part_8a5633017fb54b2b93e246b824fa13c5"/>
      <w:bookmarkStart w:id="17" w:name="part_a02984f42eff45bd9f417475861da7be"/>
      <w:bookmarkStart w:id="18" w:name="part_9148968977614121a4eeaedfbde55c8b"/>
      <w:bookmarkStart w:id="19" w:name="part_00eb8e369e96465ab1fa72c74b7b65d2"/>
      <w:bookmarkStart w:id="20" w:name="part_7946362cb9e64a4fa8c81a4c6f7cbd03"/>
      <w:bookmarkStart w:id="21" w:name="part_97d158880fb543a3a973c88ef476a804"/>
      <w:bookmarkEnd w:id="14"/>
      <w:bookmarkEnd w:id="15"/>
      <w:bookmarkEnd w:id="16"/>
      <w:bookmarkEnd w:id="17"/>
      <w:bookmarkEnd w:id="18"/>
      <w:bookmarkEnd w:id="19"/>
      <w:bookmarkEnd w:id="20"/>
      <w:bookmarkEnd w:id="21"/>
    </w:p>
    <w:p w:rsidR="00410AA5" w:rsidRPr="00930C17" w:rsidRDefault="00450F56" w:rsidP="00312A16">
      <w:pPr>
        <w:pStyle w:val="Sraopastraipa"/>
        <w:numPr>
          <w:ilvl w:val="0"/>
          <w:numId w:val="21"/>
        </w:numPr>
        <w:tabs>
          <w:tab w:val="left" w:pos="993"/>
        </w:tabs>
        <w:spacing w:line="276" w:lineRule="auto"/>
        <w:jc w:val="both"/>
        <w:rPr>
          <w:rFonts w:ascii="Times New Roman" w:hAnsi="Times New Roman"/>
          <w:b/>
          <w:szCs w:val="24"/>
        </w:rPr>
      </w:pPr>
      <w:r w:rsidRPr="00930C17">
        <w:rPr>
          <w:rFonts w:ascii="Times New Roman" w:hAnsi="Times New Roman"/>
          <w:b/>
          <w:szCs w:val="24"/>
        </w:rPr>
        <w:t xml:space="preserve"> </w:t>
      </w:r>
      <w:r w:rsidR="00410AA5" w:rsidRPr="00930C17">
        <w:rPr>
          <w:rFonts w:ascii="Times New Roman" w:hAnsi="Times New Roman"/>
          <w:b/>
          <w:szCs w:val="24"/>
        </w:rPr>
        <w:t>straipsnis. Įstatymo papildymas 11</w:t>
      </w:r>
      <w:r w:rsidR="00410AA5" w:rsidRPr="00930C17">
        <w:rPr>
          <w:rFonts w:ascii="Times New Roman" w:hAnsi="Times New Roman"/>
          <w:b/>
          <w:szCs w:val="24"/>
          <w:vertAlign w:val="superscript"/>
        </w:rPr>
        <w:t>1</w:t>
      </w:r>
      <w:r w:rsidR="00410AA5" w:rsidRPr="00930C17">
        <w:rPr>
          <w:rFonts w:ascii="Times New Roman" w:hAnsi="Times New Roman"/>
          <w:b/>
          <w:szCs w:val="24"/>
        </w:rPr>
        <w:t xml:space="preserve"> straipsniu</w:t>
      </w:r>
    </w:p>
    <w:p w:rsidR="00410AA5" w:rsidRPr="00930C17" w:rsidRDefault="00410AA5" w:rsidP="00312A16">
      <w:pPr>
        <w:spacing w:line="276" w:lineRule="auto"/>
        <w:ind w:firstLine="709"/>
        <w:jc w:val="both"/>
        <w:rPr>
          <w:rFonts w:ascii="Times New Roman" w:hAnsi="Times New Roman"/>
          <w:szCs w:val="24"/>
        </w:rPr>
      </w:pPr>
      <w:r w:rsidRPr="00930C17">
        <w:rPr>
          <w:rFonts w:ascii="Times New Roman" w:hAnsi="Times New Roman"/>
          <w:szCs w:val="24"/>
        </w:rPr>
        <w:t>Papildyti Įstatymą 11</w:t>
      </w:r>
      <w:r w:rsidRPr="00930C17">
        <w:rPr>
          <w:rFonts w:ascii="Times New Roman" w:hAnsi="Times New Roman"/>
          <w:szCs w:val="24"/>
          <w:vertAlign w:val="superscript"/>
        </w:rPr>
        <w:t>1</w:t>
      </w:r>
      <w:r w:rsidRPr="00930C17">
        <w:rPr>
          <w:rFonts w:ascii="Times New Roman" w:hAnsi="Times New Roman"/>
          <w:szCs w:val="24"/>
        </w:rPr>
        <w:t xml:space="preserve"> straipsniu:</w:t>
      </w:r>
    </w:p>
    <w:p w:rsidR="00410AA5" w:rsidRPr="00930C17" w:rsidRDefault="00410AA5" w:rsidP="00312A16">
      <w:pPr>
        <w:spacing w:line="276" w:lineRule="auto"/>
        <w:ind w:firstLine="737"/>
        <w:jc w:val="both"/>
        <w:rPr>
          <w:rFonts w:ascii="Times New Roman" w:hAnsi="Times New Roman"/>
          <w:b/>
          <w:szCs w:val="24"/>
        </w:rPr>
      </w:pPr>
      <w:r w:rsidRPr="00930C17">
        <w:rPr>
          <w:rFonts w:ascii="Times New Roman" w:hAnsi="Times New Roman"/>
          <w:szCs w:val="24"/>
        </w:rPr>
        <w:t>„</w:t>
      </w:r>
      <w:r w:rsidRPr="00930C17">
        <w:rPr>
          <w:rFonts w:ascii="Times New Roman" w:hAnsi="Times New Roman"/>
          <w:b/>
          <w:szCs w:val="24"/>
        </w:rPr>
        <w:t>11</w:t>
      </w:r>
      <w:r w:rsidRPr="00930C17">
        <w:rPr>
          <w:rFonts w:ascii="Times New Roman" w:hAnsi="Times New Roman"/>
          <w:b/>
          <w:szCs w:val="24"/>
          <w:vertAlign w:val="superscript"/>
        </w:rPr>
        <w:t xml:space="preserve">1 </w:t>
      </w:r>
      <w:r w:rsidRPr="00930C17">
        <w:rPr>
          <w:rFonts w:ascii="Times New Roman" w:hAnsi="Times New Roman"/>
          <w:b/>
          <w:szCs w:val="24"/>
        </w:rPr>
        <w:t>straipsnis. Kitų Europos S</w:t>
      </w:r>
      <w:r w:rsidRPr="00930C17">
        <w:rPr>
          <w:rFonts w:ascii="Times New Roman" w:hAnsi="Times New Roman" w:hint="eastAsia"/>
          <w:b/>
          <w:szCs w:val="24"/>
        </w:rPr>
        <w:t>ą</w:t>
      </w:r>
      <w:r w:rsidRPr="00930C17">
        <w:rPr>
          <w:rFonts w:ascii="Times New Roman" w:hAnsi="Times New Roman"/>
          <w:b/>
          <w:szCs w:val="24"/>
        </w:rPr>
        <w:t>jungos valstybi</w:t>
      </w:r>
      <w:r w:rsidRPr="00930C17">
        <w:rPr>
          <w:rFonts w:ascii="Times New Roman" w:hAnsi="Times New Roman" w:hint="eastAsia"/>
          <w:b/>
          <w:szCs w:val="24"/>
        </w:rPr>
        <w:t>ų</w:t>
      </w:r>
      <w:r w:rsidRPr="00930C17">
        <w:rPr>
          <w:rFonts w:ascii="Times New Roman" w:hAnsi="Times New Roman"/>
          <w:b/>
          <w:szCs w:val="24"/>
        </w:rPr>
        <w:t xml:space="preserve"> nari</w:t>
      </w:r>
      <w:r w:rsidRPr="00930C17">
        <w:rPr>
          <w:rFonts w:ascii="Times New Roman" w:hAnsi="Times New Roman" w:hint="eastAsia"/>
          <w:b/>
          <w:szCs w:val="24"/>
        </w:rPr>
        <w:t>ų</w:t>
      </w:r>
      <w:r w:rsidR="00955EA6">
        <w:rPr>
          <w:rFonts w:ascii="Times New Roman" w:hAnsi="Times New Roman"/>
          <w:b/>
          <w:szCs w:val="24"/>
        </w:rPr>
        <w:t>,</w:t>
      </w:r>
      <w:r w:rsidRPr="00930C17">
        <w:rPr>
          <w:rFonts w:ascii="Times New Roman" w:hAnsi="Times New Roman"/>
          <w:b/>
          <w:szCs w:val="24"/>
        </w:rPr>
        <w:t xml:space="preserve"> Europos laisvosios prekybos asociacijos valstybi</w:t>
      </w:r>
      <w:r w:rsidRPr="00930C17">
        <w:rPr>
          <w:rFonts w:ascii="Times New Roman" w:hAnsi="Times New Roman" w:hint="eastAsia"/>
          <w:b/>
          <w:szCs w:val="24"/>
        </w:rPr>
        <w:t>ų</w:t>
      </w:r>
      <w:r w:rsidRPr="00930C17">
        <w:rPr>
          <w:rFonts w:ascii="Times New Roman" w:hAnsi="Times New Roman"/>
          <w:b/>
          <w:szCs w:val="24"/>
        </w:rPr>
        <w:t xml:space="preserve"> narių darbo inspektori</w:t>
      </w:r>
      <w:r w:rsidRPr="00930C17">
        <w:rPr>
          <w:rFonts w:ascii="Times New Roman" w:hAnsi="Times New Roman" w:hint="eastAsia"/>
          <w:b/>
          <w:szCs w:val="24"/>
        </w:rPr>
        <w:t>ų</w:t>
      </w:r>
      <w:r w:rsidRPr="00930C17">
        <w:rPr>
          <w:rFonts w:ascii="Times New Roman" w:hAnsi="Times New Roman"/>
          <w:b/>
          <w:szCs w:val="24"/>
        </w:rPr>
        <w:t xml:space="preserve"> ir kit</w:t>
      </w:r>
      <w:r w:rsidRPr="00930C17">
        <w:rPr>
          <w:rFonts w:ascii="Times New Roman" w:hAnsi="Times New Roman" w:hint="eastAsia"/>
          <w:b/>
          <w:szCs w:val="24"/>
        </w:rPr>
        <w:t>ų</w:t>
      </w:r>
      <w:r w:rsidRPr="00930C17">
        <w:rPr>
          <w:rFonts w:ascii="Times New Roman" w:hAnsi="Times New Roman"/>
          <w:b/>
          <w:szCs w:val="24"/>
        </w:rPr>
        <w:t xml:space="preserve"> pareig</w:t>
      </w:r>
      <w:r w:rsidRPr="00930C17">
        <w:rPr>
          <w:rFonts w:ascii="Times New Roman" w:hAnsi="Times New Roman" w:hint="eastAsia"/>
          <w:b/>
          <w:szCs w:val="24"/>
        </w:rPr>
        <w:t>ū</w:t>
      </w:r>
      <w:r w:rsidRPr="00930C17">
        <w:rPr>
          <w:rFonts w:ascii="Times New Roman" w:hAnsi="Times New Roman"/>
          <w:b/>
          <w:szCs w:val="24"/>
        </w:rPr>
        <w:t>n</w:t>
      </w:r>
      <w:r w:rsidRPr="00930C17">
        <w:rPr>
          <w:rFonts w:ascii="Times New Roman" w:hAnsi="Times New Roman" w:hint="eastAsia"/>
          <w:b/>
          <w:szCs w:val="24"/>
        </w:rPr>
        <w:t>ų</w:t>
      </w:r>
      <w:r w:rsidRPr="00930C17">
        <w:rPr>
          <w:rFonts w:ascii="Times New Roman" w:hAnsi="Times New Roman"/>
          <w:b/>
          <w:szCs w:val="24"/>
        </w:rPr>
        <w:t xml:space="preserve"> dalyvavimas patikrinimuose Lietuvos Respublikos teritorijoje</w:t>
      </w:r>
    </w:p>
    <w:p w:rsidR="00410AA5" w:rsidRPr="00930C17" w:rsidRDefault="00410AA5" w:rsidP="00312A16">
      <w:pPr>
        <w:spacing w:line="276" w:lineRule="auto"/>
        <w:ind w:firstLine="709"/>
        <w:jc w:val="both"/>
        <w:rPr>
          <w:rFonts w:ascii="Times New Roman" w:hAnsi="Times New Roman"/>
          <w:b/>
          <w:szCs w:val="24"/>
        </w:rPr>
      </w:pPr>
      <w:r w:rsidRPr="00930C17">
        <w:rPr>
          <w:rFonts w:ascii="Times New Roman" w:hAnsi="Times New Roman"/>
          <w:b/>
          <w:szCs w:val="24"/>
        </w:rPr>
        <w:t>1. Esant dvišaliams ar daugiašaliams susitarimams, Valstybinės darbo inspekcijos vykdomuose patikrinimuose Lietuvos Respublikos teritorijoje gali dalyvauti kitų Europos S</w:t>
      </w:r>
      <w:r w:rsidRPr="00930C17">
        <w:rPr>
          <w:rFonts w:ascii="Times New Roman" w:hAnsi="Times New Roman" w:hint="eastAsia"/>
          <w:b/>
          <w:szCs w:val="24"/>
        </w:rPr>
        <w:t>ą</w:t>
      </w:r>
      <w:r w:rsidRPr="00930C17">
        <w:rPr>
          <w:rFonts w:ascii="Times New Roman" w:hAnsi="Times New Roman"/>
          <w:b/>
          <w:szCs w:val="24"/>
        </w:rPr>
        <w:t>jungos valstybi</w:t>
      </w:r>
      <w:r w:rsidRPr="00930C17">
        <w:rPr>
          <w:rFonts w:ascii="Times New Roman" w:hAnsi="Times New Roman" w:hint="eastAsia"/>
          <w:b/>
          <w:szCs w:val="24"/>
        </w:rPr>
        <w:t>ų</w:t>
      </w:r>
      <w:r w:rsidRPr="00930C17">
        <w:rPr>
          <w:rFonts w:ascii="Times New Roman" w:hAnsi="Times New Roman"/>
          <w:b/>
          <w:szCs w:val="24"/>
        </w:rPr>
        <w:t xml:space="preserve"> nari</w:t>
      </w:r>
      <w:r w:rsidRPr="00930C17">
        <w:rPr>
          <w:rFonts w:ascii="Times New Roman" w:hAnsi="Times New Roman" w:hint="eastAsia"/>
          <w:b/>
          <w:szCs w:val="24"/>
        </w:rPr>
        <w:t>ų</w:t>
      </w:r>
      <w:r w:rsidR="00955EA6">
        <w:rPr>
          <w:rFonts w:ascii="Times New Roman" w:hAnsi="Times New Roman"/>
          <w:b/>
          <w:szCs w:val="24"/>
        </w:rPr>
        <w:t>,</w:t>
      </w:r>
      <w:r w:rsidRPr="00930C17">
        <w:rPr>
          <w:rFonts w:ascii="Times New Roman" w:hAnsi="Times New Roman"/>
          <w:b/>
          <w:szCs w:val="24"/>
        </w:rPr>
        <w:t xml:space="preserve"> Europos laisvosios prekybos asociacijos valstybi</w:t>
      </w:r>
      <w:r w:rsidRPr="00930C17">
        <w:rPr>
          <w:rFonts w:ascii="Times New Roman" w:hAnsi="Times New Roman" w:hint="eastAsia"/>
          <w:b/>
          <w:szCs w:val="24"/>
        </w:rPr>
        <w:t>ų</w:t>
      </w:r>
      <w:r w:rsidRPr="00930C17">
        <w:rPr>
          <w:rFonts w:ascii="Times New Roman" w:hAnsi="Times New Roman"/>
          <w:b/>
          <w:szCs w:val="24"/>
        </w:rPr>
        <w:t xml:space="preserve"> narių darbo inspektoriai ir kiti pareig</w:t>
      </w:r>
      <w:r w:rsidRPr="00930C17">
        <w:rPr>
          <w:rFonts w:ascii="Times New Roman" w:hAnsi="Times New Roman" w:hint="eastAsia"/>
          <w:b/>
          <w:szCs w:val="24"/>
        </w:rPr>
        <w:t>ū</w:t>
      </w:r>
      <w:r w:rsidRPr="00930C17">
        <w:rPr>
          <w:rFonts w:ascii="Times New Roman" w:hAnsi="Times New Roman"/>
          <w:b/>
          <w:szCs w:val="24"/>
        </w:rPr>
        <w:t xml:space="preserve">nai (toliau – užsienio darbo inspektoriai ir kiti pareigūnai). </w:t>
      </w:r>
    </w:p>
    <w:p w:rsidR="00410AA5" w:rsidRDefault="00410AA5" w:rsidP="00312A16">
      <w:pPr>
        <w:pStyle w:val="Sraopastraipa"/>
        <w:spacing w:line="276" w:lineRule="auto"/>
        <w:ind w:left="0" w:firstLine="709"/>
        <w:jc w:val="both"/>
        <w:rPr>
          <w:rFonts w:ascii="Times New Roman" w:hAnsi="Times New Roman"/>
          <w:b/>
          <w:szCs w:val="24"/>
        </w:rPr>
      </w:pPr>
      <w:r w:rsidRPr="00930C17">
        <w:rPr>
          <w:rFonts w:ascii="Times New Roman" w:hAnsi="Times New Roman"/>
          <w:b/>
          <w:szCs w:val="24"/>
        </w:rPr>
        <w:t>2. Kartu su Valstybinės darbo inspekcijos inspektoriais šio straipsnio 1 dalyje nurodytuose patikrinimuose dalyvaujantys užsienio darbo inspektoriai ir kiti pareigūnai turi šio Įstatymo 9 straipsnio 1 dalies 3 ir 12 punktuose nustatytas teises bei 9 straipsnio 2 dalies 7 ir 8 punktuose nustatytas pareigas.</w:t>
      </w:r>
      <w:r w:rsidRPr="00930C17">
        <w:rPr>
          <w:rFonts w:ascii="Times New Roman" w:hAnsi="Times New Roman"/>
          <w:szCs w:val="24"/>
        </w:rPr>
        <w:t>“</w:t>
      </w:r>
    </w:p>
    <w:p w:rsidR="00410AA5" w:rsidRPr="00410AA5" w:rsidRDefault="00410AA5" w:rsidP="00312A16">
      <w:pPr>
        <w:tabs>
          <w:tab w:val="left" w:pos="993"/>
        </w:tabs>
        <w:spacing w:line="276" w:lineRule="auto"/>
        <w:ind w:firstLine="709"/>
        <w:jc w:val="both"/>
        <w:rPr>
          <w:rFonts w:ascii="Times New Roman" w:hAnsi="Times New Roman"/>
          <w:b/>
          <w:szCs w:val="24"/>
        </w:rPr>
      </w:pPr>
    </w:p>
    <w:p w:rsidR="00410AA5" w:rsidRDefault="00410AA5" w:rsidP="00312A16">
      <w:pPr>
        <w:pStyle w:val="Sraopastraipa"/>
        <w:numPr>
          <w:ilvl w:val="0"/>
          <w:numId w:val="21"/>
        </w:numPr>
        <w:tabs>
          <w:tab w:val="left" w:pos="993"/>
        </w:tabs>
        <w:spacing w:line="276" w:lineRule="auto"/>
        <w:ind w:left="0" w:firstLine="709"/>
        <w:jc w:val="both"/>
        <w:rPr>
          <w:rFonts w:ascii="Times New Roman" w:hAnsi="Times New Roman"/>
          <w:b/>
          <w:szCs w:val="24"/>
        </w:rPr>
      </w:pPr>
      <w:r w:rsidRPr="00AD3EBB">
        <w:rPr>
          <w:rFonts w:ascii="Times New Roman" w:hAnsi="Times New Roman"/>
          <w:b/>
          <w:szCs w:val="24"/>
        </w:rPr>
        <w:t xml:space="preserve">straipsnis. </w:t>
      </w:r>
      <w:r>
        <w:rPr>
          <w:rFonts w:ascii="Times New Roman" w:hAnsi="Times New Roman"/>
          <w:b/>
          <w:szCs w:val="24"/>
        </w:rPr>
        <w:t>Įstatymo priedo pakeitimas</w:t>
      </w:r>
    </w:p>
    <w:p w:rsidR="00410AA5" w:rsidRPr="009D2530" w:rsidRDefault="00410AA5" w:rsidP="00312A16">
      <w:pPr>
        <w:pStyle w:val="Sraopastraipa"/>
        <w:spacing w:line="276" w:lineRule="auto"/>
        <w:ind w:left="0" w:firstLine="709"/>
        <w:jc w:val="both"/>
        <w:rPr>
          <w:rFonts w:ascii="Times New Roman" w:hAnsi="Times New Roman"/>
          <w:szCs w:val="24"/>
        </w:rPr>
      </w:pPr>
      <w:r>
        <w:rPr>
          <w:rFonts w:ascii="Times New Roman" w:hAnsi="Times New Roman"/>
          <w:szCs w:val="24"/>
        </w:rPr>
        <w:t>Pakeisti Įstatymo priedą ir jį išdėstyti taip:</w:t>
      </w:r>
    </w:p>
    <w:p w:rsidR="00410AA5" w:rsidRPr="009D2530" w:rsidRDefault="00410AA5" w:rsidP="00312A16">
      <w:pPr>
        <w:spacing w:line="276" w:lineRule="auto"/>
        <w:ind w:left="5184" w:firstLine="709"/>
        <w:jc w:val="both"/>
        <w:rPr>
          <w:rFonts w:ascii="Times New Roman" w:hAnsi="Times New Roman"/>
          <w:color w:val="000000"/>
          <w:szCs w:val="24"/>
        </w:rPr>
      </w:pPr>
      <w:bookmarkStart w:id="22" w:name="part_db8de5e1ed12433aaff0d5424cb80e3a"/>
      <w:bookmarkStart w:id="23" w:name="part_81e82d101fc84a839edbd54bc7890298"/>
      <w:bookmarkEnd w:id="22"/>
      <w:bookmarkEnd w:id="23"/>
      <w:r w:rsidRPr="009D2530">
        <w:rPr>
          <w:rFonts w:ascii="Times New Roman" w:hAnsi="Times New Roman"/>
          <w:color w:val="000000"/>
          <w:szCs w:val="24"/>
        </w:rPr>
        <w:t>„Lietuvos Respublikos</w:t>
      </w:r>
    </w:p>
    <w:p w:rsidR="00410AA5" w:rsidRPr="009D2530" w:rsidRDefault="00410AA5" w:rsidP="00312A16">
      <w:pPr>
        <w:spacing w:line="276" w:lineRule="auto"/>
        <w:ind w:left="5184" w:firstLine="709"/>
        <w:jc w:val="both"/>
        <w:rPr>
          <w:rFonts w:ascii="Times New Roman" w:hAnsi="Times New Roman"/>
          <w:color w:val="000000"/>
          <w:szCs w:val="24"/>
        </w:rPr>
      </w:pPr>
      <w:r w:rsidRPr="009D2530">
        <w:rPr>
          <w:rFonts w:ascii="Times New Roman" w:hAnsi="Times New Roman"/>
          <w:color w:val="000000"/>
          <w:szCs w:val="24"/>
        </w:rPr>
        <w:t>valstybinės darbo inspekcijos</w:t>
      </w:r>
    </w:p>
    <w:p w:rsidR="00410AA5" w:rsidRPr="009D2530" w:rsidRDefault="00410AA5" w:rsidP="00312A16">
      <w:pPr>
        <w:spacing w:line="276" w:lineRule="auto"/>
        <w:ind w:left="5184" w:firstLine="709"/>
        <w:jc w:val="both"/>
        <w:rPr>
          <w:rFonts w:ascii="Times New Roman" w:hAnsi="Times New Roman"/>
          <w:color w:val="000000"/>
          <w:szCs w:val="24"/>
        </w:rPr>
      </w:pPr>
      <w:r w:rsidRPr="009D2530">
        <w:rPr>
          <w:rFonts w:ascii="Times New Roman" w:hAnsi="Times New Roman"/>
          <w:color w:val="000000"/>
          <w:szCs w:val="24"/>
        </w:rPr>
        <w:t>įstatymo</w:t>
      </w:r>
    </w:p>
    <w:p w:rsidR="00410AA5" w:rsidRPr="009D2530" w:rsidRDefault="00410AA5" w:rsidP="00312A16">
      <w:pPr>
        <w:spacing w:line="276" w:lineRule="auto"/>
        <w:ind w:left="5184" w:firstLine="709"/>
        <w:jc w:val="both"/>
        <w:rPr>
          <w:rFonts w:ascii="Times New Roman" w:hAnsi="Times New Roman"/>
          <w:color w:val="000000"/>
          <w:szCs w:val="24"/>
        </w:rPr>
      </w:pPr>
      <w:r w:rsidRPr="009D2530">
        <w:rPr>
          <w:rFonts w:ascii="Times New Roman" w:hAnsi="Times New Roman"/>
          <w:color w:val="000000"/>
          <w:szCs w:val="24"/>
        </w:rPr>
        <w:t>priedas</w:t>
      </w:r>
    </w:p>
    <w:p w:rsidR="00410AA5" w:rsidRPr="009D2530" w:rsidRDefault="00410AA5" w:rsidP="00312A16">
      <w:pPr>
        <w:spacing w:line="276" w:lineRule="auto"/>
        <w:ind w:firstLine="709"/>
        <w:rPr>
          <w:rFonts w:ascii="Times New Roman" w:hAnsi="Times New Roman"/>
          <w:color w:val="000000"/>
          <w:szCs w:val="24"/>
        </w:rPr>
      </w:pPr>
      <w:r w:rsidRPr="009D2530">
        <w:rPr>
          <w:rFonts w:ascii="Times New Roman" w:hAnsi="Times New Roman"/>
          <w:color w:val="000000"/>
          <w:szCs w:val="24"/>
        </w:rPr>
        <w:t> </w:t>
      </w:r>
    </w:p>
    <w:p w:rsidR="00410AA5" w:rsidRPr="009921C5" w:rsidRDefault="00410AA5" w:rsidP="00312A16">
      <w:pPr>
        <w:spacing w:line="276" w:lineRule="auto"/>
        <w:ind w:firstLine="709"/>
        <w:jc w:val="center"/>
        <w:rPr>
          <w:rFonts w:ascii="Times New Roman" w:hAnsi="Times New Roman"/>
          <w:color w:val="000000"/>
          <w:szCs w:val="24"/>
        </w:rPr>
      </w:pPr>
      <w:r w:rsidRPr="009921C5">
        <w:rPr>
          <w:rFonts w:ascii="Times New Roman" w:hAnsi="Times New Roman"/>
          <w:bCs/>
          <w:color w:val="000000"/>
          <w:szCs w:val="24"/>
        </w:rPr>
        <w:t>ĮGYVENDINAMI EUROPOS SĄJUNGOS TEISĖS AKTAI</w:t>
      </w:r>
    </w:p>
    <w:p w:rsidR="00410AA5" w:rsidRPr="009D2530" w:rsidRDefault="00410AA5" w:rsidP="00312A16">
      <w:pPr>
        <w:spacing w:line="276" w:lineRule="auto"/>
        <w:ind w:firstLine="709"/>
        <w:jc w:val="both"/>
        <w:rPr>
          <w:rFonts w:ascii="Times New Roman" w:hAnsi="Times New Roman"/>
          <w:color w:val="000000"/>
          <w:szCs w:val="24"/>
        </w:rPr>
      </w:pPr>
      <w:r w:rsidRPr="009D2530">
        <w:rPr>
          <w:rFonts w:ascii="Times New Roman" w:hAnsi="Times New Roman"/>
          <w:color w:val="000000"/>
          <w:szCs w:val="24"/>
        </w:rPr>
        <w:t> </w:t>
      </w:r>
    </w:p>
    <w:p w:rsidR="00410AA5" w:rsidRPr="00AD3EBB" w:rsidRDefault="00410AA5" w:rsidP="00312A16">
      <w:pPr>
        <w:spacing w:line="276" w:lineRule="auto"/>
        <w:ind w:firstLine="709"/>
        <w:jc w:val="both"/>
        <w:rPr>
          <w:rFonts w:ascii="Times New Roman" w:hAnsi="Times New Roman"/>
          <w:color w:val="000000"/>
          <w:szCs w:val="24"/>
        </w:rPr>
      </w:pPr>
      <w:bookmarkStart w:id="24" w:name="part_7095c5e4380a45b385d653ea4d62da80"/>
      <w:bookmarkEnd w:id="24"/>
      <w:r w:rsidRPr="004F137F">
        <w:rPr>
          <w:rFonts w:ascii="Times New Roman" w:hAnsi="Times New Roman"/>
          <w:color w:val="000000"/>
          <w:szCs w:val="24"/>
        </w:rPr>
        <w:t>1.</w:t>
      </w:r>
      <w:r>
        <w:rPr>
          <w:rFonts w:ascii="Times New Roman" w:hAnsi="Times New Roman"/>
          <w:color w:val="000000"/>
          <w:szCs w:val="24"/>
        </w:rPr>
        <w:t xml:space="preserve"> </w:t>
      </w:r>
      <w:r w:rsidRPr="009D2530">
        <w:rPr>
          <w:rFonts w:ascii="Times New Roman" w:hAnsi="Times New Roman"/>
          <w:color w:val="000000"/>
          <w:szCs w:val="24"/>
        </w:rPr>
        <w:t xml:space="preserve">2009 m. birželio 18 d. Europos Parlamento ir Tarybos direktyva 2009/52/EB, kuria numatomi sankcijų ir priemonių nelegaliai esančių trečiųjų šalių piliečių darbdaviams būtiniausi standartai </w:t>
      </w:r>
      <w:r w:rsidRPr="009D2530">
        <w:rPr>
          <w:rFonts w:ascii="Times New Roman" w:hAnsi="Times New Roman"/>
          <w:strike/>
          <w:color w:val="000000"/>
          <w:szCs w:val="24"/>
        </w:rPr>
        <w:t>(OL 2009 L 168, p. 24)</w:t>
      </w:r>
      <w:r w:rsidRPr="009D2530">
        <w:rPr>
          <w:rFonts w:ascii="Times New Roman" w:hAnsi="Times New Roman"/>
          <w:color w:val="000000"/>
          <w:szCs w:val="24"/>
        </w:rPr>
        <w:t>.</w:t>
      </w:r>
    </w:p>
    <w:p w:rsidR="00410AA5" w:rsidRDefault="00410AA5" w:rsidP="00312A16">
      <w:pPr>
        <w:spacing w:line="276" w:lineRule="auto"/>
        <w:ind w:firstLine="709"/>
        <w:jc w:val="both"/>
        <w:rPr>
          <w:rFonts w:ascii="Times New Roman" w:hAnsi="Times New Roman"/>
          <w:color w:val="000000"/>
          <w:szCs w:val="24"/>
        </w:rPr>
      </w:pPr>
      <w:bookmarkStart w:id="25" w:name="part_c864ef67d5c644a8b48385e2870638c6"/>
      <w:bookmarkEnd w:id="25"/>
      <w:r w:rsidRPr="004F137F">
        <w:rPr>
          <w:rFonts w:ascii="Times New Roman" w:hAnsi="Times New Roman"/>
          <w:color w:val="000000"/>
          <w:szCs w:val="24"/>
        </w:rPr>
        <w:t>2.</w:t>
      </w:r>
      <w:r>
        <w:rPr>
          <w:rFonts w:ascii="Times New Roman" w:hAnsi="Times New Roman"/>
          <w:color w:val="000000"/>
          <w:szCs w:val="24"/>
        </w:rPr>
        <w:t xml:space="preserve"> </w:t>
      </w:r>
      <w:r w:rsidRPr="009D2530">
        <w:rPr>
          <w:rFonts w:ascii="Times New Roman" w:hAnsi="Times New Roman"/>
          <w:color w:val="000000"/>
          <w:szCs w:val="24"/>
        </w:rPr>
        <w:t xml:space="preserve">2014 m. gegužės 15 d. Europos Parlamento ir Tarybos direktyva 2014/67/ES dėl Direktyvos 96/71/EB dėl darbuotojų komandiravimo paslaugų teikimo sistemoje vykdymo užtikrinimo ir kuria iš dalies keičiamas Reglamentas (ES) Nr. 1024/2012 dėl administracinio </w:t>
      </w:r>
      <w:r w:rsidRPr="009D2530">
        <w:rPr>
          <w:rFonts w:ascii="Times New Roman" w:hAnsi="Times New Roman"/>
          <w:color w:val="000000"/>
          <w:szCs w:val="24"/>
        </w:rPr>
        <w:lastRenderedPageBreak/>
        <w:t xml:space="preserve">bendradarbiavimo per Vidaus rinkos informacinę sistemą (IMI reglamentas) </w:t>
      </w:r>
      <w:r w:rsidRPr="009D2530">
        <w:rPr>
          <w:rFonts w:ascii="Times New Roman" w:hAnsi="Times New Roman"/>
          <w:strike/>
          <w:color w:val="000000"/>
          <w:szCs w:val="24"/>
        </w:rPr>
        <w:t>(OL L 159, p. 11)</w:t>
      </w:r>
      <w:r w:rsidRPr="009D2530">
        <w:rPr>
          <w:rFonts w:ascii="Times New Roman" w:hAnsi="Times New Roman"/>
          <w:color w:val="000000"/>
          <w:szCs w:val="24"/>
        </w:rPr>
        <w:t>.</w:t>
      </w:r>
    </w:p>
    <w:p w:rsidR="00410AA5" w:rsidRDefault="00410AA5" w:rsidP="00312A16">
      <w:pPr>
        <w:tabs>
          <w:tab w:val="left" w:pos="993"/>
        </w:tabs>
        <w:spacing w:line="276" w:lineRule="auto"/>
        <w:ind w:firstLine="709"/>
        <w:jc w:val="both"/>
        <w:rPr>
          <w:rFonts w:ascii="Times New Roman" w:hAnsi="Times New Roman"/>
          <w:b/>
          <w:szCs w:val="24"/>
        </w:rPr>
      </w:pPr>
      <w:r w:rsidRPr="009D2530">
        <w:rPr>
          <w:rFonts w:ascii="Times New Roman" w:hAnsi="Times New Roman"/>
          <w:b/>
          <w:color w:val="000000"/>
          <w:szCs w:val="24"/>
        </w:rPr>
        <w:t>3. 2019 m. birželio 20 d. Europos Parlamento ir Tarybos reglamentas (ES) 2019/1149, kuriuo įsteigiama Europos darbo institucija, iš dalies keičiami reglamentai (EB) Nr. 883/2004, (ES) Nr. 492/2011 ir (ES) 2016/589 ir panaikinamas Sprendimas (ES) 2016/344</w:t>
      </w:r>
      <w:r>
        <w:rPr>
          <w:rFonts w:ascii="Times New Roman" w:hAnsi="Times New Roman"/>
          <w:color w:val="000000"/>
          <w:szCs w:val="24"/>
        </w:rPr>
        <w:t>.“</w:t>
      </w:r>
    </w:p>
    <w:p w:rsidR="00410AA5" w:rsidRPr="00410AA5" w:rsidRDefault="00410AA5" w:rsidP="00312A16">
      <w:pPr>
        <w:tabs>
          <w:tab w:val="left" w:pos="993"/>
        </w:tabs>
        <w:spacing w:line="276" w:lineRule="auto"/>
        <w:ind w:firstLine="709"/>
        <w:jc w:val="both"/>
        <w:rPr>
          <w:rFonts w:ascii="Times New Roman" w:hAnsi="Times New Roman"/>
          <w:b/>
          <w:szCs w:val="24"/>
        </w:rPr>
      </w:pPr>
    </w:p>
    <w:p w:rsidR="00F913A5" w:rsidRPr="005535B8" w:rsidRDefault="00F913A5" w:rsidP="00312A16">
      <w:pPr>
        <w:pStyle w:val="Sraopastraipa"/>
        <w:numPr>
          <w:ilvl w:val="0"/>
          <w:numId w:val="21"/>
        </w:numPr>
        <w:tabs>
          <w:tab w:val="left" w:pos="993"/>
        </w:tabs>
        <w:spacing w:line="276" w:lineRule="auto"/>
        <w:ind w:left="0" w:firstLine="709"/>
        <w:jc w:val="both"/>
        <w:rPr>
          <w:rFonts w:ascii="Times New Roman" w:hAnsi="Times New Roman"/>
          <w:b/>
          <w:szCs w:val="24"/>
        </w:rPr>
      </w:pPr>
      <w:r w:rsidRPr="005535B8">
        <w:rPr>
          <w:rFonts w:ascii="Times New Roman" w:hAnsi="Times New Roman"/>
          <w:b/>
          <w:szCs w:val="24"/>
        </w:rPr>
        <w:t xml:space="preserve">straipsnis. Įstatymo įsigaliojimas </w:t>
      </w:r>
      <w:r w:rsidR="008B7962" w:rsidRPr="005535B8">
        <w:rPr>
          <w:rFonts w:ascii="Times New Roman" w:hAnsi="Times New Roman"/>
          <w:b/>
          <w:szCs w:val="24"/>
        </w:rPr>
        <w:t>ir įgyvendinimas</w:t>
      </w:r>
    </w:p>
    <w:p w:rsidR="00362809" w:rsidRPr="00496498" w:rsidRDefault="00362809" w:rsidP="00D7343C">
      <w:pPr>
        <w:pStyle w:val="Sraopastraipa"/>
        <w:numPr>
          <w:ilvl w:val="0"/>
          <w:numId w:val="15"/>
        </w:numPr>
        <w:tabs>
          <w:tab w:val="left" w:pos="993"/>
        </w:tabs>
        <w:spacing w:line="276" w:lineRule="auto"/>
        <w:ind w:left="0" w:right="-1" w:firstLine="709"/>
        <w:jc w:val="both"/>
        <w:rPr>
          <w:rFonts w:ascii="Times New Roman" w:hAnsi="Times New Roman"/>
          <w:szCs w:val="24"/>
        </w:rPr>
      </w:pPr>
      <w:r w:rsidRPr="00F44B14">
        <w:rPr>
          <w:rFonts w:ascii="Times New Roman" w:hAnsi="Times New Roman"/>
          <w:szCs w:val="24"/>
        </w:rPr>
        <w:t>Šis įstatymas</w:t>
      </w:r>
      <w:r>
        <w:rPr>
          <w:rFonts w:ascii="Times New Roman" w:hAnsi="Times New Roman"/>
          <w:szCs w:val="24"/>
        </w:rPr>
        <w:t xml:space="preserve">, išskyrus </w:t>
      </w:r>
      <w:r w:rsidRPr="00496498">
        <w:rPr>
          <w:rFonts w:ascii="Times New Roman" w:hAnsi="Times New Roman"/>
          <w:szCs w:val="24"/>
        </w:rPr>
        <w:t>šio įstatymo 2 straipsnį, 4 straipsnio 1–4 dalis, 5 straipsnį</w:t>
      </w:r>
      <w:r>
        <w:rPr>
          <w:rFonts w:ascii="Times New Roman" w:hAnsi="Times New Roman"/>
          <w:szCs w:val="24"/>
        </w:rPr>
        <w:t xml:space="preserve"> ir šio straipsnio 3 ir 4 dalis</w:t>
      </w:r>
      <w:r w:rsidRPr="00496498">
        <w:rPr>
          <w:rFonts w:ascii="Times New Roman" w:hAnsi="Times New Roman"/>
          <w:szCs w:val="24"/>
        </w:rPr>
        <w:t>, įsigalioja 2021 m. rugpjūčio 1 d.</w:t>
      </w:r>
    </w:p>
    <w:p w:rsidR="00362809" w:rsidRDefault="00362809" w:rsidP="00D7343C">
      <w:pPr>
        <w:pStyle w:val="Sraopastraipa"/>
        <w:numPr>
          <w:ilvl w:val="0"/>
          <w:numId w:val="15"/>
        </w:numPr>
        <w:tabs>
          <w:tab w:val="left" w:pos="0"/>
          <w:tab w:val="left" w:pos="993"/>
        </w:tabs>
        <w:spacing w:line="276" w:lineRule="auto"/>
        <w:ind w:left="0" w:right="-1" w:firstLine="709"/>
        <w:jc w:val="both"/>
        <w:rPr>
          <w:rFonts w:ascii="Times New Roman" w:hAnsi="Times New Roman"/>
          <w:szCs w:val="24"/>
        </w:rPr>
      </w:pPr>
      <w:r w:rsidRPr="00496498">
        <w:rPr>
          <w:rFonts w:ascii="Times New Roman" w:hAnsi="Times New Roman"/>
          <w:szCs w:val="24"/>
        </w:rPr>
        <w:t>Šio įstatymo 2 straipsnis,</w:t>
      </w:r>
      <w:r>
        <w:rPr>
          <w:rFonts w:ascii="Times New Roman" w:hAnsi="Times New Roman"/>
          <w:szCs w:val="24"/>
        </w:rPr>
        <w:t xml:space="preserve"> 4 straipsnio </w:t>
      </w:r>
      <w:r w:rsidRPr="00496498">
        <w:rPr>
          <w:rFonts w:ascii="Times New Roman" w:hAnsi="Times New Roman"/>
          <w:szCs w:val="24"/>
        </w:rPr>
        <w:t xml:space="preserve">1–4 </w:t>
      </w:r>
      <w:r>
        <w:rPr>
          <w:rFonts w:ascii="Times New Roman" w:hAnsi="Times New Roman"/>
          <w:szCs w:val="24"/>
        </w:rPr>
        <w:t>dalys</w:t>
      </w:r>
      <w:r w:rsidRPr="003A40DC">
        <w:rPr>
          <w:rFonts w:ascii="Times New Roman" w:hAnsi="Times New Roman"/>
          <w:szCs w:val="24"/>
        </w:rPr>
        <w:t xml:space="preserve">, </w:t>
      </w:r>
      <w:r>
        <w:rPr>
          <w:rFonts w:ascii="Times New Roman" w:hAnsi="Times New Roman"/>
          <w:szCs w:val="24"/>
        </w:rPr>
        <w:t>5</w:t>
      </w:r>
      <w:r w:rsidRPr="003A40DC">
        <w:rPr>
          <w:rFonts w:ascii="Times New Roman" w:hAnsi="Times New Roman"/>
          <w:szCs w:val="24"/>
        </w:rPr>
        <w:t xml:space="preserve"> straipsn</w:t>
      </w:r>
      <w:r>
        <w:rPr>
          <w:rFonts w:ascii="Times New Roman" w:hAnsi="Times New Roman"/>
          <w:szCs w:val="24"/>
        </w:rPr>
        <w:t xml:space="preserve">is įsigalioja </w:t>
      </w:r>
      <w:r w:rsidRPr="00F44B14">
        <w:rPr>
          <w:rFonts w:ascii="Times New Roman" w:hAnsi="Times New Roman"/>
          <w:szCs w:val="24"/>
        </w:rPr>
        <w:t>202</w:t>
      </w:r>
      <w:r>
        <w:rPr>
          <w:rFonts w:ascii="Times New Roman" w:hAnsi="Times New Roman"/>
          <w:szCs w:val="24"/>
        </w:rPr>
        <w:t>2</w:t>
      </w:r>
      <w:r w:rsidRPr="00F44B14">
        <w:rPr>
          <w:rFonts w:ascii="Times New Roman" w:hAnsi="Times New Roman"/>
          <w:szCs w:val="24"/>
        </w:rPr>
        <w:t xml:space="preserve"> m. </w:t>
      </w:r>
      <w:r>
        <w:rPr>
          <w:rFonts w:ascii="Times New Roman" w:hAnsi="Times New Roman"/>
          <w:szCs w:val="24"/>
        </w:rPr>
        <w:t>gegužės</w:t>
      </w:r>
      <w:r w:rsidRPr="00F44B14">
        <w:rPr>
          <w:rFonts w:ascii="Times New Roman" w:hAnsi="Times New Roman"/>
          <w:szCs w:val="24"/>
        </w:rPr>
        <w:t xml:space="preserve"> </w:t>
      </w:r>
      <w:r>
        <w:rPr>
          <w:rFonts w:ascii="Times New Roman" w:hAnsi="Times New Roman"/>
          <w:szCs w:val="24"/>
        </w:rPr>
        <w:t>1 </w:t>
      </w:r>
      <w:r w:rsidRPr="00F44B14">
        <w:rPr>
          <w:rFonts w:ascii="Times New Roman" w:hAnsi="Times New Roman"/>
          <w:szCs w:val="24"/>
        </w:rPr>
        <w:t>d.</w:t>
      </w:r>
    </w:p>
    <w:p w:rsidR="00362809" w:rsidRPr="00F91DAC" w:rsidRDefault="00362809" w:rsidP="00D7343C">
      <w:pPr>
        <w:pStyle w:val="Sraopastraipa"/>
        <w:numPr>
          <w:ilvl w:val="0"/>
          <w:numId w:val="15"/>
        </w:numPr>
        <w:tabs>
          <w:tab w:val="left" w:pos="993"/>
        </w:tabs>
        <w:spacing w:line="276" w:lineRule="auto"/>
        <w:ind w:left="0" w:firstLine="709"/>
        <w:jc w:val="both"/>
        <w:rPr>
          <w:rFonts w:ascii="Times New Roman" w:hAnsi="Times New Roman"/>
          <w:szCs w:val="24"/>
        </w:rPr>
      </w:pPr>
      <w:r>
        <w:rPr>
          <w:rFonts w:ascii="Times New Roman" w:hAnsi="Times New Roman"/>
          <w:szCs w:val="24"/>
        </w:rPr>
        <w:t xml:space="preserve">Lietuvos Respublikos socialinės apsaugos ir darbo ministras ir </w:t>
      </w:r>
      <w:r w:rsidRPr="009518FB">
        <w:rPr>
          <w:rFonts w:ascii="Times New Roman" w:hAnsi="Times New Roman"/>
          <w:szCs w:val="24"/>
        </w:rPr>
        <w:t xml:space="preserve">Lietuvos Respublikos vyriausiasis valstybinis darbo inspektorius iki </w:t>
      </w:r>
      <w:r w:rsidRPr="00F91DAC">
        <w:rPr>
          <w:rFonts w:ascii="Times New Roman" w:hAnsi="Times New Roman"/>
          <w:szCs w:val="24"/>
        </w:rPr>
        <w:t>2021</w:t>
      </w:r>
      <w:r>
        <w:rPr>
          <w:rFonts w:ascii="Times New Roman" w:hAnsi="Times New Roman"/>
          <w:szCs w:val="24"/>
        </w:rPr>
        <w:t> </w:t>
      </w:r>
      <w:r w:rsidRPr="00F91DAC">
        <w:rPr>
          <w:rFonts w:ascii="Times New Roman" w:hAnsi="Times New Roman"/>
          <w:szCs w:val="24"/>
        </w:rPr>
        <w:t xml:space="preserve">m. liepos 31 d. </w:t>
      </w:r>
      <w:r w:rsidRPr="00FE1757">
        <w:rPr>
          <w:rFonts w:ascii="Times New Roman" w:hAnsi="Times New Roman"/>
          <w:szCs w:val="24"/>
        </w:rPr>
        <w:t>priima šio įstatymo įgyvendinamuosius teisės aktus</w:t>
      </w:r>
      <w:r>
        <w:rPr>
          <w:rFonts w:ascii="Times New Roman" w:hAnsi="Times New Roman"/>
          <w:szCs w:val="24"/>
        </w:rPr>
        <w:t xml:space="preserve"> </w:t>
      </w:r>
      <w:r>
        <w:rPr>
          <w:color w:val="000000"/>
        </w:rPr>
        <w:t xml:space="preserve">dėl nuostatų, kurios įsigalioja </w:t>
      </w:r>
      <w:r w:rsidRPr="00496498">
        <w:rPr>
          <w:rFonts w:ascii="Times New Roman" w:hAnsi="Times New Roman"/>
          <w:szCs w:val="24"/>
        </w:rPr>
        <w:t>2021 m. rugpjūčio 1 d</w:t>
      </w:r>
      <w:r w:rsidRPr="00FE1757">
        <w:rPr>
          <w:rFonts w:ascii="Times New Roman" w:hAnsi="Times New Roman"/>
          <w:szCs w:val="24"/>
        </w:rPr>
        <w:t>.</w:t>
      </w:r>
      <w:r>
        <w:rPr>
          <w:rFonts w:ascii="Times New Roman" w:hAnsi="Times New Roman"/>
          <w:szCs w:val="24"/>
        </w:rPr>
        <w:t xml:space="preserve"> </w:t>
      </w:r>
    </w:p>
    <w:p w:rsidR="009518FB" w:rsidRPr="00F44B14" w:rsidRDefault="00362809" w:rsidP="00D7343C">
      <w:pPr>
        <w:pStyle w:val="Sraopastraipa"/>
        <w:numPr>
          <w:ilvl w:val="0"/>
          <w:numId w:val="15"/>
        </w:numPr>
        <w:tabs>
          <w:tab w:val="left" w:pos="993"/>
        </w:tabs>
        <w:spacing w:line="276" w:lineRule="auto"/>
        <w:ind w:left="0" w:firstLine="709"/>
        <w:jc w:val="both"/>
        <w:rPr>
          <w:rFonts w:ascii="Times New Roman" w:hAnsi="Times New Roman"/>
          <w:szCs w:val="24"/>
        </w:rPr>
      </w:pPr>
      <w:r>
        <w:rPr>
          <w:rFonts w:ascii="Times New Roman" w:hAnsi="Times New Roman"/>
          <w:szCs w:val="24"/>
        </w:rPr>
        <w:t xml:space="preserve">Lietuvos Respublikos Vyriausybė </w:t>
      </w:r>
      <w:r w:rsidRPr="00F91DAC">
        <w:rPr>
          <w:rFonts w:ascii="Times New Roman" w:hAnsi="Times New Roman"/>
          <w:szCs w:val="24"/>
        </w:rPr>
        <w:t xml:space="preserve">ir </w:t>
      </w:r>
      <w:r w:rsidR="00E04390">
        <w:rPr>
          <w:rFonts w:ascii="Times New Roman" w:hAnsi="Times New Roman"/>
          <w:szCs w:val="24"/>
        </w:rPr>
        <w:t>v</w:t>
      </w:r>
      <w:r w:rsidRPr="00F91DAC">
        <w:rPr>
          <w:rFonts w:ascii="Times New Roman" w:hAnsi="Times New Roman"/>
          <w:szCs w:val="24"/>
        </w:rPr>
        <w:t xml:space="preserve">yriausiasis valstybinis darbo inspektorius iki </w:t>
      </w:r>
      <w:r w:rsidRPr="00FE1757">
        <w:rPr>
          <w:rFonts w:ascii="Times New Roman" w:hAnsi="Times New Roman"/>
          <w:szCs w:val="24"/>
        </w:rPr>
        <w:t>2022</w:t>
      </w:r>
      <w:r>
        <w:rPr>
          <w:rFonts w:ascii="Times New Roman" w:hAnsi="Times New Roman"/>
          <w:szCs w:val="24"/>
        </w:rPr>
        <w:t> </w:t>
      </w:r>
      <w:r w:rsidRPr="00FE1757">
        <w:rPr>
          <w:rFonts w:ascii="Times New Roman" w:hAnsi="Times New Roman"/>
          <w:szCs w:val="24"/>
        </w:rPr>
        <w:t xml:space="preserve">m. balandžio 30 d. </w:t>
      </w:r>
      <w:r w:rsidRPr="00F91DAC">
        <w:rPr>
          <w:rFonts w:ascii="Times New Roman" w:hAnsi="Times New Roman"/>
          <w:szCs w:val="24"/>
        </w:rPr>
        <w:t xml:space="preserve">priima šio </w:t>
      </w:r>
      <w:r w:rsidRPr="00F91DAC">
        <w:rPr>
          <w:rFonts w:ascii="Times New Roman" w:hAnsi="Times New Roman" w:hint="eastAsia"/>
          <w:szCs w:val="24"/>
        </w:rPr>
        <w:t>į</w:t>
      </w:r>
      <w:r w:rsidRPr="00F91DAC">
        <w:rPr>
          <w:rFonts w:ascii="Times New Roman" w:hAnsi="Times New Roman"/>
          <w:szCs w:val="24"/>
        </w:rPr>
        <w:t>statymo</w:t>
      </w:r>
      <w:r>
        <w:rPr>
          <w:rFonts w:ascii="Times New Roman" w:hAnsi="Times New Roman"/>
          <w:szCs w:val="24"/>
        </w:rPr>
        <w:t xml:space="preserve"> </w:t>
      </w:r>
      <w:r w:rsidRPr="00F91DAC">
        <w:rPr>
          <w:rFonts w:ascii="Times New Roman" w:hAnsi="Times New Roman" w:hint="eastAsia"/>
          <w:szCs w:val="24"/>
        </w:rPr>
        <w:t>į</w:t>
      </w:r>
      <w:r w:rsidRPr="00F91DAC">
        <w:rPr>
          <w:rFonts w:ascii="Times New Roman" w:hAnsi="Times New Roman"/>
          <w:szCs w:val="24"/>
        </w:rPr>
        <w:t>gyvendinamuosius teis</w:t>
      </w:r>
      <w:r w:rsidRPr="00F91DAC">
        <w:rPr>
          <w:rFonts w:ascii="Times New Roman" w:hAnsi="Times New Roman" w:hint="eastAsia"/>
          <w:szCs w:val="24"/>
        </w:rPr>
        <w:t>ė</w:t>
      </w:r>
      <w:r w:rsidRPr="00F91DAC">
        <w:rPr>
          <w:rFonts w:ascii="Times New Roman" w:hAnsi="Times New Roman"/>
          <w:szCs w:val="24"/>
        </w:rPr>
        <w:t>s aktus</w:t>
      </w:r>
      <w:r w:rsidRPr="000E3CDF">
        <w:rPr>
          <w:color w:val="000000"/>
        </w:rPr>
        <w:t xml:space="preserve"> </w:t>
      </w:r>
      <w:r>
        <w:rPr>
          <w:color w:val="000000"/>
        </w:rPr>
        <w:t xml:space="preserve">dėl nuostatų, kurios įsigalioja </w:t>
      </w:r>
      <w:r w:rsidRPr="00F44B14">
        <w:rPr>
          <w:rFonts w:ascii="Times New Roman" w:hAnsi="Times New Roman"/>
          <w:szCs w:val="24"/>
        </w:rPr>
        <w:t>202</w:t>
      </w:r>
      <w:r>
        <w:rPr>
          <w:rFonts w:ascii="Times New Roman" w:hAnsi="Times New Roman"/>
          <w:szCs w:val="24"/>
        </w:rPr>
        <w:t>2</w:t>
      </w:r>
      <w:r w:rsidRPr="00F44B14">
        <w:rPr>
          <w:rFonts w:ascii="Times New Roman" w:hAnsi="Times New Roman"/>
          <w:szCs w:val="24"/>
        </w:rPr>
        <w:t xml:space="preserve"> m. </w:t>
      </w:r>
      <w:r>
        <w:rPr>
          <w:rFonts w:ascii="Times New Roman" w:hAnsi="Times New Roman"/>
          <w:szCs w:val="24"/>
        </w:rPr>
        <w:t>gegužės</w:t>
      </w:r>
      <w:r w:rsidRPr="00F44B14">
        <w:rPr>
          <w:rFonts w:ascii="Times New Roman" w:hAnsi="Times New Roman"/>
          <w:szCs w:val="24"/>
        </w:rPr>
        <w:t xml:space="preserve"> </w:t>
      </w:r>
      <w:r>
        <w:rPr>
          <w:rFonts w:ascii="Times New Roman" w:hAnsi="Times New Roman"/>
          <w:szCs w:val="24"/>
        </w:rPr>
        <w:t>1 </w:t>
      </w:r>
      <w:r w:rsidRPr="00F44B14">
        <w:rPr>
          <w:rFonts w:ascii="Times New Roman" w:hAnsi="Times New Roman"/>
          <w:szCs w:val="24"/>
        </w:rPr>
        <w:t>d</w:t>
      </w:r>
      <w:r w:rsidRPr="00F91DAC">
        <w:rPr>
          <w:rFonts w:ascii="Times New Roman" w:hAnsi="Times New Roman"/>
          <w:szCs w:val="24"/>
        </w:rPr>
        <w:t>.</w:t>
      </w:r>
    </w:p>
    <w:p w:rsidR="0016554D" w:rsidRPr="00CC4037" w:rsidRDefault="0016554D" w:rsidP="00312A16">
      <w:pPr>
        <w:spacing w:line="276" w:lineRule="auto"/>
        <w:ind w:firstLine="720"/>
        <w:jc w:val="both"/>
        <w:rPr>
          <w:rFonts w:ascii="Times New Roman" w:hAnsi="Times New Roman"/>
          <w:szCs w:val="24"/>
        </w:rPr>
      </w:pPr>
    </w:p>
    <w:p w:rsidR="0016554D" w:rsidRPr="00CC4037" w:rsidRDefault="0016554D" w:rsidP="00312A16">
      <w:pPr>
        <w:spacing w:line="276" w:lineRule="auto"/>
        <w:ind w:firstLine="720"/>
        <w:jc w:val="both"/>
        <w:rPr>
          <w:rFonts w:ascii="Times New Roman" w:hAnsi="Times New Roman"/>
          <w:szCs w:val="24"/>
        </w:rPr>
      </w:pPr>
    </w:p>
    <w:p w:rsidR="0016554D" w:rsidRPr="00CC4037" w:rsidRDefault="0016554D" w:rsidP="00312A16">
      <w:pPr>
        <w:spacing w:line="276" w:lineRule="auto"/>
        <w:ind w:firstLine="720"/>
        <w:jc w:val="both"/>
        <w:rPr>
          <w:rFonts w:ascii="Times New Roman" w:hAnsi="Times New Roman"/>
          <w:bCs/>
          <w:szCs w:val="24"/>
        </w:rPr>
      </w:pPr>
    </w:p>
    <w:p w:rsidR="0063674D" w:rsidRPr="00CC4037" w:rsidRDefault="0063674D" w:rsidP="00312A16">
      <w:pPr>
        <w:spacing w:line="276" w:lineRule="auto"/>
        <w:ind w:firstLine="720"/>
        <w:jc w:val="both"/>
        <w:rPr>
          <w:rFonts w:ascii="Times New Roman" w:hAnsi="Times New Roman"/>
          <w:i/>
          <w:szCs w:val="24"/>
        </w:rPr>
      </w:pPr>
      <w:r w:rsidRPr="00CC4037">
        <w:rPr>
          <w:rFonts w:ascii="Times New Roman" w:hAnsi="Times New Roman"/>
          <w:i/>
          <w:szCs w:val="24"/>
        </w:rPr>
        <w:t xml:space="preserve">Skelbiu šį Lietuvos Respublikos </w:t>
      </w:r>
      <w:r w:rsidR="002B2FF4" w:rsidRPr="00CC4037">
        <w:rPr>
          <w:rFonts w:ascii="Times New Roman" w:hAnsi="Times New Roman"/>
          <w:i/>
          <w:szCs w:val="24"/>
        </w:rPr>
        <w:t xml:space="preserve">Seimo </w:t>
      </w:r>
      <w:r w:rsidRPr="00CC4037">
        <w:rPr>
          <w:rFonts w:ascii="Times New Roman" w:hAnsi="Times New Roman"/>
          <w:i/>
          <w:szCs w:val="24"/>
        </w:rPr>
        <w:t>priimtą įstatymą</w:t>
      </w:r>
      <w:r w:rsidR="00925327" w:rsidRPr="00CC4037">
        <w:rPr>
          <w:rFonts w:ascii="Times New Roman" w:hAnsi="Times New Roman"/>
          <w:i/>
          <w:szCs w:val="24"/>
        </w:rPr>
        <w:t>.</w:t>
      </w:r>
    </w:p>
    <w:p w:rsidR="00925327" w:rsidRPr="00CC4037" w:rsidRDefault="00925327" w:rsidP="00312A16">
      <w:pPr>
        <w:spacing w:line="276" w:lineRule="auto"/>
        <w:ind w:firstLine="720"/>
        <w:jc w:val="both"/>
        <w:rPr>
          <w:rFonts w:ascii="Times New Roman" w:hAnsi="Times New Roman"/>
          <w:szCs w:val="24"/>
        </w:rPr>
      </w:pPr>
    </w:p>
    <w:p w:rsidR="00E104F7" w:rsidRPr="00CC4037" w:rsidRDefault="00E104F7" w:rsidP="00312A16">
      <w:pPr>
        <w:spacing w:line="276" w:lineRule="auto"/>
        <w:ind w:firstLine="720"/>
        <w:jc w:val="both"/>
        <w:rPr>
          <w:rFonts w:ascii="Times New Roman" w:hAnsi="Times New Roman"/>
          <w:szCs w:val="24"/>
        </w:rPr>
      </w:pPr>
    </w:p>
    <w:p w:rsidR="00347F7E" w:rsidRPr="00CC4037" w:rsidRDefault="00EB6691" w:rsidP="00312A16">
      <w:pPr>
        <w:spacing w:line="276" w:lineRule="auto"/>
        <w:jc w:val="both"/>
        <w:rPr>
          <w:rFonts w:ascii="Times New Roman" w:hAnsi="Times New Roman"/>
          <w:szCs w:val="24"/>
        </w:rPr>
      </w:pPr>
      <w:r w:rsidRPr="00CC4037">
        <w:rPr>
          <w:rFonts w:ascii="Times New Roman" w:hAnsi="Times New Roman"/>
          <w:szCs w:val="24"/>
        </w:rPr>
        <w:t>Respublikos Prezidentas</w:t>
      </w:r>
      <w:r w:rsidR="00552250">
        <w:rPr>
          <w:rFonts w:ascii="Times New Roman" w:hAnsi="Times New Roman"/>
          <w:szCs w:val="24"/>
        </w:rPr>
        <w:t xml:space="preserve"> </w:t>
      </w:r>
    </w:p>
    <w:p w:rsidR="00676CCA" w:rsidRPr="00CC4037" w:rsidRDefault="00676CCA" w:rsidP="00312A16">
      <w:pPr>
        <w:spacing w:line="276" w:lineRule="auto"/>
        <w:jc w:val="both"/>
        <w:rPr>
          <w:rFonts w:ascii="Times New Roman" w:hAnsi="Times New Roman"/>
          <w:szCs w:val="24"/>
        </w:rPr>
      </w:pPr>
    </w:p>
    <w:p w:rsidR="00676CCA" w:rsidRPr="00CC4037" w:rsidRDefault="00676CCA" w:rsidP="00312A16">
      <w:pPr>
        <w:spacing w:line="276" w:lineRule="auto"/>
        <w:jc w:val="both"/>
        <w:rPr>
          <w:rFonts w:ascii="Times New Roman" w:hAnsi="Times New Roman"/>
          <w:szCs w:val="24"/>
        </w:rPr>
      </w:pPr>
    </w:p>
    <w:sectPr w:rsidR="00676CCA" w:rsidRPr="00CC4037" w:rsidSect="00312A16">
      <w:headerReference w:type="even" r:id="rId13"/>
      <w:headerReference w:type="default" r:id="rId14"/>
      <w:headerReference w:type="first" r:id="rId15"/>
      <w:pgSz w:w="11906" w:h="16838"/>
      <w:pgMar w:top="1134" w:right="1134"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0F81E9" w15:done="0"/>
  <w15:commentEx w15:paraId="36DF5EF6" w15:done="0"/>
  <w15:commentEx w15:paraId="0EDD7DC0" w15:done="0"/>
  <w15:commentEx w15:paraId="622DE7FE" w15:done="0"/>
  <w15:commentEx w15:paraId="2EF5B175" w15:done="0"/>
  <w15:commentEx w15:paraId="0D7CD4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09" w:rsidRDefault="00452D09">
      <w:r>
        <w:separator/>
      </w:r>
    </w:p>
  </w:endnote>
  <w:endnote w:type="continuationSeparator" w:id="0">
    <w:p w:rsidR="00452D09" w:rsidRDefault="0045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09" w:rsidRDefault="00452D09">
      <w:r>
        <w:separator/>
      </w:r>
    </w:p>
  </w:footnote>
  <w:footnote w:type="continuationSeparator" w:id="0">
    <w:p w:rsidR="00452D09" w:rsidRDefault="00452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4731" w:rsidRDefault="003447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Default="00344731"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2641">
      <w:rPr>
        <w:rStyle w:val="Puslapionumeris"/>
        <w:noProof/>
      </w:rPr>
      <w:t>2</w:t>
    </w:r>
    <w:r>
      <w:rPr>
        <w:rStyle w:val="Puslapionumeris"/>
      </w:rPr>
      <w:fldChar w:fldCharType="end"/>
    </w:r>
  </w:p>
  <w:p w:rsidR="00344731" w:rsidRDefault="003447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31" w:rsidRPr="007D0381" w:rsidRDefault="00344731" w:rsidP="007D0381">
    <w:pPr>
      <w:pStyle w:val="Antrats"/>
      <w:ind w:left="6804"/>
      <w:rPr>
        <w:b/>
      </w:rPr>
    </w:pPr>
  </w:p>
  <w:p w:rsidR="00344731" w:rsidRPr="007D0381" w:rsidRDefault="00344731" w:rsidP="007D0381">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42C"/>
    <w:multiLevelType w:val="hybridMultilevel"/>
    <w:tmpl w:val="7D12C196"/>
    <w:lvl w:ilvl="0" w:tplc="744CFEDA">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05D03A6"/>
    <w:multiLevelType w:val="hybridMultilevel"/>
    <w:tmpl w:val="2B2E0E4C"/>
    <w:lvl w:ilvl="0" w:tplc="6CA6ADB2">
      <w:start w:val="3"/>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nsid w:val="13055F85"/>
    <w:multiLevelType w:val="hybridMultilevel"/>
    <w:tmpl w:val="744CE5CC"/>
    <w:lvl w:ilvl="0" w:tplc="1D8A7E7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3973CE"/>
    <w:multiLevelType w:val="hybridMultilevel"/>
    <w:tmpl w:val="3D7062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5366D73"/>
    <w:multiLevelType w:val="hybridMultilevel"/>
    <w:tmpl w:val="D9D0BF6E"/>
    <w:lvl w:ilvl="0" w:tplc="CD0273DA">
      <w:start w:val="9"/>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6">
    <w:nsid w:val="172230E0"/>
    <w:multiLevelType w:val="hybridMultilevel"/>
    <w:tmpl w:val="05C0F464"/>
    <w:lvl w:ilvl="0" w:tplc="6C822CAE">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5039CC"/>
    <w:multiLevelType w:val="hybridMultilevel"/>
    <w:tmpl w:val="1EE6B016"/>
    <w:lvl w:ilvl="0" w:tplc="86AABCD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0F2869"/>
    <w:multiLevelType w:val="hybridMultilevel"/>
    <w:tmpl w:val="5484E5C2"/>
    <w:lvl w:ilvl="0" w:tplc="6C822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7343EAF"/>
    <w:multiLevelType w:val="hybridMultilevel"/>
    <w:tmpl w:val="ECC85016"/>
    <w:lvl w:ilvl="0" w:tplc="86AABC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3AD83D04"/>
    <w:multiLevelType w:val="singleLevel"/>
    <w:tmpl w:val="113C6788"/>
    <w:lvl w:ilvl="0">
      <w:start w:val="1"/>
      <w:numFmt w:val="decimal"/>
      <w:lvlText w:val="%1)"/>
      <w:legacy w:legacy="1" w:legacySpace="0" w:legacyIndent="360"/>
      <w:lvlJc w:val="left"/>
      <w:pPr>
        <w:ind w:left="360" w:hanging="360"/>
      </w:pPr>
    </w:lvl>
  </w:abstractNum>
  <w:abstractNum w:abstractNumId="12">
    <w:nsid w:val="3F847264"/>
    <w:multiLevelType w:val="hybridMultilevel"/>
    <w:tmpl w:val="6BC26BEE"/>
    <w:lvl w:ilvl="0" w:tplc="6968174E">
      <w:start w:val="3"/>
      <w:numFmt w:val="decimal"/>
      <w:lvlText w:val="%1."/>
      <w:lvlJc w:val="left"/>
      <w:pPr>
        <w:ind w:left="17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46944B7"/>
    <w:multiLevelType w:val="hybridMultilevel"/>
    <w:tmpl w:val="ECC85016"/>
    <w:lvl w:ilvl="0" w:tplc="86AABC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3966BEF"/>
    <w:multiLevelType w:val="hybridMultilevel"/>
    <w:tmpl w:val="0420B74A"/>
    <w:lvl w:ilvl="0" w:tplc="8FF069BE">
      <w:start w:val="1"/>
      <w:numFmt w:val="decimal"/>
      <w:lvlText w:val="%1."/>
      <w:lvlJc w:val="left"/>
      <w:pPr>
        <w:ind w:left="250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53D84D5B"/>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55880B88"/>
    <w:multiLevelType w:val="hybridMultilevel"/>
    <w:tmpl w:val="B8E6BF1A"/>
    <w:lvl w:ilvl="0" w:tplc="9156F5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79614CC2"/>
    <w:multiLevelType w:val="hybridMultilevel"/>
    <w:tmpl w:val="96BE76D0"/>
    <w:lvl w:ilvl="0" w:tplc="8FF069BE">
      <w:start w:val="1"/>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796270A1"/>
    <w:multiLevelType w:val="hybridMultilevel"/>
    <w:tmpl w:val="C8B204A2"/>
    <w:lvl w:ilvl="0" w:tplc="96A47A8C">
      <w:start w:val="3"/>
      <w:numFmt w:val="bullet"/>
      <w:lvlText w:val="-"/>
      <w:lvlJc w:val="left"/>
      <w:pPr>
        <w:ind w:left="720" w:hanging="360"/>
      </w:pPr>
      <w:rPr>
        <w:rFonts w:ascii="TimesLT" w:eastAsia="Times New Roman" w:hAnsi="TimesLT"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7B233135"/>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1"/>
  </w:num>
  <w:num w:numId="2">
    <w:abstractNumId w:val="10"/>
  </w:num>
  <w:num w:numId="3">
    <w:abstractNumId w:val="17"/>
  </w:num>
  <w:num w:numId="4">
    <w:abstractNumId w:val="4"/>
  </w:num>
  <w:num w:numId="5">
    <w:abstractNumId w:val="20"/>
  </w:num>
  <w:num w:numId="6">
    <w:abstractNumId w:val="15"/>
  </w:num>
  <w:num w:numId="7">
    <w:abstractNumId w:val="18"/>
  </w:num>
  <w:num w:numId="8">
    <w:abstractNumId w:val="3"/>
  </w:num>
  <w:num w:numId="9">
    <w:abstractNumId w:val="5"/>
  </w:num>
  <w:num w:numId="10">
    <w:abstractNumId w:val="1"/>
  </w:num>
  <w:num w:numId="11">
    <w:abstractNumId w:val="19"/>
  </w:num>
  <w:num w:numId="12">
    <w:abstractNumId w:val="9"/>
  </w:num>
  <w:num w:numId="13">
    <w:abstractNumId w:val="0"/>
  </w:num>
  <w:num w:numId="14">
    <w:abstractNumId w:val="16"/>
  </w:num>
  <w:num w:numId="15">
    <w:abstractNumId w:val="8"/>
  </w:num>
  <w:num w:numId="16">
    <w:abstractNumId w:val="14"/>
  </w:num>
  <w:num w:numId="17">
    <w:abstractNumId w:val="13"/>
  </w:num>
  <w:num w:numId="18">
    <w:abstractNumId w:val="12"/>
  </w:num>
  <w:num w:numId="19">
    <w:abstractNumId w:val="6"/>
  </w:num>
  <w:num w:numId="20">
    <w:abstractNumId w:val="7"/>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čiūnas Saulius">
    <w15:presenceInfo w15:providerId="AD" w15:userId="S-1-5-21-1102286994-4211462102-1385746700-2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7"/>
    <w:rsid w:val="000033E1"/>
    <w:rsid w:val="000049D5"/>
    <w:rsid w:val="00005B2B"/>
    <w:rsid w:val="000079FA"/>
    <w:rsid w:val="00011BF8"/>
    <w:rsid w:val="00013A84"/>
    <w:rsid w:val="00016008"/>
    <w:rsid w:val="000201C4"/>
    <w:rsid w:val="00020DBE"/>
    <w:rsid w:val="00022E32"/>
    <w:rsid w:val="000245CA"/>
    <w:rsid w:val="00035765"/>
    <w:rsid w:val="00044B6B"/>
    <w:rsid w:val="000462FC"/>
    <w:rsid w:val="00046ECE"/>
    <w:rsid w:val="000505F5"/>
    <w:rsid w:val="0005077D"/>
    <w:rsid w:val="00050F05"/>
    <w:rsid w:val="000511CF"/>
    <w:rsid w:val="00051D60"/>
    <w:rsid w:val="00051FCE"/>
    <w:rsid w:val="00053AD8"/>
    <w:rsid w:val="00055E9F"/>
    <w:rsid w:val="00056A12"/>
    <w:rsid w:val="00061D90"/>
    <w:rsid w:val="00062BDD"/>
    <w:rsid w:val="000632FC"/>
    <w:rsid w:val="0006515F"/>
    <w:rsid w:val="00066DA4"/>
    <w:rsid w:val="00066E68"/>
    <w:rsid w:val="000701EF"/>
    <w:rsid w:val="000727EC"/>
    <w:rsid w:val="00072C8B"/>
    <w:rsid w:val="00075B02"/>
    <w:rsid w:val="00077353"/>
    <w:rsid w:val="000807AF"/>
    <w:rsid w:val="00081254"/>
    <w:rsid w:val="00083034"/>
    <w:rsid w:val="00083EE2"/>
    <w:rsid w:val="0008414E"/>
    <w:rsid w:val="000878CF"/>
    <w:rsid w:val="00091265"/>
    <w:rsid w:val="00091C9A"/>
    <w:rsid w:val="000951A8"/>
    <w:rsid w:val="000A04B9"/>
    <w:rsid w:val="000A16FB"/>
    <w:rsid w:val="000A303B"/>
    <w:rsid w:val="000B1AD8"/>
    <w:rsid w:val="000B1BBE"/>
    <w:rsid w:val="000B24BF"/>
    <w:rsid w:val="000B29B3"/>
    <w:rsid w:val="000B2C69"/>
    <w:rsid w:val="000B2F82"/>
    <w:rsid w:val="000B3370"/>
    <w:rsid w:val="000B3952"/>
    <w:rsid w:val="000B4470"/>
    <w:rsid w:val="000B6ADA"/>
    <w:rsid w:val="000B6F67"/>
    <w:rsid w:val="000C54BB"/>
    <w:rsid w:val="000C7114"/>
    <w:rsid w:val="000C7690"/>
    <w:rsid w:val="000C7F07"/>
    <w:rsid w:val="000D19B6"/>
    <w:rsid w:val="000D2FF3"/>
    <w:rsid w:val="000D42AF"/>
    <w:rsid w:val="000D639C"/>
    <w:rsid w:val="000D69D2"/>
    <w:rsid w:val="000D7417"/>
    <w:rsid w:val="000E1EBC"/>
    <w:rsid w:val="000E4BAB"/>
    <w:rsid w:val="000E4D9F"/>
    <w:rsid w:val="000E5A22"/>
    <w:rsid w:val="000E5AA4"/>
    <w:rsid w:val="000F17F4"/>
    <w:rsid w:val="000F1EB6"/>
    <w:rsid w:val="000F62E4"/>
    <w:rsid w:val="000F7169"/>
    <w:rsid w:val="000F740C"/>
    <w:rsid w:val="000F7866"/>
    <w:rsid w:val="00100537"/>
    <w:rsid w:val="001012D9"/>
    <w:rsid w:val="00101F63"/>
    <w:rsid w:val="00102A2F"/>
    <w:rsid w:val="00104654"/>
    <w:rsid w:val="001049E4"/>
    <w:rsid w:val="001103B8"/>
    <w:rsid w:val="001103F5"/>
    <w:rsid w:val="001106F5"/>
    <w:rsid w:val="001122B8"/>
    <w:rsid w:val="00121C25"/>
    <w:rsid w:val="00122103"/>
    <w:rsid w:val="001239C0"/>
    <w:rsid w:val="001246FC"/>
    <w:rsid w:val="0012473B"/>
    <w:rsid w:val="00132F34"/>
    <w:rsid w:val="00133085"/>
    <w:rsid w:val="0013389E"/>
    <w:rsid w:val="00137079"/>
    <w:rsid w:val="00137B6D"/>
    <w:rsid w:val="00141559"/>
    <w:rsid w:val="00142513"/>
    <w:rsid w:val="001436CF"/>
    <w:rsid w:val="00143AB8"/>
    <w:rsid w:val="001471A8"/>
    <w:rsid w:val="001475DC"/>
    <w:rsid w:val="00151EEA"/>
    <w:rsid w:val="00153AFB"/>
    <w:rsid w:val="001551A5"/>
    <w:rsid w:val="00160FB4"/>
    <w:rsid w:val="00161106"/>
    <w:rsid w:val="0016238C"/>
    <w:rsid w:val="0016394F"/>
    <w:rsid w:val="00163DA4"/>
    <w:rsid w:val="0016554D"/>
    <w:rsid w:val="00165676"/>
    <w:rsid w:val="001660D6"/>
    <w:rsid w:val="00170D5A"/>
    <w:rsid w:val="00172763"/>
    <w:rsid w:val="00173734"/>
    <w:rsid w:val="00173ED9"/>
    <w:rsid w:val="001801B1"/>
    <w:rsid w:val="001812B2"/>
    <w:rsid w:val="001821B3"/>
    <w:rsid w:val="0018232B"/>
    <w:rsid w:val="001823E5"/>
    <w:rsid w:val="001855F2"/>
    <w:rsid w:val="001858D3"/>
    <w:rsid w:val="001871D9"/>
    <w:rsid w:val="001874C5"/>
    <w:rsid w:val="00190117"/>
    <w:rsid w:val="00191C06"/>
    <w:rsid w:val="0019363E"/>
    <w:rsid w:val="00193E6A"/>
    <w:rsid w:val="00195D7A"/>
    <w:rsid w:val="00196B70"/>
    <w:rsid w:val="001A0BBF"/>
    <w:rsid w:val="001A304D"/>
    <w:rsid w:val="001A37CF"/>
    <w:rsid w:val="001B0E36"/>
    <w:rsid w:val="001B1006"/>
    <w:rsid w:val="001B19BA"/>
    <w:rsid w:val="001B417F"/>
    <w:rsid w:val="001B50F1"/>
    <w:rsid w:val="001B5653"/>
    <w:rsid w:val="001B6EFD"/>
    <w:rsid w:val="001C0070"/>
    <w:rsid w:val="001C2515"/>
    <w:rsid w:val="001C2F9C"/>
    <w:rsid w:val="001C3B51"/>
    <w:rsid w:val="001C484C"/>
    <w:rsid w:val="001D10CD"/>
    <w:rsid w:val="001D13F6"/>
    <w:rsid w:val="001D3C2C"/>
    <w:rsid w:val="001D48BB"/>
    <w:rsid w:val="001D7D9A"/>
    <w:rsid w:val="001D7E61"/>
    <w:rsid w:val="001E1781"/>
    <w:rsid w:val="001E47BF"/>
    <w:rsid w:val="001E68EA"/>
    <w:rsid w:val="001F0A45"/>
    <w:rsid w:val="001F117F"/>
    <w:rsid w:val="001F3386"/>
    <w:rsid w:val="001F5584"/>
    <w:rsid w:val="002024F7"/>
    <w:rsid w:val="00202EB8"/>
    <w:rsid w:val="00211C6F"/>
    <w:rsid w:val="002179F4"/>
    <w:rsid w:val="00217B2A"/>
    <w:rsid w:val="00223B47"/>
    <w:rsid w:val="002243A1"/>
    <w:rsid w:val="0022441F"/>
    <w:rsid w:val="002244EE"/>
    <w:rsid w:val="00224EF5"/>
    <w:rsid w:val="00225882"/>
    <w:rsid w:val="00225BC9"/>
    <w:rsid w:val="002274DF"/>
    <w:rsid w:val="00227836"/>
    <w:rsid w:val="00234CC1"/>
    <w:rsid w:val="002362D2"/>
    <w:rsid w:val="00240AA4"/>
    <w:rsid w:val="00241531"/>
    <w:rsid w:val="00244D96"/>
    <w:rsid w:val="0024687D"/>
    <w:rsid w:val="002471A6"/>
    <w:rsid w:val="00247CBA"/>
    <w:rsid w:val="00250B7B"/>
    <w:rsid w:val="00256B02"/>
    <w:rsid w:val="00260074"/>
    <w:rsid w:val="00260483"/>
    <w:rsid w:val="00261492"/>
    <w:rsid w:val="00261CAF"/>
    <w:rsid w:val="002625A3"/>
    <w:rsid w:val="00273241"/>
    <w:rsid w:val="0027377E"/>
    <w:rsid w:val="00274356"/>
    <w:rsid w:val="00274473"/>
    <w:rsid w:val="00274F49"/>
    <w:rsid w:val="002754A7"/>
    <w:rsid w:val="00275933"/>
    <w:rsid w:val="002855E6"/>
    <w:rsid w:val="0028586D"/>
    <w:rsid w:val="0029002F"/>
    <w:rsid w:val="002952FA"/>
    <w:rsid w:val="00295378"/>
    <w:rsid w:val="00295B6A"/>
    <w:rsid w:val="00295C65"/>
    <w:rsid w:val="002A20BA"/>
    <w:rsid w:val="002A3082"/>
    <w:rsid w:val="002A5EE3"/>
    <w:rsid w:val="002A6937"/>
    <w:rsid w:val="002B0246"/>
    <w:rsid w:val="002B2FF4"/>
    <w:rsid w:val="002B3261"/>
    <w:rsid w:val="002B59CA"/>
    <w:rsid w:val="002B61F5"/>
    <w:rsid w:val="002C0164"/>
    <w:rsid w:val="002C1AAF"/>
    <w:rsid w:val="002C4E81"/>
    <w:rsid w:val="002C4FED"/>
    <w:rsid w:val="002D0969"/>
    <w:rsid w:val="002D2084"/>
    <w:rsid w:val="002D221A"/>
    <w:rsid w:val="002D2BB6"/>
    <w:rsid w:val="002D4ADF"/>
    <w:rsid w:val="002E01FA"/>
    <w:rsid w:val="002E1880"/>
    <w:rsid w:val="002E2C91"/>
    <w:rsid w:val="002E2CBA"/>
    <w:rsid w:val="002E543C"/>
    <w:rsid w:val="002E58B8"/>
    <w:rsid w:val="002F2D30"/>
    <w:rsid w:val="002F459C"/>
    <w:rsid w:val="002F4DD8"/>
    <w:rsid w:val="00300073"/>
    <w:rsid w:val="00300095"/>
    <w:rsid w:val="00301A2C"/>
    <w:rsid w:val="00303260"/>
    <w:rsid w:val="003037EB"/>
    <w:rsid w:val="00303DA0"/>
    <w:rsid w:val="00310296"/>
    <w:rsid w:val="0031137E"/>
    <w:rsid w:val="0031157E"/>
    <w:rsid w:val="00312A16"/>
    <w:rsid w:val="003149B3"/>
    <w:rsid w:val="00315647"/>
    <w:rsid w:val="00315C32"/>
    <w:rsid w:val="003164A9"/>
    <w:rsid w:val="003170F4"/>
    <w:rsid w:val="003175A7"/>
    <w:rsid w:val="0032234C"/>
    <w:rsid w:val="00324165"/>
    <w:rsid w:val="003278FB"/>
    <w:rsid w:val="00327E8F"/>
    <w:rsid w:val="0033101C"/>
    <w:rsid w:val="003311C4"/>
    <w:rsid w:val="00331456"/>
    <w:rsid w:val="003322BB"/>
    <w:rsid w:val="00333705"/>
    <w:rsid w:val="00334B28"/>
    <w:rsid w:val="00337C96"/>
    <w:rsid w:val="00340930"/>
    <w:rsid w:val="00343104"/>
    <w:rsid w:val="00344731"/>
    <w:rsid w:val="0034705C"/>
    <w:rsid w:val="00347F7E"/>
    <w:rsid w:val="003500E9"/>
    <w:rsid w:val="00350E6B"/>
    <w:rsid w:val="00350EBD"/>
    <w:rsid w:val="00350FE3"/>
    <w:rsid w:val="0035588B"/>
    <w:rsid w:val="00356645"/>
    <w:rsid w:val="0035694F"/>
    <w:rsid w:val="00357B81"/>
    <w:rsid w:val="00361349"/>
    <w:rsid w:val="00362809"/>
    <w:rsid w:val="00363A1E"/>
    <w:rsid w:val="0036539E"/>
    <w:rsid w:val="00366A9F"/>
    <w:rsid w:val="00367598"/>
    <w:rsid w:val="00367C53"/>
    <w:rsid w:val="003719AF"/>
    <w:rsid w:val="00371CEF"/>
    <w:rsid w:val="0037363B"/>
    <w:rsid w:val="00374918"/>
    <w:rsid w:val="00374AE5"/>
    <w:rsid w:val="00375382"/>
    <w:rsid w:val="0037590D"/>
    <w:rsid w:val="00376C85"/>
    <w:rsid w:val="003774BF"/>
    <w:rsid w:val="00377F63"/>
    <w:rsid w:val="0038046B"/>
    <w:rsid w:val="003805A5"/>
    <w:rsid w:val="00380B87"/>
    <w:rsid w:val="00382F9D"/>
    <w:rsid w:val="0038650A"/>
    <w:rsid w:val="00390E37"/>
    <w:rsid w:val="003915ED"/>
    <w:rsid w:val="00393578"/>
    <w:rsid w:val="003945FB"/>
    <w:rsid w:val="00394CF4"/>
    <w:rsid w:val="00395BDD"/>
    <w:rsid w:val="00397109"/>
    <w:rsid w:val="003A040E"/>
    <w:rsid w:val="003A212D"/>
    <w:rsid w:val="003A35C0"/>
    <w:rsid w:val="003A5D25"/>
    <w:rsid w:val="003A5DE7"/>
    <w:rsid w:val="003B0E26"/>
    <w:rsid w:val="003B16F8"/>
    <w:rsid w:val="003B4B86"/>
    <w:rsid w:val="003B51D6"/>
    <w:rsid w:val="003B56FF"/>
    <w:rsid w:val="003B5F90"/>
    <w:rsid w:val="003B708E"/>
    <w:rsid w:val="003C0207"/>
    <w:rsid w:val="003C0D36"/>
    <w:rsid w:val="003C391B"/>
    <w:rsid w:val="003C4840"/>
    <w:rsid w:val="003D155F"/>
    <w:rsid w:val="003D2647"/>
    <w:rsid w:val="003D3007"/>
    <w:rsid w:val="003D4CAE"/>
    <w:rsid w:val="003E0986"/>
    <w:rsid w:val="003E0ABC"/>
    <w:rsid w:val="003E7CEF"/>
    <w:rsid w:val="003F0CD9"/>
    <w:rsid w:val="003F1CBE"/>
    <w:rsid w:val="003F2931"/>
    <w:rsid w:val="003F2BE6"/>
    <w:rsid w:val="003F33CC"/>
    <w:rsid w:val="003F4D95"/>
    <w:rsid w:val="003F544B"/>
    <w:rsid w:val="003F5D54"/>
    <w:rsid w:val="003F66EA"/>
    <w:rsid w:val="003F7F22"/>
    <w:rsid w:val="00400071"/>
    <w:rsid w:val="00400A93"/>
    <w:rsid w:val="00401337"/>
    <w:rsid w:val="004030E7"/>
    <w:rsid w:val="00403457"/>
    <w:rsid w:val="00403931"/>
    <w:rsid w:val="0040729E"/>
    <w:rsid w:val="004100D5"/>
    <w:rsid w:val="00410AA5"/>
    <w:rsid w:val="00411DF7"/>
    <w:rsid w:val="00411ED0"/>
    <w:rsid w:val="00412AEE"/>
    <w:rsid w:val="00413ADD"/>
    <w:rsid w:val="004156E5"/>
    <w:rsid w:val="00415A2F"/>
    <w:rsid w:val="00417B5A"/>
    <w:rsid w:val="00424A29"/>
    <w:rsid w:val="00426DC6"/>
    <w:rsid w:val="00427C34"/>
    <w:rsid w:val="0043167D"/>
    <w:rsid w:val="00431E61"/>
    <w:rsid w:val="00436851"/>
    <w:rsid w:val="00437693"/>
    <w:rsid w:val="00441196"/>
    <w:rsid w:val="004412E0"/>
    <w:rsid w:val="00442C7A"/>
    <w:rsid w:val="00444E04"/>
    <w:rsid w:val="00446749"/>
    <w:rsid w:val="00446FEC"/>
    <w:rsid w:val="00450186"/>
    <w:rsid w:val="004507C5"/>
    <w:rsid w:val="00450F56"/>
    <w:rsid w:val="0045192A"/>
    <w:rsid w:val="00451A75"/>
    <w:rsid w:val="00451AB6"/>
    <w:rsid w:val="00451F05"/>
    <w:rsid w:val="00452D09"/>
    <w:rsid w:val="00454089"/>
    <w:rsid w:val="0045438C"/>
    <w:rsid w:val="00454DC3"/>
    <w:rsid w:val="0045627B"/>
    <w:rsid w:val="00461424"/>
    <w:rsid w:val="00461668"/>
    <w:rsid w:val="00463BA0"/>
    <w:rsid w:val="00466E14"/>
    <w:rsid w:val="00467700"/>
    <w:rsid w:val="00467F30"/>
    <w:rsid w:val="004702C1"/>
    <w:rsid w:val="00470B56"/>
    <w:rsid w:val="004711CC"/>
    <w:rsid w:val="00472E67"/>
    <w:rsid w:val="004732CF"/>
    <w:rsid w:val="00473FFD"/>
    <w:rsid w:val="0047599E"/>
    <w:rsid w:val="004777F8"/>
    <w:rsid w:val="00477BAB"/>
    <w:rsid w:val="004824D9"/>
    <w:rsid w:val="0048539E"/>
    <w:rsid w:val="004907E5"/>
    <w:rsid w:val="00492082"/>
    <w:rsid w:val="00492EF6"/>
    <w:rsid w:val="00493388"/>
    <w:rsid w:val="004934A4"/>
    <w:rsid w:val="004934D0"/>
    <w:rsid w:val="00495B1C"/>
    <w:rsid w:val="00496498"/>
    <w:rsid w:val="00496B54"/>
    <w:rsid w:val="004978FC"/>
    <w:rsid w:val="004A15F9"/>
    <w:rsid w:val="004A1A2E"/>
    <w:rsid w:val="004A2D2C"/>
    <w:rsid w:val="004A5DF8"/>
    <w:rsid w:val="004A7768"/>
    <w:rsid w:val="004B151C"/>
    <w:rsid w:val="004B3F6C"/>
    <w:rsid w:val="004B4F0A"/>
    <w:rsid w:val="004B5503"/>
    <w:rsid w:val="004B62F9"/>
    <w:rsid w:val="004C2360"/>
    <w:rsid w:val="004C43EC"/>
    <w:rsid w:val="004C5054"/>
    <w:rsid w:val="004C5A76"/>
    <w:rsid w:val="004C6069"/>
    <w:rsid w:val="004C6A9F"/>
    <w:rsid w:val="004C6DC1"/>
    <w:rsid w:val="004C71EA"/>
    <w:rsid w:val="004D0C33"/>
    <w:rsid w:val="004D2366"/>
    <w:rsid w:val="004D2554"/>
    <w:rsid w:val="004D4041"/>
    <w:rsid w:val="004D4F8B"/>
    <w:rsid w:val="004D57A1"/>
    <w:rsid w:val="004D57BD"/>
    <w:rsid w:val="004D6966"/>
    <w:rsid w:val="004D6BA2"/>
    <w:rsid w:val="004E7AA5"/>
    <w:rsid w:val="004E7D68"/>
    <w:rsid w:val="004F012C"/>
    <w:rsid w:val="004F0CB7"/>
    <w:rsid w:val="004F2623"/>
    <w:rsid w:val="004F2DB3"/>
    <w:rsid w:val="004F466E"/>
    <w:rsid w:val="004F6C11"/>
    <w:rsid w:val="004F7E57"/>
    <w:rsid w:val="00502450"/>
    <w:rsid w:val="00507843"/>
    <w:rsid w:val="00507D91"/>
    <w:rsid w:val="00507FC9"/>
    <w:rsid w:val="0051280E"/>
    <w:rsid w:val="00514671"/>
    <w:rsid w:val="00514965"/>
    <w:rsid w:val="005206AF"/>
    <w:rsid w:val="005215BE"/>
    <w:rsid w:val="00527EC9"/>
    <w:rsid w:val="005371F3"/>
    <w:rsid w:val="00541A14"/>
    <w:rsid w:val="00541E24"/>
    <w:rsid w:val="005455FE"/>
    <w:rsid w:val="005464EF"/>
    <w:rsid w:val="0054680E"/>
    <w:rsid w:val="00550A5C"/>
    <w:rsid w:val="00552250"/>
    <w:rsid w:val="005535B8"/>
    <w:rsid w:val="00553A72"/>
    <w:rsid w:val="00553F4C"/>
    <w:rsid w:val="0055480C"/>
    <w:rsid w:val="00555F30"/>
    <w:rsid w:val="00557002"/>
    <w:rsid w:val="00557210"/>
    <w:rsid w:val="00561088"/>
    <w:rsid w:val="005658B4"/>
    <w:rsid w:val="00566291"/>
    <w:rsid w:val="00567524"/>
    <w:rsid w:val="00567B25"/>
    <w:rsid w:val="00567DDE"/>
    <w:rsid w:val="0057127F"/>
    <w:rsid w:val="00572945"/>
    <w:rsid w:val="005766E8"/>
    <w:rsid w:val="00576E5C"/>
    <w:rsid w:val="00576E89"/>
    <w:rsid w:val="005805B1"/>
    <w:rsid w:val="00581796"/>
    <w:rsid w:val="00581F0E"/>
    <w:rsid w:val="005872C1"/>
    <w:rsid w:val="00587569"/>
    <w:rsid w:val="00594058"/>
    <w:rsid w:val="00594A15"/>
    <w:rsid w:val="00595865"/>
    <w:rsid w:val="005A1B44"/>
    <w:rsid w:val="005A283B"/>
    <w:rsid w:val="005A3C10"/>
    <w:rsid w:val="005A5587"/>
    <w:rsid w:val="005A5A6A"/>
    <w:rsid w:val="005A6905"/>
    <w:rsid w:val="005A69A4"/>
    <w:rsid w:val="005A6AA3"/>
    <w:rsid w:val="005A72FA"/>
    <w:rsid w:val="005B0385"/>
    <w:rsid w:val="005B15A0"/>
    <w:rsid w:val="005B19F4"/>
    <w:rsid w:val="005B4615"/>
    <w:rsid w:val="005B4AA6"/>
    <w:rsid w:val="005B4EC1"/>
    <w:rsid w:val="005B6F34"/>
    <w:rsid w:val="005B77B7"/>
    <w:rsid w:val="005C1D6F"/>
    <w:rsid w:val="005C5544"/>
    <w:rsid w:val="005C5BF7"/>
    <w:rsid w:val="005C7620"/>
    <w:rsid w:val="005C7BDF"/>
    <w:rsid w:val="005D2736"/>
    <w:rsid w:val="005D7DFA"/>
    <w:rsid w:val="005E0965"/>
    <w:rsid w:val="005E0FD2"/>
    <w:rsid w:val="005E25B1"/>
    <w:rsid w:val="005E2F69"/>
    <w:rsid w:val="005E4ADD"/>
    <w:rsid w:val="005E514C"/>
    <w:rsid w:val="005E7AFA"/>
    <w:rsid w:val="005F22E2"/>
    <w:rsid w:val="005F49B5"/>
    <w:rsid w:val="005F6900"/>
    <w:rsid w:val="0060052C"/>
    <w:rsid w:val="00601241"/>
    <w:rsid w:val="006021FA"/>
    <w:rsid w:val="0060439F"/>
    <w:rsid w:val="00610667"/>
    <w:rsid w:val="0061607D"/>
    <w:rsid w:val="006162F7"/>
    <w:rsid w:val="00616472"/>
    <w:rsid w:val="006171B9"/>
    <w:rsid w:val="00617F18"/>
    <w:rsid w:val="006210C4"/>
    <w:rsid w:val="0062542F"/>
    <w:rsid w:val="00625A63"/>
    <w:rsid w:val="006268B0"/>
    <w:rsid w:val="00626E07"/>
    <w:rsid w:val="00627796"/>
    <w:rsid w:val="00630622"/>
    <w:rsid w:val="00631580"/>
    <w:rsid w:val="0063674D"/>
    <w:rsid w:val="00636DA0"/>
    <w:rsid w:val="00640660"/>
    <w:rsid w:val="00640B00"/>
    <w:rsid w:val="00643C78"/>
    <w:rsid w:val="006449C4"/>
    <w:rsid w:val="00644DC8"/>
    <w:rsid w:val="00645FAE"/>
    <w:rsid w:val="00646BD7"/>
    <w:rsid w:val="006472B8"/>
    <w:rsid w:val="00650D42"/>
    <w:rsid w:val="00652785"/>
    <w:rsid w:val="00656522"/>
    <w:rsid w:val="00657556"/>
    <w:rsid w:val="00657C37"/>
    <w:rsid w:val="00657F5B"/>
    <w:rsid w:val="006616C0"/>
    <w:rsid w:val="00664232"/>
    <w:rsid w:val="00664633"/>
    <w:rsid w:val="00664F59"/>
    <w:rsid w:val="00665098"/>
    <w:rsid w:val="006657EF"/>
    <w:rsid w:val="00666271"/>
    <w:rsid w:val="00666F88"/>
    <w:rsid w:val="00670681"/>
    <w:rsid w:val="00670BB8"/>
    <w:rsid w:val="00670DE6"/>
    <w:rsid w:val="00672CA4"/>
    <w:rsid w:val="00674A31"/>
    <w:rsid w:val="00676CCA"/>
    <w:rsid w:val="00676F11"/>
    <w:rsid w:val="00677C1B"/>
    <w:rsid w:val="00680A55"/>
    <w:rsid w:val="00680E41"/>
    <w:rsid w:val="0068305E"/>
    <w:rsid w:val="00683B6F"/>
    <w:rsid w:val="006901A2"/>
    <w:rsid w:val="0069415C"/>
    <w:rsid w:val="0069541D"/>
    <w:rsid w:val="00695738"/>
    <w:rsid w:val="006960E3"/>
    <w:rsid w:val="00697433"/>
    <w:rsid w:val="006976D6"/>
    <w:rsid w:val="006A2D75"/>
    <w:rsid w:val="006A3AE6"/>
    <w:rsid w:val="006A6BA4"/>
    <w:rsid w:val="006A70DF"/>
    <w:rsid w:val="006A7B56"/>
    <w:rsid w:val="006A7DD3"/>
    <w:rsid w:val="006B074E"/>
    <w:rsid w:val="006B250C"/>
    <w:rsid w:val="006C0327"/>
    <w:rsid w:val="006C0630"/>
    <w:rsid w:val="006C0796"/>
    <w:rsid w:val="006C4E74"/>
    <w:rsid w:val="006D01D7"/>
    <w:rsid w:val="006D3885"/>
    <w:rsid w:val="006D404B"/>
    <w:rsid w:val="006D70BD"/>
    <w:rsid w:val="006E14E2"/>
    <w:rsid w:val="006E1A16"/>
    <w:rsid w:val="006E36F7"/>
    <w:rsid w:val="006E3DE4"/>
    <w:rsid w:val="006E5185"/>
    <w:rsid w:val="006E620F"/>
    <w:rsid w:val="006E7CCA"/>
    <w:rsid w:val="006F4815"/>
    <w:rsid w:val="006F5108"/>
    <w:rsid w:val="0070778F"/>
    <w:rsid w:val="00707E3E"/>
    <w:rsid w:val="00710D23"/>
    <w:rsid w:val="00712F68"/>
    <w:rsid w:val="00713AD0"/>
    <w:rsid w:val="00717E41"/>
    <w:rsid w:val="007212ED"/>
    <w:rsid w:val="00722689"/>
    <w:rsid w:val="00724722"/>
    <w:rsid w:val="00725023"/>
    <w:rsid w:val="00725B30"/>
    <w:rsid w:val="00725FAB"/>
    <w:rsid w:val="0072731F"/>
    <w:rsid w:val="00727AC2"/>
    <w:rsid w:val="0073100D"/>
    <w:rsid w:val="00731E15"/>
    <w:rsid w:val="0073299A"/>
    <w:rsid w:val="00732D69"/>
    <w:rsid w:val="00734D94"/>
    <w:rsid w:val="0073503D"/>
    <w:rsid w:val="00735E4A"/>
    <w:rsid w:val="00735E4D"/>
    <w:rsid w:val="007363F6"/>
    <w:rsid w:val="00740A1B"/>
    <w:rsid w:val="00740EA7"/>
    <w:rsid w:val="00751CF4"/>
    <w:rsid w:val="00753CD9"/>
    <w:rsid w:val="00753E7E"/>
    <w:rsid w:val="007552FE"/>
    <w:rsid w:val="007563A9"/>
    <w:rsid w:val="00757199"/>
    <w:rsid w:val="007611C5"/>
    <w:rsid w:val="00761BA2"/>
    <w:rsid w:val="00761D1D"/>
    <w:rsid w:val="0076259B"/>
    <w:rsid w:val="00763C7F"/>
    <w:rsid w:val="00764BE8"/>
    <w:rsid w:val="00767B64"/>
    <w:rsid w:val="00772ECE"/>
    <w:rsid w:val="00774134"/>
    <w:rsid w:val="0077505E"/>
    <w:rsid w:val="00775E55"/>
    <w:rsid w:val="0077609E"/>
    <w:rsid w:val="00785C5C"/>
    <w:rsid w:val="007866A8"/>
    <w:rsid w:val="00790215"/>
    <w:rsid w:val="0079058D"/>
    <w:rsid w:val="007916DE"/>
    <w:rsid w:val="007934A6"/>
    <w:rsid w:val="0079437F"/>
    <w:rsid w:val="00796CDD"/>
    <w:rsid w:val="007A01F8"/>
    <w:rsid w:val="007A030D"/>
    <w:rsid w:val="007A0999"/>
    <w:rsid w:val="007A433F"/>
    <w:rsid w:val="007A719B"/>
    <w:rsid w:val="007B2437"/>
    <w:rsid w:val="007B24BD"/>
    <w:rsid w:val="007B64BA"/>
    <w:rsid w:val="007B7CBF"/>
    <w:rsid w:val="007B7E3C"/>
    <w:rsid w:val="007C1855"/>
    <w:rsid w:val="007C2C0F"/>
    <w:rsid w:val="007C345B"/>
    <w:rsid w:val="007C5B22"/>
    <w:rsid w:val="007C7666"/>
    <w:rsid w:val="007D0381"/>
    <w:rsid w:val="007D18D4"/>
    <w:rsid w:val="007D36C5"/>
    <w:rsid w:val="007D3E55"/>
    <w:rsid w:val="007D4B4E"/>
    <w:rsid w:val="007D5254"/>
    <w:rsid w:val="007D5A89"/>
    <w:rsid w:val="007D5EEC"/>
    <w:rsid w:val="007E1587"/>
    <w:rsid w:val="007E1A31"/>
    <w:rsid w:val="007E5C19"/>
    <w:rsid w:val="007E6D27"/>
    <w:rsid w:val="007E72B9"/>
    <w:rsid w:val="007F01D0"/>
    <w:rsid w:val="007F2FDE"/>
    <w:rsid w:val="007F32B6"/>
    <w:rsid w:val="007F404F"/>
    <w:rsid w:val="007F5FA0"/>
    <w:rsid w:val="00800059"/>
    <w:rsid w:val="00802E3D"/>
    <w:rsid w:val="00803A66"/>
    <w:rsid w:val="008040E1"/>
    <w:rsid w:val="00804700"/>
    <w:rsid w:val="00804933"/>
    <w:rsid w:val="0080578A"/>
    <w:rsid w:val="008068BB"/>
    <w:rsid w:val="00813562"/>
    <w:rsid w:val="00820B16"/>
    <w:rsid w:val="008214C0"/>
    <w:rsid w:val="00826527"/>
    <w:rsid w:val="00830044"/>
    <w:rsid w:val="008302F3"/>
    <w:rsid w:val="00832DE4"/>
    <w:rsid w:val="00833848"/>
    <w:rsid w:val="008407AF"/>
    <w:rsid w:val="00840BD2"/>
    <w:rsid w:val="008441D3"/>
    <w:rsid w:val="00844808"/>
    <w:rsid w:val="00844D69"/>
    <w:rsid w:val="008461AF"/>
    <w:rsid w:val="00850ACC"/>
    <w:rsid w:val="00851007"/>
    <w:rsid w:val="00854158"/>
    <w:rsid w:val="00855E73"/>
    <w:rsid w:val="008560A0"/>
    <w:rsid w:val="008569D2"/>
    <w:rsid w:val="00857A7D"/>
    <w:rsid w:val="00861FEE"/>
    <w:rsid w:val="00863325"/>
    <w:rsid w:val="00863492"/>
    <w:rsid w:val="00865B50"/>
    <w:rsid w:val="008668FA"/>
    <w:rsid w:val="00866BDF"/>
    <w:rsid w:val="008676B5"/>
    <w:rsid w:val="0087135D"/>
    <w:rsid w:val="008715E3"/>
    <w:rsid w:val="00872E93"/>
    <w:rsid w:val="0087490D"/>
    <w:rsid w:val="008775A6"/>
    <w:rsid w:val="00880132"/>
    <w:rsid w:val="00880A8E"/>
    <w:rsid w:val="00880E39"/>
    <w:rsid w:val="00881581"/>
    <w:rsid w:val="00886CE7"/>
    <w:rsid w:val="00887914"/>
    <w:rsid w:val="0089455A"/>
    <w:rsid w:val="008963AD"/>
    <w:rsid w:val="008A0D18"/>
    <w:rsid w:val="008A1C67"/>
    <w:rsid w:val="008A2934"/>
    <w:rsid w:val="008A2B18"/>
    <w:rsid w:val="008A4DE5"/>
    <w:rsid w:val="008A7839"/>
    <w:rsid w:val="008B0526"/>
    <w:rsid w:val="008B32B5"/>
    <w:rsid w:val="008B530A"/>
    <w:rsid w:val="008B7962"/>
    <w:rsid w:val="008C00A0"/>
    <w:rsid w:val="008C2B5C"/>
    <w:rsid w:val="008C5CDB"/>
    <w:rsid w:val="008C5E64"/>
    <w:rsid w:val="008D1C22"/>
    <w:rsid w:val="008D4C78"/>
    <w:rsid w:val="008D628C"/>
    <w:rsid w:val="008D706D"/>
    <w:rsid w:val="008D7CAC"/>
    <w:rsid w:val="008E18E1"/>
    <w:rsid w:val="008E38F2"/>
    <w:rsid w:val="008E4718"/>
    <w:rsid w:val="008E5E62"/>
    <w:rsid w:val="008E72F6"/>
    <w:rsid w:val="008E76E8"/>
    <w:rsid w:val="008E7979"/>
    <w:rsid w:val="008F0D20"/>
    <w:rsid w:val="008F102D"/>
    <w:rsid w:val="008F16A0"/>
    <w:rsid w:val="008F20A1"/>
    <w:rsid w:val="008F254C"/>
    <w:rsid w:val="008F2DA1"/>
    <w:rsid w:val="008F3456"/>
    <w:rsid w:val="008F39C1"/>
    <w:rsid w:val="008F3D14"/>
    <w:rsid w:val="008F4159"/>
    <w:rsid w:val="008F4CFF"/>
    <w:rsid w:val="008F6C47"/>
    <w:rsid w:val="008F7B92"/>
    <w:rsid w:val="009014A9"/>
    <w:rsid w:val="009021AF"/>
    <w:rsid w:val="009030BD"/>
    <w:rsid w:val="00905329"/>
    <w:rsid w:val="00905D5E"/>
    <w:rsid w:val="0090621D"/>
    <w:rsid w:val="009063C0"/>
    <w:rsid w:val="009065E4"/>
    <w:rsid w:val="00907994"/>
    <w:rsid w:val="0091318A"/>
    <w:rsid w:val="0091362B"/>
    <w:rsid w:val="00920E87"/>
    <w:rsid w:val="00922BC4"/>
    <w:rsid w:val="00923073"/>
    <w:rsid w:val="00925327"/>
    <w:rsid w:val="00926B91"/>
    <w:rsid w:val="00930C17"/>
    <w:rsid w:val="00931399"/>
    <w:rsid w:val="00933149"/>
    <w:rsid w:val="00934767"/>
    <w:rsid w:val="009358D3"/>
    <w:rsid w:val="0093624A"/>
    <w:rsid w:val="0093707F"/>
    <w:rsid w:val="009416B1"/>
    <w:rsid w:val="00941F7B"/>
    <w:rsid w:val="009458C6"/>
    <w:rsid w:val="00946972"/>
    <w:rsid w:val="00946A1A"/>
    <w:rsid w:val="00950495"/>
    <w:rsid w:val="009506C9"/>
    <w:rsid w:val="009518FB"/>
    <w:rsid w:val="00954693"/>
    <w:rsid w:val="00955EA6"/>
    <w:rsid w:val="00956DE4"/>
    <w:rsid w:val="00963BB1"/>
    <w:rsid w:val="00966A2A"/>
    <w:rsid w:val="00967039"/>
    <w:rsid w:val="00967809"/>
    <w:rsid w:val="00970202"/>
    <w:rsid w:val="00971384"/>
    <w:rsid w:val="009717EB"/>
    <w:rsid w:val="00971C62"/>
    <w:rsid w:val="00972365"/>
    <w:rsid w:val="009726E5"/>
    <w:rsid w:val="00972889"/>
    <w:rsid w:val="0097425D"/>
    <w:rsid w:val="009757DC"/>
    <w:rsid w:val="00977300"/>
    <w:rsid w:val="009808BE"/>
    <w:rsid w:val="00980B52"/>
    <w:rsid w:val="009810FF"/>
    <w:rsid w:val="00981EAB"/>
    <w:rsid w:val="009832A7"/>
    <w:rsid w:val="00983D27"/>
    <w:rsid w:val="00984063"/>
    <w:rsid w:val="0098409B"/>
    <w:rsid w:val="00984465"/>
    <w:rsid w:val="009855EB"/>
    <w:rsid w:val="0098585A"/>
    <w:rsid w:val="00987018"/>
    <w:rsid w:val="0099122E"/>
    <w:rsid w:val="009944A4"/>
    <w:rsid w:val="009A06EC"/>
    <w:rsid w:val="009A25F5"/>
    <w:rsid w:val="009A2EA2"/>
    <w:rsid w:val="009A3B8E"/>
    <w:rsid w:val="009A489C"/>
    <w:rsid w:val="009A6AEC"/>
    <w:rsid w:val="009A6DF8"/>
    <w:rsid w:val="009B0D6D"/>
    <w:rsid w:val="009B16E6"/>
    <w:rsid w:val="009B1D30"/>
    <w:rsid w:val="009B28F7"/>
    <w:rsid w:val="009B2B67"/>
    <w:rsid w:val="009B2B7A"/>
    <w:rsid w:val="009B41EC"/>
    <w:rsid w:val="009B4E07"/>
    <w:rsid w:val="009C0D75"/>
    <w:rsid w:val="009C1F44"/>
    <w:rsid w:val="009C2B9C"/>
    <w:rsid w:val="009C4FD1"/>
    <w:rsid w:val="009C552F"/>
    <w:rsid w:val="009D054B"/>
    <w:rsid w:val="009D0C11"/>
    <w:rsid w:val="009D0F66"/>
    <w:rsid w:val="009D1D77"/>
    <w:rsid w:val="009D5BD0"/>
    <w:rsid w:val="009D5CB7"/>
    <w:rsid w:val="009D6683"/>
    <w:rsid w:val="009D6854"/>
    <w:rsid w:val="009D6971"/>
    <w:rsid w:val="009D6EA5"/>
    <w:rsid w:val="009E26B3"/>
    <w:rsid w:val="009E5967"/>
    <w:rsid w:val="009E6B16"/>
    <w:rsid w:val="009E7018"/>
    <w:rsid w:val="009F02B5"/>
    <w:rsid w:val="009F05A9"/>
    <w:rsid w:val="009F1790"/>
    <w:rsid w:val="009F3180"/>
    <w:rsid w:val="009F4384"/>
    <w:rsid w:val="00A02FB3"/>
    <w:rsid w:val="00A069F4"/>
    <w:rsid w:val="00A06B88"/>
    <w:rsid w:val="00A07436"/>
    <w:rsid w:val="00A1015D"/>
    <w:rsid w:val="00A10E1B"/>
    <w:rsid w:val="00A1168A"/>
    <w:rsid w:val="00A16188"/>
    <w:rsid w:val="00A164AE"/>
    <w:rsid w:val="00A164F9"/>
    <w:rsid w:val="00A16C7C"/>
    <w:rsid w:val="00A17A91"/>
    <w:rsid w:val="00A20262"/>
    <w:rsid w:val="00A23295"/>
    <w:rsid w:val="00A24D02"/>
    <w:rsid w:val="00A24F95"/>
    <w:rsid w:val="00A258F5"/>
    <w:rsid w:val="00A30799"/>
    <w:rsid w:val="00A35804"/>
    <w:rsid w:val="00A35BC7"/>
    <w:rsid w:val="00A36CDB"/>
    <w:rsid w:val="00A37869"/>
    <w:rsid w:val="00A40123"/>
    <w:rsid w:val="00A403D5"/>
    <w:rsid w:val="00A42367"/>
    <w:rsid w:val="00A4548C"/>
    <w:rsid w:val="00A471CA"/>
    <w:rsid w:val="00A47982"/>
    <w:rsid w:val="00A47A2A"/>
    <w:rsid w:val="00A562F4"/>
    <w:rsid w:val="00A57479"/>
    <w:rsid w:val="00A60DBF"/>
    <w:rsid w:val="00A630E4"/>
    <w:rsid w:val="00A671B6"/>
    <w:rsid w:val="00A70CBC"/>
    <w:rsid w:val="00A71976"/>
    <w:rsid w:val="00A72429"/>
    <w:rsid w:val="00A725F6"/>
    <w:rsid w:val="00A72784"/>
    <w:rsid w:val="00A73069"/>
    <w:rsid w:val="00A73A07"/>
    <w:rsid w:val="00A766CB"/>
    <w:rsid w:val="00A81D2A"/>
    <w:rsid w:val="00A8277A"/>
    <w:rsid w:val="00A842BE"/>
    <w:rsid w:val="00A84A7C"/>
    <w:rsid w:val="00A870A5"/>
    <w:rsid w:val="00A908EA"/>
    <w:rsid w:val="00A90F6D"/>
    <w:rsid w:val="00A91B85"/>
    <w:rsid w:val="00A949BB"/>
    <w:rsid w:val="00A95999"/>
    <w:rsid w:val="00A95D29"/>
    <w:rsid w:val="00AA089C"/>
    <w:rsid w:val="00AA1DA7"/>
    <w:rsid w:val="00AA31F5"/>
    <w:rsid w:val="00AA741E"/>
    <w:rsid w:val="00AB0836"/>
    <w:rsid w:val="00AB107C"/>
    <w:rsid w:val="00AB19A3"/>
    <w:rsid w:val="00AB38FC"/>
    <w:rsid w:val="00AB3996"/>
    <w:rsid w:val="00AB426D"/>
    <w:rsid w:val="00AB4DC6"/>
    <w:rsid w:val="00AB533C"/>
    <w:rsid w:val="00AB6AA4"/>
    <w:rsid w:val="00AC1F16"/>
    <w:rsid w:val="00AC20C7"/>
    <w:rsid w:val="00AC4819"/>
    <w:rsid w:val="00AC7A16"/>
    <w:rsid w:val="00AD1603"/>
    <w:rsid w:val="00AD1D5B"/>
    <w:rsid w:val="00AD246E"/>
    <w:rsid w:val="00AD400E"/>
    <w:rsid w:val="00AD7242"/>
    <w:rsid w:val="00AD7F0C"/>
    <w:rsid w:val="00AE139B"/>
    <w:rsid w:val="00AE3A2F"/>
    <w:rsid w:val="00AE43D5"/>
    <w:rsid w:val="00AE466A"/>
    <w:rsid w:val="00AF0917"/>
    <w:rsid w:val="00AF22A5"/>
    <w:rsid w:val="00AF2F3D"/>
    <w:rsid w:val="00AF51C4"/>
    <w:rsid w:val="00B023D6"/>
    <w:rsid w:val="00B049C1"/>
    <w:rsid w:val="00B04EA9"/>
    <w:rsid w:val="00B070D0"/>
    <w:rsid w:val="00B10955"/>
    <w:rsid w:val="00B1304E"/>
    <w:rsid w:val="00B15D55"/>
    <w:rsid w:val="00B21AAA"/>
    <w:rsid w:val="00B22051"/>
    <w:rsid w:val="00B24D8E"/>
    <w:rsid w:val="00B24F70"/>
    <w:rsid w:val="00B2635E"/>
    <w:rsid w:val="00B27B6A"/>
    <w:rsid w:val="00B311D6"/>
    <w:rsid w:val="00B31A71"/>
    <w:rsid w:val="00B31F64"/>
    <w:rsid w:val="00B3261D"/>
    <w:rsid w:val="00B327F8"/>
    <w:rsid w:val="00B3418C"/>
    <w:rsid w:val="00B369D2"/>
    <w:rsid w:val="00B41C4F"/>
    <w:rsid w:val="00B4272C"/>
    <w:rsid w:val="00B4370B"/>
    <w:rsid w:val="00B43868"/>
    <w:rsid w:val="00B442FF"/>
    <w:rsid w:val="00B465E2"/>
    <w:rsid w:val="00B46EBE"/>
    <w:rsid w:val="00B4751E"/>
    <w:rsid w:val="00B47967"/>
    <w:rsid w:val="00B501DA"/>
    <w:rsid w:val="00B501E7"/>
    <w:rsid w:val="00B5069A"/>
    <w:rsid w:val="00B50F43"/>
    <w:rsid w:val="00B511DA"/>
    <w:rsid w:val="00B53BAD"/>
    <w:rsid w:val="00B560B6"/>
    <w:rsid w:val="00B5741E"/>
    <w:rsid w:val="00B6016E"/>
    <w:rsid w:val="00B6083B"/>
    <w:rsid w:val="00B6281F"/>
    <w:rsid w:val="00B6338C"/>
    <w:rsid w:val="00B636DF"/>
    <w:rsid w:val="00B638F6"/>
    <w:rsid w:val="00B64260"/>
    <w:rsid w:val="00B64725"/>
    <w:rsid w:val="00B65242"/>
    <w:rsid w:val="00B667E7"/>
    <w:rsid w:val="00B72743"/>
    <w:rsid w:val="00B76A79"/>
    <w:rsid w:val="00B7746A"/>
    <w:rsid w:val="00B777E1"/>
    <w:rsid w:val="00B83EE8"/>
    <w:rsid w:val="00B840C0"/>
    <w:rsid w:val="00B872C9"/>
    <w:rsid w:val="00B9276E"/>
    <w:rsid w:val="00BA446C"/>
    <w:rsid w:val="00BA484A"/>
    <w:rsid w:val="00BA7C28"/>
    <w:rsid w:val="00BB2DC3"/>
    <w:rsid w:val="00BB2F90"/>
    <w:rsid w:val="00BB38DB"/>
    <w:rsid w:val="00BB3906"/>
    <w:rsid w:val="00BB6676"/>
    <w:rsid w:val="00BB7361"/>
    <w:rsid w:val="00BC1167"/>
    <w:rsid w:val="00BC1381"/>
    <w:rsid w:val="00BC1D70"/>
    <w:rsid w:val="00BC235B"/>
    <w:rsid w:val="00BC2F93"/>
    <w:rsid w:val="00BC3337"/>
    <w:rsid w:val="00BC3863"/>
    <w:rsid w:val="00BD02EE"/>
    <w:rsid w:val="00BD31CC"/>
    <w:rsid w:val="00BD5526"/>
    <w:rsid w:val="00BD5625"/>
    <w:rsid w:val="00BE0966"/>
    <w:rsid w:val="00BE4056"/>
    <w:rsid w:val="00BE5542"/>
    <w:rsid w:val="00BF30A0"/>
    <w:rsid w:val="00BF598E"/>
    <w:rsid w:val="00BF6874"/>
    <w:rsid w:val="00BF6B6F"/>
    <w:rsid w:val="00BF6D3D"/>
    <w:rsid w:val="00BF7681"/>
    <w:rsid w:val="00C0009D"/>
    <w:rsid w:val="00C01DFE"/>
    <w:rsid w:val="00C02668"/>
    <w:rsid w:val="00C02AF0"/>
    <w:rsid w:val="00C0714B"/>
    <w:rsid w:val="00C0797F"/>
    <w:rsid w:val="00C13EA7"/>
    <w:rsid w:val="00C13F92"/>
    <w:rsid w:val="00C154F4"/>
    <w:rsid w:val="00C17494"/>
    <w:rsid w:val="00C20137"/>
    <w:rsid w:val="00C20248"/>
    <w:rsid w:val="00C203E0"/>
    <w:rsid w:val="00C2049D"/>
    <w:rsid w:val="00C204A5"/>
    <w:rsid w:val="00C220FB"/>
    <w:rsid w:val="00C225DB"/>
    <w:rsid w:val="00C23652"/>
    <w:rsid w:val="00C23C39"/>
    <w:rsid w:val="00C266CA"/>
    <w:rsid w:val="00C271E6"/>
    <w:rsid w:val="00C27821"/>
    <w:rsid w:val="00C27C26"/>
    <w:rsid w:val="00C318E2"/>
    <w:rsid w:val="00C31F1D"/>
    <w:rsid w:val="00C33729"/>
    <w:rsid w:val="00C34730"/>
    <w:rsid w:val="00C37032"/>
    <w:rsid w:val="00C4014C"/>
    <w:rsid w:val="00C5088A"/>
    <w:rsid w:val="00C5340B"/>
    <w:rsid w:val="00C53C80"/>
    <w:rsid w:val="00C5495E"/>
    <w:rsid w:val="00C55223"/>
    <w:rsid w:val="00C559AA"/>
    <w:rsid w:val="00C56E22"/>
    <w:rsid w:val="00C6192A"/>
    <w:rsid w:val="00C65707"/>
    <w:rsid w:val="00C65A1D"/>
    <w:rsid w:val="00C663FD"/>
    <w:rsid w:val="00C67CF2"/>
    <w:rsid w:val="00C719A4"/>
    <w:rsid w:val="00C7252F"/>
    <w:rsid w:val="00C74C0F"/>
    <w:rsid w:val="00C82337"/>
    <w:rsid w:val="00C84A11"/>
    <w:rsid w:val="00C85E0E"/>
    <w:rsid w:val="00C87097"/>
    <w:rsid w:val="00C9057E"/>
    <w:rsid w:val="00C90A25"/>
    <w:rsid w:val="00C91DD1"/>
    <w:rsid w:val="00C93B98"/>
    <w:rsid w:val="00CA0D1A"/>
    <w:rsid w:val="00CA26DA"/>
    <w:rsid w:val="00CA28BD"/>
    <w:rsid w:val="00CA318F"/>
    <w:rsid w:val="00CA57F9"/>
    <w:rsid w:val="00CA581D"/>
    <w:rsid w:val="00CA66F1"/>
    <w:rsid w:val="00CB0AFE"/>
    <w:rsid w:val="00CB38E3"/>
    <w:rsid w:val="00CB746C"/>
    <w:rsid w:val="00CB7960"/>
    <w:rsid w:val="00CC1636"/>
    <w:rsid w:val="00CC2641"/>
    <w:rsid w:val="00CC28D8"/>
    <w:rsid w:val="00CC2FA8"/>
    <w:rsid w:val="00CC4037"/>
    <w:rsid w:val="00CC4FF5"/>
    <w:rsid w:val="00CC5722"/>
    <w:rsid w:val="00CD03B1"/>
    <w:rsid w:val="00CD0950"/>
    <w:rsid w:val="00CD1CF6"/>
    <w:rsid w:val="00CD3468"/>
    <w:rsid w:val="00CD4DE4"/>
    <w:rsid w:val="00CD4FBB"/>
    <w:rsid w:val="00CD6536"/>
    <w:rsid w:val="00CD7880"/>
    <w:rsid w:val="00CD7B0A"/>
    <w:rsid w:val="00CE0707"/>
    <w:rsid w:val="00CE0B0E"/>
    <w:rsid w:val="00CE13A1"/>
    <w:rsid w:val="00CE3D3F"/>
    <w:rsid w:val="00CE4363"/>
    <w:rsid w:val="00CE5154"/>
    <w:rsid w:val="00CE5A9F"/>
    <w:rsid w:val="00CF05F5"/>
    <w:rsid w:val="00CF0CCD"/>
    <w:rsid w:val="00CF16CC"/>
    <w:rsid w:val="00CF45CC"/>
    <w:rsid w:val="00CF49E7"/>
    <w:rsid w:val="00D004FE"/>
    <w:rsid w:val="00D013F2"/>
    <w:rsid w:val="00D023FE"/>
    <w:rsid w:val="00D05D4D"/>
    <w:rsid w:val="00D06561"/>
    <w:rsid w:val="00D0661E"/>
    <w:rsid w:val="00D0745D"/>
    <w:rsid w:val="00D07993"/>
    <w:rsid w:val="00D134BA"/>
    <w:rsid w:val="00D14C6E"/>
    <w:rsid w:val="00D15E37"/>
    <w:rsid w:val="00D16F59"/>
    <w:rsid w:val="00D17359"/>
    <w:rsid w:val="00D2115A"/>
    <w:rsid w:val="00D236C8"/>
    <w:rsid w:val="00D307B5"/>
    <w:rsid w:val="00D30B24"/>
    <w:rsid w:val="00D31A8F"/>
    <w:rsid w:val="00D32544"/>
    <w:rsid w:val="00D3291E"/>
    <w:rsid w:val="00D33693"/>
    <w:rsid w:val="00D338F9"/>
    <w:rsid w:val="00D33AA3"/>
    <w:rsid w:val="00D367CA"/>
    <w:rsid w:val="00D40713"/>
    <w:rsid w:val="00D408CD"/>
    <w:rsid w:val="00D43B78"/>
    <w:rsid w:val="00D44888"/>
    <w:rsid w:val="00D45ED3"/>
    <w:rsid w:val="00D45FC0"/>
    <w:rsid w:val="00D517A6"/>
    <w:rsid w:val="00D53631"/>
    <w:rsid w:val="00D53A65"/>
    <w:rsid w:val="00D609A9"/>
    <w:rsid w:val="00D63E4D"/>
    <w:rsid w:val="00D6409B"/>
    <w:rsid w:val="00D64DA3"/>
    <w:rsid w:val="00D650BC"/>
    <w:rsid w:val="00D65DEA"/>
    <w:rsid w:val="00D706A9"/>
    <w:rsid w:val="00D719EE"/>
    <w:rsid w:val="00D72C2D"/>
    <w:rsid w:val="00D733C9"/>
    <w:rsid w:val="00D7343C"/>
    <w:rsid w:val="00D73C98"/>
    <w:rsid w:val="00D76307"/>
    <w:rsid w:val="00D81D57"/>
    <w:rsid w:val="00D92B99"/>
    <w:rsid w:val="00D93BED"/>
    <w:rsid w:val="00D94555"/>
    <w:rsid w:val="00D94D46"/>
    <w:rsid w:val="00D9695C"/>
    <w:rsid w:val="00DA22EB"/>
    <w:rsid w:val="00DA37F4"/>
    <w:rsid w:val="00DA38B9"/>
    <w:rsid w:val="00DA4F4C"/>
    <w:rsid w:val="00DA60FF"/>
    <w:rsid w:val="00DA74A3"/>
    <w:rsid w:val="00DB0255"/>
    <w:rsid w:val="00DB211F"/>
    <w:rsid w:val="00DB22A9"/>
    <w:rsid w:val="00DB479F"/>
    <w:rsid w:val="00DB6C59"/>
    <w:rsid w:val="00DB7252"/>
    <w:rsid w:val="00DC0562"/>
    <w:rsid w:val="00DC41E5"/>
    <w:rsid w:val="00DC4DD2"/>
    <w:rsid w:val="00DD2556"/>
    <w:rsid w:val="00DD33F0"/>
    <w:rsid w:val="00DD69FA"/>
    <w:rsid w:val="00DE017F"/>
    <w:rsid w:val="00DE1086"/>
    <w:rsid w:val="00DF443D"/>
    <w:rsid w:val="00DF4BC0"/>
    <w:rsid w:val="00DF6CD6"/>
    <w:rsid w:val="00E0096E"/>
    <w:rsid w:val="00E022D9"/>
    <w:rsid w:val="00E03A46"/>
    <w:rsid w:val="00E04390"/>
    <w:rsid w:val="00E05F00"/>
    <w:rsid w:val="00E06014"/>
    <w:rsid w:val="00E104F7"/>
    <w:rsid w:val="00E10D22"/>
    <w:rsid w:val="00E10F78"/>
    <w:rsid w:val="00E11D10"/>
    <w:rsid w:val="00E1232A"/>
    <w:rsid w:val="00E128A9"/>
    <w:rsid w:val="00E145B4"/>
    <w:rsid w:val="00E15951"/>
    <w:rsid w:val="00E16110"/>
    <w:rsid w:val="00E172BA"/>
    <w:rsid w:val="00E2035E"/>
    <w:rsid w:val="00E20711"/>
    <w:rsid w:val="00E218B2"/>
    <w:rsid w:val="00E229A6"/>
    <w:rsid w:val="00E25026"/>
    <w:rsid w:val="00E25BF2"/>
    <w:rsid w:val="00E31C1E"/>
    <w:rsid w:val="00E32507"/>
    <w:rsid w:val="00E325EF"/>
    <w:rsid w:val="00E33067"/>
    <w:rsid w:val="00E3384E"/>
    <w:rsid w:val="00E40357"/>
    <w:rsid w:val="00E41BFC"/>
    <w:rsid w:val="00E41EFC"/>
    <w:rsid w:val="00E451D9"/>
    <w:rsid w:val="00E4783B"/>
    <w:rsid w:val="00E52ADC"/>
    <w:rsid w:val="00E532DB"/>
    <w:rsid w:val="00E56B94"/>
    <w:rsid w:val="00E56EBD"/>
    <w:rsid w:val="00E57644"/>
    <w:rsid w:val="00E61BD2"/>
    <w:rsid w:val="00E63109"/>
    <w:rsid w:val="00E65100"/>
    <w:rsid w:val="00E65A3E"/>
    <w:rsid w:val="00E66009"/>
    <w:rsid w:val="00E66C9F"/>
    <w:rsid w:val="00E67C1F"/>
    <w:rsid w:val="00E70829"/>
    <w:rsid w:val="00E7421F"/>
    <w:rsid w:val="00E7523E"/>
    <w:rsid w:val="00E75A3F"/>
    <w:rsid w:val="00E75CE0"/>
    <w:rsid w:val="00E76E6B"/>
    <w:rsid w:val="00E81DBD"/>
    <w:rsid w:val="00E83E05"/>
    <w:rsid w:val="00E84FE8"/>
    <w:rsid w:val="00E87B39"/>
    <w:rsid w:val="00E90BA7"/>
    <w:rsid w:val="00E9189B"/>
    <w:rsid w:val="00E91912"/>
    <w:rsid w:val="00E95D7C"/>
    <w:rsid w:val="00EA03F7"/>
    <w:rsid w:val="00EA1885"/>
    <w:rsid w:val="00EA2F13"/>
    <w:rsid w:val="00EA3DF5"/>
    <w:rsid w:val="00EA3E65"/>
    <w:rsid w:val="00EA7B1A"/>
    <w:rsid w:val="00EB0128"/>
    <w:rsid w:val="00EB04AE"/>
    <w:rsid w:val="00EB0EE8"/>
    <w:rsid w:val="00EB233E"/>
    <w:rsid w:val="00EB33DA"/>
    <w:rsid w:val="00EB3B1D"/>
    <w:rsid w:val="00EB6691"/>
    <w:rsid w:val="00EB6D23"/>
    <w:rsid w:val="00EB6E9A"/>
    <w:rsid w:val="00EC07A5"/>
    <w:rsid w:val="00EC254D"/>
    <w:rsid w:val="00EC4D9A"/>
    <w:rsid w:val="00ED21D9"/>
    <w:rsid w:val="00ED21F3"/>
    <w:rsid w:val="00ED570B"/>
    <w:rsid w:val="00ED6387"/>
    <w:rsid w:val="00ED7FB5"/>
    <w:rsid w:val="00EE08E8"/>
    <w:rsid w:val="00EE4D65"/>
    <w:rsid w:val="00EE5B4C"/>
    <w:rsid w:val="00EE5DA9"/>
    <w:rsid w:val="00EE7FD4"/>
    <w:rsid w:val="00EF18A5"/>
    <w:rsid w:val="00EF2EE2"/>
    <w:rsid w:val="00EF420C"/>
    <w:rsid w:val="00EF4D49"/>
    <w:rsid w:val="00EF5130"/>
    <w:rsid w:val="00EF5C3A"/>
    <w:rsid w:val="00EF5C46"/>
    <w:rsid w:val="00F009F2"/>
    <w:rsid w:val="00F01B5A"/>
    <w:rsid w:val="00F024A1"/>
    <w:rsid w:val="00F0430B"/>
    <w:rsid w:val="00F05341"/>
    <w:rsid w:val="00F1091E"/>
    <w:rsid w:val="00F1612A"/>
    <w:rsid w:val="00F176CB"/>
    <w:rsid w:val="00F256AB"/>
    <w:rsid w:val="00F25A5C"/>
    <w:rsid w:val="00F30121"/>
    <w:rsid w:val="00F318A4"/>
    <w:rsid w:val="00F3337D"/>
    <w:rsid w:val="00F3384C"/>
    <w:rsid w:val="00F33CF4"/>
    <w:rsid w:val="00F34268"/>
    <w:rsid w:val="00F34EA7"/>
    <w:rsid w:val="00F356AA"/>
    <w:rsid w:val="00F42BA5"/>
    <w:rsid w:val="00F43B79"/>
    <w:rsid w:val="00F44B14"/>
    <w:rsid w:val="00F44CFA"/>
    <w:rsid w:val="00F44E8B"/>
    <w:rsid w:val="00F46AE1"/>
    <w:rsid w:val="00F472EB"/>
    <w:rsid w:val="00F477AD"/>
    <w:rsid w:val="00F51013"/>
    <w:rsid w:val="00F51812"/>
    <w:rsid w:val="00F536C0"/>
    <w:rsid w:val="00F57A93"/>
    <w:rsid w:val="00F606C9"/>
    <w:rsid w:val="00F60813"/>
    <w:rsid w:val="00F62533"/>
    <w:rsid w:val="00F63480"/>
    <w:rsid w:val="00F63645"/>
    <w:rsid w:val="00F64434"/>
    <w:rsid w:val="00F6443E"/>
    <w:rsid w:val="00F65DB8"/>
    <w:rsid w:val="00F664D2"/>
    <w:rsid w:val="00F66A06"/>
    <w:rsid w:val="00F67F0A"/>
    <w:rsid w:val="00F71418"/>
    <w:rsid w:val="00F71F73"/>
    <w:rsid w:val="00F72075"/>
    <w:rsid w:val="00F776E1"/>
    <w:rsid w:val="00F8243A"/>
    <w:rsid w:val="00F83219"/>
    <w:rsid w:val="00F84DCC"/>
    <w:rsid w:val="00F86E99"/>
    <w:rsid w:val="00F871F4"/>
    <w:rsid w:val="00F875E6"/>
    <w:rsid w:val="00F876A8"/>
    <w:rsid w:val="00F90770"/>
    <w:rsid w:val="00F913A5"/>
    <w:rsid w:val="00F91AF6"/>
    <w:rsid w:val="00F9216B"/>
    <w:rsid w:val="00F94B40"/>
    <w:rsid w:val="00F9602B"/>
    <w:rsid w:val="00F964F9"/>
    <w:rsid w:val="00F969D2"/>
    <w:rsid w:val="00F969D6"/>
    <w:rsid w:val="00FA074E"/>
    <w:rsid w:val="00FA15E3"/>
    <w:rsid w:val="00FA3CD6"/>
    <w:rsid w:val="00FA4426"/>
    <w:rsid w:val="00FA6284"/>
    <w:rsid w:val="00FA636A"/>
    <w:rsid w:val="00FB0A22"/>
    <w:rsid w:val="00FB0A98"/>
    <w:rsid w:val="00FB2A17"/>
    <w:rsid w:val="00FC24B0"/>
    <w:rsid w:val="00FC3079"/>
    <w:rsid w:val="00FC511F"/>
    <w:rsid w:val="00FD02E6"/>
    <w:rsid w:val="00FD35D5"/>
    <w:rsid w:val="00FD39B7"/>
    <w:rsid w:val="00FD49B1"/>
    <w:rsid w:val="00FD510C"/>
    <w:rsid w:val="00FD5CD0"/>
    <w:rsid w:val="00FD6135"/>
    <w:rsid w:val="00FE15E7"/>
    <w:rsid w:val="00FE15F0"/>
    <w:rsid w:val="00FE1757"/>
    <w:rsid w:val="00FE2364"/>
    <w:rsid w:val="00FE2476"/>
    <w:rsid w:val="00FE418F"/>
    <w:rsid w:val="00FE5D59"/>
    <w:rsid w:val="00FE6A3E"/>
    <w:rsid w:val="00FE7DA8"/>
    <w:rsid w:val="00FF4BB0"/>
    <w:rsid w:val="00FF54DA"/>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LT" w:eastAsia="Times New Roman" w:hAnsi="TimesLT" w:cs="Times New Roman"/>
        <w:sz w:val="24"/>
        <w:szCs w:val="22"/>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3007"/>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rPr>
  </w:style>
  <w:style w:type="paragraph" w:styleId="Paprastasistekstas">
    <w:name w:val="Plain Text"/>
    <w:basedOn w:val="prastasis"/>
    <w:rsid w:val="003D3007"/>
    <w:rPr>
      <w:rFonts w:ascii="Courier New" w:hAnsi="Courier New" w:cs="Courier New"/>
      <w:sz w:val="20"/>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rPr>
  </w:style>
  <w:style w:type="paragraph" w:styleId="Pataisymai">
    <w:name w:val="Revision"/>
    <w:hidden/>
    <w:uiPriority w:val="99"/>
    <w:semiHidden/>
    <w:rsid w:val="002F2D30"/>
    <w:rPr>
      <w:lang w:val="en-US" w:eastAsia="en-US"/>
    </w:rPr>
  </w:style>
  <w:style w:type="paragraph" w:customStyle="1" w:styleId="Default">
    <w:name w:val="Default"/>
    <w:rsid w:val="00E75A3F"/>
    <w:pPr>
      <w:autoSpaceDE w:val="0"/>
      <w:autoSpaceDN w:val="0"/>
      <w:adjustRightInd w:val="0"/>
    </w:pPr>
    <w:rPr>
      <w:color w:val="000000"/>
      <w:szCs w:val="24"/>
    </w:rPr>
  </w:style>
  <w:style w:type="paragraph" w:styleId="Sraopastraipa">
    <w:name w:val="List Paragraph"/>
    <w:basedOn w:val="prastasis"/>
    <w:uiPriority w:val="34"/>
    <w:qFormat/>
    <w:rsid w:val="00141559"/>
    <w:pPr>
      <w:ind w:left="720"/>
      <w:contextualSpacing/>
    </w:pPr>
  </w:style>
  <w:style w:type="paragraph" w:customStyle="1" w:styleId="normal-p">
    <w:name w:val="normal-p"/>
    <w:basedOn w:val="prastasis"/>
    <w:rsid w:val="009F02B5"/>
    <w:pPr>
      <w:spacing w:before="100" w:beforeAutospacing="1" w:after="100" w:afterAutospacing="1"/>
    </w:pPr>
    <w:rPr>
      <w:rFonts w:ascii="Times New Roman" w:hAnsi="Times New Roman"/>
      <w:szCs w:val="24"/>
    </w:rPr>
  </w:style>
  <w:style w:type="character" w:customStyle="1" w:styleId="normal-h">
    <w:name w:val="normal-h"/>
    <w:basedOn w:val="Numatytasispastraiposriftas"/>
    <w:rsid w:val="009F0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LT" w:eastAsia="Times New Roman" w:hAnsi="TimesLT" w:cs="Times New Roman"/>
        <w:sz w:val="24"/>
        <w:szCs w:val="22"/>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3007"/>
  </w:style>
  <w:style w:type="paragraph" w:styleId="Antrat1">
    <w:name w:val="heading 1"/>
    <w:basedOn w:val="prastasis"/>
    <w:link w:val="Antrat1Diagrama"/>
    <w:uiPriority w:val="9"/>
    <w:qFormat/>
    <w:rsid w:val="00EF4D49"/>
    <w:pPr>
      <w:spacing w:before="100" w:beforeAutospacing="1" w:after="100" w:afterAutospacing="1"/>
      <w:jc w:val="center"/>
      <w:outlineLvl w:val="0"/>
    </w:pPr>
    <w:rPr>
      <w:rFonts w:ascii="Times New Roman" w:hAnsi="Times New Roman"/>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rFonts w:ascii="Times New Roman" w:hAnsi="Times New Roman"/>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rFonts w:ascii="Times New Roman" w:hAnsi="Times New Roman"/>
      <w:lang w:val="x-none"/>
    </w:rPr>
  </w:style>
  <w:style w:type="paragraph" w:styleId="Pagrindiniotekstotrauka">
    <w:name w:val="Body Text Indent"/>
    <w:basedOn w:val="prastasis"/>
    <w:rsid w:val="003D3007"/>
    <w:pPr>
      <w:autoSpaceDE w:val="0"/>
      <w:autoSpaceDN w:val="0"/>
      <w:spacing w:line="360" w:lineRule="auto"/>
      <w:jc w:val="both"/>
    </w:pPr>
    <w:rPr>
      <w:rFonts w:ascii="Times New Roman" w:hAnsi="Times New Roman"/>
      <w:b/>
      <w:i/>
      <w:sz w:val="22"/>
    </w:rPr>
  </w:style>
  <w:style w:type="paragraph" w:styleId="Paprastasistekstas">
    <w:name w:val="Plain Text"/>
    <w:basedOn w:val="prastasis"/>
    <w:rsid w:val="003D3007"/>
    <w:rPr>
      <w:rFonts w:ascii="Courier New" w:hAnsi="Courier New" w:cs="Courier New"/>
      <w:sz w:val="20"/>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rPr>
      <w:rFonts w:ascii="Times New Roman" w:hAnsi="Times New Roman"/>
      <w:szCs w:val="24"/>
    </w:r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rPr>
      <w:rFonts w:ascii="Times New Roman" w:hAnsi="Times New Roman"/>
      <w:szCs w:val="24"/>
    </w:rPr>
  </w:style>
  <w:style w:type="paragraph" w:styleId="Pataisymai">
    <w:name w:val="Revision"/>
    <w:hidden/>
    <w:uiPriority w:val="99"/>
    <w:semiHidden/>
    <w:rsid w:val="002F2D30"/>
    <w:rPr>
      <w:lang w:val="en-US" w:eastAsia="en-US"/>
    </w:rPr>
  </w:style>
  <w:style w:type="paragraph" w:customStyle="1" w:styleId="Default">
    <w:name w:val="Default"/>
    <w:rsid w:val="00E75A3F"/>
    <w:pPr>
      <w:autoSpaceDE w:val="0"/>
      <w:autoSpaceDN w:val="0"/>
      <w:adjustRightInd w:val="0"/>
    </w:pPr>
    <w:rPr>
      <w:color w:val="000000"/>
      <w:szCs w:val="24"/>
    </w:rPr>
  </w:style>
  <w:style w:type="paragraph" w:styleId="Sraopastraipa">
    <w:name w:val="List Paragraph"/>
    <w:basedOn w:val="prastasis"/>
    <w:uiPriority w:val="34"/>
    <w:qFormat/>
    <w:rsid w:val="00141559"/>
    <w:pPr>
      <w:ind w:left="720"/>
      <w:contextualSpacing/>
    </w:pPr>
  </w:style>
  <w:style w:type="paragraph" w:customStyle="1" w:styleId="normal-p">
    <w:name w:val="normal-p"/>
    <w:basedOn w:val="prastasis"/>
    <w:rsid w:val="009F02B5"/>
    <w:pPr>
      <w:spacing w:before="100" w:beforeAutospacing="1" w:after="100" w:afterAutospacing="1"/>
    </w:pPr>
    <w:rPr>
      <w:rFonts w:ascii="Times New Roman" w:hAnsi="Times New Roman"/>
      <w:szCs w:val="24"/>
    </w:rPr>
  </w:style>
  <w:style w:type="character" w:customStyle="1" w:styleId="normal-h">
    <w:name w:val="normal-h"/>
    <w:basedOn w:val="Numatytasispastraiposriftas"/>
    <w:rsid w:val="009F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274026239">
      <w:bodyDiv w:val="1"/>
      <w:marLeft w:val="0"/>
      <w:marRight w:val="0"/>
      <w:marTop w:val="0"/>
      <w:marBottom w:val="0"/>
      <w:divBdr>
        <w:top w:val="none" w:sz="0" w:space="0" w:color="auto"/>
        <w:left w:val="none" w:sz="0" w:space="0" w:color="auto"/>
        <w:bottom w:val="none" w:sz="0" w:space="0" w:color="auto"/>
        <w:right w:val="none" w:sz="0" w:space="0" w:color="auto"/>
      </w:divBdr>
      <w:divsChild>
        <w:div w:id="900600887">
          <w:marLeft w:val="0"/>
          <w:marRight w:val="0"/>
          <w:marTop w:val="0"/>
          <w:marBottom w:val="0"/>
          <w:divBdr>
            <w:top w:val="none" w:sz="0" w:space="0" w:color="auto"/>
            <w:left w:val="none" w:sz="0" w:space="0" w:color="auto"/>
            <w:bottom w:val="none" w:sz="0" w:space="0" w:color="auto"/>
            <w:right w:val="none" w:sz="0" w:space="0" w:color="auto"/>
          </w:divBdr>
          <w:divsChild>
            <w:div w:id="769929291">
              <w:marLeft w:val="0"/>
              <w:marRight w:val="0"/>
              <w:marTop w:val="0"/>
              <w:marBottom w:val="0"/>
              <w:divBdr>
                <w:top w:val="none" w:sz="0" w:space="0" w:color="auto"/>
                <w:left w:val="none" w:sz="0" w:space="0" w:color="auto"/>
                <w:bottom w:val="none" w:sz="0" w:space="0" w:color="auto"/>
                <w:right w:val="none" w:sz="0" w:space="0" w:color="auto"/>
              </w:divBdr>
              <w:divsChild>
                <w:div w:id="915673329">
                  <w:marLeft w:val="0"/>
                  <w:marRight w:val="0"/>
                  <w:marTop w:val="0"/>
                  <w:marBottom w:val="0"/>
                  <w:divBdr>
                    <w:top w:val="none" w:sz="0" w:space="0" w:color="auto"/>
                    <w:left w:val="none" w:sz="0" w:space="0" w:color="auto"/>
                    <w:bottom w:val="none" w:sz="0" w:space="0" w:color="auto"/>
                    <w:right w:val="none" w:sz="0" w:space="0" w:color="auto"/>
                  </w:divBdr>
                </w:div>
                <w:div w:id="19840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132">
      <w:bodyDiv w:val="1"/>
      <w:marLeft w:val="0"/>
      <w:marRight w:val="0"/>
      <w:marTop w:val="0"/>
      <w:marBottom w:val="0"/>
      <w:divBdr>
        <w:top w:val="none" w:sz="0" w:space="0" w:color="auto"/>
        <w:left w:val="none" w:sz="0" w:space="0" w:color="auto"/>
        <w:bottom w:val="none" w:sz="0" w:space="0" w:color="auto"/>
        <w:right w:val="none" w:sz="0" w:space="0" w:color="auto"/>
      </w:divBdr>
    </w:div>
    <w:div w:id="360131434">
      <w:bodyDiv w:val="1"/>
      <w:marLeft w:val="0"/>
      <w:marRight w:val="0"/>
      <w:marTop w:val="0"/>
      <w:marBottom w:val="0"/>
      <w:divBdr>
        <w:top w:val="none" w:sz="0" w:space="0" w:color="auto"/>
        <w:left w:val="none" w:sz="0" w:space="0" w:color="auto"/>
        <w:bottom w:val="none" w:sz="0" w:space="0" w:color="auto"/>
        <w:right w:val="none" w:sz="0" w:space="0" w:color="auto"/>
      </w:divBdr>
    </w:div>
    <w:div w:id="562569575">
      <w:bodyDiv w:val="1"/>
      <w:marLeft w:val="0"/>
      <w:marRight w:val="0"/>
      <w:marTop w:val="0"/>
      <w:marBottom w:val="0"/>
      <w:divBdr>
        <w:top w:val="none" w:sz="0" w:space="0" w:color="auto"/>
        <w:left w:val="none" w:sz="0" w:space="0" w:color="auto"/>
        <w:bottom w:val="none" w:sz="0" w:space="0" w:color="auto"/>
        <w:right w:val="none" w:sz="0" w:space="0" w:color="auto"/>
      </w:divBdr>
      <w:divsChild>
        <w:div w:id="871845157">
          <w:marLeft w:val="0"/>
          <w:marRight w:val="0"/>
          <w:marTop w:val="0"/>
          <w:marBottom w:val="0"/>
          <w:divBdr>
            <w:top w:val="none" w:sz="0" w:space="0" w:color="auto"/>
            <w:left w:val="none" w:sz="0" w:space="0" w:color="auto"/>
            <w:bottom w:val="none" w:sz="0" w:space="0" w:color="auto"/>
            <w:right w:val="none" w:sz="0" w:space="0" w:color="auto"/>
          </w:divBdr>
        </w:div>
      </w:divsChild>
    </w:div>
    <w:div w:id="565798367">
      <w:bodyDiv w:val="1"/>
      <w:marLeft w:val="0"/>
      <w:marRight w:val="0"/>
      <w:marTop w:val="0"/>
      <w:marBottom w:val="0"/>
      <w:divBdr>
        <w:top w:val="none" w:sz="0" w:space="0" w:color="auto"/>
        <w:left w:val="none" w:sz="0" w:space="0" w:color="auto"/>
        <w:bottom w:val="none" w:sz="0" w:space="0" w:color="auto"/>
        <w:right w:val="none" w:sz="0" w:space="0" w:color="auto"/>
      </w:divBdr>
      <w:divsChild>
        <w:div w:id="2032994606">
          <w:marLeft w:val="0"/>
          <w:marRight w:val="0"/>
          <w:marTop w:val="0"/>
          <w:marBottom w:val="0"/>
          <w:divBdr>
            <w:top w:val="none" w:sz="0" w:space="0" w:color="auto"/>
            <w:left w:val="none" w:sz="0" w:space="0" w:color="auto"/>
            <w:bottom w:val="none" w:sz="0" w:space="0" w:color="auto"/>
            <w:right w:val="none" w:sz="0" w:space="0" w:color="auto"/>
          </w:divBdr>
        </w:div>
      </w:divsChild>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36145385">
      <w:bodyDiv w:val="1"/>
      <w:marLeft w:val="0"/>
      <w:marRight w:val="0"/>
      <w:marTop w:val="0"/>
      <w:marBottom w:val="0"/>
      <w:divBdr>
        <w:top w:val="none" w:sz="0" w:space="0" w:color="auto"/>
        <w:left w:val="none" w:sz="0" w:space="0" w:color="auto"/>
        <w:bottom w:val="none" w:sz="0" w:space="0" w:color="auto"/>
        <w:right w:val="none" w:sz="0" w:space="0" w:color="auto"/>
      </w:divBdr>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229606778">
      <w:bodyDiv w:val="1"/>
      <w:marLeft w:val="0"/>
      <w:marRight w:val="0"/>
      <w:marTop w:val="0"/>
      <w:marBottom w:val="0"/>
      <w:divBdr>
        <w:top w:val="none" w:sz="0" w:space="0" w:color="auto"/>
        <w:left w:val="none" w:sz="0" w:space="0" w:color="auto"/>
        <w:bottom w:val="none" w:sz="0" w:space="0" w:color="auto"/>
        <w:right w:val="none" w:sz="0" w:space="0" w:color="auto"/>
      </w:divBdr>
      <w:divsChild>
        <w:div w:id="629895551">
          <w:marLeft w:val="0"/>
          <w:marRight w:val="0"/>
          <w:marTop w:val="0"/>
          <w:marBottom w:val="0"/>
          <w:divBdr>
            <w:top w:val="none" w:sz="0" w:space="0" w:color="auto"/>
            <w:left w:val="none" w:sz="0" w:space="0" w:color="auto"/>
            <w:bottom w:val="none" w:sz="0" w:space="0" w:color="auto"/>
            <w:right w:val="none" w:sz="0" w:space="0" w:color="auto"/>
          </w:divBdr>
          <w:divsChild>
            <w:div w:id="299655386">
              <w:marLeft w:val="0"/>
              <w:marRight w:val="0"/>
              <w:marTop w:val="0"/>
              <w:marBottom w:val="0"/>
              <w:divBdr>
                <w:top w:val="none" w:sz="0" w:space="0" w:color="auto"/>
                <w:left w:val="none" w:sz="0" w:space="0" w:color="auto"/>
                <w:bottom w:val="none" w:sz="0" w:space="0" w:color="auto"/>
                <w:right w:val="none" w:sz="0" w:space="0" w:color="auto"/>
              </w:divBdr>
              <w:divsChild>
                <w:div w:id="887649368">
                  <w:marLeft w:val="0"/>
                  <w:marRight w:val="0"/>
                  <w:marTop w:val="0"/>
                  <w:marBottom w:val="0"/>
                  <w:divBdr>
                    <w:top w:val="none" w:sz="0" w:space="0" w:color="auto"/>
                    <w:left w:val="none" w:sz="0" w:space="0" w:color="auto"/>
                    <w:bottom w:val="none" w:sz="0" w:space="0" w:color="auto"/>
                    <w:right w:val="none" w:sz="0" w:space="0" w:color="auto"/>
                  </w:divBdr>
                </w:div>
                <w:div w:id="21120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646219">
      <w:bodyDiv w:val="1"/>
      <w:marLeft w:val="0"/>
      <w:marRight w:val="0"/>
      <w:marTop w:val="0"/>
      <w:marBottom w:val="0"/>
      <w:divBdr>
        <w:top w:val="none" w:sz="0" w:space="0" w:color="auto"/>
        <w:left w:val="none" w:sz="0" w:space="0" w:color="auto"/>
        <w:bottom w:val="none" w:sz="0" w:space="0" w:color="auto"/>
        <w:right w:val="none" w:sz="0" w:space="0" w:color="auto"/>
      </w:divBdr>
    </w:div>
    <w:div w:id="1764649018">
      <w:bodyDiv w:val="1"/>
      <w:marLeft w:val="0"/>
      <w:marRight w:val="0"/>
      <w:marTop w:val="0"/>
      <w:marBottom w:val="0"/>
      <w:divBdr>
        <w:top w:val="none" w:sz="0" w:space="0" w:color="auto"/>
        <w:left w:val="none" w:sz="0" w:space="0" w:color="auto"/>
        <w:bottom w:val="none" w:sz="0" w:space="0" w:color="auto"/>
        <w:right w:val="none" w:sz="0" w:space="0" w:color="auto"/>
      </w:divBdr>
      <w:divsChild>
        <w:div w:id="1710761223">
          <w:marLeft w:val="0"/>
          <w:marRight w:val="0"/>
          <w:marTop w:val="0"/>
          <w:marBottom w:val="0"/>
          <w:divBdr>
            <w:top w:val="none" w:sz="0" w:space="0" w:color="auto"/>
            <w:left w:val="none" w:sz="0" w:space="0" w:color="auto"/>
            <w:bottom w:val="none" w:sz="0" w:space="0" w:color="auto"/>
            <w:right w:val="none" w:sz="0" w:space="0" w:color="auto"/>
          </w:divBdr>
        </w:div>
        <w:div w:id="366874044">
          <w:marLeft w:val="0"/>
          <w:marRight w:val="0"/>
          <w:marTop w:val="0"/>
          <w:marBottom w:val="0"/>
          <w:divBdr>
            <w:top w:val="none" w:sz="0" w:space="0" w:color="auto"/>
            <w:left w:val="none" w:sz="0" w:space="0" w:color="auto"/>
            <w:bottom w:val="none" w:sz="0" w:space="0" w:color="auto"/>
            <w:right w:val="none" w:sz="0" w:space="0" w:color="auto"/>
          </w:divBdr>
        </w:div>
      </w:divsChild>
    </w:div>
    <w:div w:id="1835563109">
      <w:bodyDiv w:val="1"/>
      <w:marLeft w:val="0"/>
      <w:marRight w:val="0"/>
      <w:marTop w:val="0"/>
      <w:marBottom w:val="0"/>
      <w:divBdr>
        <w:top w:val="none" w:sz="0" w:space="0" w:color="auto"/>
        <w:left w:val="none" w:sz="0" w:space="0" w:color="auto"/>
        <w:bottom w:val="none" w:sz="0" w:space="0" w:color="auto"/>
        <w:right w:val="none" w:sz="0" w:space="0" w:color="auto"/>
      </w:divBdr>
      <w:divsChild>
        <w:div w:id="1742868337">
          <w:marLeft w:val="0"/>
          <w:marRight w:val="0"/>
          <w:marTop w:val="0"/>
          <w:marBottom w:val="0"/>
          <w:divBdr>
            <w:top w:val="none" w:sz="0" w:space="0" w:color="auto"/>
            <w:left w:val="none" w:sz="0" w:space="0" w:color="auto"/>
            <w:bottom w:val="none" w:sz="0" w:space="0" w:color="auto"/>
            <w:right w:val="none" w:sz="0" w:space="0" w:color="auto"/>
          </w:divBdr>
          <w:divsChild>
            <w:div w:id="1897474702">
              <w:marLeft w:val="0"/>
              <w:marRight w:val="0"/>
              <w:marTop w:val="0"/>
              <w:marBottom w:val="0"/>
              <w:divBdr>
                <w:top w:val="none" w:sz="0" w:space="0" w:color="auto"/>
                <w:left w:val="none" w:sz="0" w:space="0" w:color="auto"/>
                <w:bottom w:val="none" w:sz="0" w:space="0" w:color="auto"/>
                <w:right w:val="none" w:sz="0" w:space="0" w:color="auto"/>
              </w:divBdr>
            </w:div>
            <w:div w:id="522282339">
              <w:marLeft w:val="0"/>
              <w:marRight w:val="0"/>
              <w:marTop w:val="0"/>
              <w:marBottom w:val="0"/>
              <w:divBdr>
                <w:top w:val="none" w:sz="0" w:space="0" w:color="auto"/>
                <w:left w:val="none" w:sz="0" w:space="0" w:color="auto"/>
                <w:bottom w:val="none" w:sz="0" w:space="0" w:color="auto"/>
                <w:right w:val="none" w:sz="0" w:space="0" w:color="auto"/>
              </w:divBdr>
            </w:div>
            <w:div w:id="445733692">
              <w:marLeft w:val="0"/>
              <w:marRight w:val="0"/>
              <w:marTop w:val="0"/>
              <w:marBottom w:val="0"/>
              <w:divBdr>
                <w:top w:val="none" w:sz="0" w:space="0" w:color="auto"/>
                <w:left w:val="none" w:sz="0" w:space="0" w:color="auto"/>
                <w:bottom w:val="none" w:sz="0" w:space="0" w:color="auto"/>
                <w:right w:val="none" w:sz="0" w:space="0" w:color="auto"/>
              </w:divBdr>
            </w:div>
            <w:div w:id="963389589">
              <w:marLeft w:val="0"/>
              <w:marRight w:val="0"/>
              <w:marTop w:val="0"/>
              <w:marBottom w:val="0"/>
              <w:divBdr>
                <w:top w:val="none" w:sz="0" w:space="0" w:color="auto"/>
                <w:left w:val="none" w:sz="0" w:space="0" w:color="auto"/>
                <w:bottom w:val="none" w:sz="0" w:space="0" w:color="auto"/>
                <w:right w:val="none" w:sz="0" w:space="0" w:color="auto"/>
              </w:divBdr>
            </w:div>
            <w:div w:id="1678993795">
              <w:marLeft w:val="0"/>
              <w:marRight w:val="0"/>
              <w:marTop w:val="0"/>
              <w:marBottom w:val="0"/>
              <w:divBdr>
                <w:top w:val="none" w:sz="0" w:space="0" w:color="auto"/>
                <w:left w:val="none" w:sz="0" w:space="0" w:color="auto"/>
                <w:bottom w:val="none" w:sz="0" w:space="0" w:color="auto"/>
                <w:right w:val="none" w:sz="0" w:space="0" w:color="auto"/>
              </w:divBdr>
            </w:div>
            <w:div w:id="2086030808">
              <w:marLeft w:val="0"/>
              <w:marRight w:val="0"/>
              <w:marTop w:val="0"/>
              <w:marBottom w:val="0"/>
              <w:divBdr>
                <w:top w:val="none" w:sz="0" w:space="0" w:color="auto"/>
                <w:left w:val="none" w:sz="0" w:space="0" w:color="auto"/>
                <w:bottom w:val="none" w:sz="0" w:space="0" w:color="auto"/>
                <w:right w:val="none" w:sz="0" w:space="0" w:color="auto"/>
              </w:divBdr>
            </w:div>
            <w:div w:id="1677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19" Target="commentsExtended.xml"
                 Type="http://schemas.microsoft.com/office/2011/relationships/commentsExtended"/>
   <Relationship Id="rId2" Target="../customXml/item2.xml"
                 Type="http://schemas.openxmlformats.org/officeDocument/2006/relationships/customXml"/>
   <Relationship Id="rId20"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Z6YWEJNPDQQR-1726270900-2134</_dlc_DocId>
    <_dlc_DocIdUrl xmlns="28130d43-1b56-4a10-ad88-2cd38123f4c1">
      <Url>https://intranetas.lrs.lt/14/_layouts/15/DocIdRedir.aspx?ID=Z6YWEJNPDQQR-1726270900-2134</Url>
      <Description>Z6YWEJNPDQQR-1726270900-2134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9984-B668-404F-BC53-394A1DDEF81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8130d43-1b56-4a10-ad88-2cd38123f4c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05CB0E-F50D-4A52-BC1F-5AD95BE6FDC9}">
  <ds:schemaRefs>
    <ds:schemaRef ds:uri="http://schemas.microsoft.com/sharepoint/v3/contenttype/forms"/>
  </ds:schemaRefs>
</ds:datastoreItem>
</file>

<file path=customXml/itemProps3.xml><?xml version="1.0" encoding="utf-8"?>
<ds:datastoreItem xmlns:ds="http://schemas.openxmlformats.org/officeDocument/2006/customXml" ds:itemID="{0C8CD63C-1D7F-44E3-AD3A-E4860B5D63C6}">
  <ds:schemaRefs>
    <ds:schemaRef ds:uri="http://schemas.microsoft.com/sharepoint/events"/>
  </ds:schemaRefs>
</ds:datastoreItem>
</file>

<file path=customXml/itemProps4.xml><?xml version="1.0" encoding="utf-8"?>
<ds:datastoreItem xmlns:ds="http://schemas.openxmlformats.org/officeDocument/2006/customXml" ds:itemID="{71A43B96-97D6-42FD-B281-1B0E5F45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4C48B-FC6C-4FE4-9A33-F071B25D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8434</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2021-03-31T08:31:00Z</dcterms:created>
  <dc:creator>Virgilija</dc:creator>
  <cp:lastModifiedBy>Algirdas Ambrazevičius</cp:lastModifiedBy>
  <cp:lastPrinted>2020-08-28T08:12:00Z</cp:lastPrinted>
  <dcterms:modified xsi:type="dcterms:W3CDTF">2021-03-31T08:32:00Z</dcterms:modified>
  <cp:revision>3</cp:revision>
  <dc:title>43 straipsnis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0x01010049D0FA761F0DBA42BFA6174882C4AF17</vt:lpwstr>
  </property>
  <property fmtid="{D5CDD505-2E9C-101B-9397-08002B2CF9AE}" pid="3" name="_dlc_DocIdItemGuid">
    <vt:lpwstr>fa982d58-aca2-45bf-be97-e74af05efde7</vt:lpwstr>
  </property>
</Properties>
</file>