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3B78F" w14:textId="77777777" w:rsidR="00061504" w:rsidRDefault="00061504"/>
    <w:tbl>
      <w:tblPr>
        <w:tblpPr w:leftFromText="180" w:rightFromText="180" w:vertAnchor="text" w:tblpXSpec="right" w:tblpY="1"/>
        <w:tblOverlap w:val="never"/>
        <w:tblW w:w="4643" w:type="dxa"/>
        <w:tblLayout w:type="fixed"/>
        <w:tblLook w:val="0000" w:firstRow="0" w:lastRow="0" w:firstColumn="0" w:lastColumn="0" w:noHBand="0" w:noVBand="0"/>
      </w:tblPr>
      <w:tblGrid>
        <w:gridCol w:w="426"/>
        <w:gridCol w:w="1808"/>
        <w:gridCol w:w="567"/>
        <w:gridCol w:w="1842"/>
      </w:tblGrid>
      <w:tr w:rsidR="00B47B45" w14:paraId="79996013" w14:textId="77777777" w:rsidTr="00B47B45">
        <w:trPr>
          <w:cantSplit/>
        </w:trPr>
        <w:tc>
          <w:tcPr>
            <w:tcW w:w="426" w:type="dxa"/>
          </w:tcPr>
          <w:p w14:paraId="0CB9971A" w14:textId="77777777" w:rsidR="00B47B45" w:rsidRDefault="00B47B45" w:rsidP="00865FB0"/>
        </w:tc>
        <w:tc>
          <w:tcPr>
            <w:tcW w:w="1808" w:type="dxa"/>
          </w:tcPr>
          <w:p w14:paraId="46E685FB" w14:textId="77777777" w:rsidR="00B47B45" w:rsidRDefault="00DD0C06" w:rsidP="00865FB0">
            <w:sdt>
              <w:sdtPr>
                <w:rPr>
                  <w:szCs w:val="24"/>
                </w:rPr>
                <w:tag w:val="registravimoData"/>
                <w:id w:val="-1975359675"/>
                <w:placeholder>
                  <w:docPart w:val="734E10BCB16A430286A6EC40C8D0A001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567" w:type="dxa"/>
          </w:tcPr>
          <w:p w14:paraId="14AEB73E" w14:textId="77777777" w:rsidR="00B47B45" w:rsidRDefault="00B47B45" w:rsidP="00865FB0">
            <w:r>
              <w:t>Nr.</w:t>
            </w:r>
          </w:p>
        </w:tc>
        <w:tc>
          <w:tcPr>
            <w:tcW w:w="1842" w:type="dxa"/>
          </w:tcPr>
          <w:p w14:paraId="0DB87CD3" w14:textId="77777777" w:rsidR="00B47B45" w:rsidRDefault="00DD0C06" w:rsidP="00865FB0">
            <w:sdt>
              <w:sdtPr>
                <w:rPr>
                  <w:szCs w:val="24"/>
                </w:rPr>
                <w:tag w:val="registravimoNr"/>
                <w:id w:val="347303472"/>
                <w:placeholder>
                  <w:docPart w:val="18909262DDFC41D9A02CC54223F001A5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0C07A64D" w14:textId="77777777" w:rsidR="009F2969" w:rsidRPr="00865FB0" w:rsidRDefault="009F2969" w:rsidP="00E91B02">
      <w:pPr>
        <w:ind w:right="-1"/>
        <w:rPr>
          <w:sz w:val="4"/>
          <w:szCs w:val="4"/>
        </w:rPr>
      </w:pPr>
    </w:p>
    <w:p w14:paraId="12D58D64" w14:textId="5238D0F1" w:rsidR="00556579" w:rsidRDefault="005A5BA1" w:rsidP="008810A2">
      <w:r>
        <w:t>Finansų ministerijai</w:t>
      </w:r>
    </w:p>
    <w:p w14:paraId="00858B79" w14:textId="3D5FCBF4" w:rsidR="008810A2" w:rsidRDefault="008810A2" w:rsidP="008810A2">
      <w:r>
        <w:t>Vidaus reikalų ministerijai</w:t>
      </w:r>
    </w:p>
    <w:p w14:paraId="68B49938" w14:textId="6F5A9150" w:rsidR="008810A2" w:rsidRDefault="008810A2" w:rsidP="008810A2">
      <w:r>
        <w:t>Socialinės apsaugos ir darbo ministerijai</w:t>
      </w:r>
    </w:p>
    <w:p w14:paraId="2528FD38" w14:textId="5B9C2FD7" w:rsidR="008810A2" w:rsidRDefault="008810A2" w:rsidP="008810A2">
      <w:r>
        <w:t>Krašto apsaugos ministerijai</w:t>
      </w:r>
    </w:p>
    <w:p w14:paraId="11E444A4" w14:textId="522330A2" w:rsidR="00B072C8" w:rsidRDefault="00B072C8" w:rsidP="00B072C8">
      <w:pPr>
        <w:ind w:right="-1"/>
      </w:pPr>
      <w:r>
        <w:t>Migracijos departamentui prie Vidaus reikalų ministerijos</w:t>
      </w:r>
    </w:p>
    <w:p w14:paraId="607F5983" w14:textId="77777777" w:rsidR="008810A2" w:rsidRDefault="008810A2" w:rsidP="00C977BA">
      <w:pPr>
        <w:spacing w:line="360" w:lineRule="auto"/>
        <w:ind w:right="-1"/>
      </w:pPr>
    </w:p>
    <w:p w14:paraId="3F3662E7" w14:textId="5A0EDBF4" w:rsidR="005A5BA1" w:rsidRDefault="005A5BA1" w:rsidP="005A5BA1">
      <w:r>
        <w:t>Kopija</w:t>
      </w:r>
    </w:p>
    <w:p w14:paraId="345F4E3C" w14:textId="11C3702C" w:rsidR="00B47B45" w:rsidRDefault="008810A2" w:rsidP="00E91B02">
      <w:pPr>
        <w:ind w:right="-1"/>
      </w:pPr>
      <w:r>
        <w:t>Raseinių rajono savivaldybei</w:t>
      </w:r>
    </w:p>
    <w:p w14:paraId="5B8B6D5A" w14:textId="77777777" w:rsidR="00865FB0" w:rsidRPr="00865FB0" w:rsidRDefault="00865FB0" w:rsidP="009F2969"/>
    <w:p w14:paraId="6BD06EEB" w14:textId="7EA31AB2" w:rsidR="00D90E0B" w:rsidRPr="007775A2" w:rsidRDefault="00F56BBF" w:rsidP="00D90E0B">
      <w:pPr>
        <w:jc w:val="both"/>
        <w:rPr>
          <w:b/>
          <w:szCs w:val="24"/>
        </w:rPr>
      </w:pPr>
      <w:r>
        <w:rPr>
          <w:b/>
        </w:rPr>
        <w:t xml:space="preserve">DĖL </w:t>
      </w:r>
      <w:r w:rsidR="008810A2">
        <w:rPr>
          <w:b/>
          <w:szCs w:val="24"/>
        </w:rPr>
        <w:t>LĖŠŲ KOMPENSAVIMO</w:t>
      </w:r>
    </w:p>
    <w:p w14:paraId="77612661" w14:textId="77777777" w:rsidR="00982867" w:rsidRDefault="00982867" w:rsidP="00F911A4">
      <w:pPr>
        <w:spacing w:line="276" w:lineRule="auto"/>
        <w:ind w:right="-94"/>
        <w:jc w:val="both"/>
        <w:rPr>
          <w:szCs w:val="24"/>
        </w:rPr>
      </w:pPr>
    </w:p>
    <w:p w14:paraId="3B24E71F" w14:textId="77777777" w:rsidR="00B072C8" w:rsidRDefault="00273F61" w:rsidP="00E70248">
      <w:pPr>
        <w:spacing w:line="360" w:lineRule="auto"/>
        <w:ind w:right="-94" w:firstLine="567"/>
        <w:jc w:val="both"/>
      </w:pPr>
      <w:r w:rsidRPr="00C83DBA">
        <w:t xml:space="preserve">Siunčiame Vyriausybės kanceliarijoje gautą </w:t>
      </w:r>
      <w:r w:rsidR="008810A2">
        <w:t>Raseinių rajono savivaldybės mero kreipimąsi „Dėl lėšų kompensavimo“.</w:t>
      </w:r>
      <w:r w:rsidR="00B072C8">
        <w:t xml:space="preserve"> </w:t>
      </w:r>
    </w:p>
    <w:p w14:paraId="17E7A75E" w14:textId="110197C8" w:rsidR="005123C6" w:rsidRDefault="00B072C8" w:rsidP="00E70248">
      <w:pPr>
        <w:spacing w:line="360" w:lineRule="auto"/>
        <w:ind w:right="-94" w:firstLine="567"/>
        <w:jc w:val="both"/>
      </w:pPr>
      <w:r>
        <w:t>Lietuvos Respublikos Vyriausybės 2021 m. rugpjūčio 25 d. nutarim</w:t>
      </w:r>
      <w:r w:rsidR="005123C6">
        <w:t>u</w:t>
      </w:r>
      <w:r>
        <w:t xml:space="preserve"> Nr. 682</w:t>
      </w:r>
      <w:r w:rsidR="005123C6">
        <w:t xml:space="preserve"> (toliau – Nutarim</w:t>
      </w:r>
      <w:r w:rsidR="00372DA6">
        <w:t>as</w:t>
      </w:r>
      <w:r w:rsidR="005123C6">
        <w:t xml:space="preserve"> Nr. 682) nutarta</w:t>
      </w:r>
      <w:r>
        <w:t xml:space="preserve"> perkelti ne daugiau kaip 200 Afganistano piliečių</w:t>
      </w:r>
      <w:r w:rsidR="005123C6">
        <w:t xml:space="preserve"> (toliau – Afganistano </w:t>
      </w:r>
      <w:r w:rsidR="00372DA6">
        <w:t>piliečiai</w:t>
      </w:r>
      <w:r w:rsidR="005123C6">
        <w:t>)</w:t>
      </w:r>
      <w:r>
        <w:t xml:space="preserve"> į Lietuvos Respubliką ir juos apgyvendinti Lietuvos Respublikoje</w:t>
      </w:r>
      <w:r w:rsidR="005123C6">
        <w:t xml:space="preserve">. </w:t>
      </w:r>
      <w:r>
        <w:t>Lietuvos Respublikos krašto apsaugos ministerijai</w:t>
      </w:r>
      <w:r w:rsidR="005123C6">
        <w:t xml:space="preserve"> pavesta</w:t>
      </w:r>
      <w:r>
        <w:t xml:space="preserve"> organizuoti </w:t>
      </w:r>
      <w:r w:rsidR="005123C6">
        <w:t>Afganistano piliečių</w:t>
      </w:r>
      <w:r>
        <w:t xml:space="preserve"> perkėlimą į Lietuvos Respubliką ir jų apgyvendinimą</w:t>
      </w:r>
      <w:r w:rsidR="005123C6">
        <w:t xml:space="preserve"> </w:t>
      </w:r>
      <w:r>
        <w:t>Lietuvos Respublikoje</w:t>
      </w:r>
      <w:r w:rsidR="005123C6">
        <w:t>, o</w:t>
      </w:r>
      <w:r>
        <w:t xml:space="preserve"> Lietuvos Respublikos socialinės apsaugos ir darbo ministerijai ir Migracijos departamentui prie Lietuvos Respublikos vidaus reikalų ministerijos </w:t>
      </w:r>
      <w:r w:rsidR="00372DA6">
        <w:t xml:space="preserve">– </w:t>
      </w:r>
      <w:r>
        <w:t xml:space="preserve">organizuoti </w:t>
      </w:r>
      <w:r w:rsidR="005123C6">
        <w:t xml:space="preserve">Afganistano piliečių </w:t>
      </w:r>
      <w:r>
        <w:t>perkėlimo į Lietuvos Respubliką ir apgyvendinimo Lietuvos Respublikoje išlaidų padengimą iš Prieglobsčio, migracijos ir integracijos fondo lėšų</w:t>
      </w:r>
      <w:r w:rsidR="005123C6">
        <w:t>. Taip pat Nutarimu Nr. 682 pavesta</w:t>
      </w:r>
      <w:r w:rsidR="00372DA6">
        <w:t>,</w:t>
      </w:r>
      <w:r>
        <w:t xml:space="preserve"> trūkstant Prieglobsčio, migracijos ir integracijos fondo lėšų, </w:t>
      </w:r>
      <w:r w:rsidR="005123C6">
        <w:t xml:space="preserve">Afganistano piliečių </w:t>
      </w:r>
      <w:r>
        <w:t xml:space="preserve">perkėlimo į Lietuvos Respubliką ir apgyvendinimo Lietuvos Respublikoje </w:t>
      </w:r>
      <w:r w:rsidR="00372DA6">
        <w:t xml:space="preserve">išlaidas </w:t>
      </w:r>
      <w:r>
        <w:t xml:space="preserve">Lietuvos Respublikos </w:t>
      </w:r>
      <w:r w:rsidR="00372DA6">
        <w:t xml:space="preserve">biudžeto </w:t>
      </w:r>
      <w:r>
        <w:t>sandaros įstatymo ir kitų teisės aktų, reglamentuojančių lėšų skyrimą iš Lietuvos Respublikos Vyriausybės rezervo, nustatyta tvarka dengti iš Lietuvos Respublikos Vyriausybės rezervo.</w:t>
      </w:r>
    </w:p>
    <w:p w14:paraId="4FFFFD7F" w14:textId="2E7E4895" w:rsidR="00865FB0" w:rsidRDefault="005123C6" w:rsidP="00E70248">
      <w:pPr>
        <w:spacing w:line="360" w:lineRule="auto"/>
        <w:ind w:right="-1" w:firstLine="567"/>
        <w:jc w:val="both"/>
      </w:pPr>
      <w:r>
        <w:t>Maloniai prašome</w:t>
      </w:r>
      <w:r w:rsidR="00E70248">
        <w:t>, atsižvelgiant į Nutarimo Nr. 682 nuostatas,</w:t>
      </w:r>
      <w:r>
        <w:t xml:space="preserve"> Finansų ministerijos, Socialinės apsaugos ir darbo ministerijos, Krašto apsaugos ministerijos</w:t>
      </w:r>
      <w:r w:rsidR="001D6AC8">
        <w:t>, Vidaus reikalų ministerijos</w:t>
      </w:r>
      <w:r>
        <w:t xml:space="preserve"> kartu su Migracijos departamentu prie Vidaus reikalų ministerijos pagal kompetenciją įvertinti Raseinių rajono savivaldybės mero kreipimąsi „Dėl lėšų kompensavimo“</w:t>
      </w:r>
      <w:r w:rsidR="00E70248">
        <w:t xml:space="preserve"> ir apie galimus sprendimo būdus informuoti pareiškėją (kopiją siųsti Vyriausybės kanceliarijai).</w:t>
      </w:r>
    </w:p>
    <w:p w14:paraId="11C9430C" w14:textId="711DDB1A" w:rsidR="00B168E2" w:rsidRDefault="00B168E2" w:rsidP="00865FB0">
      <w:pPr>
        <w:jc w:val="both"/>
      </w:pPr>
    </w:p>
    <w:p w14:paraId="3335CCBE" w14:textId="77777777" w:rsidR="00B168E2" w:rsidRDefault="00B168E2" w:rsidP="00B168E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</w:pPr>
      <w:r>
        <w:t>PRIDEDAMA.</w:t>
      </w:r>
    </w:p>
    <w:p w14:paraId="31FC5936" w14:textId="02FFAD0B" w:rsidR="00B168E2" w:rsidRDefault="00B168E2" w:rsidP="00B168E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>
        <w:t xml:space="preserve">1. </w:t>
      </w:r>
      <w:r w:rsidR="00E70248">
        <w:t>Raseinių rajono savivaldybės mero raštas</w:t>
      </w:r>
      <w:r>
        <w:t xml:space="preserve">, </w:t>
      </w:r>
      <w:r w:rsidR="00B77DC6">
        <w:t>2</w:t>
      </w:r>
      <w:r>
        <w:t xml:space="preserve"> lapa</w:t>
      </w:r>
      <w:r w:rsidR="00B77DC6">
        <w:t>i</w:t>
      </w:r>
      <w:r>
        <w:t>.</w:t>
      </w:r>
    </w:p>
    <w:p w14:paraId="38F72B55" w14:textId="052892C0" w:rsidR="00B168E2" w:rsidRDefault="00B168E2" w:rsidP="00B168E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>
        <w:t>2.</w:t>
      </w:r>
      <w:r>
        <w:rPr>
          <w:bCs/>
          <w:szCs w:val="24"/>
        </w:rPr>
        <w:t xml:space="preserve"> </w:t>
      </w:r>
      <w:r w:rsidR="00E70248">
        <w:t>Papildomi raštai ir sąskaitos</w:t>
      </w:r>
      <w:r w:rsidR="00372DA6">
        <w:t xml:space="preserve"> </w:t>
      </w:r>
      <w:r w:rsidR="00E70248">
        <w:t>faktūros</w:t>
      </w:r>
      <w:r>
        <w:t xml:space="preserve">, </w:t>
      </w:r>
      <w:r w:rsidR="00E70248">
        <w:t>7</w:t>
      </w:r>
      <w:r>
        <w:t xml:space="preserve"> lapai.</w:t>
      </w:r>
    </w:p>
    <w:p w14:paraId="216B7A0B" w14:textId="06929A90" w:rsidR="00B168E2" w:rsidRDefault="00B168E2" w:rsidP="00865FB0">
      <w:pPr>
        <w:jc w:val="both"/>
      </w:pPr>
    </w:p>
    <w:p w14:paraId="41403B83" w14:textId="5C496D8C" w:rsidR="00B168E2" w:rsidRDefault="00B168E2" w:rsidP="00865FB0">
      <w:pPr>
        <w:jc w:val="both"/>
      </w:pPr>
    </w:p>
    <w:p w14:paraId="07FC74D2" w14:textId="77777777" w:rsidR="005914DB" w:rsidRDefault="005914DB" w:rsidP="00865FB0">
      <w:pPr>
        <w:jc w:val="both"/>
      </w:pPr>
    </w:p>
    <w:p w14:paraId="6C65202F" w14:textId="77777777" w:rsidR="00B168E2" w:rsidRDefault="00B168E2" w:rsidP="00865FB0">
      <w:pPr>
        <w:jc w:val="both"/>
      </w:pPr>
    </w:p>
    <w:p w14:paraId="4E25B26D" w14:textId="77777777" w:rsidR="00982867" w:rsidRDefault="00982867" w:rsidP="00982867">
      <w:pPr>
        <w:tabs>
          <w:tab w:val="right" w:pos="9071"/>
        </w:tabs>
        <w:jc w:val="both"/>
      </w:pPr>
      <w:r>
        <w:t xml:space="preserve">Vyriausybės kanclerė  </w:t>
      </w:r>
      <w:r>
        <w:tab/>
        <w:t>Giedrė Balčytytė</w:t>
      </w:r>
    </w:p>
    <w:p w14:paraId="6E49393D" w14:textId="0D57C81F" w:rsidR="00E02A0F" w:rsidRDefault="00E02A0F" w:rsidP="00E02A0F">
      <w:pPr>
        <w:jc w:val="both"/>
      </w:pPr>
    </w:p>
    <w:p w14:paraId="7BA513D8" w14:textId="06F73A5A" w:rsidR="00657947" w:rsidRDefault="00657947" w:rsidP="00E02A0F">
      <w:pPr>
        <w:jc w:val="both"/>
      </w:pPr>
    </w:p>
    <w:p w14:paraId="3338EEBB" w14:textId="7E909671" w:rsidR="0018024F" w:rsidRDefault="0018024F" w:rsidP="00E02A0F">
      <w:pPr>
        <w:jc w:val="both"/>
      </w:pPr>
    </w:p>
    <w:p w14:paraId="0BE8787F" w14:textId="706354F5" w:rsidR="00B168E2" w:rsidRDefault="00B168E2" w:rsidP="00E02A0F">
      <w:pPr>
        <w:jc w:val="both"/>
      </w:pPr>
    </w:p>
    <w:p w14:paraId="2DBF3D61" w14:textId="1CA28E2E" w:rsidR="00B168E2" w:rsidRDefault="00B168E2" w:rsidP="00E02A0F">
      <w:pPr>
        <w:jc w:val="both"/>
      </w:pPr>
    </w:p>
    <w:p w14:paraId="23352952" w14:textId="497EE184" w:rsidR="00B168E2" w:rsidRDefault="00B168E2" w:rsidP="00E02A0F">
      <w:pPr>
        <w:jc w:val="both"/>
      </w:pPr>
    </w:p>
    <w:p w14:paraId="239E5DAC" w14:textId="0D7C455C" w:rsidR="00B168E2" w:rsidRDefault="00B168E2" w:rsidP="00E02A0F">
      <w:pPr>
        <w:jc w:val="both"/>
      </w:pPr>
    </w:p>
    <w:p w14:paraId="5036C0F8" w14:textId="77777777" w:rsidR="00B168E2" w:rsidRDefault="00B168E2" w:rsidP="00E02A0F">
      <w:pPr>
        <w:jc w:val="both"/>
      </w:pPr>
    </w:p>
    <w:p w14:paraId="2AF4AF21" w14:textId="77777777" w:rsidR="004450FB" w:rsidRPr="00EC2162" w:rsidRDefault="004450FB" w:rsidP="00E02A0F">
      <w:pPr>
        <w:rPr>
          <w:lang w:val="en-GB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136D7" w:rsidRPr="005A5E1A" w14:paraId="033B7208" w14:textId="77777777" w:rsidTr="000136D7">
        <w:tc>
          <w:tcPr>
            <w:tcW w:w="9854" w:type="dxa"/>
          </w:tcPr>
          <w:p w14:paraId="07EF5278" w14:textId="77777777" w:rsidR="000136D7" w:rsidRPr="005A5E1A" w:rsidRDefault="00DD0C06" w:rsidP="00EE11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42D48E110F87445B842312154C824D67"/>
                </w:placeholder>
                <w:showingPlcHdr/>
              </w:sdtPr>
              <w:sdtEndPr/>
              <w:sdtContent>
                <w:r>
                  <w:t>Tautvydas Brazdžiūnas</w:t>
                </w:r>
              </w:sdtContent>
            </w:sdt>
            <w:r w:rsidR="000136D7" w:rsidRPr="005A5E1A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3C9326FF4286415D96BE19484CA60156"/>
                </w:placeholder>
                <w:showingPlcHdr/>
              </w:sdtPr>
              <w:sdtEndPr/>
              <w:sdtContent>
                <w:r>
                  <w:t>+37070663807</w:t>
                </w:r>
              </w:sdtContent>
            </w:sdt>
            <w:r w:rsidR="000136D7" w:rsidRPr="005A5E1A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405452044"/>
                <w:placeholder>
                  <w:docPart w:val="E853C9A01EAA47AA9B44319691A01BA7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14:paraId="1A92455F" w14:textId="77777777" w:rsidR="009F2969" w:rsidRDefault="009F2969" w:rsidP="009F2969"/>
    <w:sectPr w:rsidR="009F2969" w:rsidSect="00865FB0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70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00E97" w14:textId="77777777" w:rsidR="00DD0C06" w:rsidRDefault="00DD0C06">
      <w:r>
        <w:separator/>
      </w:r>
    </w:p>
  </w:endnote>
  <w:endnote w:type="continuationSeparator" w:id="0">
    <w:p w14:paraId="4D6D1C1A" w14:textId="77777777" w:rsidR="00DD0C06" w:rsidRDefault="00DD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4247B" w14:textId="0B0E0EFE" w:rsidR="00510399" w:rsidRDefault="00510399" w:rsidP="0051039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7FB55" w14:textId="77777777" w:rsidR="00DD0C06" w:rsidRDefault="00DD0C06">
      <w:r>
        <w:separator/>
      </w:r>
    </w:p>
  </w:footnote>
  <w:footnote w:type="continuationSeparator" w:id="0">
    <w:p w14:paraId="5E269434" w14:textId="77777777" w:rsidR="00DD0C06" w:rsidRDefault="00DD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A7A3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1E6DFC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320D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79B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3316DC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34846796" w14:textId="77777777">
      <w:trPr>
        <w:trHeight w:hRule="exact" w:val="580"/>
      </w:trPr>
      <w:tc>
        <w:tcPr>
          <w:tcW w:w="9606" w:type="dxa"/>
        </w:tcPr>
        <w:p w14:paraId="3DE27A8E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0FC27963" w14:textId="77777777">
      <w:trPr>
        <w:trHeight w:val="860"/>
      </w:trPr>
      <w:tc>
        <w:tcPr>
          <w:tcW w:w="9606" w:type="dxa"/>
        </w:tcPr>
        <w:p w14:paraId="5686C2B4" w14:textId="77777777" w:rsidR="00015D72" w:rsidRDefault="00523F6C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42C6937" wp14:editId="46CD3819">
                <wp:extent cx="552450" cy="561975"/>
                <wp:effectExtent l="0" t="0" r="0" b="952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E84BBC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0CAE24B2" w14:textId="77777777" w:rsidR="00015D72" w:rsidRDefault="003447F0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B21AC2">
            <w:rPr>
              <w:b/>
              <w:sz w:val="26"/>
            </w:rPr>
            <w:t>VYRIAUSYBĖS KANCELIARIJA</w:t>
          </w:r>
        </w:p>
      </w:tc>
    </w:tr>
    <w:tr w:rsidR="00015D72" w14:paraId="014A7FEC" w14:textId="77777777">
      <w:tc>
        <w:tcPr>
          <w:tcW w:w="9606" w:type="dxa"/>
          <w:tcBorders>
            <w:bottom w:val="single" w:sz="6" w:space="0" w:color="000000"/>
          </w:tcBorders>
        </w:tcPr>
        <w:p w14:paraId="32B791B3" w14:textId="77777777" w:rsidR="00C03954" w:rsidRDefault="00E33CD2" w:rsidP="00C03954">
          <w:pPr>
            <w:pStyle w:val="Antrats"/>
            <w:tabs>
              <w:tab w:val="left" w:pos="129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C03954">
            <w:rPr>
              <w:sz w:val="18"/>
              <w:szCs w:val="18"/>
            </w:rPr>
            <w:t xml:space="preserve">iudžetinė įstaiga, Gedimino pr. 11, LT-01103, Vilnius, tel. </w:t>
          </w:r>
          <w:r w:rsidR="00EF58E7">
            <w:rPr>
              <w:sz w:val="18"/>
              <w:szCs w:val="18"/>
            </w:rPr>
            <w:t>8 706 6</w:t>
          </w:r>
          <w:r w:rsidR="00C03954">
            <w:rPr>
              <w:sz w:val="18"/>
              <w:szCs w:val="18"/>
            </w:rPr>
            <w:t xml:space="preserve">3846, faks. </w:t>
          </w:r>
          <w:r w:rsidR="00EF58E7">
            <w:rPr>
              <w:sz w:val="18"/>
              <w:szCs w:val="18"/>
            </w:rPr>
            <w:t>8 706 6</w:t>
          </w:r>
          <w:r w:rsidR="00C03954">
            <w:rPr>
              <w:sz w:val="18"/>
              <w:szCs w:val="18"/>
            </w:rPr>
            <w:t>3895</w:t>
          </w:r>
        </w:p>
        <w:p w14:paraId="475D457C" w14:textId="77777777" w:rsidR="00C03954" w:rsidRDefault="00C03954" w:rsidP="00C03954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</w:t>
          </w:r>
          <w:r w:rsidR="007F0872">
            <w:rPr>
              <w:sz w:val="18"/>
              <w:szCs w:val="18"/>
            </w:rPr>
            <w:t xml:space="preserve">.  </w:t>
          </w:r>
          <w:hyperlink r:id="rId2" w:history="1">
            <w:r w:rsidR="00B21AC2" w:rsidRPr="00B427C2">
              <w:rPr>
                <w:rStyle w:val="Hipersaitas"/>
                <w:sz w:val="18"/>
                <w:szCs w:val="18"/>
              </w:rPr>
              <w:t>LRVkanceliarija@lrv.lt</w:t>
            </w:r>
          </w:hyperlink>
          <w:r w:rsidR="007F0872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,   </w:t>
          </w:r>
          <w:hyperlink r:id="rId3" w:history="1">
            <w:r>
              <w:rPr>
                <w:rStyle w:val="Hipersaitas"/>
                <w:sz w:val="18"/>
                <w:szCs w:val="18"/>
              </w:rPr>
              <w:t>http://www.lrv.lt</w:t>
            </w:r>
          </w:hyperlink>
        </w:p>
        <w:p w14:paraId="603F8E7F" w14:textId="77777777" w:rsidR="00015D72" w:rsidRPr="00C04661" w:rsidRDefault="00C03954" w:rsidP="00C03954">
          <w:pPr>
            <w:pStyle w:val="Antrats"/>
            <w:spacing w:after="4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Duomenys kaupiami ir saugomi Juridinių asmenų registre, kodas 188604574</w:t>
          </w:r>
        </w:p>
      </w:tc>
    </w:tr>
  </w:tbl>
  <w:p w14:paraId="221A35C9" w14:textId="77777777" w:rsidR="00406C7A" w:rsidRDefault="00406C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57FEE"/>
    <w:multiLevelType w:val="hybridMultilevel"/>
    <w:tmpl w:val="413283B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2254"/>
    <w:rsid w:val="000124D3"/>
    <w:rsid w:val="000136D7"/>
    <w:rsid w:val="00015D72"/>
    <w:rsid w:val="00021BC1"/>
    <w:rsid w:val="00022100"/>
    <w:rsid w:val="0002229B"/>
    <w:rsid w:val="00050386"/>
    <w:rsid w:val="00053FDB"/>
    <w:rsid w:val="000548B2"/>
    <w:rsid w:val="00061504"/>
    <w:rsid w:val="000856D1"/>
    <w:rsid w:val="00087A1F"/>
    <w:rsid w:val="000A2708"/>
    <w:rsid w:val="000A4A3F"/>
    <w:rsid w:val="000C5C8B"/>
    <w:rsid w:val="0011062C"/>
    <w:rsid w:val="0014277B"/>
    <w:rsid w:val="00145A80"/>
    <w:rsid w:val="00164C16"/>
    <w:rsid w:val="00173D61"/>
    <w:rsid w:val="0018024F"/>
    <w:rsid w:val="001A56D9"/>
    <w:rsid w:val="001D6AC8"/>
    <w:rsid w:val="001E7AB6"/>
    <w:rsid w:val="00246F92"/>
    <w:rsid w:val="00251CE0"/>
    <w:rsid w:val="00270AD7"/>
    <w:rsid w:val="00273F61"/>
    <w:rsid w:val="002A150B"/>
    <w:rsid w:val="002B2A2D"/>
    <w:rsid w:val="002B6091"/>
    <w:rsid w:val="002E55D3"/>
    <w:rsid w:val="00344552"/>
    <w:rsid w:val="003447F0"/>
    <w:rsid w:val="00372DA6"/>
    <w:rsid w:val="00391428"/>
    <w:rsid w:val="00397532"/>
    <w:rsid w:val="003A6C6C"/>
    <w:rsid w:val="003A6EC6"/>
    <w:rsid w:val="003D524B"/>
    <w:rsid w:val="003D78A0"/>
    <w:rsid w:val="00402093"/>
    <w:rsid w:val="00406C7A"/>
    <w:rsid w:val="00414DED"/>
    <w:rsid w:val="004175B3"/>
    <w:rsid w:val="00426E24"/>
    <w:rsid w:val="00437D71"/>
    <w:rsid w:val="004450FB"/>
    <w:rsid w:val="00461E44"/>
    <w:rsid w:val="004810E7"/>
    <w:rsid w:val="004B57D1"/>
    <w:rsid w:val="004E0D3C"/>
    <w:rsid w:val="004E48A4"/>
    <w:rsid w:val="004E6453"/>
    <w:rsid w:val="005076C1"/>
    <w:rsid w:val="00510399"/>
    <w:rsid w:val="005123C6"/>
    <w:rsid w:val="00522D70"/>
    <w:rsid w:val="0052311F"/>
    <w:rsid w:val="00523F6C"/>
    <w:rsid w:val="00551E9B"/>
    <w:rsid w:val="00556579"/>
    <w:rsid w:val="00563237"/>
    <w:rsid w:val="00575A7E"/>
    <w:rsid w:val="005914DB"/>
    <w:rsid w:val="005A330F"/>
    <w:rsid w:val="005A5BA1"/>
    <w:rsid w:val="005A5E1A"/>
    <w:rsid w:val="005A6B8A"/>
    <w:rsid w:val="005D5123"/>
    <w:rsid w:val="005E44AC"/>
    <w:rsid w:val="005E5908"/>
    <w:rsid w:val="005F23C5"/>
    <w:rsid w:val="005F2E9E"/>
    <w:rsid w:val="00607284"/>
    <w:rsid w:val="006119EB"/>
    <w:rsid w:val="00632906"/>
    <w:rsid w:val="00652E55"/>
    <w:rsid w:val="006575F4"/>
    <w:rsid w:val="00657947"/>
    <w:rsid w:val="00663A13"/>
    <w:rsid w:val="00690AFF"/>
    <w:rsid w:val="00697DD3"/>
    <w:rsid w:val="006A2B09"/>
    <w:rsid w:val="006A653C"/>
    <w:rsid w:val="006A782B"/>
    <w:rsid w:val="006B0BEB"/>
    <w:rsid w:val="006D5405"/>
    <w:rsid w:val="006F3873"/>
    <w:rsid w:val="006F460A"/>
    <w:rsid w:val="00714055"/>
    <w:rsid w:val="00756D57"/>
    <w:rsid w:val="00772EA5"/>
    <w:rsid w:val="00787A30"/>
    <w:rsid w:val="007914BF"/>
    <w:rsid w:val="00795863"/>
    <w:rsid w:val="007D388E"/>
    <w:rsid w:val="007E4DE6"/>
    <w:rsid w:val="007F0872"/>
    <w:rsid w:val="00806ABD"/>
    <w:rsid w:val="00865FB0"/>
    <w:rsid w:val="008660B3"/>
    <w:rsid w:val="00867D1E"/>
    <w:rsid w:val="00875319"/>
    <w:rsid w:val="00876ED1"/>
    <w:rsid w:val="008810A2"/>
    <w:rsid w:val="008C2673"/>
    <w:rsid w:val="008C2BE4"/>
    <w:rsid w:val="008F4BF3"/>
    <w:rsid w:val="008F5A44"/>
    <w:rsid w:val="009046F1"/>
    <w:rsid w:val="009228F8"/>
    <w:rsid w:val="0095573A"/>
    <w:rsid w:val="00981D93"/>
    <w:rsid w:val="00982867"/>
    <w:rsid w:val="009934E9"/>
    <w:rsid w:val="009C7CEE"/>
    <w:rsid w:val="009D30CA"/>
    <w:rsid w:val="009F2969"/>
    <w:rsid w:val="00A10683"/>
    <w:rsid w:val="00A17BE7"/>
    <w:rsid w:val="00A27DA9"/>
    <w:rsid w:val="00A41589"/>
    <w:rsid w:val="00A75BC4"/>
    <w:rsid w:val="00A770F6"/>
    <w:rsid w:val="00A82AFA"/>
    <w:rsid w:val="00A93521"/>
    <w:rsid w:val="00AB30F0"/>
    <w:rsid w:val="00B028AA"/>
    <w:rsid w:val="00B031CE"/>
    <w:rsid w:val="00B04C91"/>
    <w:rsid w:val="00B072C8"/>
    <w:rsid w:val="00B168E2"/>
    <w:rsid w:val="00B21AC2"/>
    <w:rsid w:val="00B242E0"/>
    <w:rsid w:val="00B46E47"/>
    <w:rsid w:val="00B47B45"/>
    <w:rsid w:val="00B616EC"/>
    <w:rsid w:val="00B72A2B"/>
    <w:rsid w:val="00B77DC6"/>
    <w:rsid w:val="00B916B0"/>
    <w:rsid w:val="00BA3C03"/>
    <w:rsid w:val="00BB65A0"/>
    <w:rsid w:val="00BC1E7A"/>
    <w:rsid w:val="00BF2183"/>
    <w:rsid w:val="00C03954"/>
    <w:rsid w:val="00C04661"/>
    <w:rsid w:val="00C65BA5"/>
    <w:rsid w:val="00C70345"/>
    <w:rsid w:val="00C977BA"/>
    <w:rsid w:val="00CA111A"/>
    <w:rsid w:val="00CE4B98"/>
    <w:rsid w:val="00CE4E8D"/>
    <w:rsid w:val="00CF3BB1"/>
    <w:rsid w:val="00D0737E"/>
    <w:rsid w:val="00D14D52"/>
    <w:rsid w:val="00D17BCC"/>
    <w:rsid w:val="00D21FEF"/>
    <w:rsid w:val="00D2374E"/>
    <w:rsid w:val="00D34B8E"/>
    <w:rsid w:val="00D869D6"/>
    <w:rsid w:val="00D90E0B"/>
    <w:rsid w:val="00DA6183"/>
    <w:rsid w:val="00DD0C06"/>
    <w:rsid w:val="00DD1E1D"/>
    <w:rsid w:val="00DD2633"/>
    <w:rsid w:val="00E01440"/>
    <w:rsid w:val="00E02A0F"/>
    <w:rsid w:val="00E179BC"/>
    <w:rsid w:val="00E33424"/>
    <w:rsid w:val="00E33CD2"/>
    <w:rsid w:val="00E65EA0"/>
    <w:rsid w:val="00E70248"/>
    <w:rsid w:val="00E91B02"/>
    <w:rsid w:val="00EA3BAC"/>
    <w:rsid w:val="00EA6CC1"/>
    <w:rsid w:val="00EC0F97"/>
    <w:rsid w:val="00EC2162"/>
    <w:rsid w:val="00EC4522"/>
    <w:rsid w:val="00EE1177"/>
    <w:rsid w:val="00EF58E7"/>
    <w:rsid w:val="00F076EA"/>
    <w:rsid w:val="00F23263"/>
    <w:rsid w:val="00F315AC"/>
    <w:rsid w:val="00F56BBF"/>
    <w:rsid w:val="00F749FC"/>
    <w:rsid w:val="00F911A4"/>
    <w:rsid w:val="00F94CF9"/>
    <w:rsid w:val="00FB05E4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673E6"/>
  <w15:docId w15:val="{77721852-E282-4D51-BBDA-A3F59348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03954"/>
    <w:rPr>
      <w:color w:val="0000FF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4E0D3C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4E0D3C"/>
    <w:pPr>
      <w:jc w:val="center"/>
    </w:pPr>
    <w:rPr>
      <w:b/>
      <w:caps/>
      <w:spacing w:val="-6"/>
      <w:lang w:eastAsia="ru-RU"/>
    </w:rPr>
  </w:style>
  <w:style w:type="character" w:customStyle="1" w:styleId="AntrasteChar">
    <w:name w:val="Antraste Char"/>
    <w:basedOn w:val="Numatytasispastraiposriftas"/>
    <w:link w:val="Antraste"/>
    <w:rsid w:val="004E0D3C"/>
    <w:rPr>
      <w:b/>
      <w:caps/>
      <w:spacing w:val="-6"/>
      <w:sz w:val="24"/>
      <w:lang w:eastAsia="ru-RU"/>
    </w:rPr>
  </w:style>
  <w:style w:type="character" w:customStyle="1" w:styleId="AntratsDiagrama">
    <w:name w:val="Antraštės Diagrama"/>
    <w:basedOn w:val="Numatytasispastraiposriftas"/>
    <w:link w:val="Antrats"/>
    <w:rsid w:val="00AB30F0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F315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315AC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basedOn w:val="Numatytasispastraiposriftas"/>
    <w:uiPriority w:val="22"/>
    <w:qFormat/>
    <w:rsid w:val="005F2E9E"/>
    <w:rPr>
      <w:b/>
      <w:bCs/>
    </w:rPr>
  </w:style>
  <w:style w:type="paragraph" w:styleId="Sraopastraipa">
    <w:name w:val="List Paragraph"/>
    <w:basedOn w:val="prastasis"/>
    <w:uiPriority w:val="34"/>
    <w:qFormat/>
    <w:rsid w:val="00E65EA0"/>
    <w:pPr>
      <w:ind w:left="720"/>
      <w:contextualSpacing/>
    </w:pPr>
  </w:style>
  <w:style w:type="paragraph" w:customStyle="1" w:styleId="Default">
    <w:name w:val="Default"/>
    <w:rsid w:val="00EC21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7947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5794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57947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657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LRVkanceliarija@lrv.lt" TargetMode="External"
                 Type="http://schemas.openxmlformats.org/officeDocument/2006/relationships/hyperlink"/>
   <Relationship Id="rId3" Target="http://www.lrv.lt/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D48E110F87445B842312154C82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70ED2-2089-4BD8-8C25-FD1794DAC920}"/>
      </w:docPartPr>
      <w:docPartBody>
        <w:p w:rsidR="005C06D9" w:rsidRDefault="00A131EB" w:rsidP="00A131EB">
          <w:pPr>
            <w:pStyle w:val="42D48E110F87445B842312154C824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C9326FF4286415D96BE19484CA6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60510-4BB4-49B8-97B6-EB3F70697C06}"/>
      </w:docPartPr>
      <w:docPartBody>
        <w:p w:rsidR="005C06D9" w:rsidRDefault="00A131EB" w:rsidP="00A131EB">
          <w:pPr>
            <w:pStyle w:val="3C9326FF4286415D96BE19484CA60156"/>
          </w:pPr>
          <w:r>
            <w:t xml:space="preserve"> </w:t>
          </w:r>
        </w:p>
      </w:docPartBody>
    </w:docPart>
    <w:docPart>
      <w:docPartPr>
        <w:name w:val="E853C9A01EAA47AA9B44319691A0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9416-A601-4F1C-B538-BDD44F371150}"/>
      </w:docPartPr>
      <w:docPartBody>
        <w:p w:rsidR="005C06D9" w:rsidRDefault="00A131EB" w:rsidP="00A131EB">
          <w:pPr>
            <w:pStyle w:val="E853C9A01EAA47AA9B44319691A01BA7"/>
          </w:pPr>
          <w:r>
            <w:t xml:space="preserve"> </w:t>
          </w:r>
        </w:p>
      </w:docPartBody>
    </w:docPart>
    <w:docPart>
      <w:docPartPr>
        <w:name w:val="734E10BCB16A430286A6EC40C8D0A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2549-B6B0-4699-B94C-21F3C88CCDC1}"/>
      </w:docPartPr>
      <w:docPartBody>
        <w:p w:rsidR="00D3532F" w:rsidRDefault="000B5A10" w:rsidP="000B5A10">
          <w:pPr>
            <w:pStyle w:val="734E10BCB16A430286A6EC40C8D0A001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18909262DDFC41D9A02CC54223F00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0A0F-6A95-4395-BADA-52D89F7612E4}"/>
      </w:docPartPr>
      <w:docPartBody>
        <w:p w:rsidR="00D3532F" w:rsidRDefault="000B5A10" w:rsidP="000B5A10">
          <w:pPr>
            <w:pStyle w:val="18909262DDFC41D9A02CC54223F001A5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F"/>
    <w:rsid w:val="0004573E"/>
    <w:rsid w:val="0009114C"/>
    <w:rsid w:val="000B5A10"/>
    <w:rsid w:val="00106326"/>
    <w:rsid w:val="001238D0"/>
    <w:rsid w:val="00137D75"/>
    <w:rsid w:val="001D762C"/>
    <w:rsid w:val="00202198"/>
    <w:rsid w:val="002112A8"/>
    <w:rsid w:val="00257916"/>
    <w:rsid w:val="002D67DC"/>
    <w:rsid w:val="003851A7"/>
    <w:rsid w:val="003A0142"/>
    <w:rsid w:val="003A71ED"/>
    <w:rsid w:val="003D6E48"/>
    <w:rsid w:val="00445F6F"/>
    <w:rsid w:val="00487BCB"/>
    <w:rsid w:val="0051473F"/>
    <w:rsid w:val="005C06D9"/>
    <w:rsid w:val="00614374"/>
    <w:rsid w:val="006A4F4E"/>
    <w:rsid w:val="006F6F86"/>
    <w:rsid w:val="00700E0E"/>
    <w:rsid w:val="0071558B"/>
    <w:rsid w:val="00893589"/>
    <w:rsid w:val="008A28A9"/>
    <w:rsid w:val="008E2BDF"/>
    <w:rsid w:val="008E5C99"/>
    <w:rsid w:val="00987979"/>
    <w:rsid w:val="009A6952"/>
    <w:rsid w:val="00A119D3"/>
    <w:rsid w:val="00A131EB"/>
    <w:rsid w:val="00A1330A"/>
    <w:rsid w:val="00A55106"/>
    <w:rsid w:val="00A64D22"/>
    <w:rsid w:val="00A96814"/>
    <w:rsid w:val="00AB606B"/>
    <w:rsid w:val="00AE7D7C"/>
    <w:rsid w:val="00B748C6"/>
    <w:rsid w:val="00B7590A"/>
    <w:rsid w:val="00B9129D"/>
    <w:rsid w:val="00B96F83"/>
    <w:rsid w:val="00BE6DEC"/>
    <w:rsid w:val="00C35443"/>
    <w:rsid w:val="00C76D07"/>
    <w:rsid w:val="00C8304B"/>
    <w:rsid w:val="00D27F34"/>
    <w:rsid w:val="00D3532F"/>
    <w:rsid w:val="00D371A8"/>
    <w:rsid w:val="00D646B3"/>
    <w:rsid w:val="00DB27F4"/>
    <w:rsid w:val="00E711E4"/>
    <w:rsid w:val="00F34F53"/>
    <w:rsid w:val="00F770B6"/>
    <w:rsid w:val="00FA2D79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B5A10"/>
    <w:rPr>
      <w:color w:val="808080"/>
    </w:rPr>
  </w:style>
  <w:style w:type="paragraph" w:customStyle="1" w:styleId="42D48E110F87445B842312154C824D67">
    <w:name w:val="42D48E110F87445B842312154C824D67"/>
    <w:rsid w:val="00A131EB"/>
    <w:pPr>
      <w:spacing w:after="200" w:line="276" w:lineRule="auto"/>
    </w:pPr>
  </w:style>
  <w:style w:type="paragraph" w:customStyle="1" w:styleId="3C9326FF4286415D96BE19484CA60156">
    <w:name w:val="3C9326FF4286415D96BE19484CA60156"/>
    <w:rsid w:val="00A131EB"/>
    <w:pPr>
      <w:spacing w:after="200" w:line="276" w:lineRule="auto"/>
    </w:pPr>
  </w:style>
  <w:style w:type="paragraph" w:customStyle="1" w:styleId="E853C9A01EAA47AA9B44319691A01BA7">
    <w:name w:val="E853C9A01EAA47AA9B44319691A01BA7"/>
    <w:rsid w:val="00A131EB"/>
    <w:pPr>
      <w:spacing w:after="200" w:line="276" w:lineRule="auto"/>
    </w:pPr>
  </w:style>
  <w:style w:type="paragraph" w:customStyle="1" w:styleId="734E10BCB16A430286A6EC40C8D0A001">
    <w:name w:val="734E10BCB16A430286A6EC40C8D0A001"/>
    <w:rsid w:val="000B5A10"/>
    <w:pPr>
      <w:spacing w:after="200" w:line="276" w:lineRule="auto"/>
    </w:pPr>
  </w:style>
  <w:style w:type="paragraph" w:customStyle="1" w:styleId="18909262DDFC41D9A02CC54223F001A5">
    <w:name w:val="18909262DDFC41D9A02CC54223F001A5"/>
    <w:rsid w:val="000B5A1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4" ma:contentTypeDescription="Kurkite naują dokumentą." ma:contentTypeScope="" ma:versionID="7ca3c27251a37685ce5c99052a27df3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647c6d5b2d07cb7d7b388fc163f75e14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A9487-C58C-409F-8CE4-A06B5FFA4F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E5CCF-D925-47DD-9EA4-467855A84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BBAF7-35E7-406D-A11D-A560D05C3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2293FA-F582-44B9-8902-3FAFCAA74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2198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2021-10-14T06:20:00Z</dcterms:created>
  <dc:creator>Daiva Motiejūnaitė</dc:creator>
  <cp:lastModifiedBy>Tautvydas Brazdžiūnas</cp:lastModifiedBy>
  <cp:lastPrinted>2021-10-05T07:09:00Z</cp:lastPrinted>
  <dcterms:modified xsi:type="dcterms:W3CDTF">2021-10-14T06:24:00Z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