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4787886F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908"/>
        <w:gridCol w:w="1912"/>
        <w:gridCol w:w="2416"/>
        <w:gridCol w:w="1897"/>
        <w:gridCol w:w="2008"/>
        <w:gridCol w:w="1559"/>
        <w:gridCol w:w="1430"/>
        <w:gridCol w:w="1667"/>
      </w:tblGrid>
      <w:tr w:rsidR="00F80AEE" w:rsidRPr="005E0901" w14:paraId="0D16192A" w14:textId="15A04619" w:rsidTr="00873C5E">
        <w:trPr>
          <w:trHeight w:val="180"/>
        </w:trPr>
        <w:tc>
          <w:tcPr>
            <w:tcW w:w="556" w:type="dxa"/>
          </w:tcPr>
          <w:p w14:paraId="07CF7662" w14:textId="6B3DFEE7" w:rsidR="00F80AEE" w:rsidRPr="005E0901" w:rsidRDefault="00F80AEE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08" w:type="dxa"/>
          </w:tcPr>
          <w:p w14:paraId="4F83FF11" w14:textId="08115A6E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12" w:type="dxa"/>
          </w:tcPr>
          <w:p w14:paraId="510719A5" w14:textId="68FD8DAF" w:rsidR="00F80AEE" w:rsidRPr="005E0901" w:rsidRDefault="00F80AEE" w:rsidP="0064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416" w:type="dxa"/>
            <w:hideMark/>
          </w:tcPr>
          <w:p w14:paraId="1913DD0A" w14:textId="194D9984" w:rsidR="00F80AEE" w:rsidRPr="005E0901" w:rsidRDefault="00F80AEE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897" w:type="dxa"/>
          </w:tcPr>
          <w:p w14:paraId="30AFA942" w14:textId="2E01AEB6" w:rsidR="00F80AEE" w:rsidRPr="005E0901" w:rsidRDefault="00F80AE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2008" w:type="dxa"/>
            <w:hideMark/>
          </w:tcPr>
          <w:p w14:paraId="2A137C7C" w14:textId="1AEFF7A5" w:rsidR="00F80AEE" w:rsidRPr="005E0901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559" w:type="dxa"/>
            <w:hideMark/>
          </w:tcPr>
          <w:p w14:paraId="0E05BC51" w14:textId="5D596A9F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atsižvelgiant į šio turto naudojimo paskirtį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(jei tokių yra)</w:t>
            </w:r>
          </w:p>
        </w:tc>
        <w:tc>
          <w:tcPr>
            <w:tcW w:w="1430" w:type="dxa"/>
          </w:tcPr>
          <w:p w14:paraId="6B7DF8CC" w14:textId="42E4CA5D" w:rsidR="00F80AEE" w:rsidRPr="005913AB" w:rsidRDefault="00F80AEE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</w:t>
            </w:r>
          </w:p>
        </w:tc>
        <w:tc>
          <w:tcPr>
            <w:tcW w:w="1667" w:type="dxa"/>
          </w:tcPr>
          <w:p w14:paraId="40ADEAC0" w14:textId="77F42009" w:rsidR="00F80AEE" w:rsidRPr="005E0901" w:rsidRDefault="00F80AEE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turto likutinė vertė, eurais, ir jos nustatymo data (jei tokia yra)</w:t>
            </w:r>
          </w:p>
        </w:tc>
      </w:tr>
      <w:tr w:rsidR="00F80AEE" w:rsidRPr="00A34ADA" w14:paraId="7E25CC9F" w14:textId="7B69F20A" w:rsidTr="00873C5E">
        <w:trPr>
          <w:trHeight w:val="137"/>
        </w:trPr>
        <w:tc>
          <w:tcPr>
            <w:tcW w:w="556" w:type="dxa"/>
            <w:vMerge w:val="restart"/>
          </w:tcPr>
          <w:p w14:paraId="59074156" w14:textId="2CF82F4F" w:rsidR="00F80AEE" w:rsidRPr="00637076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08" w:type="dxa"/>
            <w:vMerge w:val="restart"/>
          </w:tcPr>
          <w:p w14:paraId="5A1D423B" w14:textId="59427C38" w:rsidR="00F80AEE" w:rsidRPr="00A34ADA" w:rsidRDefault="00F80AEE" w:rsidP="006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37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A3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nykščių rajono savivaldybė</w:t>
            </w:r>
          </w:p>
        </w:tc>
        <w:tc>
          <w:tcPr>
            <w:tcW w:w="1912" w:type="dxa"/>
            <w:vMerge w:val="restart"/>
          </w:tcPr>
          <w:p w14:paraId="0F6889CC" w14:textId="4617A285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Anykščių rajono savivaldybė</w:t>
            </w:r>
          </w:p>
        </w:tc>
        <w:tc>
          <w:tcPr>
            <w:tcW w:w="2416" w:type="dxa"/>
          </w:tcPr>
          <w:p w14:paraId="4E84A7C0" w14:textId="2E9CB5A4" w:rsidR="00F80AEE" w:rsidRPr="00A34ADA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Administracinis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pastatas</w:t>
            </w:r>
          </w:p>
        </w:tc>
        <w:tc>
          <w:tcPr>
            <w:tcW w:w="1897" w:type="dxa"/>
            <w:vMerge w:val="restart"/>
          </w:tcPr>
          <w:p w14:paraId="52FF7FAA" w14:textId="4CF12AE5" w:rsidR="00F80AEE" w:rsidRPr="00A34ADA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Hlk57882885"/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Anykščiai, 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Biliūno g. 19</w:t>
            </w:r>
            <w:bookmarkEnd w:id="0"/>
          </w:p>
        </w:tc>
        <w:tc>
          <w:tcPr>
            <w:tcW w:w="2008" w:type="dxa"/>
          </w:tcPr>
          <w:p w14:paraId="52246052" w14:textId="4EC7BFD5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3492-8000-1010</w:t>
            </w:r>
          </w:p>
        </w:tc>
        <w:tc>
          <w:tcPr>
            <w:tcW w:w="1559" w:type="dxa"/>
            <w:noWrap/>
          </w:tcPr>
          <w:p w14:paraId="268958F1" w14:textId="2376A988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444,84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430" w:type="dxa"/>
          </w:tcPr>
          <w:p w14:paraId="5ABEC8AD" w14:textId="44AFBBD4" w:rsidR="00F80AEE" w:rsidRPr="00A34ADA" w:rsidRDefault="00F80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444,84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667" w:type="dxa"/>
          </w:tcPr>
          <w:p w14:paraId="2A777680" w14:textId="5ABE89F1" w:rsidR="00F80AEE" w:rsidRPr="00A34ADA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38 000,54 (</w:t>
            </w:r>
            <w:r w:rsidRPr="00A34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2020-09-01)</w:t>
            </w:r>
          </w:p>
        </w:tc>
      </w:tr>
      <w:tr w:rsidR="00F80AEE" w:rsidRPr="00A34ADA" w14:paraId="697F6079" w14:textId="4409D28F" w:rsidTr="00873C5E">
        <w:trPr>
          <w:trHeight w:val="58"/>
        </w:trPr>
        <w:tc>
          <w:tcPr>
            <w:tcW w:w="556" w:type="dxa"/>
            <w:vMerge/>
          </w:tcPr>
          <w:p w14:paraId="06BC2294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8" w:type="dxa"/>
            <w:vMerge/>
          </w:tcPr>
          <w:p w14:paraId="4319AC4B" w14:textId="06625DFB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2" w:type="dxa"/>
            <w:vMerge/>
          </w:tcPr>
          <w:p w14:paraId="62BC74E3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6" w:type="dxa"/>
          </w:tcPr>
          <w:p w14:paraId="0B27DD03" w14:textId="485E8D06" w:rsidR="00F80AEE" w:rsidRPr="00A34ADA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– g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araž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vMerge/>
          </w:tcPr>
          <w:p w14:paraId="38D02E70" w14:textId="73FD59A4" w:rsidR="00F80AEE" w:rsidRPr="00A34ADA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08" w:type="dxa"/>
          </w:tcPr>
          <w:p w14:paraId="13566946" w14:textId="5964E795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3492-8000-1021</w:t>
            </w:r>
          </w:p>
        </w:tc>
        <w:tc>
          <w:tcPr>
            <w:tcW w:w="1559" w:type="dxa"/>
            <w:noWrap/>
          </w:tcPr>
          <w:p w14:paraId="382473E8" w14:textId="69798C01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19,86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0E642176" w14:textId="24C595CD" w:rsidR="00F80AEE" w:rsidRPr="00A34ADA" w:rsidRDefault="00F80AEE" w:rsidP="0063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19,86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47DF8B6B" w14:textId="642584CA" w:rsidR="00F80AEE" w:rsidRPr="00A34ADA" w:rsidRDefault="00F80AEE" w:rsidP="006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F80AEE" w:rsidRPr="00A34ADA" w14:paraId="27DD2295" w14:textId="65F46F0C" w:rsidTr="00873C5E">
        <w:trPr>
          <w:trHeight w:val="58"/>
        </w:trPr>
        <w:tc>
          <w:tcPr>
            <w:tcW w:w="556" w:type="dxa"/>
            <w:vMerge/>
          </w:tcPr>
          <w:p w14:paraId="3348B08E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8" w:type="dxa"/>
            <w:vMerge/>
          </w:tcPr>
          <w:p w14:paraId="7A67A6CE" w14:textId="7A874AAC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2" w:type="dxa"/>
            <w:vMerge/>
          </w:tcPr>
          <w:p w14:paraId="26FB55FD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6" w:type="dxa"/>
          </w:tcPr>
          <w:p w14:paraId="56A4EFF3" w14:textId="4E40B6B6" w:rsidR="00F80AEE" w:rsidRPr="00A34ADA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– g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araž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vMerge/>
          </w:tcPr>
          <w:p w14:paraId="7AF07DFD" w14:textId="0926EF33" w:rsidR="00F80AEE" w:rsidRPr="00A34ADA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08" w:type="dxa"/>
          </w:tcPr>
          <w:p w14:paraId="10962FFF" w14:textId="35B33A5D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3492-8000-1032</w:t>
            </w:r>
          </w:p>
        </w:tc>
        <w:tc>
          <w:tcPr>
            <w:tcW w:w="1559" w:type="dxa"/>
            <w:noWrap/>
          </w:tcPr>
          <w:p w14:paraId="03712D22" w14:textId="625701E2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147,98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516250DA" w14:textId="4B108E86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147,98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27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6D54FDC4" w14:textId="32646ACF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  <w:r w:rsidRPr="00A34ADA" w:rsidDel="00637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AEE" w:rsidRPr="00A34ADA" w14:paraId="0C3EE615" w14:textId="7098434F" w:rsidTr="00873C5E">
        <w:trPr>
          <w:trHeight w:val="58"/>
        </w:trPr>
        <w:tc>
          <w:tcPr>
            <w:tcW w:w="556" w:type="dxa"/>
            <w:vMerge/>
          </w:tcPr>
          <w:p w14:paraId="449C5D95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8" w:type="dxa"/>
            <w:vMerge/>
          </w:tcPr>
          <w:p w14:paraId="74479592" w14:textId="06AA0C09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2" w:type="dxa"/>
            <w:vMerge/>
          </w:tcPr>
          <w:p w14:paraId="163952BD" w14:textId="77777777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6" w:type="dxa"/>
          </w:tcPr>
          <w:p w14:paraId="69846E91" w14:textId="6DDF396F" w:rsidR="00F80AEE" w:rsidRPr="00A34ADA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inžinerini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statini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– k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iemo statini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 (aikštel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97" w:type="dxa"/>
            <w:vMerge/>
          </w:tcPr>
          <w:p w14:paraId="5DF7B8DB" w14:textId="50F57CB9" w:rsidR="00F80AEE" w:rsidRPr="00A34ADA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08" w:type="dxa"/>
          </w:tcPr>
          <w:p w14:paraId="1892929C" w14:textId="74BEAC9B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3492-8000-1043</w:t>
            </w:r>
          </w:p>
        </w:tc>
        <w:tc>
          <w:tcPr>
            <w:tcW w:w="1559" w:type="dxa"/>
            <w:noWrap/>
          </w:tcPr>
          <w:p w14:paraId="43576EB5" w14:textId="51F0A99F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30" w:type="dxa"/>
          </w:tcPr>
          <w:p w14:paraId="6AC3C757" w14:textId="5538753B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67" w:type="dxa"/>
          </w:tcPr>
          <w:p w14:paraId="1C5B1853" w14:textId="43C4AA3D" w:rsidR="00F80AEE" w:rsidRPr="00A34ADA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34ADA"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  <w:r w:rsidRPr="00A34ADA" w:rsidDel="00637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AEE" w:rsidRPr="00BA03DF" w14:paraId="5F0A1642" w14:textId="4481BBF7" w:rsidTr="00873C5E">
        <w:trPr>
          <w:trHeight w:val="58"/>
        </w:trPr>
        <w:tc>
          <w:tcPr>
            <w:tcW w:w="556" w:type="dxa"/>
          </w:tcPr>
          <w:p w14:paraId="2777BB82" w14:textId="2084F6A7" w:rsidR="00F80AEE" w:rsidRPr="009308FD" w:rsidRDefault="00F80AE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93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08" w:type="dxa"/>
          </w:tcPr>
          <w:p w14:paraId="648D9CCC" w14:textId="27AB41CD" w:rsidR="00F80AEE" w:rsidRPr="009308FD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 xml:space="preserve">Švenčionių rajono 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1912" w:type="dxa"/>
          </w:tcPr>
          <w:p w14:paraId="7DF2C82E" w14:textId="70080D4B" w:rsidR="00F80AEE" w:rsidRPr="009308FD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Švenčionių rajono savivaldybė</w:t>
            </w:r>
            <w:r w:rsidRPr="009308FD" w:rsidDel="00A90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16" w:type="dxa"/>
          </w:tcPr>
          <w:p w14:paraId="01A5C925" w14:textId="22FFF854" w:rsidR="00F80AEE" w:rsidRPr="009308FD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egyvenam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oji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 xml:space="preserve"> patalp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– a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dministracin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patalpos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2594379F" w14:textId="16B3568C" w:rsidR="00F80AEE" w:rsidRPr="009308FD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Švenčion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 xml:space="preserve">, Stoties g. 4-4 </w:t>
            </w:r>
          </w:p>
        </w:tc>
        <w:tc>
          <w:tcPr>
            <w:tcW w:w="2008" w:type="dxa"/>
          </w:tcPr>
          <w:p w14:paraId="50224AE3" w14:textId="790BF566" w:rsidR="00F80AEE" w:rsidRPr="009308FD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8697-0014-6011:0004</w:t>
            </w:r>
          </w:p>
        </w:tc>
        <w:tc>
          <w:tcPr>
            <w:tcW w:w="1559" w:type="dxa"/>
          </w:tcPr>
          <w:p w14:paraId="5FC9E2AE" w14:textId="5AD24144" w:rsidR="00F80AEE" w:rsidRPr="009308FD" w:rsidRDefault="00F8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109,05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430" w:type="dxa"/>
          </w:tcPr>
          <w:p w14:paraId="253AD629" w14:textId="5A73B539" w:rsidR="00F80AEE" w:rsidRPr="00AC4DE7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>109,05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667" w:type="dxa"/>
          </w:tcPr>
          <w:p w14:paraId="4014D915" w14:textId="73C344FF" w:rsidR="00F80AEE" w:rsidRPr="009308FD" w:rsidRDefault="00F80AEE" w:rsidP="0010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</w:rPr>
              <w:t xml:space="preserve">39 442,80 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930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930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 w:rsidRPr="009308FD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1E7177" w:rsidRPr="00BA03DF" w14:paraId="540F1E90" w14:textId="77777777" w:rsidTr="00873C5E">
        <w:trPr>
          <w:trHeight w:val="58"/>
        </w:trPr>
        <w:tc>
          <w:tcPr>
            <w:tcW w:w="556" w:type="dxa"/>
            <w:vMerge w:val="restart"/>
          </w:tcPr>
          <w:p w14:paraId="1DF73238" w14:textId="2B508296" w:rsidR="001E7177" w:rsidRPr="00CB4848" w:rsidRDefault="001E717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C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 xml:space="preserve">3. </w:t>
            </w:r>
          </w:p>
        </w:tc>
        <w:tc>
          <w:tcPr>
            <w:tcW w:w="1908" w:type="dxa"/>
            <w:vMerge w:val="restart"/>
          </w:tcPr>
          <w:p w14:paraId="2F4E536E" w14:textId="099FF633" w:rsidR="001E7177" w:rsidRPr="00CB4848" w:rsidRDefault="001E7177" w:rsidP="00A9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8">
              <w:rPr>
                <w:rFonts w:ascii="Times New Roman" w:hAnsi="Times New Roman" w:cs="Times New Roman"/>
                <w:sz w:val="24"/>
                <w:szCs w:val="24"/>
              </w:rPr>
              <w:t>Visagino savivaldybė</w:t>
            </w:r>
          </w:p>
        </w:tc>
        <w:tc>
          <w:tcPr>
            <w:tcW w:w="1912" w:type="dxa"/>
            <w:vMerge w:val="restart"/>
          </w:tcPr>
          <w:p w14:paraId="6AE36891" w14:textId="06DC964E" w:rsidR="001E7177" w:rsidRPr="00CB4848" w:rsidRDefault="001E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Valstybinė mokesčių inspekcija prie Lietuvos Respublikos finansų ministerijos</w:t>
            </w:r>
          </w:p>
        </w:tc>
        <w:tc>
          <w:tcPr>
            <w:tcW w:w="2416" w:type="dxa"/>
          </w:tcPr>
          <w:p w14:paraId="312F7910" w14:textId="18FA4470" w:rsidR="001E7177" w:rsidRPr="00CB4848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Butas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p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atalpa 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k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ambarys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su 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9,21 kv. metro bendro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jo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naudojimo patalpomis</w:t>
            </w:r>
          </w:p>
        </w:tc>
        <w:tc>
          <w:tcPr>
            <w:tcW w:w="1897" w:type="dxa"/>
          </w:tcPr>
          <w:p w14:paraId="0544345B" w14:textId="24C4A2BF" w:rsidR="001E7177" w:rsidRPr="00CB4848" w:rsidRDefault="001E7177" w:rsidP="00AC6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Visaginas, Festivalio g. 8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-109</w:t>
            </w:r>
          </w:p>
        </w:tc>
        <w:tc>
          <w:tcPr>
            <w:tcW w:w="2008" w:type="dxa"/>
          </w:tcPr>
          <w:p w14:paraId="24993CDC" w14:textId="659BE7D6" w:rsidR="001E7177" w:rsidRPr="00CB4848" w:rsidDel="009308FD" w:rsidRDefault="001E7177" w:rsidP="0093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3099-4000-4013:0022</w:t>
            </w:r>
          </w:p>
        </w:tc>
        <w:tc>
          <w:tcPr>
            <w:tcW w:w="1559" w:type="dxa"/>
          </w:tcPr>
          <w:p w14:paraId="25C0876F" w14:textId="17B23C9B" w:rsidR="001E7177" w:rsidRPr="00CB4848" w:rsidDel="009308FD" w:rsidRDefault="001E7177" w:rsidP="007D3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11,90 kv. metro</w:t>
            </w:r>
          </w:p>
        </w:tc>
        <w:tc>
          <w:tcPr>
            <w:tcW w:w="1430" w:type="dxa"/>
          </w:tcPr>
          <w:p w14:paraId="15F960BC" w14:textId="033B9AB5" w:rsidR="001E7177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11,90 kv. metro</w:t>
            </w:r>
          </w:p>
        </w:tc>
        <w:tc>
          <w:tcPr>
            <w:tcW w:w="1667" w:type="dxa"/>
          </w:tcPr>
          <w:p w14:paraId="66187A0C" w14:textId="5D36AF8B" w:rsidR="001E7177" w:rsidRPr="00175751" w:rsidDel="009308FD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 (2021-01-29)</w:t>
            </w:r>
          </w:p>
        </w:tc>
      </w:tr>
      <w:tr w:rsidR="001E7177" w:rsidRPr="00BA03DF" w14:paraId="70273606" w14:textId="77777777" w:rsidTr="00873C5E">
        <w:trPr>
          <w:trHeight w:val="58"/>
        </w:trPr>
        <w:tc>
          <w:tcPr>
            <w:tcW w:w="556" w:type="dxa"/>
            <w:vMerge/>
          </w:tcPr>
          <w:p w14:paraId="7FD5C0FC" w14:textId="377B01CD" w:rsidR="001E7177" w:rsidRPr="00CB4848" w:rsidRDefault="001E717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8" w:type="dxa"/>
            <w:vMerge/>
          </w:tcPr>
          <w:p w14:paraId="465983E6" w14:textId="77777777" w:rsidR="001E7177" w:rsidRPr="00CB4848" w:rsidRDefault="001E7177" w:rsidP="00A9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14:paraId="7325EE3C" w14:textId="77777777" w:rsidR="001E7177" w:rsidRPr="00CB4848" w:rsidRDefault="001E7177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1317247" w14:textId="7E003158" w:rsidR="001E7177" w:rsidRPr="00CB4848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Butas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p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atalpa 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k</w:t>
            </w: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ambarys</w:t>
            </w:r>
            <w:r w:rsidRPr="0016035D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su 4,61 kv. metro </w:t>
            </w:r>
            <w:r w:rsidRPr="0016035D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bendro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jo</w:t>
            </w:r>
            <w:r w:rsidRPr="0016035D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 naudojimo patalpomis, pažymėtomis a-66 (1/10 iš 17,40 kv. metro), a-67 (1/10 iš 1,31 kv. metro), a-68 (1/10 iš 5,09 kv. metro), a-69 (1/10 iš 6,60 kv. metro), a-70 (1/10 iš 7,57 kv. metro), a-71 (1/10 iš 8,12 kv. metro)</w:t>
            </w:r>
          </w:p>
        </w:tc>
        <w:tc>
          <w:tcPr>
            <w:tcW w:w="1897" w:type="dxa"/>
          </w:tcPr>
          <w:p w14:paraId="30F9D8A6" w14:textId="4786DA03" w:rsidR="001E7177" w:rsidRPr="00CB4848" w:rsidRDefault="001E7177" w:rsidP="0093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Visaginas, Festivalio g. 8-112</w:t>
            </w:r>
          </w:p>
        </w:tc>
        <w:tc>
          <w:tcPr>
            <w:tcW w:w="2008" w:type="dxa"/>
          </w:tcPr>
          <w:p w14:paraId="7BF91D63" w14:textId="613A3750" w:rsidR="001E7177" w:rsidRPr="00CB4848" w:rsidDel="009308FD" w:rsidRDefault="001E7177" w:rsidP="0093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>3099-4000-4013:0005</w:t>
            </w:r>
          </w:p>
        </w:tc>
        <w:tc>
          <w:tcPr>
            <w:tcW w:w="1559" w:type="dxa"/>
          </w:tcPr>
          <w:p w14:paraId="1EE94AF0" w14:textId="2E53716E" w:rsidR="001E7177" w:rsidRPr="00CB4848" w:rsidDel="009308FD" w:rsidRDefault="001E7177" w:rsidP="00067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17,23 kv. metro </w:t>
            </w:r>
          </w:p>
        </w:tc>
        <w:tc>
          <w:tcPr>
            <w:tcW w:w="1430" w:type="dxa"/>
          </w:tcPr>
          <w:p w14:paraId="062EA797" w14:textId="20AAC289" w:rsidR="001E7177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E7">
              <w:rPr>
                <w:rFonts w:ascii="Times New Roman" w:hAnsi="Times New Roman" w:cs="Times New Roman"/>
                <w:spacing w:val="-4"/>
                <w:sz w:val="24"/>
                <w:szCs w:val="24"/>
                <w:lang w:eastAsia="lt-LT"/>
              </w:rPr>
              <w:t xml:space="preserve">17,23 kv. metro </w:t>
            </w:r>
          </w:p>
        </w:tc>
        <w:tc>
          <w:tcPr>
            <w:tcW w:w="1667" w:type="dxa"/>
          </w:tcPr>
          <w:p w14:paraId="76ECA948" w14:textId="1B00BBBB" w:rsidR="001E7177" w:rsidRPr="00CB4848" w:rsidDel="009308FD" w:rsidRDefault="001E7177" w:rsidP="0010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 (2021-01-29)</w:t>
            </w:r>
          </w:p>
        </w:tc>
      </w:tr>
    </w:tbl>
    <w:p w14:paraId="59D43F53" w14:textId="77777777" w:rsidR="00B24A49" w:rsidRDefault="00B24A49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1072E" w14:textId="79468481" w:rsidR="00142C85" w:rsidRPr="00BA03DF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A4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BA03DF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687A45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5E0E0D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5E0E0D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F3A68" w14:textId="77777777" w:rsidR="001D2CEC" w:rsidRDefault="001D2CEC" w:rsidP="00A07F42">
      <w:pPr>
        <w:spacing w:after="0" w:line="240" w:lineRule="auto"/>
      </w:pPr>
      <w:r>
        <w:separator/>
      </w:r>
    </w:p>
  </w:endnote>
  <w:endnote w:type="continuationSeparator" w:id="0">
    <w:p w14:paraId="3E9B4AA3" w14:textId="77777777" w:rsidR="001D2CEC" w:rsidRDefault="001D2CEC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4B8E5" w14:textId="77777777" w:rsidR="001D2CEC" w:rsidRDefault="001D2CEC" w:rsidP="00A07F42">
      <w:pPr>
        <w:spacing w:after="0" w:line="240" w:lineRule="auto"/>
      </w:pPr>
      <w:r>
        <w:separator/>
      </w:r>
    </w:p>
  </w:footnote>
  <w:footnote w:type="continuationSeparator" w:id="0">
    <w:p w14:paraId="03738D72" w14:textId="77777777" w:rsidR="001D2CEC" w:rsidRDefault="001D2CEC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5E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677F0"/>
    <w:rsid w:val="00067BBB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6FCB"/>
    <w:rsid w:val="00103B20"/>
    <w:rsid w:val="0010672C"/>
    <w:rsid w:val="001074C2"/>
    <w:rsid w:val="00117CFE"/>
    <w:rsid w:val="00121F09"/>
    <w:rsid w:val="00123EBD"/>
    <w:rsid w:val="00124CB9"/>
    <w:rsid w:val="00141CFE"/>
    <w:rsid w:val="00142C85"/>
    <w:rsid w:val="00147DBE"/>
    <w:rsid w:val="00164029"/>
    <w:rsid w:val="001656D1"/>
    <w:rsid w:val="0017057E"/>
    <w:rsid w:val="00175751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D2CEC"/>
    <w:rsid w:val="001E43E0"/>
    <w:rsid w:val="001E5C00"/>
    <w:rsid w:val="001E7177"/>
    <w:rsid w:val="001F1BB8"/>
    <w:rsid w:val="001F28B9"/>
    <w:rsid w:val="001F3FBF"/>
    <w:rsid w:val="00210997"/>
    <w:rsid w:val="00212789"/>
    <w:rsid w:val="00222461"/>
    <w:rsid w:val="00226DB4"/>
    <w:rsid w:val="0023013C"/>
    <w:rsid w:val="0023240D"/>
    <w:rsid w:val="00244828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042"/>
    <w:rsid w:val="002A26A1"/>
    <w:rsid w:val="002A5640"/>
    <w:rsid w:val="002B3523"/>
    <w:rsid w:val="002B3881"/>
    <w:rsid w:val="002C54E3"/>
    <w:rsid w:val="002C63AA"/>
    <w:rsid w:val="002D6A9E"/>
    <w:rsid w:val="002F3A6E"/>
    <w:rsid w:val="002F6861"/>
    <w:rsid w:val="00307721"/>
    <w:rsid w:val="00320F60"/>
    <w:rsid w:val="0032501A"/>
    <w:rsid w:val="00330266"/>
    <w:rsid w:val="00337A7F"/>
    <w:rsid w:val="00340473"/>
    <w:rsid w:val="00367C42"/>
    <w:rsid w:val="0037168F"/>
    <w:rsid w:val="003830C1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8298E"/>
    <w:rsid w:val="00485233"/>
    <w:rsid w:val="004904EA"/>
    <w:rsid w:val="00490631"/>
    <w:rsid w:val="00490671"/>
    <w:rsid w:val="0049115F"/>
    <w:rsid w:val="004A5FFE"/>
    <w:rsid w:val="004B26BE"/>
    <w:rsid w:val="004B788C"/>
    <w:rsid w:val="004C2F3C"/>
    <w:rsid w:val="004C7BA5"/>
    <w:rsid w:val="004D1F9C"/>
    <w:rsid w:val="004D5CAD"/>
    <w:rsid w:val="004D6513"/>
    <w:rsid w:val="004E0DE3"/>
    <w:rsid w:val="004E51EC"/>
    <w:rsid w:val="00500EFC"/>
    <w:rsid w:val="0051570D"/>
    <w:rsid w:val="00531565"/>
    <w:rsid w:val="005315FB"/>
    <w:rsid w:val="0053365F"/>
    <w:rsid w:val="00556751"/>
    <w:rsid w:val="00556D2A"/>
    <w:rsid w:val="00567EE5"/>
    <w:rsid w:val="00573273"/>
    <w:rsid w:val="00576A60"/>
    <w:rsid w:val="00576B8D"/>
    <w:rsid w:val="005855A2"/>
    <w:rsid w:val="0059543D"/>
    <w:rsid w:val="005978A5"/>
    <w:rsid w:val="005978BA"/>
    <w:rsid w:val="005A38E6"/>
    <w:rsid w:val="005B531E"/>
    <w:rsid w:val="005D011B"/>
    <w:rsid w:val="005E0901"/>
    <w:rsid w:val="005E0E0D"/>
    <w:rsid w:val="005E1F13"/>
    <w:rsid w:val="005E2307"/>
    <w:rsid w:val="005F27C3"/>
    <w:rsid w:val="005F48EE"/>
    <w:rsid w:val="006351A7"/>
    <w:rsid w:val="00636006"/>
    <w:rsid w:val="00637076"/>
    <w:rsid w:val="00640932"/>
    <w:rsid w:val="00651327"/>
    <w:rsid w:val="006544E5"/>
    <w:rsid w:val="00687A45"/>
    <w:rsid w:val="0069077F"/>
    <w:rsid w:val="00691FDF"/>
    <w:rsid w:val="00697F25"/>
    <w:rsid w:val="006A16F5"/>
    <w:rsid w:val="006A27CF"/>
    <w:rsid w:val="006A68FB"/>
    <w:rsid w:val="006C01D7"/>
    <w:rsid w:val="006C592A"/>
    <w:rsid w:val="006E75F7"/>
    <w:rsid w:val="006F0C4C"/>
    <w:rsid w:val="006F5993"/>
    <w:rsid w:val="006F7F6F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A25C3"/>
    <w:rsid w:val="007B485E"/>
    <w:rsid w:val="007C19DF"/>
    <w:rsid w:val="007D3050"/>
    <w:rsid w:val="007D5425"/>
    <w:rsid w:val="007D5AAD"/>
    <w:rsid w:val="007F1C27"/>
    <w:rsid w:val="007F743C"/>
    <w:rsid w:val="00826008"/>
    <w:rsid w:val="0082751F"/>
    <w:rsid w:val="00845563"/>
    <w:rsid w:val="00850DB3"/>
    <w:rsid w:val="008668D4"/>
    <w:rsid w:val="00873C5E"/>
    <w:rsid w:val="00875D6A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B1701"/>
    <w:rsid w:val="008C34D6"/>
    <w:rsid w:val="008C37BB"/>
    <w:rsid w:val="008C4B0A"/>
    <w:rsid w:val="008F4E21"/>
    <w:rsid w:val="008F52DC"/>
    <w:rsid w:val="00904656"/>
    <w:rsid w:val="00914D84"/>
    <w:rsid w:val="00922044"/>
    <w:rsid w:val="009308FD"/>
    <w:rsid w:val="0094217D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5EA0"/>
    <w:rsid w:val="009F6B50"/>
    <w:rsid w:val="00A07F42"/>
    <w:rsid w:val="00A2185D"/>
    <w:rsid w:val="00A243CB"/>
    <w:rsid w:val="00A34476"/>
    <w:rsid w:val="00A34ADA"/>
    <w:rsid w:val="00A47B17"/>
    <w:rsid w:val="00A534E7"/>
    <w:rsid w:val="00A5480A"/>
    <w:rsid w:val="00A57EB1"/>
    <w:rsid w:val="00A70AEC"/>
    <w:rsid w:val="00A8360B"/>
    <w:rsid w:val="00A83BA4"/>
    <w:rsid w:val="00A87187"/>
    <w:rsid w:val="00A9010F"/>
    <w:rsid w:val="00A95CA1"/>
    <w:rsid w:val="00A9627B"/>
    <w:rsid w:val="00AC4DE7"/>
    <w:rsid w:val="00AC5751"/>
    <w:rsid w:val="00AC5FEE"/>
    <w:rsid w:val="00AC6DCA"/>
    <w:rsid w:val="00B01A72"/>
    <w:rsid w:val="00B06D28"/>
    <w:rsid w:val="00B10717"/>
    <w:rsid w:val="00B17D10"/>
    <w:rsid w:val="00B2327A"/>
    <w:rsid w:val="00B24A49"/>
    <w:rsid w:val="00B3369F"/>
    <w:rsid w:val="00B3770B"/>
    <w:rsid w:val="00B445C5"/>
    <w:rsid w:val="00B62756"/>
    <w:rsid w:val="00B64784"/>
    <w:rsid w:val="00B74108"/>
    <w:rsid w:val="00B77DD4"/>
    <w:rsid w:val="00B9205E"/>
    <w:rsid w:val="00B9678F"/>
    <w:rsid w:val="00BA03DF"/>
    <w:rsid w:val="00BA1A24"/>
    <w:rsid w:val="00BB2549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7FFD"/>
    <w:rsid w:val="00C5772D"/>
    <w:rsid w:val="00C60747"/>
    <w:rsid w:val="00C6094C"/>
    <w:rsid w:val="00C61786"/>
    <w:rsid w:val="00C63E96"/>
    <w:rsid w:val="00C64131"/>
    <w:rsid w:val="00C73002"/>
    <w:rsid w:val="00C73841"/>
    <w:rsid w:val="00C748DC"/>
    <w:rsid w:val="00C80BA2"/>
    <w:rsid w:val="00C8433B"/>
    <w:rsid w:val="00C87A5E"/>
    <w:rsid w:val="00C9062E"/>
    <w:rsid w:val="00C907B6"/>
    <w:rsid w:val="00CB0D82"/>
    <w:rsid w:val="00CB20AC"/>
    <w:rsid w:val="00CB4848"/>
    <w:rsid w:val="00CC1150"/>
    <w:rsid w:val="00CD7563"/>
    <w:rsid w:val="00CE45AD"/>
    <w:rsid w:val="00CF7805"/>
    <w:rsid w:val="00CF7D16"/>
    <w:rsid w:val="00D1253E"/>
    <w:rsid w:val="00D226CF"/>
    <w:rsid w:val="00D32813"/>
    <w:rsid w:val="00D329BC"/>
    <w:rsid w:val="00D42780"/>
    <w:rsid w:val="00D42FD4"/>
    <w:rsid w:val="00D44FEF"/>
    <w:rsid w:val="00D459A4"/>
    <w:rsid w:val="00D66DCB"/>
    <w:rsid w:val="00D67B0E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56D3"/>
    <w:rsid w:val="00E55D0A"/>
    <w:rsid w:val="00E60000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2759"/>
    <w:rsid w:val="00EE315C"/>
    <w:rsid w:val="00F01927"/>
    <w:rsid w:val="00F01DCC"/>
    <w:rsid w:val="00F135AD"/>
    <w:rsid w:val="00F1491A"/>
    <w:rsid w:val="00F23649"/>
    <w:rsid w:val="00F341E5"/>
    <w:rsid w:val="00F444D1"/>
    <w:rsid w:val="00F46D44"/>
    <w:rsid w:val="00F548DA"/>
    <w:rsid w:val="00F729B6"/>
    <w:rsid w:val="00F80AEE"/>
    <w:rsid w:val="00F83B22"/>
    <w:rsid w:val="00FA737D"/>
    <w:rsid w:val="00FC3508"/>
    <w:rsid w:val="00FC6105"/>
    <w:rsid w:val="00FD1431"/>
    <w:rsid w:val="00FD37E9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4C24-CC07-4BED-ABBB-7593DE0D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2021-06-07T07:19:00Z</dcterms:created>
  <dc:creator>ŽOŠTAUTAS, Evaldas | Turto bankas</dc:creator>
  <cp:lastModifiedBy>Laimutė Raibienė</cp:lastModifiedBy>
  <cp:lastPrinted>2020-11-19T07:50:00Z</cp:lastPrinted>
  <dcterms:modified xsi:type="dcterms:W3CDTF">2021-06-07T07:31:00Z</dcterms:modified>
  <cp:revision>5</cp:revision>
</cp:coreProperties>
</file>