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CEEE168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7CEEE169" w14:textId="77777777" w:rsidR="00676E45" w:rsidRDefault="00676E45">
      <w:pPr>
        <w:jc w:val="center"/>
      </w:pPr>
    </w:p>
    <w:p w14:paraId="7CEEE16A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7CEEE1A1" wp14:editId="7CEEE1A2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EE16B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7CEEE16C" w14:textId="77777777" w:rsidR="00676E45" w:rsidRDefault="00676E45">
      <w:pPr>
        <w:jc w:val="center"/>
      </w:pPr>
    </w:p>
    <w:p w14:paraId="7CEEE16D" w14:textId="77777777" w:rsidR="00676E45" w:rsidRDefault="00676E45">
      <w:pPr>
        <w:jc w:val="center"/>
      </w:pPr>
    </w:p>
    <w:p w14:paraId="7CEEE16E" w14:textId="77777777" w:rsidR="00676E45" w:rsidRDefault="00676E45">
      <w:pPr>
        <w:jc w:val="center"/>
      </w:pPr>
    </w:p>
    <w:p w14:paraId="7CEEE16F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676E45" w:rsidRPr="00E84B45" w14:paraId="7CEEE17D" w14:textId="77777777" w:rsidTr="00B73600">
        <w:tc>
          <w:tcPr>
            <w:tcW w:w="5211" w:type="dxa"/>
          </w:tcPr>
          <w:p w14:paraId="7CEEE170" w14:textId="77777777" w:rsidR="00AC139A" w:rsidRPr="00E84B45" w:rsidRDefault="00E97FB6" w:rsidP="00A51835">
            <w:pPr>
              <w:rPr>
                <w:szCs w:val="24"/>
              </w:rPr>
            </w:pPr>
            <w:permStart w:id="944332580" w:edGrp="everyone"/>
            <w:r w:rsidRPr="00E84B45">
              <w:rPr>
                <w:szCs w:val="24"/>
              </w:rPr>
              <w:t xml:space="preserve">Lietuvos </w:t>
            </w:r>
            <w:r w:rsidR="00D20819">
              <w:rPr>
                <w:szCs w:val="24"/>
              </w:rPr>
              <w:t>Respublikos</w:t>
            </w:r>
            <w:r w:rsidR="00863206" w:rsidRPr="00E84B45">
              <w:rPr>
                <w:szCs w:val="24"/>
              </w:rPr>
              <w:t xml:space="preserve"> užsienio reik</w:t>
            </w:r>
            <w:r w:rsidR="00E84B45">
              <w:rPr>
                <w:szCs w:val="24"/>
              </w:rPr>
              <w:t>al</w:t>
            </w:r>
            <w:r w:rsidR="00863206" w:rsidRPr="00E84B45">
              <w:rPr>
                <w:szCs w:val="24"/>
              </w:rPr>
              <w:t>ų</w:t>
            </w:r>
            <w:r w:rsidRPr="00E84B45">
              <w:rPr>
                <w:szCs w:val="24"/>
              </w:rPr>
              <w:t xml:space="preserve"> ministerijai</w:t>
            </w:r>
          </w:p>
          <w:p w14:paraId="7CEEE171" w14:textId="77777777" w:rsidR="00A51835" w:rsidRPr="00E84B45" w:rsidRDefault="00A51835" w:rsidP="00F63F9F">
            <w:pPr>
              <w:rPr>
                <w:szCs w:val="24"/>
              </w:rPr>
            </w:pPr>
          </w:p>
        </w:tc>
        <w:tc>
          <w:tcPr>
            <w:tcW w:w="4536" w:type="dxa"/>
          </w:tcPr>
          <w:p w14:paraId="7CEEE172" w14:textId="77777777" w:rsidR="00E84B45" w:rsidRPr="00E84B45" w:rsidRDefault="00F63F9F" w:rsidP="00E84B4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4B45">
              <w:rPr>
                <w:szCs w:val="24"/>
              </w:rPr>
              <w:t xml:space="preserve">Į </w:t>
            </w:r>
            <w:r w:rsidR="00E84B45" w:rsidRPr="00E84B45">
              <w:rPr>
                <w:szCs w:val="24"/>
              </w:rPr>
              <w:t>2021-10-21</w:t>
            </w:r>
            <w:r w:rsidRPr="00E84B45">
              <w:rPr>
                <w:szCs w:val="24"/>
              </w:rPr>
              <w:t xml:space="preserve"> </w:t>
            </w:r>
            <w:r w:rsidR="00E84B45" w:rsidRPr="00E84B45">
              <w:rPr>
                <w:szCs w:val="24"/>
              </w:rPr>
              <w:t xml:space="preserve">  Nr. </w:t>
            </w:r>
            <w:r w:rsidR="00E84B45">
              <w:rPr>
                <w:szCs w:val="24"/>
              </w:rPr>
              <w:t>(</w:t>
            </w:r>
            <w:r w:rsidR="00E84B45" w:rsidRPr="00E84B45">
              <w:rPr>
                <w:color w:val="000000"/>
                <w:szCs w:val="24"/>
              </w:rPr>
              <w:t>16.8E)3-6543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3367"/>
            </w:tblGrid>
            <w:tr w:rsidR="00E84B45" w:rsidRPr="00E84B45" w14:paraId="7CEEE174" w14:textId="77777777">
              <w:trPr>
                <w:trHeight w:val="340"/>
              </w:trPr>
              <w:tc>
                <w:tcPr>
                  <w:tcW w:w="13367" w:type="dxa"/>
                </w:tcPr>
                <w:p w14:paraId="7CEEE173" w14:textId="77777777" w:rsidR="00E84B45" w:rsidRPr="00E84B45" w:rsidRDefault="00E84B45">
                  <w:pPr>
                    <w:keepNext/>
                    <w:keepLines/>
                    <w:autoSpaceDE w:val="0"/>
                    <w:autoSpaceDN w:val="0"/>
                    <w:adjustRightInd w:val="0"/>
                    <w:rPr>
                      <w:color w:val="000000"/>
                      <w:szCs w:val="24"/>
                    </w:rPr>
                  </w:pPr>
                </w:p>
              </w:tc>
            </w:tr>
            <w:tr w:rsidR="00E84B45" w:rsidRPr="00E84B45" w14:paraId="7CEEE176" w14:textId="77777777">
              <w:trPr>
                <w:trHeight w:val="340"/>
              </w:trPr>
              <w:tc>
                <w:tcPr>
                  <w:tcW w:w="13367" w:type="dxa"/>
                </w:tcPr>
                <w:p w14:paraId="7CEEE175" w14:textId="77777777" w:rsidR="00E84B45" w:rsidRPr="00E84B45" w:rsidRDefault="00E84B45" w:rsidP="00E84B45">
                  <w:pPr>
                    <w:keepNext/>
                    <w:keepLines/>
                    <w:autoSpaceDE w:val="0"/>
                    <w:autoSpaceDN w:val="0"/>
                    <w:adjustRightInd w:val="0"/>
                    <w:rPr>
                      <w:color w:val="000000"/>
                      <w:szCs w:val="24"/>
                    </w:rPr>
                  </w:pPr>
                </w:p>
              </w:tc>
            </w:tr>
          </w:tbl>
          <w:p w14:paraId="7CEEE177" w14:textId="77777777" w:rsidR="0059055C" w:rsidRPr="00E84B45" w:rsidRDefault="0059055C" w:rsidP="0059055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1465"/>
            </w:tblGrid>
            <w:tr w:rsidR="0059055C" w:rsidRPr="00E84B45" w14:paraId="7CEEE179" w14:textId="77777777">
              <w:trPr>
                <w:trHeight w:val="340"/>
              </w:trPr>
              <w:tc>
                <w:tcPr>
                  <w:tcW w:w="11465" w:type="dxa"/>
                </w:tcPr>
                <w:p w14:paraId="7CEEE178" w14:textId="77777777" w:rsidR="0059055C" w:rsidRPr="00E84B45" w:rsidRDefault="0059055C">
                  <w:pPr>
                    <w:keepNext/>
                    <w:keepLines/>
                    <w:autoSpaceDE w:val="0"/>
                    <w:autoSpaceDN w:val="0"/>
                    <w:adjustRightInd w:val="0"/>
                    <w:rPr>
                      <w:color w:val="000000"/>
                      <w:szCs w:val="24"/>
                    </w:rPr>
                  </w:pPr>
                </w:p>
              </w:tc>
            </w:tr>
            <w:tr w:rsidR="0059055C" w:rsidRPr="00E84B45" w14:paraId="7CEEE17B" w14:textId="77777777">
              <w:trPr>
                <w:trHeight w:val="340"/>
              </w:trPr>
              <w:tc>
                <w:tcPr>
                  <w:tcW w:w="11465" w:type="dxa"/>
                </w:tcPr>
                <w:p w14:paraId="7CEEE17A" w14:textId="77777777" w:rsidR="0059055C" w:rsidRPr="00E84B45" w:rsidRDefault="0059055C" w:rsidP="000E7083">
                  <w:pPr>
                    <w:keepNext/>
                    <w:keepLines/>
                    <w:autoSpaceDE w:val="0"/>
                    <w:autoSpaceDN w:val="0"/>
                    <w:adjustRightInd w:val="0"/>
                    <w:rPr>
                      <w:color w:val="000000"/>
                      <w:szCs w:val="24"/>
                    </w:rPr>
                  </w:pPr>
                </w:p>
              </w:tc>
            </w:tr>
          </w:tbl>
          <w:p w14:paraId="7CEEE17C" w14:textId="77777777" w:rsidR="00676E45" w:rsidRPr="00E84B45" w:rsidRDefault="00676E45" w:rsidP="0059055C">
            <w:pPr>
              <w:rPr>
                <w:szCs w:val="24"/>
              </w:rPr>
            </w:pPr>
          </w:p>
        </w:tc>
      </w:tr>
      <w:tr w:rsidR="00C612D0" w:rsidRPr="00B62CC5" w14:paraId="7CEEE181" w14:textId="77777777" w:rsidTr="004D6F0B">
        <w:trPr>
          <w:cantSplit/>
          <w:trHeight w:val="629"/>
        </w:trPr>
        <w:tc>
          <w:tcPr>
            <w:tcW w:w="9747" w:type="dxa"/>
            <w:gridSpan w:val="2"/>
          </w:tcPr>
          <w:p w14:paraId="7CEEE17E" w14:textId="77777777" w:rsidR="00B73600" w:rsidRDefault="00B73600" w:rsidP="000D695F">
            <w:pPr>
              <w:outlineLvl w:val="0"/>
              <w:rPr>
                <w:b/>
                <w:bCs/>
                <w:szCs w:val="24"/>
              </w:rPr>
            </w:pPr>
          </w:p>
          <w:p w14:paraId="7CEEE17F" w14:textId="77777777" w:rsidR="00E84B45" w:rsidRPr="00DA497E" w:rsidRDefault="00E84B45" w:rsidP="00E84B45">
            <w:pPr>
              <w:tabs>
                <w:tab w:val="left" w:pos="283"/>
                <w:tab w:val="left" w:pos="1985"/>
                <w:tab w:val="left" w:pos="2977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statusText w:type="text" w:val="Dokumento antraštė"/>
                  <w:textInput>
                    <w:default w:val="DĖL 2021–2030 METŲ PLĖTROS PROGRAMOS VALDYTOJOS LIETUVOS RESPUBLIKOS UŽSIENIO REIKALŲ MINISTERIJOS UŽSIENYJE MATOMOS IR ĮTAKINGOS LIETUVOS  PLĖTROS PROGRAMOS PROJEKTO"/>
                    <w:format w:val="Didžiosios raidės"/>
                  </w:textInput>
                </w:ffData>
              </w:fldChar>
            </w:r>
            <w:bookmarkStart w:id="1" w:name="r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D20819">
              <w:rPr>
                <w:b/>
                <w:noProof/>
              </w:rPr>
              <w:t>DĖL</w:t>
            </w:r>
            <w:r>
              <w:rPr>
                <w:b/>
                <w:noProof/>
              </w:rPr>
              <w:t xml:space="preserve"> UŽSIENYJE MATOMOS IR ĮTAKINGOS LIETUVOS  PLĖTROS PROGRAMOS PROJEKTO</w:t>
            </w:r>
            <w:r>
              <w:rPr>
                <w:b/>
              </w:rPr>
              <w:fldChar w:fldCharType="end"/>
            </w:r>
            <w:bookmarkEnd w:id="1"/>
          </w:p>
          <w:p w14:paraId="7CEEE180" w14:textId="77777777" w:rsidR="00C612D0" w:rsidRPr="00F63F9F" w:rsidRDefault="00C612D0" w:rsidP="00055765">
            <w:pPr>
              <w:jc w:val="both"/>
              <w:rPr>
                <w:szCs w:val="24"/>
              </w:rPr>
            </w:pPr>
          </w:p>
        </w:tc>
      </w:tr>
    </w:tbl>
    <w:p w14:paraId="7CEEE182" w14:textId="77777777" w:rsidR="00B73600" w:rsidRDefault="00B73600" w:rsidP="00E97499">
      <w:pPr>
        <w:autoSpaceDE w:val="0"/>
        <w:autoSpaceDN w:val="0"/>
        <w:adjustRightInd w:val="0"/>
        <w:jc w:val="both"/>
      </w:pPr>
    </w:p>
    <w:p w14:paraId="7CEEE183" w14:textId="77777777" w:rsidR="000D695F" w:rsidRPr="009D3608" w:rsidRDefault="0065411B" w:rsidP="009D3608">
      <w:pPr>
        <w:tabs>
          <w:tab w:val="left" w:pos="-284"/>
        </w:tabs>
        <w:spacing w:line="360" w:lineRule="auto"/>
        <w:jc w:val="both"/>
        <w:rPr>
          <w:caps/>
          <w:szCs w:val="24"/>
        </w:rPr>
      </w:pPr>
      <w:r w:rsidRPr="009D3608">
        <w:tab/>
      </w:r>
      <w:r w:rsidR="000D695F" w:rsidRPr="009D3608">
        <w:t xml:space="preserve">Finansų ministerija susipažino su </w:t>
      </w:r>
      <w:r w:rsidR="00E84B45" w:rsidRPr="009D3608">
        <w:rPr>
          <w:szCs w:val="24"/>
        </w:rPr>
        <w:t>Užsienio reikalų ministerijos</w:t>
      </w:r>
      <w:r w:rsidR="000D695F" w:rsidRPr="009D3608">
        <w:rPr>
          <w:szCs w:val="24"/>
        </w:rPr>
        <w:t xml:space="preserve"> pateiktu derinti Vyriausybės nutarimo „</w:t>
      </w:r>
      <w:r w:rsidR="00E84B45" w:rsidRPr="009D3608">
        <w:rPr>
          <w:szCs w:val="24"/>
        </w:rPr>
        <w:t xml:space="preserve">Dėl </w:t>
      </w:r>
      <w:r w:rsidR="00E84B45" w:rsidRPr="009D3608">
        <w:rPr>
          <w:bCs/>
          <w:szCs w:val="24"/>
          <w:lang w:eastAsia="ru-RU"/>
        </w:rPr>
        <w:t xml:space="preserve">2021–2030 metų plėtros programos valdytojos Lietuvos Respublikos užsienio reikalų ministerijos </w:t>
      </w:r>
      <w:r w:rsidR="00E84B45" w:rsidRPr="009D3608">
        <w:rPr>
          <w:szCs w:val="24"/>
        </w:rPr>
        <w:t>užsienyje matomos ir įtakingos Lietuvos plėtros</w:t>
      </w:r>
      <w:r w:rsidR="00E84B45" w:rsidRPr="009D3608">
        <w:rPr>
          <w:bCs/>
          <w:szCs w:val="24"/>
          <w:lang w:eastAsia="ru-RU"/>
        </w:rPr>
        <w:t xml:space="preserve"> programos </w:t>
      </w:r>
      <w:r w:rsidR="00E84B45" w:rsidRPr="009D3608">
        <w:rPr>
          <w:bCs/>
          <w:szCs w:val="24"/>
          <w:lang w:eastAsia="ru-RU"/>
        </w:rPr>
        <w:br/>
        <w:t>patvirtinimo</w:t>
      </w:r>
      <w:r w:rsidR="000D695F" w:rsidRPr="009D3608">
        <w:rPr>
          <w:szCs w:val="24"/>
        </w:rPr>
        <w:t>“ projektu</w:t>
      </w:r>
      <w:r w:rsidR="004C7316">
        <w:rPr>
          <w:szCs w:val="24"/>
        </w:rPr>
        <w:t xml:space="preserve"> ir jam pritaria</w:t>
      </w:r>
      <w:r w:rsidR="00F10F4D">
        <w:rPr>
          <w:szCs w:val="24"/>
        </w:rPr>
        <w:t>.</w:t>
      </w:r>
    </w:p>
    <w:p w14:paraId="7CEEE184" w14:textId="77777777" w:rsidR="00B5182B" w:rsidRDefault="00B5182B" w:rsidP="009D3608">
      <w:pPr>
        <w:spacing w:line="360" w:lineRule="auto"/>
        <w:rPr>
          <w:sz w:val="20"/>
        </w:rPr>
      </w:pPr>
    </w:p>
    <w:p w14:paraId="7CEEE185" w14:textId="77777777" w:rsidR="00863206" w:rsidRDefault="00863206" w:rsidP="00FE0BDB">
      <w:pPr>
        <w:rPr>
          <w:sz w:val="20"/>
        </w:rPr>
      </w:pPr>
    </w:p>
    <w:p w14:paraId="7CEEE186" w14:textId="77777777" w:rsidR="00863206" w:rsidRDefault="00863206" w:rsidP="00FE0BDB">
      <w:pPr>
        <w:rPr>
          <w:sz w:val="20"/>
        </w:rPr>
      </w:pPr>
    </w:p>
    <w:p w14:paraId="7CEEE187" w14:textId="77777777" w:rsidR="00863206" w:rsidRDefault="00863206" w:rsidP="00FE0BDB">
      <w:pPr>
        <w:rPr>
          <w:sz w:val="20"/>
        </w:rPr>
      </w:pPr>
    </w:p>
    <w:p w14:paraId="7CEEE188" w14:textId="77777777" w:rsidR="00863206" w:rsidRDefault="00863206" w:rsidP="00FE0BDB">
      <w:pPr>
        <w:rPr>
          <w:sz w:val="20"/>
        </w:rPr>
      </w:pPr>
    </w:p>
    <w:p w14:paraId="7CEEE189" w14:textId="77777777" w:rsidR="00863206" w:rsidRDefault="00863206" w:rsidP="00FE0BDB">
      <w:pPr>
        <w:rPr>
          <w:sz w:val="20"/>
        </w:rPr>
      </w:pPr>
    </w:p>
    <w:p w14:paraId="7CEEE18A" w14:textId="77777777" w:rsidR="00863206" w:rsidRDefault="00863206" w:rsidP="00FE0BDB">
      <w:pPr>
        <w:rPr>
          <w:sz w:val="20"/>
        </w:rPr>
      </w:pPr>
    </w:p>
    <w:p w14:paraId="7CEEE18B" w14:textId="77777777" w:rsidR="00863206" w:rsidRDefault="00863206" w:rsidP="00FE0BDB">
      <w:pPr>
        <w:rPr>
          <w:sz w:val="20"/>
        </w:rPr>
      </w:pPr>
    </w:p>
    <w:p w14:paraId="7CEEE18C" w14:textId="77777777" w:rsidR="00863206" w:rsidRDefault="00863206" w:rsidP="00FE0BDB">
      <w:pPr>
        <w:rPr>
          <w:sz w:val="20"/>
        </w:rPr>
      </w:pPr>
    </w:p>
    <w:p w14:paraId="7CEEE18D" w14:textId="77777777" w:rsidR="00863206" w:rsidRDefault="00863206" w:rsidP="00FE0BDB">
      <w:pPr>
        <w:rPr>
          <w:sz w:val="20"/>
        </w:rPr>
      </w:pPr>
    </w:p>
    <w:p w14:paraId="7CEEE18E" w14:textId="77777777" w:rsidR="00863206" w:rsidRDefault="00863206" w:rsidP="00FE0BDB">
      <w:pPr>
        <w:rPr>
          <w:sz w:val="20"/>
        </w:rPr>
      </w:pPr>
    </w:p>
    <w:p w14:paraId="7CEEE18F" w14:textId="77777777" w:rsidR="00863206" w:rsidRDefault="00863206" w:rsidP="00FE0BDB">
      <w:pPr>
        <w:rPr>
          <w:sz w:val="20"/>
        </w:rPr>
      </w:pPr>
    </w:p>
    <w:p w14:paraId="7CEEE190" w14:textId="77777777" w:rsidR="00863206" w:rsidRDefault="00863206" w:rsidP="00FE0BDB">
      <w:pPr>
        <w:rPr>
          <w:sz w:val="20"/>
        </w:rPr>
      </w:pPr>
    </w:p>
    <w:p w14:paraId="7CEEE191" w14:textId="77777777" w:rsidR="00863206" w:rsidRDefault="00863206" w:rsidP="00FE0BDB">
      <w:pPr>
        <w:rPr>
          <w:sz w:val="20"/>
        </w:rPr>
      </w:pPr>
    </w:p>
    <w:p w14:paraId="7CEEE192" w14:textId="77777777" w:rsidR="00863206" w:rsidRDefault="00863206" w:rsidP="00FE0BDB">
      <w:pPr>
        <w:rPr>
          <w:sz w:val="20"/>
        </w:rPr>
      </w:pPr>
    </w:p>
    <w:p w14:paraId="7CEEE193" w14:textId="77777777" w:rsidR="00863206" w:rsidRDefault="00863206" w:rsidP="00FE0BDB">
      <w:pPr>
        <w:rPr>
          <w:sz w:val="20"/>
        </w:rPr>
      </w:pPr>
    </w:p>
    <w:p w14:paraId="7CEEE194" w14:textId="77777777" w:rsidR="00863206" w:rsidRDefault="00863206" w:rsidP="00FE0BDB">
      <w:pPr>
        <w:rPr>
          <w:sz w:val="20"/>
        </w:rPr>
      </w:pPr>
    </w:p>
    <w:p w14:paraId="7CEEE195" w14:textId="77777777" w:rsidR="00863206" w:rsidRDefault="00863206" w:rsidP="00FE0BDB">
      <w:pPr>
        <w:rPr>
          <w:sz w:val="20"/>
        </w:rPr>
      </w:pPr>
    </w:p>
    <w:p w14:paraId="7CEEE196" w14:textId="77777777" w:rsidR="00863206" w:rsidRDefault="00863206" w:rsidP="00FE0BDB">
      <w:pPr>
        <w:rPr>
          <w:sz w:val="20"/>
        </w:rPr>
      </w:pPr>
    </w:p>
    <w:p w14:paraId="7CEEE197" w14:textId="77777777" w:rsidR="00863206" w:rsidRDefault="00863206" w:rsidP="00FE0BDB">
      <w:pPr>
        <w:rPr>
          <w:sz w:val="20"/>
        </w:rPr>
      </w:pPr>
    </w:p>
    <w:p w14:paraId="7CEEE198" w14:textId="77777777" w:rsidR="00863206" w:rsidRDefault="00863206" w:rsidP="00FE0BDB">
      <w:pPr>
        <w:rPr>
          <w:sz w:val="20"/>
        </w:rPr>
      </w:pPr>
    </w:p>
    <w:p w14:paraId="7CEEE199" w14:textId="77777777" w:rsidR="00863206" w:rsidRDefault="00863206" w:rsidP="00FE0BDB">
      <w:pPr>
        <w:rPr>
          <w:sz w:val="20"/>
        </w:rPr>
      </w:pPr>
    </w:p>
    <w:p w14:paraId="7CEEE19A" w14:textId="77777777" w:rsidR="00863206" w:rsidRDefault="00863206" w:rsidP="00FE0BDB">
      <w:pPr>
        <w:rPr>
          <w:sz w:val="20"/>
        </w:rPr>
      </w:pPr>
    </w:p>
    <w:p w14:paraId="7CEEE19B" w14:textId="77777777" w:rsidR="00863206" w:rsidRDefault="00863206" w:rsidP="00FE0BDB">
      <w:pPr>
        <w:rPr>
          <w:sz w:val="20"/>
        </w:rPr>
      </w:pPr>
    </w:p>
    <w:p w14:paraId="7CEEE19C" w14:textId="77777777" w:rsidR="00863206" w:rsidRDefault="00863206" w:rsidP="00FE0BDB">
      <w:pPr>
        <w:rPr>
          <w:sz w:val="20"/>
        </w:rPr>
      </w:pPr>
    </w:p>
    <w:p w14:paraId="7CEEE19D" w14:textId="77777777" w:rsidR="00863206" w:rsidRDefault="00863206" w:rsidP="00FE0BDB">
      <w:pPr>
        <w:rPr>
          <w:sz w:val="20"/>
        </w:rPr>
      </w:pPr>
    </w:p>
    <w:p w14:paraId="7CEEE19E" w14:textId="77777777" w:rsidR="00E97499" w:rsidRDefault="00E97499" w:rsidP="00FE0BDB">
      <w:pPr>
        <w:rPr>
          <w:sz w:val="20"/>
        </w:rPr>
      </w:pPr>
    </w:p>
    <w:p w14:paraId="7CEEE19F" w14:textId="77777777" w:rsidR="00337036" w:rsidRPr="00E93D34" w:rsidRDefault="00337036">
      <w:pPr>
        <w:rPr>
          <w:bCs/>
          <w:sz w:val="20"/>
        </w:rPr>
      </w:pPr>
      <w:r>
        <w:rPr>
          <w:sz w:val="22"/>
          <w:szCs w:val="22"/>
        </w:rPr>
        <w:t xml:space="preserve">G. </w:t>
      </w:r>
      <w:proofErr w:type="spellStart"/>
      <w:r>
        <w:rPr>
          <w:sz w:val="22"/>
          <w:szCs w:val="22"/>
        </w:rPr>
        <w:t>Neverienė</w:t>
      </w:r>
      <w:proofErr w:type="spellEnd"/>
      <w:r>
        <w:rPr>
          <w:sz w:val="22"/>
          <w:szCs w:val="22"/>
        </w:rPr>
        <w:t>, tel.: (8  5) 219 44 65</w:t>
      </w:r>
      <w:r w:rsidRPr="00C458EE">
        <w:rPr>
          <w:sz w:val="22"/>
          <w:szCs w:val="22"/>
        </w:rPr>
        <w:t xml:space="preserve">, el. paštas </w:t>
      </w:r>
      <w:hyperlink r:id="rId14" w:history="1">
        <w:r w:rsidRPr="00086C9E">
          <w:rPr>
            <w:rStyle w:val="Hyperlink"/>
            <w:sz w:val="22"/>
            <w:szCs w:val="22"/>
          </w:rPr>
          <w:t>giedre.neveriene@finmin.lt</w:t>
        </w:r>
      </w:hyperlink>
      <w:r w:rsidR="00C473F3">
        <w:rPr>
          <w:sz w:val="20"/>
        </w:rPr>
        <w:t xml:space="preserve"> </w:t>
      </w:r>
      <w:permEnd w:id="944332580"/>
    </w:p>
    <w:p w14:paraId="7CEEE1A0" w14:textId="77777777" w:rsidR="00E93D34" w:rsidRPr="00E93D34" w:rsidRDefault="00E93D34" w:rsidP="00FE0BDB">
      <w:pPr>
        <w:rPr>
          <w:bCs/>
          <w:sz w:val="20"/>
        </w:rPr>
      </w:pPr>
    </w:p>
    <w:sectPr w:rsidR="00E93D34" w:rsidRPr="00E93D34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EE1A5" w14:textId="77777777" w:rsidR="00CA79DF" w:rsidRDefault="00CA79DF">
      <w:r>
        <w:separator/>
      </w:r>
    </w:p>
  </w:endnote>
  <w:endnote w:type="continuationSeparator" w:id="0">
    <w:p w14:paraId="7CEEE1A6" w14:textId="77777777" w:rsidR="00CA79DF" w:rsidRDefault="00CA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EE1AB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8F005C">
      <w:rPr>
        <w:noProof/>
        <w:sz w:val="10"/>
      </w:rPr>
      <w:t>~1885419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7CEEE1B0" w14:textId="77777777">
      <w:tc>
        <w:tcPr>
          <w:tcW w:w="3119" w:type="dxa"/>
        </w:tcPr>
        <w:p w14:paraId="7CEEE1AC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7CEEE1AD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7CEEE1AE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7CEEE1AF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7CEEE1B5" w14:textId="77777777">
      <w:tc>
        <w:tcPr>
          <w:tcW w:w="3119" w:type="dxa"/>
        </w:tcPr>
        <w:p w14:paraId="7CEEE1B1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7CEEE1B2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7CEEE1B3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7CEEE1B4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7CEEE1B6" w14:textId="77777777"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EE1B8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8F005C">
      <w:rPr>
        <w:noProof/>
        <w:sz w:val="10"/>
      </w:rPr>
      <w:t>~1885419</w:t>
    </w:r>
    <w:r w:rsidRPr="00775CB5">
      <w:rPr>
        <w:sz w:val="10"/>
      </w:rPr>
      <w:fldChar w:fldCharType="end"/>
    </w:r>
  </w:p>
  <w:p w14:paraId="7CEEE1B9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7CEEE1BE" w14:textId="77777777">
      <w:tc>
        <w:tcPr>
          <w:tcW w:w="3215" w:type="dxa"/>
        </w:tcPr>
        <w:p w14:paraId="7CEEE1BA" w14:textId="77777777" w:rsidR="00676E45" w:rsidRPr="00775CB5" w:rsidRDefault="00D925FB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7CEEE1BB" w14:textId="77777777" w:rsidR="00676E45" w:rsidRPr="00775CB5" w:rsidRDefault="00676E45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7CEEE1BC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7CEEE1BD" w14:textId="77777777" w:rsidR="00676E45" w:rsidRPr="00775CB5" w:rsidRDefault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7CEEE1C3" w14:textId="77777777">
      <w:tc>
        <w:tcPr>
          <w:tcW w:w="3215" w:type="dxa"/>
        </w:tcPr>
        <w:p w14:paraId="7CEEE1BF" w14:textId="77777777" w:rsidR="00676E45" w:rsidRPr="00775CB5" w:rsidRDefault="00F82BF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7CEEE1C0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7CEEE1C1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7CEEE1C2" w14:textId="77777777" w:rsidR="00676E45" w:rsidRPr="00775CB5" w:rsidRDefault="00775CB5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7CEEE1C4" w14:textId="77777777" w:rsidR="00676E45" w:rsidRPr="00775CB5" w:rsidRDefault="00676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EE1C5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EE1A3" w14:textId="77777777" w:rsidR="00CA79DF" w:rsidRDefault="00CA79DF">
      <w:r>
        <w:separator/>
      </w:r>
    </w:p>
  </w:footnote>
  <w:footnote w:type="continuationSeparator" w:id="0">
    <w:p w14:paraId="7CEEE1A4" w14:textId="77777777" w:rsidR="00CA79DF" w:rsidRDefault="00CA7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EE1A7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EEE1A8" w14:textId="77777777"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EE1A9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446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EEE1AA" w14:textId="77777777"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EE1B7" w14:textId="77777777" w:rsidR="00676E45" w:rsidRDefault="00676E45">
    <w:pPr>
      <w:pStyle w:val="Header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0941"/>
    <w:multiLevelType w:val="hybridMultilevel"/>
    <w:tmpl w:val="57247E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51468"/>
    <w:multiLevelType w:val="multilevel"/>
    <w:tmpl w:val="B686DE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A4912D5"/>
    <w:multiLevelType w:val="multilevel"/>
    <w:tmpl w:val="72349C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1CDA17EE"/>
    <w:multiLevelType w:val="multilevel"/>
    <w:tmpl w:val="B686DE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39F4C41"/>
    <w:multiLevelType w:val="multilevel"/>
    <w:tmpl w:val="56FED1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2A857A71"/>
    <w:multiLevelType w:val="hybridMultilevel"/>
    <w:tmpl w:val="EF2E52B2"/>
    <w:lvl w:ilvl="0" w:tplc="C586476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BD0A40"/>
    <w:multiLevelType w:val="multilevel"/>
    <w:tmpl w:val="72349C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310C47EF"/>
    <w:multiLevelType w:val="hybridMultilevel"/>
    <w:tmpl w:val="C58284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B37B9"/>
    <w:multiLevelType w:val="multilevel"/>
    <w:tmpl w:val="218AE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401A5F44"/>
    <w:multiLevelType w:val="multilevel"/>
    <w:tmpl w:val="72349C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598A3D74"/>
    <w:multiLevelType w:val="hybridMultilevel"/>
    <w:tmpl w:val="76181C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4439E"/>
    <w:multiLevelType w:val="hybridMultilevel"/>
    <w:tmpl w:val="0596B9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4207B"/>
    <w:multiLevelType w:val="hybridMultilevel"/>
    <w:tmpl w:val="9A7C14BA"/>
    <w:lvl w:ilvl="0" w:tplc="0374C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1FA6590"/>
    <w:multiLevelType w:val="hybridMultilevel"/>
    <w:tmpl w:val="2572ED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73310"/>
    <w:multiLevelType w:val="hybridMultilevel"/>
    <w:tmpl w:val="9A7C14BA"/>
    <w:lvl w:ilvl="0" w:tplc="0374C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A75055"/>
    <w:multiLevelType w:val="hybridMultilevel"/>
    <w:tmpl w:val="3DF076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5"/>
  </w:num>
  <w:num w:numId="5">
    <w:abstractNumId w:val="13"/>
  </w:num>
  <w:num w:numId="6">
    <w:abstractNumId w:val="7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4"/>
  </w:num>
  <w:num w:numId="12">
    <w:abstractNumId w:val="0"/>
  </w:num>
  <w:num w:numId="13">
    <w:abstractNumId w:val="6"/>
  </w:num>
  <w:num w:numId="14">
    <w:abstractNumId w:val="14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35"/>
    <w:rsid w:val="00010728"/>
    <w:rsid w:val="00011824"/>
    <w:rsid w:val="00043156"/>
    <w:rsid w:val="00053D20"/>
    <w:rsid w:val="000544A6"/>
    <w:rsid w:val="00055765"/>
    <w:rsid w:val="00055F4D"/>
    <w:rsid w:val="0006460C"/>
    <w:rsid w:val="00066BC1"/>
    <w:rsid w:val="00074F0F"/>
    <w:rsid w:val="00076760"/>
    <w:rsid w:val="000969A4"/>
    <w:rsid w:val="000A260E"/>
    <w:rsid w:val="000D33CC"/>
    <w:rsid w:val="000D695F"/>
    <w:rsid w:val="000D6F76"/>
    <w:rsid w:val="000E086D"/>
    <w:rsid w:val="000E6336"/>
    <w:rsid w:val="000E66F2"/>
    <w:rsid w:val="000E7083"/>
    <w:rsid w:val="000F0166"/>
    <w:rsid w:val="000F2B63"/>
    <w:rsid w:val="00106272"/>
    <w:rsid w:val="001303BC"/>
    <w:rsid w:val="00131118"/>
    <w:rsid w:val="00144A3E"/>
    <w:rsid w:val="00181C6E"/>
    <w:rsid w:val="00181C91"/>
    <w:rsid w:val="001A1D75"/>
    <w:rsid w:val="001A46CD"/>
    <w:rsid w:val="001B2409"/>
    <w:rsid w:val="001B25B8"/>
    <w:rsid w:val="001B4F24"/>
    <w:rsid w:val="001C4093"/>
    <w:rsid w:val="001D053A"/>
    <w:rsid w:val="001D0CE6"/>
    <w:rsid w:val="001E77DD"/>
    <w:rsid w:val="00207CC9"/>
    <w:rsid w:val="00211864"/>
    <w:rsid w:val="002149E0"/>
    <w:rsid w:val="00214CDC"/>
    <w:rsid w:val="00215B65"/>
    <w:rsid w:val="002218B3"/>
    <w:rsid w:val="00221E97"/>
    <w:rsid w:val="00230D05"/>
    <w:rsid w:val="002313CB"/>
    <w:rsid w:val="0023196B"/>
    <w:rsid w:val="002361D2"/>
    <w:rsid w:val="00237EB0"/>
    <w:rsid w:val="00250511"/>
    <w:rsid w:val="00252F74"/>
    <w:rsid w:val="0025434A"/>
    <w:rsid w:val="00256D66"/>
    <w:rsid w:val="00261442"/>
    <w:rsid w:val="0026722F"/>
    <w:rsid w:val="0027633B"/>
    <w:rsid w:val="002968AF"/>
    <w:rsid w:val="002A3DE9"/>
    <w:rsid w:val="002D35CB"/>
    <w:rsid w:val="002E3890"/>
    <w:rsid w:val="002F325D"/>
    <w:rsid w:val="00317D73"/>
    <w:rsid w:val="003227C4"/>
    <w:rsid w:val="00335B8F"/>
    <w:rsid w:val="00337036"/>
    <w:rsid w:val="00344CC7"/>
    <w:rsid w:val="00345EE2"/>
    <w:rsid w:val="00364465"/>
    <w:rsid w:val="0036517C"/>
    <w:rsid w:val="0038051A"/>
    <w:rsid w:val="00381C1A"/>
    <w:rsid w:val="00390B51"/>
    <w:rsid w:val="00390EEB"/>
    <w:rsid w:val="00391A5A"/>
    <w:rsid w:val="0039574D"/>
    <w:rsid w:val="003A32B5"/>
    <w:rsid w:val="003C71F7"/>
    <w:rsid w:val="003D0689"/>
    <w:rsid w:val="003D290E"/>
    <w:rsid w:val="003D7384"/>
    <w:rsid w:val="003E5DC3"/>
    <w:rsid w:val="00410198"/>
    <w:rsid w:val="004133BF"/>
    <w:rsid w:val="004234E6"/>
    <w:rsid w:val="00424911"/>
    <w:rsid w:val="004319BB"/>
    <w:rsid w:val="004476DC"/>
    <w:rsid w:val="00452309"/>
    <w:rsid w:val="00453034"/>
    <w:rsid w:val="00455460"/>
    <w:rsid w:val="00460FE7"/>
    <w:rsid w:val="00463CCB"/>
    <w:rsid w:val="00466C8F"/>
    <w:rsid w:val="00471A03"/>
    <w:rsid w:val="00471BDC"/>
    <w:rsid w:val="004856BF"/>
    <w:rsid w:val="004A5742"/>
    <w:rsid w:val="004C7316"/>
    <w:rsid w:val="004D6136"/>
    <w:rsid w:val="004D6F0B"/>
    <w:rsid w:val="004F04DF"/>
    <w:rsid w:val="004F1AE4"/>
    <w:rsid w:val="004F6D04"/>
    <w:rsid w:val="0053788C"/>
    <w:rsid w:val="0054488C"/>
    <w:rsid w:val="00555B3F"/>
    <w:rsid w:val="00556CE5"/>
    <w:rsid w:val="00567C5E"/>
    <w:rsid w:val="005814E6"/>
    <w:rsid w:val="0059055C"/>
    <w:rsid w:val="00591EF7"/>
    <w:rsid w:val="005A3544"/>
    <w:rsid w:val="005A3794"/>
    <w:rsid w:val="005A46F2"/>
    <w:rsid w:val="005A57F0"/>
    <w:rsid w:val="005A63E4"/>
    <w:rsid w:val="005C1B0C"/>
    <w:rsid w:val="005C4749"/>
    <w:rsid w:val="005E4190"/>
    <w:rsid w:val="005E5DAD"/>
    <w:rsid w:val="005F7A8D"/>
    <w:rsid w:val="0060460B"/>
    <w:rsid w:val="00607612"/>
    <w:rsid w:val="0065079C"/>
    <w:rsid w:val="0065411B"/>
    <w:rsid w:val="00665327"/>
    <w:rsid w:val="00676E45"/>
    <w:rsid w:val="00683A8D"/>
    <w:rsid w:val="006859B6"/>
    <w:rsid w:val="0069226A"/>
    <w:rsid w:val="0069228B"/>
    <w:rsid w:val="006B3AD0"/>
    <w:rsid w:val="006C6968"/>
    <w:rsid w:val="006D429B"/>
    <w:rsid w:val="006E4602"/>
    <w:rsid w:val="006F73F1"/>
    <w:rsid w:val="006F7963"/>
    <w:rsid w:val="00700B13"/>
    <w:rsid w:val="00715117"/>
    <w:rsid w:val="00716A40"/>
    <w:rsid w:val="00731DAD"/>
    <w:rsid w:val="00732BE0"/>
    <w:rsid w:val="007371F7"/>
    <w:rsid w:val="00741C12"/>
    <w:rsid w:val="00754285"/>
    <w:rsid w:val="00773243"/>
    <w:rsid w:val="00775CB5"/>
    <w:rsid w:val="00785668"/>
    <w:rsid w:val="007A33E5"/>
    <w:rsid w:val="007A71C3"/>
    <w:rsid w:val="007B1827"/>
    <w:rsid w:val="007B5EF0"/>
    <w:rsid w:val="007D3DD9"/>
    <w:rsid w:val="007E082A"/>
    <w:rsid w:val="007E0EF0"/>
    <w:rsid w:val="007E7485"/>
    <w:rsid w:val="007E7E04"/>
    <w:rsid w:val="00802BAA"/>
    <w:rsid w:val="0080493D"/>
    <w:rsid w:val="008151E8"/>
    <w:rsid w:val="00821E1A"/>
    <w:rsid w:val="008301E1"/>
    <w:rsid w:val="008361AA"/>
    <w:rsid w:val="00863206"/>
    <w:rsid w:val="0088766A"/>
    <w:rsid w:val="0089246C"/>
    <w:rsid w:val="008A2A69"/>
    <w:rsid w:val="008B0196"/>
    <w:rsid w:val="008B7216"/>
    <w:rsid w:val="008D0CBB"/>
    <w:rsid w:val="008D25C5"/>
    <w:rsid w:val="008D2938"/>
    <w:rsid w:val="008F005C"/>
    <w:rsid w:val="00915FC7"/>
    <w:rsid w:val="0092025D"/>
    <w:rsid w:val="0094339F"/>
    <w:rsid w:val="00946EC5"/>
    <w:rsid w:val="00950AC4"/>
    <w:rsid w:val="0096013A"/>
    <w:rsid w:val="00966BD3"/>
    <w:rsid w:val="0097564F"/>
    <w:rsid w:val="00976CBF"/>
    <w:rsid w:val="00976E3C"/>
    <w:rsid w:val="009870F7"/>
    <w:rsid w:val="00990C83"/>
    <w:rsid w:val="00995C52"/>
    <w:rsid w:val="009A0417"/>
    <w:rsid w:val="009A1485"/>
    <w:rsid w:val="009C5140"/>
    <w:rsid w:val="009D3608"/>
    <w:rsid w:val="009D7311"/>
    <w:rsid w:val="009E6D44"/>
    <w:rsid w:val="009F1BDE"/>
    <w:rsid w:val="009F7810"/>
    <w:rsid w:val="00A007EF"/>
    <w:rsid w:val="00A00873"/>
    <w:rsid w:val="00A03CF7"/>
    <w:rsid w:val="00A11413"/>
    <w:rsid w:val="00A365DF"/>
    <w:rsid w:val="00A51835"/>
    <w:rsid w:val="00A61299"/>
    <w:rsid w:val="00A65081"/>
    <w:rsid w:val="00A662F4"/>
    <w:rsid w:val="00A738E9"/>
    <w:rsid w:val="00A861C4"/>
    <w:rsid w:val="00AB65F5"/>
    <w:rsid w:val="00AC139A"/>
    <w:rsid w:val="00AD6E7C"/>
    <w:rsid w:val="00AD7AD4"/>
    <w:rsid w:val="00AE3520"/>
    <w:rsid w:val="00AE35C4"/>
    <w:rsid w:val="00AF494C"/>
    <w:rsid w:val="00B008E0"/>
    <w:rsid w:val="00B03ADF"/>
    <w:rsid w:val="00B049EB"/>
    <w:rsid w:val="00B167DC"/>
    <w:rsid w:val="00B261F9"/>
    <w:rsid w:val="00B5182B"/>
    <w:rsid w:val="00B62CC5"/>
    <w:rsid w:val="00B64420"/>
    <w:rsid w:val="00B73600"/>
    <w:rsid w:val="00B91C7F"/>
    <w:rsid w:val="00BA64EE"/>
    <w:rsid w:val="00BD240A"/>
    <w:rsid w:val="00BD3865"/>
    <w:rsid w:val="00BE1FE4"/>
    <w:rsid w:val="00BF38A5"/>
    <w:rsid w:val="00C20B20"/>
    <w:rsid w:val="00C22D16"/>
    <w:rsid w:val="00C230C2"/>
    <w:rsid w:val="00C31B76"/>
    <w:rsid w:val="00C42950"/>
    <w:rsid w:val="00C46CD5"/>
    <w:rsid w:val="00C473F3"/>
    <w:rsid w:val="00C53017"/>
    <w:rsid w:val="00C612D0"/>
    <w:rsid w:val="00C63E57"/>
    <w:rsid w:val="00C72922"/>
    <w:rsid w:val="00C950D0"/>
    <w:rsid w:val="00CA5814"/>
    <w:rsid w:val="00CA6386"/>
    <w:rsid w:val="00CA6BA9"/>
    <w:rsid w:val="00CA7055"/>
    <w:rsid w:val="00CA79DF"/>
    <w:rsid w:val="00CC3A24"/>
    <w:rsid w:val="00CC4CD8"/>
    <w:rsid w:val="00CE2348"/>
    <w:rsid w:val="00CE24F9"/>
    <w:rsid w:val="00CF3B5A"/>
    <w:rsid w:val="00CF4533"/>
    <w:rsid w:val="00CF662A"/>
    <w:rsid w:val="00CF6861"/>
    <w:rsid w:val="00D06D46"/>
    <w:rsid w:val="00D14CD4"/>
    <w:rsid w:val="00D20819"/>
    <w:rsid w:val="00D33838"/>
    <w:rsid w:val="00D36F01"/>
    <w:rsid w:val="00D37D69"/>
    <w:rsid w:val="00D530F7"/>
    <w:rsid w:val="00D53A74"/>
    <w:rsid w:val="00D925FB"/>
    <w:rsid w:val="00D96A7B"/>
    <w:rsid w:val="00DA6D32"/>
    <w:rsid w:val="00DB7A7E"/>
    <w:rsid w:val="00E06B4B"/>
    <w:rsid w:val="00E32658"/>
    <w:rsid w:val="00E32B7D"/>
    <w:rsid w:val="00E43B49"/>
    <w:rsid w:val="00E44A99"/>
    <w:rsid w:val="00E70ECD"/>
    <w:rsid w:val="00E84B45"/>
    <w:rsid w:val="00E93D34"/>
    <w:rsid w:val="00E97499"/>
    <w:rsid w:val="00E97FB6"/>
    <w:rsid w:val="00EB72D2"/>
    <w:rsid w:val="00ED0967"/>
    <w:rsid w:val="00ED2F31"/>
    <w:rsid w:val="00EF15CD"/>
    <w:rsid w:val="00EF63DC"/>
    <w:rsid w:val="00F10F4D"/>
    <w:rsid w:val="00F167B4"/>
    <w:rsid w:val="00F20057"/>
    <w:rsid w:val="00F23A6E"/>
    <w:rsid w:val="00F24EC4"/>
    <w:rsid w:val="00F53F8F"/>
    <w:rsid w:val="00F63F9F"/>
    <w:rsid w:val="00F64FDA"/>
    <w:rsid w:val="00F66332"/>
    <w:rsid w:val="00F70F43"/>
    <w:rsid w:val="00F74154"/>
    <w:rsid w:val="00F82BF7"/>
    <w:rsid w:val="00F8642D"/>
    <w:rsid w:val="00FA05DB"/>
    <w:rsid w:val="00FC2F17"/>
    <w:rsid w:val="00FD3372"/>
    <w:rsid w:val="00FE0BDB"/>
    <w:rsid w:val="00FE4946"/>
    <w:rsid w:val="00FE615F"/>
    <w:rsid w:val="00FE7F6A"/>
    <w:rsid w:val="00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EE168"/>
  <w15:docId w15:val="{A7972BDF-1AE4-465A-8296-196AC179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ListParagraph">
    <w:name w:val="List Paragraph"/>
    <w:aliases w:val="Teksto skyrius,ERP-List Paragraph,List Paragraph11,Bullet EY,List Paragraph1,Normal bullet 2,Bullet list,Numbered List,1st level - Bullet List Paragraph,Lettre d'introduction,Paragrafo elenco,Normal bullet 21,List Paragraph111,Paragraph"/>
    <w:basedOn w:val="Normal"/>
    <w:link w:val="ListParagraphChar"/>
    <w:uiPriority w:val="34"/>
    <w:qFormat/>
    <w:rsid w:val="00B049EB"/>
    <w:pPr>
      <w:ind w:left="720"/>
      <w:contextualSpacing/>
    </w:pPr>
  </w:style>
  <w:style w:type="paragraph" w:styleId="FootnoteText">
    <w:name w:val="footnote text"/>
    <w:aliases w:val="Char,Fußnote,Carattere,fn,Footnotes,Footnote ak,Footnote Text Char1,Footnote Text Char Char,fn Char Char,footnote text Char Char,Footnotes Char Char,Footnote ak Char Char,fn Char1,footnote text Char1,Footnotes Char1,ft,Char1"/>
    <w:basedOn w:val="Normal"/>
    <w:link w:val="FootnoteTextChar"/>
    <w:uiPriority w:val="99"/>
    <w:unhideWhenUsed/>
    <w:qFormat/>
    <w:rsid w:val="00FE0BDB"/>
    <w:rPr>
      <w:sz w:val="20"/>
    </w:rPr>
  </w:style>
  <w:style w:type="character" w:customStyle="1" w:styleId="FootnoteTextChar">
    <w:name w:val="Footnote Text Char"/>
    <w:aliases w:val="Char Char,Fußnote Char,Carattere Char,fn Char,Footnotes Char,Footnote ak Char,Footnote Text Char1 Char,Footnote Text Char Char Char,fn Char Char Char,footnote text Char Char Char,Footnotes Char Char Char,Footnote ak Char Char Char"/>
    <w:basedOn w:val="DefaultParagraphFont"/>
    <w:link w:val="FootnoteText"/>
    <w:uiPriority w:val="99"/>
    <w:qFormat/>
    <w:rsid w:val="00FE0BDB"/>
  </w:style>
  <w:style w:type="character" w:styleId="FootnoteReference">
    <w:name w:val="footnote reference"/>
    <w:aliases w:val="Footnote Reference Superscript,BVI fnr, BVI fnr,Footnote symbol,Footnote reference number,note TESI,Appel note de bas de p,Nota,SUPERS,Footnote number,EN Footnote Reference,-E Fußnotenzeichen,number Char Char,number,Ref,styl,sty"/>
    <w:basedOn w:val="DefaultParagraphFont"/>
    <w:uiPriority w:val="99"/>
    <w:unhideWhenUsed/>
    <w:qFormat/>
    <w:rsid w:val="00FE0BD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67B4"/>
    <w:rPr>
      <w:color w:val="0000FF" w:themeColor="hyperlink"/>
      <w:u w:val="single"/>
    </w:rPr>
  </w:style>
  <w:style w:type="paragraph" w:customStyle="1" w:styleId="DiagramaDiagramaDiagramaCharChar">
    <w:name w:val="Diagrama Diagrama Diagrama Char Char"/>
    <w:basedOn w:val="Normal"/>
    <w:rsid w:val="00F167B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2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2A6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2A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A69"/>
    <w:rPr>
      <w:b/>
      <w:bCs/>
    </w:rPr>
  </w:style>
  <w:style w:type="table" w:styleId="TableGrid">
    <w:name w:val="Table Grid"/>
    <w:basedOn w:val="TableNormal"/>
    <w:uiPriority w:val="59"/>
    <w:rsid w:val="00567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eksto skyrius Char,ERP-List Paragraph Char,List Paragraph11 Char,Bullet EY Char,List Paragraph1 Char,Normal bullet 2 Char,Bullet list Char,Numbered List Char,1st level - Bullet List Paragraph Char,Lettre d'introduction Char"/>
    <w:link w:val="ListParagraph"/>
    <w:uiPriority w:val="34"/>
    <w:qFormat/>
    <w:locked/>
    <w:rsid w:val="003C71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mailto:giedre.neveriene@finmin.lt" TargetMode="External"
                 Type="http://schemas.openxmlformats.org/officeDocument/2006/relationships/hyperlink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A4242-BCC3-4A69-96A1-FE9CD125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259</Characters>
  <Application>Microsoft Office Word</Application>
  <DocSecurity>12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2021-11-12T11:41:00Z</dcterms:created>
  <dc:creator>Balčius Vytautas</dc:creator>
  <cp:lastModifiedBy>Marius Radžiūnas</cp:lastModifiedBy>
  <cp:lastPrinted>2017-02-13T14:05:00Z</cp:lastPrinted>
  <dcterms:modified xsi:type="dcterms:W3CDTF">2021-11-12T11:41:00Z</dcterms:modified>
  <cp:revision>2</cp:revision>
</cp:coreProperties>
</file>