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C0F6" w14:textId="71F9A952" w:rsidR="009E2A40" w:rsidRPr="000B1604" w:rsidRDefault="009E2A40" w:rsidP="00CC78D1">
      <w:pPr>
        <w:ind w:left="7371" w:hanging="567"/>
        <w:jc w:val="right"/>
        <w:rPr>
          <w:rFonts w:ascii="Times New Roman" w:hAnsi="Times New Roman" w:cs="Times New Roman"/>
          <w:b/>
          <w:sz w:val="24"/>
        </w:rPr>
      </w:pPr>
      <w:r w:rsidRPr="000B1604">
        <w:rPr>
          <w:rFonts w:ascii="Times New Roman" w:hAnsi="Times New Roman" w:cs="Times New Roman"/>
          <w:b/>
          <w:sz w:val="24"/>
        </w:rPr>
        <w:t>Projekt</w:t>
      </w:r>
      <w:r w:rsidR="005879DE" w:rsidRPr="000B1604">
        <w:rPr>
          <w:rFonts w:ascii="Times New Roman" w:hAnsi="Times New Roman" w:cs="Times New Roman"/>
          <w:b/>
          <w:sz w:val="24"/>
        </w:rPr>
        <w:t>as</w:t>
      </w:r>
    </w:p>
    <w:p w14:paraId="6B7CF597" w14:textId="77777777" w:rsidR="009E2A40" w:rsidRPr="000B1604" w:rsidRDefault="009E2A40" w:rsidP="009E2A40">
      <w:pPr>
        <w:ind w:firstLine="0"/>
        <w:jc w:val="center"/>
        <w:rPr>
          <w:rFonts w:ascii="Times New Roman" w:hAnsi="Times New Roman" w:cs="Times New Roman"/>
          <w:sz w:val="24"/>
        </w:rPr>
      </w:pPr>
    </w:p>
    <w:p w14:paraId="33E6947F" w14:textId="77777777" w:rsidR="009E2A40" w:rsidRPr="000B1604" w:rsidRDefault="009E2A40" w:rsidP="009E2A40">
      <w:pPr>
        <w:ind w:firstLine="0"/>
        <w:jc w:val="center"/>
        <w:rPr>
          <w:rFonts w:ascii="Times New Roman" w:hAnsi="Times New Roman" w:cs="Times New Roman"/>
          <w:sz w:val="24"/>
        </w:rPr>
      </w:pPr>
    </w:p>
    <w:p w14:paraId="2FDBA2AE" w14:textId="77777777" w:rsidR="009E2A40" w:rsidRPr="000B1604" w:rsidRDefault="009E2A40" w:rsidP="009E2A40">
      <w:pPr>
        <w:ind w:firstLine="0"/>
        <w:rPr>
          <w:rFonts w:ascii="Times New Roman" w:hAnsi="Times New Roman" w:cs="Times New Roman"/>
          <w:sz w:val="10"/>
          <w:szCs w:val="10"/>
          <w:lang w:eastAsia="en-US"/>
        </w:rPr>
      </w:pPr>
    </w:p>
    <w:p w14:paraId="17FCBF2F" w14:textId="77777777" w:rsidR="009E2A40" w:rsidRPr="000B1604" w:rsidRDefault="009E2A40" w:rsidP="009E2A40">
      <w:pPr>
        <w:keepNext/>
        <w:ind w:firstLine="0"/>
        <w:jc w:val="center"/>
        <w:rPr>
          <w:rFonts w:ascii="Times New Roman" w:hAnsi="Times New Roman" w:cs="Times New Roman"/>
          <w:b/>
          <w:caps/>
          <w:sz w:val="24"/>
          <w:szCs w:val="24"/>
        </w:rPr>
      </w:pPr>
      <w:r w:rsidRPr="000B1604">
        <w:rPr>
          <w:rFonts w:ascii="Times New Roman" w:hAnsi="Times New Roman" w:cs="Times New Roman"/>
          <w:b/>
          <w:caps/>
          <w:sz w:val="24"/>
          <w:szCs w:val="24"/>
        </w:rPr>
        <w:t>Lietuvos Respublikos Vyriausybė</w:t>
      </w:r>
    </w:p>
    <w:p w14:paraId="563F3CF9" w14:textId="77777777" w:rsidR="009E2A40" w:rsidRPr="000B1604" w:rsidRDefault="009E2A40" w:rsidP="009E2A40">
      <w:pPr>
        <w:ind w:firstLine="0"/>
        <w:jc w:val="center"/>
        <w:rPr>
          <w:rFonts w:ascii="Times New Roman" w:hAnsi="Times New Roman" w:cs="Times New Roman"/>
          <w:caps/>
          <w:sz w:val="24"/>
        </w:rPr>
      </w:pPr>
    </w:p>
    <w:p w14:paraId="5313008F" w14:textId="77777777" w:rsidR="009E2A40" w:rsidRPr="000B1604" w:rsidRDefault="009E2A40" w:rsidP="009E2A40">
      <w:pPr>
        <w:ind w:firstLine="0"/>
        <w:jc w:val="center"/>
        <w:rPr>
          <w:rFonts w:ascii="Times New Roman" w:hAnsi="Times New Roman" w:cs="Times New Roman"/>
          <w:b/>
          <w:caps/>
          <w:sz w:val="24"/>
        </w:rPr>
      </w:pPr>
      <w:r w:rsidRPr="000B1604">
        <w:rPr>
          <w:rFonts w:ascii="Times New Roman" w:hAnsi="Times New Roman" w:cs="Times New Roman"/>
          <w:b/>
          <w:caps/>
          <w:sz w:val="24"/>
        </w:rPr>
        <w:t>nutarimas</w:t>
      </w:r>
    </w:p>
    <w:p w14:paraId="1B096191" w14:textId="77777777" w:rsidR="006979CF" w:rsidRPr="000B1604" w:rsidRDefault="006979CF" w:rsidP="006979CF">
      <w:pPr>
        <w:ind w:firstLine="0"/>
        <w:jc w:val="center"/>
        <w:rPr>
          <w:rFonts w:ascii="Times New Roman" w:hAnsi="Times New Roman" w:cs="Times New Roman"/>
          <w:b/>
          <w:bCs/>
          <w:sz w:val="24"/>
          <w:szCs w:val="24"/>
        </w:rPr>
      </w:pPr>
      <w:r w:rsidRPr="000B1604">
        <w:rPr>
          <w:rFonts w:ascii="Times New Roman" w:hAnsi="Times New Roman" w:cs="Times New Roman"/>
          <w:b/>
          <w:bCs/>
          <w:sz w:val="24"/>
          <w:szCs w:val="24"/>
        </w:rPr>
        <w:t>DĖL LIETUVOS RESPUBLIKOS VYRIAUSYBĖS 2020 M. VASARIO 26 D. NUTARIMO NR. 152 „DĖL VALSTYBĖS LYGIO EKSTREMALIOSIOS SITUACIJOS PASKELBIMO“ PAKEITIMO</w:t>
      </w:r>
    </w:p>
    <w:p w14:paraId="51F0B591" w14:textId="77777777" w:rsidR="006979CF" w:rsidRPr="000B1604" w:rsidRDefault="006979CF" w:rsidP="006979CF">
      <w:pPr>
        <w:ind w:firstLine="0"/>
        <w:jc w:val="center"/>
        <w:rPr>
          <w:rFonts w:ascii="Times New Roman" w:hAnsi="Times New Roman" w:cs="Times New Roman"/>
          <w:sz w:val="24"/>
          <w:szCs w:val="24"/>
        </w:rPr>
      </w:pPr>
    </w:p>
    <w:p w14:paraId="1A7256DE" w14:textId="77777777" w:rsidR="006979CF" w:rsidRPr="000B1604" w:rsidRDefault="006979CF" w:rsidP="006979CF">
      <w:pPr>
        <w:ind w:firstLine="0"/>
        <w:jc w:val="center"/>
        <w:rPr>
          <w:rFonts w:ascii="Times New Roman" w:hAnsi="Times New Roman" w:cs="Times New Roman"/>
          <w:sz w:val="24"/>
          <w:szCs w:val="24"/>
        </w:rPr>
      </w:pPr>
      <w:r w:rsidRPr="000B1604">
        <w:rPr>
          <w:rFonts w:ascii="Times New Roman" w:hAnsi="Times New Roman" w:cs="Times New Roman"/>
          <w:sz w:val="24"/>
          <w:szCs w:val="24"/>
        </w:rPr>
        <w:t xml:space="preserve"> Nr. </w:t>
      </w:r>
    </w:p>
    <w:p w14:paraId="2F7B384C" w14:textId="77777777" w:rsidR="006979CF" w:rsidRPr="000B1604" w:rsidRDefault="006979CF" w:rsidP="006979CF">
      <w:pPr>
        <w:ind w:firstLine="0"/>
        <w:jc w:val="center"/>
        <w:rPr>
          <w:rFonts w:ascii="Times New Roman" w:hAnsi="Times New Roman" w:cs="Times New Roman"/>
          <w:sz w:val="24"/>
          <w:szCs w:val="24"/>
        </w:rPr>
      </w:pPr>
      <w:r w:rsidRPr="000B1604">
        <w:rPr>
          <w:rFonts w:ascii="Times New Roman" w:hAnsi="Times New Roman" w:cs="Times New Roman"/>
          <w:sz w:val="24"/>
          <w:szCs w:val="24"/>
        </w:rPr>
        <w:t>Vilnius</w:t>
      </w:r>
    </w:p>
    <w:p w14:paraId="252B978C" w14:textId="77777777" w:rsidR="006979CF" w:rsidRPr="000B1604" w:rsidRDefault="006979CF" w:rsidP="006979CF">
      <w:pPr>
        <w:ind w:firstLine="0"/>
        <w:jc w:val="center"/>
        <w:rPr>
          <w:rFonts w:ascii="Times New Roman" w:hAnsi="Times New Roman" w:cs="Times New Roman"/>
          <w:sz w:val="24"/>
          <w:szCs w:val="24"/>
        </w:rPr>
      </w:pPr>
    </w:p>
    <w:p w14:paraId="1461AAD5" w14:textId="77777777" w:rsidR="006979CF" w:rsidRPr="000B1604" w:rsidRDefault="006979CF"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 xml:space="preserve">Lietuvos Respublikos Vyriausybė </w:t>
      </w:r>
      <w:r w:rsidR="00994EC2" w:rsidRPr="000B1604">
        <w:rPr>
          <w:rFonts w:ascii="Times New Roman" w:hAnsi="Times New Roman" w:cs="Times New Roman"/>
          <w:spacing w:val="100"/>
          <w:sz w:val="24"/>
          <w:szCs w:val="24"/>
        </w:rPr>
        <w:t>nutari</w:t>
      </w:r>
      <w:r w:rsidR="00994EC2" w:rsidRPr="000B1604">
        <w:rPr>
          <w:rFonts w:ascii="Times New Roman" w:hAnsi="Times New Roman" w:cs="Times New Roman"/>
          <w:sz w:val="24"/>
          <w:szCs w:val="24"/>
        </w:rPr>
        <w:t>a</w:t>
      </w:r>
      <w:r w:rsidRPr="000B1604">
        <w:rPr>
          <w:rFonts w:ascii="Times New Roman" w:hAnsi="Times New Roman" w:cs="Times New Roman"/>
          <w:sz w:val="24"/>
          <w:szCs w:val="24"/>
        </w:rPr>
        <w:t>:</w:t>
      </w:r>
    </w:p>
    <w:p w14:paraId="01E3601C" w14:textId="77777777" w:rsidR="006979CF" w:rsidRPr="000B1604" w:rsidRDefault="002864CB"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 xml:space="preserve">1. </w:t>
      </w:r>
      <w:r w:rsidR="006979CF" w:rsidRPr="000B1604">
        <w:rPr>
          <w:rFonts w:ascii="Times New Roman" w:hAnsi="Times New Roman" w:cs="Times New Roman"/>
          <w:sz w:val="24"/>
          <w:szCs w:val="24"/>
        </w:rPr>
        <w:t>Pakeisti Lietuvos Respublikos Vyriausybės 2020 m. vasario 26 d. nutarimą Nr. 152 „Dėl valstybės lygio ekstremaliosios situacijos paskelbimo“:</w:t>
      </w:r>
    </w:p>
    <w:p w14:paraId="37A469C4" w14:textId="77777777" w:rsidR="002B7C13" w:rsidRPr="000B1604" w:rsidRDefault="002864CB" w:rsidP="002B7C13">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1.</w:t>
      </w:r>
      <w:r w:rsidR="00A03AE2" w:rsidRPr="000B1604">
        <w:rPr>
          <w:rFonts w:ascii="Times New Roman" w:hAnsi="Times New Roman" w:cs="Times New Roman"/>
          <w:sz w:val="24"/>
          <w:szCs w:val="24"/>
        </w:rPr>
        <w:t xml:space="preserve">1. </w:t>
      </w:r>
      <w:r w:rsidR="002B7C13" w:rsidRPr="000B1604">
        <w:rPr>
          <w:rFonts w:ascii="Times New Roman" w:hAnsi="Times New Roman" w:cs="Times New Roman"/>
          <w:sz w:val="24"/>
          <w:szCs w:val="24"/>
        </w:rPr>
        <w:t>Pakeisti 3.1.1 papunktį ir jį išdėstyti taip:</w:t>
      </w:r>
    </w:p>
    <w:p w14:paraId="3E1B5ACF" w14:textId="282F593C" w:rsidR="002B7C13" w:rsidRPr="000B1604" w:rsidRDefault="002B7C13"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 paslaugos, teikiamos kontaktiniu būdu, parduotuvių, turgaviečių ir kitų viešų prekybos vietų, laisvalaikio ir pramogų vietų, viešojo maitinimo įstaigų, restoranų, kavinių, barų, naktinių klubų ir kitų pasilinksminimo vietų, lošimo namų (kazino) ir lošimo automatų, bingo salonų darbo veikla vykdoma, užtikrinant valstybės lygio ekstremaliosios situacijos operacijų vadovo nustatytas asmenų srautų valdymo, saugaus atstumo laikymosi</w:t>
      </w:r>
      <w:r w:rsidR="0008681A" w:rsidRPr="000B1604">
        <w:rPr>
          <w:rFonts w:ascii="Times New Roman" w:hAnsi="Times New Roman" w:cs="Times New Roman"/>
          <w:sz w:val="24"/>
          <w:szCs w:val="24"/>
        </w:rPr>
        <w:t xml:space="preserve"> sąlygas</w:t>
      </w:r>
      <w:r w:rsidRPr="000B1604">
        <w:rPr>
          <w:rFonts w:ascii="Times New Roman" w:hAnsi="Times New Roman" w:cs="Times New Roman"/>
          <w:sz w:val="24"/>
          <w:szCs w:val="24"/>
        </w:rPr>
        <w:t>, kit</w:t>
      </w:r>
      <w:r w:rsidR="0008681A" w:rsidRPr="000B1604">
        <w:rPr>
          <w:rFonts w:ascii="Times New Roman" w:hAnsi="Times New Roman" w:cs="Times New Roman"/>
          <w:sz w:val="24"/>
          <w:szCs w:val="24"/>
        </w:rPr>
        <w:t>u</w:t>
      </w:r>
      <w:r w:rsidRPr="000B1604">
        <w:rPr>
          <w:rFonts w:ascii="Times New Roman" w:hAnsi="Times New Roman" w:cs="Times New Roman"/>
          <w:sz w:val="24"/>
          <w:szCs w:val="24"/>
        </w:rPr>
        <w:t xml:space="preserve">s visuomenės sveikatos saugos, higienos, asmenų aprūpinimo būtinosiomis asmeninėmis apsaugos priemonėmis ir kitus susijusius reikalavimus, išskyrus šio nutarimo 3.1.2 </w:t>
      </w:r>
      <w:r w:rsidR="002B79A9" w:rsidRPr="000B1604">
        <w:rPr>
          <w:rFonts w:ascii="Times New Roman" w:hAnsi="Times New Roman" w:cs="Times New Roman"/>
          <w:sz w:val="24"/>
          <w:szCs w:val="24"/>
        </w:rPr>
        <w:t>ir 3.1.2</w:t>
      </w:r>
      <w:r w:rsidR="002B79A9" w:rsidRPr="000B1604">
        <w:rPr>
          <w:rFonts w:ascii="Times New Roman" w:hAnsi="Times New Roman" w:cs="Times New Roman"/>
          <w:sz w:val="24"/>
          <w:szCs w:val="24"/>
          <w:vertAlign w:val="superscript"/>
        </w:rPr>
        <w:t>1</w:t>
      </w:r>
      <w:r w:rsidR="002B79A9" w:rsidRPr="000B1604">
        <w:rPr>
          <w:rFonts w:ascii="Times New Roman" w:hAnsi="Times New Roman" w:cs="Times New Roman"/>
          <w:sz w:val="24"/>
          <w:szCs w:val="24"/>
        </w:rPr>
        <w:t xml:space="preserve"> papunkčiuose </w:t>
      </w:r>
      <w:r w:rsidRPr="000B1604">
        <w:rPr>
          <w:rFonts w:ascii="Times New Roman" w:hAnsi="Times New Roman" w:cs="Times New Roman"/>
          <w:sz w:val="24"/>
          <w:szCs w:val="24"/>
        </w:rPr>
        <w:t>nurodytus atvejus;“.</w:t>
      </w:r>
    </w:p>
    <w:p w14:paraId="0AEAC487" w14:textId="2BEF2495" w:rsidR="00A03AE2" w:rsidRPr="000B1604" w:rsidRDefault="002B7C13"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 xml:space="preserve">1.2. </w:t>
      </w:r>
      <w:r w:rsidR="00A03AE2" w:rsidRPr="000B1604">
        <w:rPr>
          <w:rFonts w:ascii="Times New Roman" w:hAnsi="Times New Roman" w:cs="Times New Roman"/>
          <w:sz w:val="24"/>
          <w:szCs w:val="24"/>
        </w:rPr>
        <w:t xml:space="preserve">Pakeisti </w:t>
      </w:r>
      <w:r w:rsidR="004A2780" w:rsidRPr="000B1604">
        <w:rPr>
          <w:rFonts w:ascii="Times New Roman" w:hAnsi="Times New Roman" w:cs="Times New Roman"/>
          <w:sz w:val="24"/>
          <w:szCs w:val="24"/>
        </w:rPr>
        <w:t>3.1</w:t>
      </w:r>
      <w:r w:rsidR="005C0EED" w:rsidRPr="000B1604">
        <w:rPr>
          <w:rFonts w:ascii="Times New Roman" w:hAnsi="Times New Roman" w:cs="Times New Roman"/>
          <w:sz w:val="24"/>
          <w:szCs w:val="24"/>
        </w:rPr>
        <w:t>.</w:t>
      </w:r>
      <w:r w:rsidR="001B138A" w:rsidRPr="000B1604">
        <w:rPr>
          <w:rFonts w:ascii="Times New Roman" w:hAnsi="Times New Roman" w:cs="Times New Roman"/>
          <w:sz w:val="24"/>
          <w:szCs w:val="24"/>
        </w:rPr>
        <w:t>1</w:t>
      </w:r>
      <w:r w:rsidR="00A03AE2" w:rsidRPr="000B1604">
        <w:rPr>
          <w:rFonts w:ascii="Times New Roman" w:hAnsi="Times New Roman" w:cs="Times New Roman"/>
          <w:sz w:val="24"/>
          <w:szCs w:val="24"/>
        </w:rPr>
        <w:t xml:space="preserve"> papunk</w:t>
      </w:r>
      <w:r w:rsidR="004A2780" w:rsidRPr="000B1604">
        <w:rPr>
          <w:rFonts w:ascii="Times New Roman" w:hAnsi="Times New Roman" w:cs="Times New Roman"/>
          <w:sz w:val="24"/>
          <w:szCs w:val="24"/>
        </w:rPr>
        <w:t>tį</w:t>
      </w:r>
      <w:r w:rsidR="00F87EF0" w:rsidRPr="000B1604">
        <w:rPr>
          <w:rFonts w:ascii="Times New Roman" w:hAnsi="Times New Roman" w:cs="Times New Roman"/>
          <w:sz w:val="24"/>
          <w:szCs w:val="24"/>
        </w:rPr>
        <w:t xml:space="preserve"> </w:t>
      </w:r>
      <w:r w:rsidR="00A03AE2" w:rsidRPr="000B1604">
        <w:rPr>
          <w:rFonts w:ascii="Times New Roman" w:hAnsi="Times New Roman" w:cs="Times New Roman"/>
          <w:sz w:val="24"/>
          <w:szCs w:val="24"/>
        </w:rPr>
        <w:t>ir jį išdėstyti taip:</w:t>
      </w:r>
    </w:p>
    <w:p w14:paraId="7131F6BB" w14:textId="0CC636D7" w:rsidR="0062166B" w:rsidRPr="000B1604" w:rsidRDefault="009900D7" w:rsidP="00BF3A52">
      <w:pPr>
        <w:spacing w:line="276" w:lineRule="auto"/>
        <w:ind w:firstLine="709"/>
        <w:jc w:val="both"/>
        <w:rPr>
          <w:rFonts w:ascii="Times New Roman" w:hAnsi="Times New Roman" w:cs="Times New Roman"/>
          <w:sz w:val="24"/>
          <w:szCs w:val="24"/>
        </w:rPr>
      </w:pPr>
      <w:bookmarkStart w:id="0" w:name="part_45a66e606dd444cf86eb8115b3d70084"/>
      <w:bookmarkEnd w:id="0"/>
      <w:r w:rsidRPr="000B1604">
        <w:rPr>
          <w:rFonts w:ascii="Times New Roman" w:hAnsi="Times New Roman" w:cs="Times New Roman"/>
          <w:sz w:val="24"/>
          <w:szCs w:val="24"/>
        </w:rPr>
        <w:t>„3.1.1. kontaktiniu būdu</w:t>
      </w:r>
      <w:r w:rsidR="00A43D0C" w:rsidRPr="000B1604">
        <w:rPr>
          <w:rFonts w:ascii="Times New Roman" w:hAnsi="Times New Roman" w:cs="Times New Roman"/>
          <w:sz w:val="24"/>
          <w:szCs w:val="24"/>
        </w:rPr>
        <w:t xml:space="preserve"> paslaugos teikiamos, ūkinė veikla vykdoma</w:t>
      </w:r>
      <w:r w:rsidRPr="000B1604">
        <w:rPr>
          <w:rFonts w:ascii="Times New Roman" w:hAnsi="Times New Roman" w:cs="Times New Roman"/>
          <w:sz w:val="24"/>
          <w:szCs w:val="24"/>
        </w:rPr>
        <w:t xml:space="preserve">, </w:t>
      </w:r>
      <w:r w:rsidR="00D8783F" w:rsidRPr="000B1604">
        <w:rPr>
          <w:rFonts w:ascii="Times New Roman" w:hAnsi="Times New Roman" w:cs="Times New Roman"/>
          <w:sz w:val="24"/>
          <w:szCs w:val="24"/>
        </w:rPr>
        <w:t>komerciniai ir nekomerciniai kultūros, pramogų, sporto renginiai, šventės, mugės, festivaliai ar kiti tam tikrą laiką trunkantys organizuoti žmonių susibūrimai viešoje vietoje iš anksto nustatytu</w:t>
      </w:r>
      <w:r w:rsidR="002D73F6" w:rsidRPr="000B1604">
        <w:rPr>
          <w:rFonts w:ascii="Times New Roman" w:hAnsi="Times New Roman" w:cs="Times New Roman"/>
          <w:sz w:val="24"/>
          <w:szCs w:val="24"/>
        </w:rPr>
        <w:t xml:space="preserve"> laiku</w:t>
      </w:r>
      <w:r w:rsidR="00D8783F" w:rsidRPr="000B1604">
        <w:rPr>
          <w:rFonts w:ascii="Times New Roman" w:hAnsi="Times New Roman" w:cs="Times New Roman"/>
          <w:sz w:val="24"/>
          <w:szCs w:val="24"/>
        </w:rPr>
        <w:t xml:space="preserve"> </w:t>
      </w:r>
      <w:r w:rsidR="00A43D0C" w:rsidRPr="000B1604">
        <w:rPr>
          <w:rFonts w:ascii="Times New Roman" w:hAnsi="Times New Roman" w:cs="Times New Roman"/>
          <w:sz w:val="24"/>
          <w:szCs w:val="24"/>
        </w:rPr>
        <w:t xml:space="preserve">(toliau – renginiai) </w:t>
      </w:r>
      <w:r w:rsidR="00D8783F" w:rsidRPr="000B1604">
        <w:rPr>
          <w:rFonts w:ascii="Times New Roman" w:hAnsi="Times New Roman" w:cs="Times New Roman"/>
          <w:sz w:val="24"/>
          <w:szCs w:val="24"/>
        </w:rPr>
        <w:t>organizuojami</w:t>
      </w:r>
      <w:r w:rsidR="00A43D0C" w:rsidRPr="000B1604">
        <w:rPr>
          <w:rFonts w:ascii="Times New Roman" w:hAnsi="Times New Roman" w:cs="Times New Roman"/>
          <w:sz w:val="24"/>
          <w:szCs w:val="24"/>
        </w:rPr>
        <w:t>,</w:t>
      </w:r>
      <w:r w:rsidRPr="000B1604">
        <w:rPr>
          <w:rFonts w:ascii="Times New Roman" w:hAnsi="Times New Roman" w:cs="Times New Roman"/>
          <w:sz w:val="24"/>
          <w:szCs w:val="24"/>
        </w:rPr>
        <w:t xml:space="preserve"> </w:t>
      </w:r>
      <w:bookmarkStart w:id="1" w:name="_Hlk79491179"/>
      <w:r w:rsidR="00A43D0C" w:rsidRPr="000B1604">
        <w:rPr>
          <w:rFonts w:ascii="Times New Roman" w:hAnsi="Times New Roman" w:cs="Times New Roman"/>
          <w:sz w:val="24"/>
          <w:szCs w:val="24"/>
        </w:rPr>
        <w:t xml:space="preserve">atsižvelgiant į rekomenduojamas </w:t>
      </w:r>
      <w:r w:rsidRPr="000B1604">
        <w:rPr>
          <w:rFonts w:ascii="Times New Roman" w:hAnsi="Times New Roman" w:cs="Times New Roman"/>
          <w:sz w:val="24"/>
          <w:szCs w:val="24"/>
        </w:rPr>
        <w:t xml:space="preserve">valstybės lygio ekstremaliosios situacijos operacijų vadovo nustatytas </w:t>
      </w:r>
      <w:r w:rsidR="00A13B13" w:rsidRPr="000B1604">
        <w:rPr>
          <w:rFonts w:ascii="Times New Roman" w:hAnsi="Times New Roman" w:cs="Times New Roman"/>
          <w:sz w:val="24"/>
          <w:szCs w:val="24"/>
        </w:rPr>
        <w:t xml:space="preserve">asmenų aprūpinimo būtinosiomis asmeninėmis apsaugos priemonėmis, </w:t>
      </w:r>
      <w:r w:rsidRPr="000B1604">
        <w:rPr>
          <w:rFonts w:ascii="Times New Roman" w:hAnsi="Times New Roman" w:cs="Times New Roman"/>
          <w:sz w:val="24"/>
          <w:szCs w:val="24"/>
        </w:rPr>
        <w:t>asmenų srautų valdymo, saugaus atstumo laikymosi</w:t>
      </w:r>
      <w:r w:rsidR="00A13B13" w:rsidRPr="000B1604">
        <w:rPr>
          <w:rFonts w:ascii="Times New Roman" w:hAnsi="Times New Roman" w:cs="Times New Roman"/>
          <w:sz w:val="24"/>
          <w:szCs w:val="24"/>
        </w:rPr>
        <w:t xml:space="preserve"> sąlygas</w:t>
      </w:r>
      <w:r w:rsidR="00434796" w:rsidRPr="000B1604">
        <w:rPr>
          <w:rFonts w:ascii="Times New Roman" w:hAnsi="Times New Roman" w:cs="Times New Roman"/>
          <w:sz w:val="24"/>
          <w:szCs w:val="24"/>
        </w:rPr>
        <w:t>,</w:t>
      </w:r>
      <w:r w:rsidRPr="000B1604">
        <w:rPr>
          <w:rFonts w:ascii="Times New Roman" w:hAnsi="Times New Roman" w:cs="Times New Roman"/>
          <w:sz w:val="24"/>
          <w:szCs w:val="24"/>
        </w:rPr>
        <w:t xml:space="preserve"> </w:t>
      </w:r>
      <w:r w:rsidR="00A13B13" w:rsidRPr="000B1604">
        <w:rPr>
          <w:rFonts w:ascii="Times New Roman" w:hAnsi="Times New Roman" w:cs="Times New Roman"/>
          <w:sz w:val="24"/>
          <w:szCs w:val="24"/>
        </w:rPr>
        <w:t xml:space="preserve">užtikrinant kitus valstybės lygio ekstremaliosios situacijos operacijų vadovo nustatytus </w:t>
      </w:r>
      <w:r w:rsidRPr="000B1604">
        <w:rPr>
          <w:rFonts w:ascii="Times New Roman" w:hAnsi="Times New Roman" w:cs="Times New Roman"/>
          <w:sz w:val="24"/>
          <w:szCs w:val="24"/>
        </w:rPr>
        <w:t>visuomenės sveikatos saugos</w:t>
      </w:r>
      <w:r w:rsidR="00A13B13" w:rsidRPr="000B1604">
        <w:rPr>
          <w:rFonts w:ascii="Times New Roman" w:hAnsi="Times New Roman" w:cs="Times New Roman"/>
          <w:sz w:val="24"/>
          <w:szCs w:val="24"/>
        </w:rPr>
        <w:t xml:space="preserve"> ir</w:t>
      </w:r>
      <w:r w:rsidRPr="000B1604">
        <w:rPr>
          <w:rFonts w:ascii="Times New Roman" w:hAnsi="Times New Roman" w:cs="Times New Roman"/>
          <w:sz w:val="24"/>
          <w:szCs w:val="24"/>
        </w:rPr>
        <w:t xml:space="preserve"> higienos</w:t>
      </w:r>
      <w:r w:rsidR="005879DE" w:rsidRPr="000B1604">
        <w:rPr>
          <w:rFonts w:ascii="Times New Roman" w:hAnsi="Times New Roman" w:cs="Times New Roman"/>
          <w:sz w:val="24"/>
          <w:szCs w:val="24"/>
        </w:rPr>
        <w:t xml:space="preserve"> </w:t>
      </w:r>
      <w:r w:rsidR="00434796" w:rsidRPr="000B1604">
        <w:rPr>
          <w:rFonts w:ascii="Times New Roman" w:hAnsi="Times New Roman" w:cs="Times New Roman"/>
          <w:sz w:val="24"/>
          <w:szCs w:val="24"/>
        </w:rPr>
        <w:t>ir kitus susijusius reikalavimus</w:t>
      </w:r>
      <w:r w:rsidRPr="000B1604">
        <w:rPr>
          <w:rFonts w:ascii="Times New Roman" w:hAnsi="Times New Roman" w:cs="Times New Roman"/>
          <w:sz w:val="24"/>
          <w:szCs w:val="24"/>
        </w:rPr>
        <w:t>,</w:t>
      </w:r>
      <w:r w:rsidR="00522C7F" w:rsidRPr="000B1604">
        <w:rPr>
          <w:rFonts w:ascii="Times New Roman" w:hAnsi="Times New Roman" w:cs="Times New Roman"/>
          <w:sz w:val="24"/>
          <w:szCs w:val="24"/>
        </w:rPr>
        <w:t xml:space="preserve"> </w:t>
      </w:r>
      <w:r w:rsidR="000F389B" w:rsidRPr="000B1604">
        <w:rPr>
          <w:rFonts w:ascii="Times New Roman" w:hAnsi="Times New Roman" w:cs="Times New Roman"/>
          <w:sz w:val="24"/>
          <w:szCs w:val="24"/>
        </w:rPr>
        <w:t xml:space="preserve">ir kai aptarnaujami ar paslaugomis naudojasi </w:t>
      </w:r>
      <w:r w:rsidR="0062166B" w:rsidRPr="000B1604">
        <w:rPr>
          <w:rFonts w:ascii="Times New Roman" w:hAnsi="Times New Roman" w:cs="Times New Roman"/>
          <w:sz w:val="24"/>
          <w:szCs w:val="24"/>
        </w:rPr>
        <w:t>tik asmenys, atitinkantys vieną iš</w:t>
      </w:r>
      <w:r w:rsidR="00D13333" w:rsidRPr="000B1604">
        <w:rPr>
          <w:rFonts w:ascii="Times New Roman" w:hAnsi="Times New Roman" w:cs="Times New Roman"/>
          <w:sz w:val="24"/>
          <w:szCs w:val="24"/>
        </w:rPr>
        <w:t xml:space="preserve"> </w:t>
      </w:r>
      <w:r w:rsidR="0062166B" w:rsidRPr="000B1604">
        <w:rPr>
          <w:rFonts w:ascii="Times New Roman" w:hAnsi="Times New Roman" w:cs="Times New Roman"/>
          <w:sz w:val="24"/>
          <w:szCs w:val="24"/>
        </w:rPr>
        <w:t>šių kriterijų</w:t>
      </w:r>
      <w:r w:rsidR="00BA62A6" w:rsidRPr="000B1604">
        <w:rPr>
          <w:rFonts w:ascii="Times New Roman" w:hAnsi="Times New Roman" w:cs="Times New Roman"/>
          <w:sz w:val="24"/>
          <w:szCs w:val="24"/>
        </w:rPr>
        <w:t xml:space="preserve">, </w:t>
      </w:r>
      <w:bookmarkEnd w:id="1"/>
      <w:r w:rsidR="00BA62A6" w:rsidRPr="000B1604">
        <w:rPr>
          <w:rFonts w:ascii="Times New Roman" w:hAnsi="Times New Roman" w:cs="Times New Roman"/>
          <w:sz w:val="24"/>
          <w:szCs w:val="24"/>
        </w:rPr>
        <w:t>išskyrus šio nutarimo 3</w:t>
      </w:r>
      <w:r w:rsidR="00BA62A6" w:rsidRPr="000B1604">
        <w:rPr>
          <w:rFonts w:ascii="Times New Roman" w:hAnsi="Times New Roman" w:cs="Times New Roman"/>
          <w:sz w:val="24"/>
          <w:szCs w:val="24"/>
          <w:vertAlign w:val="superscript"/>
        </w:rPr>
        <w:t>1</w:t>
      </w:r>
      <w:r w:rsidR="00BA62A6" w:rsidRPr="000B1604">
        <w:rPr>
          <w:rFonts w:ascii="Times New Roman" w:hAnsi="Times New Roman" w:cs="Times New Roman"/>
          <w:sz w:val="24"/>
          <w:szCs w:val="24"/>
        </w:rPr>
        <w:t xml:space="preserve"> punkte nurodytas išimtis</w:t>
      </w:r>
      <w:r w:rsidR="0062166B" w:rsidRPr="000B1604">
        <w:rPr>
          <w:rFonts w:ascii="Times New Roman" w:hAnsi="Times New Roman" w:cs="Times New Roman"/>
          <w:sz w:val="24"/>
          <w:szCs w:val="24"/>
        </w:rPr>
        <w:t>:</w:t>
      </w:r>
    </w:p>
    <w:p w14:paraId="2CB29A1A" w14:textId="77777777" w:rsidR="00D533E5" w:rsidRPr="000B1604" w:rsidRDefault="00D533E5"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3.1.1.1. kai asmuo yra pasiskiepijęs viena iš šių COVID-19 ligos (koronaviruso infekcijos) vakcinų:</w:t>
      </w:r>
    </w:p>
    <w:p w14:paraId="5ACE9B54" w14:textId="77777777" w:rsidR="00D533E5" w:rsidRPr="000B1604" w:rsidRDefault="00D533E5"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3.1.1.1.1. praėjus vienai savaitei nuo „Comirnaty“ ar „Spikevax“ vakcinos antrosios dozės suleidimo pagal skiepijimo schemą, išskyrus šio nutarimo 3.1.1.1.5 papunktyje nurodytą atvejį;</w:t>
      </w:r>
    </w:p>
    <w:p w14:paraId="4329D515" w14:textId="77777777" w:rsidR="00D533E5" w:rsidRPr="000B1604" w:rsidRDefault="00D533E5"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3.1.1.1.2. praėjus 2 savaitėms nuo „COVID-19 Vaccine Janssen“ vakcinos dozės suleidimo;</w:t>
      </w:r>
    </w:p>
    <w:p w14:paraId="36E0723A" w14:textId="1F1ECE2A" w:rsidR="00D533E5" w:rsidRPr="000B1604" w:rsidRDefault="00D533E5"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3.1.1.1.3. praėjus 4 savaitėms, bet ne daugiau kaip 13 savaičių nuo pirmos „Vaxzevria“ vakcinos dozės suleidimo,</w:t>
      </w:r>
      <w:r w:rsidR="00D13333" w:rsidRPr="000B1604">
        <w:rPr>
          <w:rFonts w:ascii="Times New Roman" w:hAnsi="Times New Roman" w:cs="Times New Roman"/>
          <w:sz w:val="24"/>
          <w:szCs w:val="24"/>
        </w:rPr>
        <w:t xml:space="preserve"> </w:t>
      </w:r>
      <w:r w:rsidRPr="000B1604">
        <w:rPr>
          <w:rFonts w:ascii="Times New Roman" w:hAnsi="Times New Roman" w:cs="Times New Roman"/>
          <w:sz w:val="24"/>
          <w:szCs w:val="24"/>
        </w:rPr>
        <w:t>išskyrus šio nutarimo 3.1.1.1.5 papunktyje nurodytą atvejį;</w:t>
      </w:r>
    </w:p>
    <w:p w14:paraId="5B8AEE9D" w14:textId="77777777" w:rsidR="00D533E5" w:rsidRPr="000B1604" w:rsidRDefault="00D533E5"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3.1.1.1.4. po antros „Vaxzevria“ vakcinos dozės suleidimo pagal skiepijimo schemą;</w:t>
      </w:r>
    </w:p>
    <w:p w14:paraId="7BF0EB2D" w14:textId="0F6B1610" w:rsidR="00D533E5" w:rsidRDefault="00D533E5"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3.1.1.1.5. praėjus 2 savaitėms nuo „Comirnaty“, „Spikevax“, ar „Vaxzevria“ vakcinos vienos dozės suleidimo asmeniui, kuris persirgo COVID-19 liga (koronaviruso infekcija) ir diagnozė buvo patvirtinta remiantis teigiamu SARS-CoV-2 PGR tyrimo rezultatu;</w:t>
      </w:r>
    </w:p>
    <w:p w14:paraId="1A3A1412" w14:textId="0F47FB05" w:rsidR="001B1E3B" w:rsidRPr="000B1604" w:rsidRDefault="001B1E3B" w:rsidP="00BF3A52">
      <w:pPr>
        <w:spacing w:line="276" w:lineRule="auto"/>
        <w:ind w:firstLine="709"/>
        <w:jc w:val="both"/>
        <w:rPr>
          <w:rFonts w:ascii="Times New Roman" w:hAnsi="Times New Roman" w:cs="Times New Roman"/>
          <w:sz w:val="24"/>
          <w:szCs w:val="24"/>
        </w:rPr>
      </w:pPr>
      <w:r w:rsidRPr="007E687D">
        <w:rPr>
          <w:rFonts w:ascii="Times New Roman" w:hAnsi="Times New Roman" w:cs="Times New Roman"/>
          <w:sz w:val="24"/>
          <w:szCs w:val="24"/>
        </w:rPr>
        <w:lastRenderedPageBreak/>
        <w:t>3.1.1.1.6. praėjus vienai savaitei nuo „Comirnaty“ ar „Vaxzevria“ vakcinos antrosios dozės suleidimo, jei pirmajai skiepo dozei buvo naudojama „Vaxzevria“ vakcina, o antrajai – „Comirnaty“ vakcina arba atvirkščiai;</w:t>
      </w:r>
    </w:p>
    <w:p w14:paraId="0BA33258" w14:textId="77777777" w:rsidR="003F07C5" w:rsidRPr="000B1604" w:rsidRDefault="00D533E5"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3.1.1.2. asmuo persirgo COVID-19 liga (koronaviruso infekcija) ir</w:t>
      </w:r>
      <w:r w:rsidR="003F07C5" w:rsidRPr="000B1604">
        <w:rPr>
          <w:rFonts w:ascii="Times New Roman" w:hAnsi="Times New Roman" w:cs="Times New Roman"/>
          <w:sz w:val="24"/>
          <w:szCs w:val="24"/>
        </w:rPr>
        <w:t>:</w:t>
      </w:r>
    </w:p>
    <w:p w14:paraId="647B1DFF" w14:textId="31BC2A97" w:rsidR="00D533E5" w:rsidRPr="000B1604" w:rsidRDefault="003F07C5"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3.1.1.2.1.</w:t>
      </w:r>
      <w:r w:rsidR="00D533E5" w:rsidRPr="000B1604">
        <w:rPr>
          <w:rFonts w:ascii="Times New Roman" w:hAnsi="Times New Roman" w:cs="Times New Roman"/>
          <w:sz w:val="24"/>
          <w:szCs w:val="24"/>
        </w:rPr>
        <w:t xml:space="preserve"> diagnozė buvo patvirtinta remiantis teigiamu SARS-CoV-2 PGR tyrimo ar antigeno testo rezultatu, o nuo teigiamo tyrimo rezultato praėjo ne daugiau kaip 210 dienų (bet ne anksčiau, nei asmeniui baigėsi paskirtos izoliacijos terminas</w:t>
      </w:r>
      <w:r w:rsidRPr="000B1604">
        <w:rPr>
          <w:rFonts w:ascii="Times New Roman" w:hAnsi="Times New Roman" w:cs="Times New Roman"/>
          <w:sz w:val="24"/>
          <w:szCs w:val="24"/>
        </w:rPr>
        <w:t>)</w:t>
      </w:r>
      <w:r w:rsidR="0037433F" w:rsidRPr="000B1604">
        <w:rPr>
          <w:rFonts w:ascii="Times New Roman" w:hAnsi="Times New Roman" w:cs="Times New Roman"/>
          <w:sz w:val="24"/>
          <w:szCs w:val="24"/>
        </w:rPr>
        <w:t xml:space="preserve"> </w:t>
      </w:r>
      <w:r w:rsidRPr="000B1604">
        <w:rPr>
          <w:rFonts w:ascii="Times New Roman" w:hAnsi="Times New Roman" w:cs="Times New Roman"/>
          <w:sz w:val="24"/>
          <w:szCs w:val="24"/>
        </w:rPr>
        <w:t>arba</w:t>
      </w:r>
    </w:p>
    <w:p w14:paraId="7C39A790" w14:textId="5CF14A5E" w:rsidR="003F07C5" w:rsidRPr="000B1604" w:rsidRDefault="003F07C5"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3.1.1.2.2. asmuo prieš mažiau nei 60 dienų yra gavęs teigiamą (kai nustatomi anti-S, anti-S1 arba anti-RBD IgG antikūnai prieš SARS-CoV-2) kiekybinio ar pusiau kiekybinio serologinio imunologinio tyrimo atsakymą, išskyrus atvejus, kai serologinis tyrimas atliekamas po skiepijimo COVID-19 ligos (koronaviruso infekcijos) vakcina;</w:t>
      </w:r>
    </w:p>
    <w:p w14:paraId="623ABB31" w14:textId="0E10D15E" w:rsidR="00D533E5" w:rsidRPr="000B1604" w:rsidRDefault="00D533E5"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 xml:space="preserve">3.1.1.3. asmuo, kuriam atlikus COVID-19 tyrimą gautas neigiamas rezultatas, – ne anksčiau nei prieš </w:t>
      </w:r>
      <w:r w:rsidR="00B44F77" w:rsidRPr="000B1604">
        <w:rPr>
          <w:rFonts w:ascii="Times New Roman" w:hAnsi="Times New Roman" w:cs="Times New Roman"/>
          <w:sz w:val="24"/>
          <w:szCs w:val="24"/>
        </w:rPr>
        <w:t>48</w:t>
      </w:r>
      <w:r w:rsidRPr="000B1604">
        <w:rPr>
          <w:rFonts w:ascii="Times New Roman" w:hAnsi="Times New Roman" w:cs="Times New Roman"/>
          <w:sz w:val="24"/>
          <w:szCs w:val="24"/>
        </w:rPr>
        <w:t xml:space="preserve"> valandas (skaičiuojant nuo ėminio paėmimo momento) atlikus SARS-CoV-2 PGR tyrimą;</w:t>
      </w:r>
    </w:p>
    <w:p w14:paraId="54730B29" w14:textId="54E78D86" w:rsidR="00946626" w:rsidRPr="000B1604" w:rsidRDefault="007E6870"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3.1.1.</w:t>
      </w:r>
      <w:r w:rsidR="003F07C5" w:rsidRPr="000B1604">
        <w:rPr>
          <w:rFonts w:ascii="Times New Roman" w:hAnsi="Times New Roman" w:cs="Times New Roman"/>
          <w:sz w:val="24"/>
          <w:szCs w:val="24"/>
        </w:rPr>
        <w:t>4</w:t>
      </w:r>
      <w:r w:rsidRPr="000B1604">
        <w:rPr>
          <w:rFonts w:ascii="Times New Roman" w:hAnsi="Times New Roman" w:cs="Times New Roman"/>
          <w:sz w:val="24"/>
          <w:szCs w:val="24"/>
        </w:rPr>
        <w:t xml:space="preserve">. </w:t>
      </w:r>
      <w:r w:rsidR="00D533E5" w:rsidRPr="000B1604">
        <w:rPr>
          <w:rFonts w:ascii="Times New Roman" w:hAnsi="Times New Roman" w:cs="Times New Roman"/>
          <w:sz w:val="24"/>
          <w:szCs w:val="24"/>
        </w:rPr>
        <w:t>yra vaikas iki 16 metų</w:t>
      </w:r>
      <w:r w:rsidR="009900D7" w:rsidRPr="000B1604">
        <w:rPr>
          <w:rFonts w:ascii="Times New Roman" w:hAnsi="Times New Roman" w:cs="Times New Roman"/>
          <w:sz w:val="24"/>
          <w:szCs w:val="24"/>
        </w:rPr>
        <w:t>;“.</w:t>
      </w:r>
    </w:p>
    <w:p w14:paraId="5603E430" w14:textId="6FD0E1F4" w:rsidR="002B7C13" w:rsidRPr="000B1604" w:rsidRDefault="003E79D3"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1.</w:t>
      </w:r>
      <w:r w:rsidR="002B7C13" w:rsidRPr="000B1604">
        <w:rPr>
          <w:rFonts w:ascii="Times New Roman" w:hAnsi="Times New Roman" w:cs="Times New Roman"/>
          <w:sz w:val="24"/>
          <w:szCs w:val="24"/>
        </w:rPr>
        <w:t>3</w:t>
      </w:r>
      <w:r w:rsidRPr="000B1604">
        <w:rPr>
          <w:rFonts w:ascii="Times New Roman" w:hAnsi="Times New Roman" w:cs="Times New Roman"/>
          <w:sz w:val="24"/>
          <w:szCs w:val="24"/>
        </w:rPr>
        <w:t xml:space="preserve">. </w:t>
      </w:r>
      <w:r w:rsidR="002B7C13" w:rsidRPr="000B1604">
        <w:rPr>
          <w:rFonts w:ascii="Times New Roman" w:hAnsi="Times New Roman" w:cs="Times New Roman"/>
          <w:sz w:val="24"/>
          <w:szCs w:val="24"/>
        </w:rPr>
        <w:t>Pakeisti 3.1.2 papunkčio pirmąją pastraipą ir ją išdėstyti taip:</w:t>
      </w:r>
    </w:p>
    <w:p w14:paraId="73574AF0" w14:textId="202531A4" w:rsidR="002B7C13" w:rsidRPr="000B1604" w:rsidRDefault="002B7C13"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„3.1.2. kino teatrų ir kino klubų paslaugos teikiamos, profesionaliojo scenos meno įstaigų salės lankomos bei komerciniai ir nekomerciniai kultūros, pramogų, sporto renginiai, šventės, mugės, festivaliai ar kiti tam tikrą laiką trunkantys organizuoti žmonių susibūrimai viešoje vietoje iš anksto nustatytu laiku (toliau visos šiame papunktyje nurodytos paslaugos ir veiklos vadinamos renginiais)</w:t>
      </w:r>
      <w:r w:rsidR="002B79A9" w:rsidRPr="000B1604">
        <w:rPr>
          <w:rFonts w:ascii="Times New Roman" w:hAnsi="Times New Roman" w:cs="Times New Roman"/>
          <w:sz w:val="24"/>
          <w:szCs w:val="24"/>
        </w:rPr>
        <w:t>, išskyrus šio nutarimo 3.1.2</w:t>
      </w:r>
      <w:r w:rsidR="002B79A9" w:rsidRPr="000B1604">
        <w:rPr>
          <w:rFonts w:ascii="Times New Roman" w:hAnsi="Times New Roman" w:cs="Times New Roman"/>
          <w:sz w:val="24"/>
          <w:szCs w:val="24"/>
          <w:vertAlign w:val="superscript"/>
        </w:rPr>
        <w:t>1</w:t>
      </w:r>
      <w:r w:rsidR="002B79A9" w:rsidRPr="000B1604">
        <w:rPr>
          <w:rFonts w:ascii="Times New Roman" w:hAnsi="Times New Roman" w:cs="Times New Roman"/>
          <w:sz w:val="24"/>
          <w:szCs w:val="24"/>
        </w:rPr>
        <w:t xml:space="preserve"> papunktyje nurodytus atvejus,</w:t>
      </w:r>
      <w:r w:rsidRPr="000B1604">
        <w:rPr>
          <w:rFonts w:ascii="Times New Roman" w:hAnsi="Times New Roman" w:cs="Times New Roman"/>
          <w:sz w:val="24"/>
          <w:szCs w:val="24"/>
        </w:rPr>
        <w:t xml:space="preserve"> organizuojami užtikrinant valstybės lygio ekstremaliosios situacijos operacijų vadovo nustatytas asmenų srautų valdymo, saugaus atstumo laikymosi</w:t>
      </w:r>
      <w:r w:rsidR="00815A10" w:rsidRPr="000B1604">
        <w:rPr>
          <w:rFonts w:ascii="Times New Roman" w:hAnsi="Times New Roman" w:cs="Times New Roman"/>
          <w:sz w:val="24"/>
          <w:szCs w:val="24"/>
        </w:rPr>
        <w:t xml:space="preserve"> sąlygas</w:t>
      </w:r>
      <w:r w:rsidRPr="000B1604">
        <w:rPr>
          <w:rFonts w:ascii="Times New Roman" w:hAnsi="Times New Roman" w:cs="Times New Roman"/>
          <w:sz w:val="24"/>
          <w:szCs w:val="24"/>
        </w:rPr>
        <w:t xml:space="preserve">, </w:t>
      </w:r>
      <w:r w:rsidR="000E5013" w:rsidRPr="000B1604">
        <w:rPr>
          <w:rFonts w:ascii="Times New Roman" w:hAnsi="Times New Roman" w:cs="Times New Roman"/>
          <w:sz w:val="24"/>
          <w:szCs w:val="24"/>
        </w:rPr>
        <w:t>kit</w:t>
      </w:r>
      <w:r w:rsidR="00815A10" w:rsidRPr="000B1604">
        <w:rPr>
          <w:rFonts w:ascii="Times New Roman" w:hAnsi="Times New Roman" w:cs="Times New Roman"/>
          <w:sz w:val="24"/>
          <w:szCs w:val="24"/>
        </w:rPr>
        <w:t>u</w:t>
      </w:r>
      <w:r w:rsidR="000E5013" w:rsidRPr="000B1604">
        <w:rPr>
          <w:rFonts w:ascii="Times New Roman" w:hAnsi="Times New Roman" w:cs="Times New Roman"/>
          <w:sz w:val="24"/>
          <w:szCs w:val="24"/>
        </w:rPr>
        <w:t xml:space="preserve">s </w:t>
      </w:r>
      <w:r w:rsidRPr="000B1604">
        <w:rPr>
          <w:rFonts w:ascii="Times New Roman" w:hAnsi="Times New Roman" w:cs="Times New Roman"/>
          <w:sz w:val="24"/>
          <w:szCs w:val="24"/>
        </w:rPr>
        <w:t xml:space="preserve">visuomenės sveikatos saugos, higienos, asmenų aprūpinimo būtinosiomis asmeninėmis apsaugos priemonėmis </w:t>
      </w:r>
      <w:r w:rsidR="00B829FF" w:rsidRPr="000B1604">
        <w:rPr>
          <w:rFonts w:ascii="Times New Roman" w:hAnsi="Times New Roman" w:cs="Times New Roman"/>
          <w:sz w:val="24"/>
          <w:szCs w:val="24"/>
        </w:rPr>
        <w:t xml:space="preserve">ir </w:t>
      </w:r>
      <w:r w:rsidRPr="000B1604">
        <w:rPr>
          <w:rFonts w:ascii="Times New Roman" w:hAnsi="Times New Roman" w:cs="Times New Roman"/>
          <w:sz w:val="24"/>
          <w:szCs w:val="24"/>
        </w:rPr>
        <w:t>kitus susijusius reikalavimus bei laikantis šių reikalavimų:“.</w:t>
      </w:r>
    </w:p>
    <w:p w14:paraId="7FB94BE9" w14:textId="2D2DAF14" w:rsidR="00A23DA1" w:rsidRPr="001373D6" w:rsidRDefault="002B7C13" w:rsidP="00BF3A52">
      <w:pPr>
        <w:spacing w:line="276" w:lineRule="auto"/>
        <w:ind w:firstLine="709"/>
        <w:jc w:val="both"/>
        <w:rPr>
          <w:rFonts w:ascii="Times New Roman" w:hAnsi="Times New Roman" w:cs="Times New Roman"/>
          <w:sz w:val="24"/>
          <w:szCs w:val="24"/>
        </w:rPr>
      </w:pPr>
      <w:bookmarkStart w:id="2" w:name="_Hlk79574970"/>
      <w:r w:rsidRPr="001373D6">
        <w:rPr>
          <w:rFonts w:ascii="Times New Roman" w:hAnsi="Times New Roman" w:cs="Times New Roman"/>
          <w:sz w:val="24"/>
          <w:szCs w:val="24"/>
        </w:rPr>
        <w:t xml:space="preserve">1.4. </w:t>
      </w:r>
      <w:r w:rsidR="00A23DA1" w:rsidRPr="001373D6">
        <w:rPr>
          <w:rFonts w:ascii="Times New Roman" w:hAnsi="Times New Roman" w:cs="Times New Roman"/>
          <w:sz w:val="24"/>
          <w:szCs w:val="24"/>
        </w:rPr>
        <w:t>Pakeisti 3.1.2.4 papunktį ir jį išdėstyti taip:</w:t>
      </w:r>
    </w:p>
    <w:p w14:paraId="0A0770AD" w14:textId="5B9B8839" w:rsidR="00A23DA1" w:rsidRPr="001373D6" w:rsidRDefault="00A23DA1" w:rsidP="00BF3A52">
      <w:pPr>
        <w:spacing w:line="276" w:lineRule="auto"/>
        <w:ind w:firstLine="709"/>
        <w:jc w:val="both"/>
        <w:rPr>
          <w:rFonts w:ascii="Times New Roman" w:hAnsi="Times New Roman" w:cs="Times New Roman"/>
          <w:color w:val="000000"/>
          <w:sz w:val="24"/>
          <w:szCs w:val="24"/>
          <w:shd w:val="clear" w:color="auto" w:fill="FFFFFF"/>
        </w:rPr>
      </w:pPr>
      <w:r w:rsidRPr="001373D6">
        <w:rPr>
          <w:rFonts w:ascii="Times New Roman" w:hAnsi="Times New Roman" w:cs="Times New Roman"/>
          <w:color w:val="000000"/>
          <w:sz w:val="24"/>
          <w:szCs w:val="24"/>
          <w:shd w:val="clear" w:color="auto" w:fill="FFFFFF"/>
        </w:rPr>
        <w:t>„3.1.2.4. uždarose ir atvirose erdvėse organizuojamuose renginiuose, kuriuose žiūrovai ir (ar) dalyviai renginį stebi ne tik iš sėdimų vietų, žiūrovų ir (ar) dalyvių skaičius neribojamas, tačiau juose gali dalyvauti tik asmenys, atitinkantys vieną iš šių kriterijų:</w:t>
      </w:r>
    </w:p>
    <w:p w14:paraId="14EAA275" w14:textId="00F1A0F5"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3.1.2.4.1. kai asmuo yra pasiskiepijęs viena iš šių COVID-19 ligos (koronaviruso infekcijos) vakcinų:</w:t>
      </w:r>
    </w:p>
    <w:p w14:paraId="0867323B" w14:textId="33FEF1F0"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3.1.2.4.1.1. praėjus vienai savaitei nuo „Comirnaty“ ar „Spikevax“ vakcinos antrosios dozės suleidimo pagal skiepijimo schemą, išskyrus šio nutarimo 3.1.</w:t>
      </w:r>
      <w:r w:rsidR="00A312BA" w:rsidRPr="001373D6">
        <w:rPr>
          <w:rFonts w:ascii="Times New Roman" w:hAnsi="Times New Roman" w:cs="Times New Roman"/>
          <w:sz w:val="24"/>
          <w:szCs w:val="24"/>
        </w:rPr>
        <w:t>2.4.1.5</w:t>
      </w:r>
      <w:r w:rsidRPr="001373D6">
        <w:rPr>
          <w:rFonts w:ascii="Times New Roman" w:hAnsi="Times New Roman" w:cs="Times New Roman"/>
          <w:sz w:val="24"/>
          <w:szCs w:val="24"/>
        </w:rPr>
        <w:t xml:space="preserve"> papunktyje nurodytą atvejį;</w:t>
      </w:r>
    </w:p>
    <w:p w14:paraId="79FEBF19" w14:textId="140695CB"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3.1.2.4.1.2. praėjus 2 savaitėms nuo „COVID-19 Vaccine Janssen“ vakcinos dozės suleidimo;</w:t>
      </w:r>
    </w:p>
    <w:p w14:paraId="3CF60EBB" w14:textId="1CDE2327"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3.1.2.4.1.3. praėjus 4 savaitėms, bet ne daugiau kaip 13 savaičių nuo pirmos „Vaxzevria“ vakcinos dozės suleidimo, išskyrus šio nutarimo 3.</w:t>
      </w:r>
      <w:r w:rsidR="00A312BA" w:rsidRPr="001373D6">
        <w:rPr>
          <w:rFonts w:ascii="Times New Roman" w:hAnsi="Times New Roman" w:cs="Times New Roman"/>
          <w:sz w:val="24"/>
          <w:szCs w:val="24"/>
        </w:rPr>
        <w:t>1.2.4.1.5</w:t>
      </w:r>
      <w:r w:rsidRPr="001373D6">
        <w:rPr>
          <w:rFonts w:ascii="Times New Roman" w:hAnsi="Times New Roman" w:cs="Times New Roman"/>
          <w:sz w:val="24"/>
          <w:szCs w:val="24"/>
        </w:rPr>
        <w:t xml:space="preserve"> papunktyje nurodytą atvejį;</w:t>
      </w:r>
    </w:p>
    <w:p w14:paraId="469FDE18" w14:textId="0121B2EE"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3.1.2.4.1.4. po antros „Vaxzevria“ vakcinos dozės suleidimo pagal skiepijimo schemą;</w:t>
      </w:r>
    </w:p>
    <w:p w14:paraId="7E182777" w14:textId="3B3016B5"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3.1.2.4.1.5. praėjus 2 savaitėms nuo „Comirnaty“, „Spikevax“, ar „Vaxzevria“ vakcinos vienos dozės suleidimo asmeniui, kuris persirgo COVID-19 liga (koronaviruso infekcija) ir diagnozė buvo patvirtinta remiantis teigiamu SARS-CoV-2 PGR tyrimo rezultatu;</w:t>
      </w:r>
    </w:p>
    <w:p w14:paraId="7FAEFDE2" w14:textId="489D0D02"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3.1.2.4.1.6. praėjus vienai savaitei nuo „Comirnaty“ ar „Vaxzevria“ vakcinos antrosios dozės suleidimo, jei pirmajai skiepo dozei buvo naudojama „Vaxzevria“ vakcina, o antrajai – „Comirnaty“ vakcina arba atvirkščiai;</w:t>
      </w:r>
    </w:p>
    <w:p w14:paraId="774EB877" w14:textId="1B8BECF2"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3.1.2.4.2. asmuo persirgo COVID-19 liga (koronaviruso infekcija) ir:</w:t>
      </w:r>
    </w:p>
    <w:p w14:paraId="2207A6B1" w14:textId="5785008F"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3.1.2.4.2.1. diagnozė buvo patvirtinta remiantis teigiamu SARS-CoV-2 PGR tyrimo ar antigeno testo rezultatu, o nuo teigiamo tyrimo rezultato praėjo ne daugiau kaip 210 dienų (bet ne anksčiau, nei asmeniui baigėsi paskirtos izoliacijos terminas) arba</w:t>
      </w:r>
    </w:p>
    <w:p w14:paraId="1A9298B7" w14:textId="75BA3991"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lastRenderedPageBreak/>
        <w:t>3.1.2.4.2.2. asmuo prieš mažiau nei 60 dienų yra gavęs teigiamą (kai nustatomi anti-S, anti-S1 arba anti-RBD IgG antikūnai prieš SARS-CoV-2) kiekybinio ar pusiau kiekybinio serologinio imunologinio tyrimo atsakymą, išskyrus atvejus, kai serologinis tyrimas atliekamas po skiepijimo COVID-19 ligos (koronaviruso infekcijos) vakcina;</w:t>
      </w:r>
    </w:p>
    <w:p w14:paraId="04F951BE" w14:textId="09DBCA11" w:rsidR="00A23DA1" w:rsidRPr="001373D6"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3.1.4.2.3. asmuo, kuriam atlikus COVID-19 tyrimą gautas neigiamas rezultatas, – ne anksčiau nei prieš 48 valandas (skaičiuojant nuo ėminio paėmimo momento) atlikus SARS-CoV-2 PGR tyrimą;</w:t>
      </w:r>
    </w:p>
    <w:p w14:paraId="6BC18E68" w14:textId="1DC6FBE2" w:rsidR="00A23DA1" w:rsidRPr="000B1604" w:rsidRDefault="00A23DA1" w:rsidP="00A23DA1">
      <w:pPr>
        <w:spacing w:line="276" w:lineRule="auto"/>
        <w:ind w:firstLine="709"/>
        <w:jc w:val="both"/>
        <w:rPr>
          <w:rFonts w:ascii="Times New Roman" w:hAnsi="Times New Roman" w:cs="Times New Roman"/>
          <w:sz w:val="24"/>
          <w:szCs w:val="24"/>
        </w:rPr>
      </w:pPr>
      <w:r w:rsidRPr="001373D6">
        <w:rPr>
          <w:rFonts w:ascii="Times New Roman" w:hAnsi="Times New Roman" w:cs="Times New Roman"/>
          <w:sz w:val="24"/>
          <w:szCs w:val="24"/>
        </w:rPr>
        <w:t>3.1.4.2.4. yra vaikas iki 16 metų;“.</w:t>
      </w:r>
    </w:p>
    <w:bookmarkEnd w:id="2"/>
    <w:p w14:paraId="00413A93" w14:textId="1B082FDD" w:rsidR="003E79D3" w:rsidRPr="000B1604" w:rsidRDefault="00A312BA"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3E79D3" w:rsidRPr="000B1604">
        <w:rPr>
          <w:rFonts w:ascii="Times New Roman" w:hAnsi="Times New Roman" w:cs="Times New Roman"/>
          <w:sz w:val="24"/>
          <w:szCs w:val="24"/>
        </w:rPr>
        <w:t>Pripažinti netekusi</w:t>
      </w:r>
      <w:r w:rsidR="00CC4F4B" w:rsidRPr="000B1604">
        <w:rPr>
          <w:rFonts w:ascii="Times New Roman" w:hAnsi="Times New Roman" w:cs="Times New Roman"/>
          <w:sz w:val="24"/>
          <w:szCs w:val="24"/>
        </w:rPr>
        <w:t>u</w:t>
      </w:r>
      <w:r w:rsidR="003E79D3" w:rsidRPr="000B1604">
        <w:rPr>
          <w:rFonts w:ascii="Times New Roman" w:hAnsi="Times New Roman" w:cs="Times New Roman"/>
          <w:sz w:val="24"/>
          <w:szCs w:val="24"/>
        </w:rPr>
        <w:t xml:space="preserve"> galios 3.1.2</w:t>
      </w:r>
      <w:r w:rsidR="00A13B13" w:rsidRPr="000B1604">
        <w:rPr>
          <w:rFonts w:ascii="Times New Roman" w:hAnsi="Times New Roman" w:cs="Times New Roman"/>
          <w:sz w:val="24"/>
          <w:szCs w:val="24"/>
        </w:rPr>
        <w:t xml:space="preserve"> </w:t>
      </w:r>
      <w:r w:rsidR="003E79D3" w:rsidRPr="000B1604">
        <w:rPr>
          <w:rFonts w:ascii="Times New Roman" w:hAnsi="Times New Roman" w:cs="Times New Roman"/>
          <w:sz w:val="24"/>
          <w:szCs w:val="24"/>
        </w:rPr>
        <w:t>papunk</w:t>
      </w:r>
      <w:r w:rsidR="00CC4F4B" w:rsidRPr="000B1604">
        <w:rPr>
          <w:rFonts w:ascii="Times New Roman" w:hAnsi="Times New Roman" w:cs="Times New Roman"/>
          <w:sz w:val="24"/>
          <w:szCs w:val="24"/>
        </w:rPr>
        <w:t>tį</w:t>
      </w:r>
      <w:r w:rsidR="00586E89" w:rsidRPr="000B1604">
        <w:rPr>
          <w:rFonts w:ascii="Times New Roman" w:hAnsi="Times New Roman" w:cs="Times New Roman"/>
          <w:sz w:val="24"/>
          <w:szCs w:val="24"/>
        </w:rPr>
        <w:t>.</w:t>
      </w:r>
    </w:p>
    <w:p w14:paraId="61CCA804" w14:textId="1EDD9408" w:rsidR="002B79A9" w:rsidRPr="000B1604" w:rsidRDefault="00CC4F4B" w:rsidP="00BF3A52">
      <w:pPr>
        <w:spacing w:line="276" w:lineRule="auto"/>
        <w:ind w:firstLine="709"/>
        <w:jc w:val="both"/>
        <w:rPr>
          <w:rFonts w:ascii="Times New Roman" w:hAnsi="Times New Roman" w:cs="Times New Roman"/>
          <w:color w:val="000000"/>
          <w:sz w:val="24"/>
          <w:szCs w:val="24"/>
          <w:shd w:val="clear" w:color="auto" w:fill="FFFFFF"/>
        </w:rPr>
      </w:pPr>
      <w:r w:rsidRPr="000B1604">
        <w:rPr>
          <w:rFonts w:ascii="Times New Roman" w:hAnsi="Times New Roman" w:cs="Times New Roman"/>
          <w:color w:val="000000"/>
          <w:sz w:val="24"/>
          <w:szCs w:val="24"/>
          <w:shd w:val="clear" w:color="auto" w:fill="FFFFFF"/>
        </w:rPr>
        <w:t>1.</w:t>
      </w:r>
      <w:r w:rsidR="00A312BA">
        <w:rPr>
          <w:rFonts w:ascii="Times New Roman" w:hAnsi="Times New Roman" w:cs="Times New Roman"/>
          <w:color w:val="000000"/>
          <w:sz w:val="24"/>
          <w:szCs w:val="24"/>
          <w:shd w:val="clear" w:color="auto" w:fill="FFFFFF"/>
        </w:rPr>
        <w:t>6</w:t>
      </w:r>
      <w:r w:rsidRPr="000B1604">
        <w:rPr>
          <w:rFonts w:ascii="Times New Roman" w:hAnsi="Times New Roman" w:cs="Times New Roman"/>
          <w:color w:val="000000"/>
          <w:sz w:val="24"/>
          <w:szCs w:val="24"/>
          <w:shd w:val="clear" w:color="auto" w:fill="FFFFFF"/>
        </w:rPr>
        <w:t xml:space="preserve">. </w:t>
      </w:r>
      <w:bookmarkStart w:id="3" w:name="_Hlk79506164"/>
      <w:r w:rsidR="002B79A9" w:rsidRPr="000B1604">
        <w:rPr>
          <w:rFonts w:ascii="Times New Roman" w:hAnsi="Times New Roman" w:cs="Times New Roman"/>
          <w:color w:val="000000"/>
          <w:sz w:val="24"/>
          <w:szCs w:val="24"/>
          <w:shd w:val="clear" w:color="auto" w:fill="FFFFFF"/>
        </w:rPr>
        <w:t>Papildyti 3.1.2</w:t>
      </w:r>
      <w:r w:rsidR="002B79A9" w:rsidRPr="000B1604">
        <w:rPr>
          <w:rFonts w:ascii="Times New Roman" w:hAnsi="Times New Roman" w:cs="Times New Roman"/>
          <w:color w:val="000000"/>
          <w:sz w:val="24"/>
          <w:szCs w:val="24"/>
          <w:shd w:val="clear" w:color="auto" w:fill="FFFFFF"/>
          <w:vertAlign w:val="superscript"/>
        </w:rPr>
        <w:t>1</w:t>
      </w:r>
      <w:r w:rsidR="002B79A9" w:rsidRPr="000B1604">
        <w:rPr>
          <w:rFonts w:ascii="Times New Roman" w:hAnsi="Times New Roman" w:cs="Times New Roman"/>
          <w:color w:val="000000"/>
          <w:sz w:val="24"/>
          <w:szCs w:val="24"/>
          <w:shd w:val="clear" w:color="auto" w:fill="FFFFFF"/>
        </w:rPr>
        <w:t xml:space="preserve"> papunkčiu:</w:t>
      </w:r>
      <w:bookmarkEnd w:id="3"/>
    </w:p>
    <w:p w14:paraId="3CDA67C9" w14:textId="3595E431" w:rsidR="002B79A9" w:rsidRPr="000B1604" w:rsidRDefault="002B79A9" w:rsidP="00BF3A52">
      <w:pPr>
        <w:spacing w:line="276" w:lineRule="auto"/>
        <w:ind w:firstLine="709"/>
        <w:jc w:val="both"/>
        <w:rPr>
          <w:rFonts w:ascii="Times New Roman" w:hAnsi="Times New Roman" w:cs="Times New Roman"/>
          <w:color w:val="000000"/>
          <w:sz w:val="24"/>
          <w:szCs w:val="24"/>
          <w:shd w:val="clear" w:color="auto" w:fill="FFFFFF"/>
        </w:rPr>
      </w:pPr>
      <w:bookmarkStart w:id="4" w:name="_Hlk79506179"/>
      <w:r w:rsidRPr="000B1604">
        <w:rPr>
          <w:rFonts w:ascii="Times New Roman" w:hAnsi="Times New Roman" w:cs="Times New Roman"/>
          <w:color w:val="000000"/>
          <w:sz w:val="24"/>
          <w:szCs w:val="24"/>
          <w:shd w:val="clear" w:color="auto" w:fill="FFFFFF"/>
        </w:rPr>
        <w:t>„</w:t>
      </w:r>
      <w:r w:rsidRPr="000B1604">
        <w:rPr>
          <w:rFonts w:ascii="Times New Roman" w:hAnsi="Times New Roman" w:cs="Times New Roman"/>
          <w:sz w:val="24"/>
          <w:szCs w:val="24"/>
        </w:rPr>
        <w:t>3.1.2</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 paslaugos ir ūkinė veikla, numatytos šio nutarimo 3.1.1 ir 3.1.2 papunkčiuose, teikiamos ar vykdomos, atsižvelgiant į rekomenduojamas valstybės lygio ekstremaliosios situacijos operacijų vadovo nustatytas asmenų aprūpinimo būtinosiomis asmeninėmis apsaugos priemonėmis, asmenų srautų valdymo, saugaus atstumo laikymosi sąlygas, užtikrinant kitus valstybės lygio ekstremaliosios situacijos operacijų vadovo nustatytus visuomenės sveikatos saugos ir higienos ir kitus susijusius reikalavimus, ir kai aptarnaujami ar paslaugomis naudojasi tik asmenys, atitinkantys vieną iš šio nutarimo 3.1.2.4 papunktyje nurodytų kriterijų</w:t>
      </w:r>
      <w:r w:rsidR="007373ED" w:rsidRPr="000B1604">
        <w:rPr>
          <w:rFonts w:ascii="Times New Roman" w:hAnsi="Times New Roman" w:cs="Times New Roman"/>
          <w:sz w:val="24"/>
          <w:szCs w:val="24"/>
        </w:rPr>
        <w:t xml:space="preserve">. Šiame papunktyje nurodytomis sąlygomis paslaugos teikiamos ir ūkinė veikla vykdoma, jei šių veiklų vykdytojai ar paslaugų teikėjai iš anksto apie tai </w:t>
      </w:r>
      <w:r w:rsidR="00D42D8B" w:rsidRPr="000B1604">
        <w:rPr>
          <w:rFonts w:ascii="Times New Roman" w:hAnsi="Times New Roman" w:cs="Times New Roman"/>
          <w:sz w:val="24"/>
          <w:szCs w:val="24"/>
        </w:rPr>
        <w:t>deklaruoja</w:t>
      </w:r>
      <w:r w:rsidR="007373ED" w:rsidRPr="000B1604">
        <w:rPr>
          <w:rFonts w:ascii="Times New Roman" w:hAnsi="Times New Roman" w:cs="Times New Roman"/>
          <w:sz w:val="24"/>
          <w:szCs w:val="24"/>
        </w:rPr>
        <w:t xml:space="preserve"> valstybės lygio ekstremaliosios situacijos operacijų vadovo nustatyta tvarka</w:t>
      </w:r>
      <w:r w:rsidRPr="000B1604">
        <w:rPr>
          <w:rFonts w:ascii="Times New Roman" w:hAnsi="Times New Roman" w:cs="Times New Roman"/>
          <w:sz w:val="24"/>
          <w:szCs w:val="24"/>
        </w:rPr>
        <w:t>;“.</w:t>
      </w:r>
    </w:p>
    <w:bookmarkEnd w:id="4"/>
    <w:p w14:paraId="3605C277" w14:textId="3E28CC19" w:rsidR="00CC4F4B" w:rsidRPr="000B1604" w:rsidRDefault="002B79A9" w:rsidP="00BF3A52">
      <w:pPr>
        <w:spacing w:line="276" w:lineRule="auto"/>
        <w:ind w:firstLine="709"/>
        <w:jc w:val="both"/>
        <w:rPr>
          <w:rFonts w:ascii="Times New Roman" w:hAnsi="Times New Roman" w:cs="Times New Roman"/>
          <w:color w:val="000000"/>
          <w:sz w:val="24"/>
          <w:szCs w:val="24"/>
          <w:shd w:val="clear" w:color="auto" w:fill="FFFFFF"/>
        </w:rPr>
      </w:pPr>
      <w:r w:rsidRPr="000B1604">
        <w:rPr>
          <w:rFonts w:ascii="Times New Roman" w:hAnsi="Times New Roman" w:cs="Times New Roman"/>
          <w:color w:val="000000"/>
          <w:sz w:val="24"/>
          <w:szCs w:val="24"/>
          <w:shd w:val="clear" w:color="auto" w:fill="FFFFFF"/>
        </w:rPr>
        <w:t>1.</w:t>
      </w:r>
      <w:r w:rsidR="00A312BA">
        <w:rPr>
          <w:rFonts w:ascii="Times New Roman" w:hAnsi="Times New Roman" w:cs="Times New Roman"/>
          <w:color w:val="000000"/>
          <w:sz w:val="24"/>
          <w:szCs w:val="24"/>
          <w:shd w:val="clear" w:color="auto" w:fill="FFFFFF"/>
        </w:rPr>
        <w:t>7</w:t>
      </w:r>
      <w:r w:rsidRPr="000B1604">
        <w:rPr>
          <w:rFonts w:ascii="Times New Roman" w:hAnsi="Times New Roman" w:cs="Times New Roman"/>
          <w:color w:val="000000"/>
          <w:sz w:val="24"/>
          <w:szCs w:val="24"/>
          <w:shd w:val="clear" w:color="auto" w:fill="FFFFFF"/>
        </w:rPr>
        <w:t xml:space="preserve">. </w:t>
      </w:r>
      <w:r w:rsidR="00CC4F4B" w:rsidRPr="000B1604">
        <w:rPr>
          <w:rFonts w:ascii="Times New Roman" w:hAnsi="Times New Roman" w:cs="Times New Roman"/>
          <w:color w:val="000000"/>
          <w:sz w:val="24"/>
          <w:szCs w:val="24"/>
          <w:shd w:val="clear" w:color="auto" w:fill="FFFFFF"/>
        </w:rPr>
        <w:t>Pakeisti 3.1.3 papunktį ir jį išdėstyti taip:</w:t>
      </w:r>
    </w:p>
    <w:p w14:paraId="1A5F5568" w14:textId="0A41651F" w:rsidR="001D26C0" w:rsidRPr="000B1604" w:rsidRDefault="00CC4F4B"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color w:val="000000"/>
          <w:sz w:val="24"/>
          <w:szCs w:val="24"/>
          <w:shd w:val="clear" w:color="auto" w:fill="FFFFFF"/>
        </w:rPr>
        <w:t>„</w:t>
      </w:r>
      <w:r w:rsidR="001D26C0" w:rsidRPr="000B1604">
        <w:rPr>
          <w:rFonts w:ascii="Times New Roman" w:hAnsi="Times New Roman" w:cs="Times New Roman"/>
          <w:color w:val="000000"/>
          <w:sz w:val="24"/>
          <w:szCs w:val="24"/>
          <w:shd w:val="clear" w:color="auto" w:fill="FFFFFF"/>
        </w:rPr>
        <w:t>3.1.3. kita ūkinė veikla, nenurodyta šio nutarimo 3.1.1</w:t>
      </w:r>
      <w:r w:rsidR="005879DE" w:rsidRPr="000B1604">
        <w:rPr>
          <w:rFonts w:ascii="Times New Roman" w:hAnsi="Times New Roman" w:cs="Times New Roman"/>
          <w:color w:val="000000"/>
          <w:sz w:val="24"/>
          <w:szCs w:val="24"/>
          <w:shd w:val="clear" w:color="auto" w:fill="FFFFFF"/>
        </w:rPr>
        <w:t xml:space="preserve"> </w:t>
      </w:r>
      <w:r w:rsidRPr="000B1604">
        <w:rPr>
          <w:rFonts w:ascii="Times New Roman" w:hAnsi="Times New Roman" w:cs="Times New Roman"/>
          <w:color w:val="000000"/>
          <w:sz w:val="24"/>
          <w:szCs w:val="24"/>
          <w:shd w:val="clear" w:color="auto" w:fill="FFFFFF"/>
        </w:rPr>
        <w:t>papunktyje</w:t>
      </w:r>
      <w:r w:rsidR="001D26C0" w:rsidRPr="000B1604">
        <w:rPr>
          <w:rFonts w:ascii="Times New Roman" w:hAnsi="Times New Roman" w:cs="Times New Roman"/>
          <w:color w:val="000000"/>
          <w:sz w:val="24"/>
          <w:szCs w:val="24"/>
          <w:shd w:val="clear" w:color="auto" w:fill="FFFFFF"/>
        </w:rPr>
        <w:t>, vykdoma, užtikrinant valstybės lygio ekstremaliosios situacijos operacijų vadovo nustatytas asmenų srautų valdymo, saugaus atstumo laikymosi</w:t>
      </w:r>
      <w:r w:rsidR="001F03EB" w:rsidRPr="000B1604">
        <w:rPr>
          <w:rFonts w:ascii="Times New Roman" w:hAnsi="Times New Roman" w:cs="Times New Roman"/>
          <w:color w:val="000000"/>
          <w:sz w:val="24"/>
          <w:szCs w:val="24"/>
          <w:shd w:val="clear" w:color="auto" w:fill="FFFFFF"/>
        </w:rPr>
        <w:t xml:space="preserve"> sąlygas</w:t>
      </w:r>
      <w:r w:rsidR="00697012" w:rsidRPr="000B1604">
        <w:rPr>
          <w:rFonts w:ascii="Times New Roman" w:hAnsi="Times New Roman" w:cs="Times New Roman"/>
          <w:color w:val="000000"/>
          <w:sz w:val="24"/>
          <w:szCs w:val="24"/>
          <w:shd w:val="clear" w:color="auto" w:fill="FFFFFF"/>
        </w:rPr>
        <w:t>,</w:t>
      </w:r>
      <w:r w:rsidR="001D26C0" w:rsidRPr="000B1604">
        <w:rPr>
          <w:rFonts w:ascii="Times New Roman" w:hAnsi="Times New Roman" w:cs="Times New Roman"/>
          <w:color w:val="000000"/>
          <w:sz w:val="24"/>
          <w:szCs w:val="24"/>
          <w:shd w:val="clear" w:color="auto" w:fill="FFFFFF"/>
        </w:rPr>
        <w:t xml:space="preserve"> kit</w:t>
      </w:r>
      <w:r w:rsidR="001F03EB" w:rsidRPr="000B1604">
        <w:rPr>
          <w:rFonts w:ascii="Times New Roman" w:hAnsi="Times New Roman" w:cs="Times New Roman"/>
          <w:color w:val="000000"/>
          <w:sz w:val="24"/>
          <w:szCs w:val="24"/>
          <w:shd w:val="clear" w:color="auto" w:fill="FFFFFF"/>
        </w:rPr>
        <w:t>u</w:t>
      </w:r>
      <w:r w:rsidR="001D26C0" w:rsidRPr="000B1604">
        <w:rPr>
          <w:rFonts w:ascii="Times New Roman" w:hAnsi="Times New Roman" w:cs="Times New Roman"/>
          <w:color w:val="000000"/>
          <w:sz w:val="24"/>
          <w:szCs w:val="24"/>
          <w:shd w:val="clear" w:color="auto" w:fill="FFFFFF"/>
        </w:rPr>
        <w:t xml:space="preserve">s visuomenės sveikatos saugos, higienos, asmenų aprūpinimo būtinosiomis asmeninėmis apsaugos priemonėmis </w:t>
      </w:r>
      <w:r w:rsidR="00697012" w:rsidRPr="000B1604">
        <w:rPr>
          <w:rFonts w:ascii="Times New Roman" w:hAnsi="Times New Roman" w:cs="Times New Roman"/>
          <w:color w:val="000000"/>
          <w:sz w:val="24"/>
          <w:szCs w:val="24"/>
          <w:shd w:val="clear" w:color="auto" w:fill="FFFFFF"/>
        </w:rPr>
        <w:t>ir kitus susijusius reikalavimus</w:t>
      </w:r>
      <w:r w:rsidRPr="000B1604">
        <w:rPr>
          <w:rFonts w:ascii="Times New Roman" w:hAnsi="Times New Roman" w:cs="Times New Roman"/>
          <w:color w:val="000000"/>
          <w:sz w:val="24"/>
          <w:szCs w:val="24"/>
          <w:shd w:val="clear" w:color="auto" w:fill="FFFFFF"/>
        </w:rPr>
        <w:t>;“.</w:t>
      </w:r>
    </w:p>
    <w:p w14:paraId="51D0A8F0" w14:textId="04B112D6" w:rsidR="001D26C0" w:rsidRPr="000B1604" w:rsidRDefault="001D26C0"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1.</w:t>
      </w:r>
      <w:r w:rsidR="00A312BA">
        <w:rPr>
          <w:rFonts w:ascii="Times New Roman" w:hAnsi="Times New Roman" w:cs="Times New Roman"/>
          <w:sz w:val="24"/>
          <w:szCs w:val="24"/>
        </w:rPr>
        <w:t>8</w:t>
      </w:r>
      <w:r w:rsidRPr="000B1604">
        <w:rPr>
          <w:rFonts w:ascii="Times New Roman" w:hAnsi="Times New Roman" w:cs="Times New Roman"/>
          <w:sz w:val="24"/>
          <w:szCs w:val="24"/>
        </w:rPr>
        <w:t>. Pakeisti 3.2.1 papunktį ir jį išdėstyti taip:</w:t>
      </w:r>
    </w:p>
    <w:p w14:paraId="7C2EC9C7" w14:textId="29FFCDAE" w:rsidR="007704BA" w:rsidRPr="000B1604" w:rsidRDefault="001D26C0"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w:t>
      </w:r>
      <w:r w:rsidR="007704BA" w:rsidRPr="000B1604">
        <w:rPr>
          <w:rFonts w:ascii="Times New Roman" w:hAnsi="Times New Roman" w:cs="Times New Roman"/>
          <w:sz w:val="24"/>
          <w:szCs w:val="24"/>
        </w:rPr>
        <w:t>3.2.1. švietimo veiklos organizavimo srityje:</w:t>
      </w:r>
    </w:p>
    <w:p w14:paraId="66685F7E" w14:textId="6FCD1228" w:rsidR="007704BA" w:rsidRPr="000B1604" w:rsidRDefault="007704BA"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3.2.1.1. ikimokyklinis, priešmokyklinis, pradinis, pagrindinis, vidurinis ugdymas, pirminis profesinis mokymas bei švietimo pagalba vykdomi užtikrinant valstybės lygio ekstremaliosios situacijos operacijų vadovo nustatytas asmenų srautų valdymo, saugaus atstumo laikymosi</w:t>
      </w:r>
      <w:r w:rsidR="001F03EB" w:rsidRPr="000B1604">
        <w:rPr>
          <w:rFonts w:ascii="Times New Roman" w:hAnsi="Times New Roman" w:cs="Times New Roman"/>
          <w:sz w:val="24"/>
          <w:szCs w:val="24"/>
        </w:rPr>
        <w:t xml:space="preserve"> sąlygas</w:t>
      </w:r>
      <w:r w:rsidR="005457D2" w:rsidRPr="000B1604">
        <w:rPr>
          <w:rFonts w:ascii="Times New Roman" w:hAnsi="Times New Roman" w:cs="Times New Roman"/>
          <w:sz w:val="24"/>
          <w:szCs w:val="24"/>
        </w:rPr>
        <w:t>,</w:t>
      </w:r>
      <w:r w:rsidRPr="000B1604">
        <w:rPr>
          <w:rFonts w:ascii="Times New Roman" w:hAnsi="Times New Roman" w:cs="Times New Roman"/>
          <w:sz w:val="24"/>
          <w:szCs w:val="24"/>
        </w:rPr>
        <w:t xml:space="preserve"> kit</w:t>
      </w:r>
      <w:r w:rsidR="001F03EB" w:rsidRPr="000B1604">
        <w:rPr>
          <w:rFonts w:ascii="Times New Roman" w:hAnsi="Times New Roman" w:cs="Times New Roman"/>
          <w:sz w:val="24"/>
          <w:szCs w:val="24"/>
        </w:rPr>
        <w:t>u</w:t>
      </w:r>
      <w:r w:rsidRPr="000B1604">
        <w:rPr>
          <w:rFonts w:ascii="Times New Roman" w:hAnsi="Times New Roman" w:cs="Times New Roman"/>
          <w:sz w:val="24"/>
          <w:szCs w:val="24"/>
        </w:rPr>
        <w:t xml:space="preserve">s visuomenės sveikatos saugos, higienos, asmenų aprūpinimo būtinosiomis asmeninėmis apsaugos priemonėmis </w:t>
      </w:r>
      <w:r w:rsidR="005457D2" w:rsidRPr="000B1604">
        <w:rPr>
          <w:rFonts w:ascii="Times New Roman" w:hAnsi="Times New Roman" w:cs="Times New Roman"/>
          <w:sz w:val="24"/>
          <w:szCs w:val="24"/>
        </w:rPr>
        <w:t>ir kitus susijusius reikalavimus</w:t>
      </w:r>
      <w:r w:rsidRPr="000B1604">
        <w:rPr>
          <w:rFonts w:ascii="Times New Roman" w:hAnsi="Times New Roman" w:cs="Times New Roman"/>
          <w:sz w:val="24"/>
          <w:szCs w:val="24"/>
        </w:rPr>
        <w:t>;</w:t>
      </w:r>
    </w:p>
    <w:p w14:paraId="7F73C131" w14:textId="07BE3BF9" w:rsidR="007704BA" w:rsidRPr="000B1604" w:rsidRDefault="007704BA" w:rsidP="007704BA">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3.2.1.2. tęstinis profesinis mokymas, aukštojo mokslo studijos ir neformalusis suaugusiųjų švietimas vykdomas, atsižvelgiant į rekomenduojamas valstybės lygio ekstremaliosios situacijos operacijų vadovo nustatytas asmenų aprūpinimo būtinosiomis asmeninėmis apsaugos priemonėmis, asmenų srautų valdymo, saugaus atstumo laikymosi sąlygas</w:t>
      </w:r>
      <w:r w:rsidR="005457D2" w:rsidRPr="000B1604">
        <w:rPr>
          <w:rFonts w:ascii="Times New Roman" w:hAnsi="Times New Roman" w:cs="Times New Roman"/>
          <w:sz w:val="24"/>
          <w:szCs w:val="24"/>
        </w:rPr>
        <w:t>,</w:t>
      </w:r>
      <w:r w:rsidRPr="000B1604">
        <w:rPr>
          <w:rFonts w:ascii="Times New Roman" w:hAnsi="Times New Roman" w:cs="Times New Roman"/>
          <w:sz w:val="24"/>
          <w:szCs w:val="24"/>
        </w:rPr>
        <w:t xml:space="preserve"> užtikrinant kitus valstybės lygio ekstremaliosios situacijos operacijų vadovo nustatytus visuomenės sveikatos saugos ir higienos </w:t>
      </w:r>
      <w:r w:rsidR="005457D2" w:rsidRPr="000B1604">
        <w:rPr>
          <w:rFonts w:ascii="Times New Roman" w:hAnsi="Times New Roman" w:cs="Times New Roman"/>
          <w:sz w:val="24"/>
          <w:szCs w:val="24"/>
        </w:rPr>
        <w:t>ir kitus susijusius reikalavimus</w:t>
      </w:r>
      <w:r w:rsidRPr="000B1604">
        <w:rPr>
          <w:rFonts w:ascii="Times New Roman" w:hAnsi="Times New Roman" w:cs="Times New Roman"/>
          <w:sz w:val="24"/>
          <w:szCs w:val="24"/>
        </w:rPr>
        <w:t>, ir kai jame dalyvauja asmenys, atitinkantys vieną iš šio nutarimo 3.1.1.1–3.1.1.3 papunkčiuose nurodytų kriterijų, arba nuotoliniu būdu;</w:t>
      </w:r>
    </w:p>
    <w:p w14:paraId="2C54DFAD" w14:textId="4A974439" w:rsidR="001D26C0" w:rsidRPr="000B1604" w:rsidRDefault="001D26C0"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3.2.1.</w:t>
      </w:r>
      <w:r w:rsidR="007704BA" w:rsidRPr="000B1604">
        <w:rPr>
          <w:rFonts w:ascii="Times New Roman" w:hAnsi="Times New Roman" w:cs="Times New Roman"/>
          <w:sz w:val="24"/>
          <w:szCs w:val="24"/>
        </w:rPr>
        <w:t>3</w:t>
      </w:r>
      <w:r w:rsidRPr="000B1604">
        <w:rPr>
          <w:rFonts w:ascii="Times New Roman" w:hAnsi="Times New Roman" w:cs="Times New Roman"/>
          <w:sz w:val="24"/>
          <w:szCs w:val="24"/>
        </w:rPr>
        <w:t>. neformalusis vaikų švietimas vykdomas užtikrinant valstybės lygio ekstremaliosios situacijos operacijų vadovo nustatytas asmenų srautų valdymo, saugaus atstumo laikymosi</w:t>
      </w:r>
      <w:r w:rsidR="001F03EB" w:rsidRPr="000B1604">
        <w:rPr>
          <w:rFonts w:ascii="Times New Roman" w:hAnsi="Times New Roman" w:cs="Times New Roman"/>
          <w:sz w:val="24"/>
          <w:szCs w:val="24"/>
        </w:rPr>
        <w:t xml:space="preserve"> sąlygas</w:t>
      </w:r>
      <w:r w:rsidR="0038534C" w:rsidRPr="000B1604">
        <w:rPr>
          <w:rFonts w:ascii="Times New Roman" w:hAnsi="Times New Roman" w:cs="Times New Roman"/>
          <w:sz w:val="24"/>
          <w:szCs w:val="24"/>
        </w:rPr>
        <w:t>,</w:t>
      </w:r>
      <w:r w:rsidRPr="000B1604">
        <w:rPr>
          <w:rFonts w:ascii="Times New Roman" w:hAnsi="Times New Roman" w:cs="Times New Roman"/>
          <w:sz w:val="24"/>
          <w:szCs w:val="24"/>
        </w:rPr>
        <w:t xml:space="preserve">  kit</w:t>
      </w:r>
      <w:r w:rsidR="001F03EB" w:rsidRPr="000B1604">
        <w:rPr>
          <w:rFonts w:ascii="Times New Roman" w:hAnsi="Times New Roman" w:cs="Times New Roman"/>
          <w:sz w:val="24"/>
          <w:szCs w:val="24"/>
        </w:rPr>
        <w:t>u</w:t>
      </w:r>
      <w:r w:rsidRPr="000B1604">
        <w:rPr>
          <w:rFonts w:ascii="Times New Roman" w:hAnsi="Times New Roman" w:cs="Times New Roman"/>
          <w:sz w:val="24"/>
          <w:szCs w:val="24"/>
        </w:rPr>
        <w:t xml:space="preserve">s visuomenės sveikatos saugos, higienos, asmenų aprūpinimo būtinosiomis asmeninėmis apsaugos priemonėmis </w:t>
      </w:r>
      <w:r w:rsidR="0038534C" w:rsidRPr="000B1604">
        <w:rPr>
          <w:rFonts w:ascii="Times New Roman" w:hAnsi="Times New Roman" w:cs="Times New Roman"/>
          <w:sz w:val="24"/>
          <w:szCs w:val="24"/>
        </w:rPr>
        <w:t>ir kitus susijusius reikalavimus</w:t>
      </w:r>
      <w:r w:rsidRPr="000B1604">
        <w:rPr>
          <w:rFonts w:ascii="Times New Roman" w:hAnsi="Times New Roman" w:cs="Times New Roman"/>
          <w:sz w:val="24"/>
          <w:szCs w:val="24"/>
        </w:rPr>
        <w:t>. Užsiėmimuose uždarose erdvėse vienu metu ir vaikų stovyklose vienoje grupėje gali dalyvauti ne daugiau kaip 30 asmenų, išskyrus atvejus, kai dalyviai ir darbuotojai atitinka vieną iš šio nutarimo 3.1.1</w:t>
      </w:r>
      <w:r w:rsidR="008708AB" w:rsidRPr="000B1604">
        <w:rPr>
          <w:rFonts w:ascii="Times New Roman" w:hAnsi="Times New Roman" w:cs="Times New Roman"/>
          <w:sz w:val="24"/>
          <w:szCs w:val="24"/>
        </w:rPr>
        <w:t>.1</w:t>
      </w:r>
      <w:r w:rsidR="00F925C7" w:rsidRPr="000B1604">
        <w:rPr>
          <w:rFonts w:ascii="Times New Roman" w:hAnsi="Times New Roman" w:cs="Times New Roman"/>
          <w:sz w:val="24"/>
          <w:szCs w:val="24"/>
        </w:rPr>
        <w:t>–</w:t>
      </w:r>
      <w:r w:rsidR="008708AB" w:rsidRPr="000B1604">
        <w:rPr>
          <w:rFonts w:ascii="Times New Roman" w:hAnsi="Times New Roman" w:cs="Times New Roman"/>
          <w:sz w:val="24"/>
          <w:szCs w:val="24"/>
        </w:rPr>
        <w:t>3.1.1.</w:t>
      </w:r>
      <w:r w:rsidR="007704BA" w:rsidRPr="000B1604">
        <w:rPr>
          <w:rFonts w:ascii="Times New Roman" w:hAnsi="Times New Roman" w:cs="Times New Roman"/>
          <w:sz w:val="24"/>
          <w:szCs w:val="24"/>
        </w:rPr>
        <w:t>3</w:t>
      </w:r>
      <w:r w:rsidR="008708AB" w:rsidRPr="000B1604">
        <w:rPr>
          <w:rFonts w:ascii="Times New Roman" w:hAnsi="Times New Roman" w:cs="Times New Roman"/>
          <w:sz w:val="24"/>
          <w:szCs w:val="24"/>
        </w:rPr>
        <w:t>.</w:t>
      </w:r>
      <w:r w:rsidRPr="000B1604">
        <w:rPr>
          <w:rFonts w:ascii="Times New Roman" w:hAnsi="Times New Roman" w:cs="Times New Roman"/>
          <w:sz w:val="24"/>
          <w:szCs w:val="24"/>
        </w:rPr>
        <w:t xml:space="preserve"> papunk</w:t>
      </w:r>
      <w:r w:rsidR="008708AB" w:rsidRPr="000B1604">
        <w:rPr>
          <w:rFonts w:ascii="Times New Roman" w:hAnsi="Times New Roman" w:cs="Times New Roman"/>
          <w:sz w:val="24"/>
          <w:szCs w:val="24"/>
        </w:rPr>
        <w:t xml:space="preserve">čiuose </w:t>
      </w:r>
      <w:r w:rsidRPr="000B1604">
        <w:rPr>
          <w:rFonts w:ascii="Times New Roman" w:hAnsi="Times New Roman" w:cs="Times New Roman"/>
          <w:sz w:val="24"/>
          <w:szCs w:val="24"/>
        </w:rPr>
        <w:t xml:space="preserve"> nurodytą kriterijų;“.</w:t>
      </w:r>
    </w:p>
    <w:p w14:paraId="52777447" w14:textId="776F02EF" w:rsidR="00A43669" w:rsidRPr="000B1604" w:rsidRDefault="00A43669" w:rsidP="00A43669">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1.</w:t>
      </w:r>
      <w:r w:rsidR="00A312BA">
        <w:rPr>
          <w:rFonts w:ascii="Times New Roman" w:hAnsi="Times New Roman" w:cs="Times New Roman"/>
          <w:sz w:val="24"/>
          <w:szCs w:val="24"/>
        </w:rPr>
        <w:t>9</w:t>
      </w:r>
      <w:r w:rsidRPr="000B1604">
        <w:rPr>
          <w:rFonts w:ascii="Times New Roman" w:hAnsi="Times New Roman" w:cs="Times New Roman"/>
          <w:sz w:val="24"/>
          <w:szCs w:val="24"/>
        </w:rPr>
        <w:t>. Papildyti 3.2.3.1</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 xml:space="preserve"> punktu:</w:t>
      </w:r>
    </w:p>
    <w:p w14:paraId="4BB4A6F4" w14:textId="41EB1C8F" w:rsidR="00A43669" w:rsidRPr="000B1604" w:rsidRDefault="00A43669" w:rsidP="00A43669">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lastRenderedPageBreak/>
        <w:t>„3.2.3.1</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 asmens sveikatos priežiūros paslaugų teikimas</w:t>
      </w:r>
      <w:r w:rsidRPr="000B1604">
        <w:rPr>
          <w:rFonts w:ascii="Times New Roman" w:hAnsi="Times New Roman" w:cs="Times New Roman"/>
          <w:color w:val="000000"/>
          <w:sz w:val="24"/>
          <w:szCs w:val="24"/>
        </w:rPr>
        <w:t xml:space="preserve"> </w:t>
      </w:r>
      <w:r w:rsidRPr="000B1604">
        <w:rPr>
          <w:rFonts w:ascii="Times New Roman" w:hAnsi="Times New Roman" w:cs="Times New Roman"/>
          <w:sz w:val="24"/>
          <w:szCs w:val="24"/>
        </w:rPr>
        <w:t>organizuojam</w:t>
      </w:r>
      <w:r w:rsidR="00F60816" w:rsidRPr="000B1604">
        <w:rPr>
          <w:rFonts w:ascii="Times New Roman" w:hAnsi="Times New Roman" w:cs="Times New Roman"/>
          <w:sz w:val="24"/>
          <w:szCs w:val="24"/>
        </w:rPr>
        <w:t>a</w:t>
      </w:r>
      <w:r w:rsidRPr="000B1604">
        <w:rPr>
          <w:rFonts w:ascii="Times New Roman" w:hAnsi="Times New Roman" w:cs="Times New Roman"/>
          <w:sz w:val="24"/>
          <w:szCs w:val="24"/>
        </w:rPr>
        <w:t>s ir paslaugos teikiamos sveikatos apsaugos ministro nustatyta tvarka.“</w:t>
      </w:r>
    </w:p>
    <w:p w14:paraId="6C75AC57" w14:textId="2AE80DD6" w:rsidR="00A43669" w:rsidRPr="000B1604" w:rsidRDefault="00A43669" w:rsidP="00A43669">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1.</w:t>
      </w:r>
      <w:r w:rsidR="00A312BA">
        <w:rPr>
          <w:rFonts w:ascii="Times New Roman" w:hAnsi="Times New Roman" w:cs="Times New Roman"/>
          <w:sz w:val="24"/>
          <w:szCs w:val="24"/>
        </w:rPr>
        <w:t>10</w:t>
      </w:r>
      <w:r w:rsidRPr="000B1604">
        <w:rPr>
          <w:rFonts w:ascii="Times New Roman" w:hAnsi="Times New Roman" w:cs="Times New Roman"/>
          <w:sz w:val="24"/>
          <w:szCs w:val="24"/>
        </w:rPr>
        <w:t xml:space="preserve">. Pripažinti netekusiu galios 3.2.3.5 papunktį. </w:t>
      </w:r>
    </w:p>
    <w:p w14:paraId="3B3B7916" w14:textId="57B4D5BC" w:rsidR="001D26C0" w:rsidRPr="000B1604" w:rsidRDefault="00A43669"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1.</w:t>
      </w:r>
      <w:r w:rsidR="002B79A9" w:rsidRPr="000B1604">
        <w:rPr>
          <w:rFonts w:ascii="Times New Roman" w:hAnsi="Times New Roman" w:cs="Times New Roman"/>
          <w:sz w:val="24"/>
          <w:szCs w:val="24"/>
        </w:rPr>
        <w:t>1</w:t>
      </w:r>
      <w:r w:rsidR="00A312BA">
        <w:rPr>
          <w:rFonts w:ascii="Times New Roman" w:hAnsi="Times New Roman" w:cs="Times New Roman"/>
          <w:sz w:val="24"/>
          <w:szCs w:val="24"/>
        </w:rPr>
        <w:t>1</w:t>
      </w:r>
      <w:r w:rsidRPr="000B1604">
        <w:rPr>
          <w:rFonts w:ascii="Times New Roman" w:hAnsi="Times New Roman" w:cs="Times New Roman"/>
          <w:sz w:val="24"/>
          <w:szCs w:val="24"/>
        </w:rPr>
        <w:t xml:space="preserve">. </w:t>
      </w:r>
      <w:r w:rsidR="001D26C0" w:rsidRPr="000B1604">
        <w:rPr>
          <w:rFonts w:ascii="Times New Roman" w:hAnsi="Times New Roman" w:cs="Times New Roman"/>
          <w:sz w:val="24"/>
          <w:szCs w:val="24"/>
        </w:rPr>
        <w:t>P</w:t>
      </w:r>
      <w:r w:rsidR="00E16A98" w:rsidRPr="000B1604">
        <w:rPr>
          <w:rFonts w:ascii="Times New Roman" w:hAnsi="Times New Roman" w:cs="Times New Roman"/>
          <w:sz w:val="24"/>
          <w:szCs w:val="24"/>
        </w:rPr>
        <w:t xml:space="preserve">ripažinti netekusiu galios </w:t>
      </w:r>
      <w:r w:rsidR="001D26C0" w:rsidRPr="000B1604">
        <w:rPr>
          <w:rFonts w:ascii="Times New Roman" w:hAnsi="Times New Roman" w:cs="Times New Roman"/>
          <w:sz w:val="24"/>
          <w:szCs w:val="24"/>
        </w:rPr>
        <w:t>3.2.3.7.3 papunktį</w:t>
      </w:r>
      <w:r w:rsidR="00E16A98" w:rsidRPr="000B1604">
        <w:rPr>
          <w:rFonts w:ascii="Times New Roman" w:hAnsi="Times New Roman" w:cs="Times New Roman"/>
          <w:sz w:val="24"/>
          <w:szCs w:val="24"/>
        </w:rPr>
        <w:t>.</w:t>
      </w:r>
      <w:r w:rsidR="001D26C0" w:rsidRPr="000B1604">
        <w:rPr>
          <w:rFonts w:ascii="Times New Roman" w:hAnsi="Times New Roman" w:cs="Times New Roman"/>
          <w:sz w:val="24"/>
          <w:szCs w:val="24"/>
        </w:rPr>
        <w:t xml:space="preserve"> </w:t>
      </w:r>
    </w:p>
    <w:p w14:paraId="62C5FD94" w14:textId="5A332EB6" w:rsidR="00325C4F" w:rsidRPr="000B1604" w:rsidRDefault="00CA57FB" w:rsidP="00BF3A52">
      <w:pPr>
        <w:spacing w:line="276" w:lineRule="auto"/>
        <w:ind w:firstLine="709"/>
        <w:jc w:val="both"/>
        <w:rPr>
          <w:rFonts w:ascii="Times New Roman" w:hAnsi="Times New Roman" w:cs="Times New Roman"/>
          <w:sz w:val="24"/>
          <w:szCs w:val="24"/>
          <w:shd w:val="clear" w:color="auto" w:fill="FFFFFF"/>
        </w:rPr>
      </w:pPr>
      <w:r w:rsidRPr="000B1604">
        <w:rPr>
          <w:rFonts w:ascii="Times New Roman" w:hAnsi="Times New Roman" w:cs="Times New Roman"/>
          <w:sz w:val="24"/>
          <w:szCs w:val="24"/>
          <w:shd w:val="clear" w:color="auto" w:fill="FFFFFF"/>
        </w:rPr>
        <w:t>1.</w:t>
      </w:r>
      <w:r w:rsidR="002B7C13" w:rsidRPr="000B1604">
        <w:rPr>
          <w:rFonts w:ascii="Times New Roman" w:hAnsi="Times New Roman" w:cs="Times New Roman"/>
          <w:sz w:val="24"/>
          <w:szCs w:val="24"/>
          <w:shd w:val="clear" w:color="auto" w:fill="FFFFFF"/>
        </w:rPr>
        <w:t>1</w:t>
      </w:r>
      <w:r w:rsidR="00A312BA">
        <w:rPr>
          <w:rFonts w:ascii="Times New Roman" w:hAnsi="Times New Roman" w:cs="Times New Roman"/>
          <w:sz w:val="24"/>
          <w:szCs w:val="24"/>
          <w:shd w:val="clear" w:color="auto" w:fill="FFFFFF"/>
        </w:rPr>
        <w:t>2</w:t>
      </w:r>
      <w:r w:rsidRPr="000B1604">
        <w:rPr>
          <w:rFonts w:ascii="Times New Roman" w:hAnsi="Times New Roman" w:cs="Times New Roman"/>
          <w:sz w:val="24"/>
          <w:szCs w:val="24"/>
          <w:shd w:val="clear" w:color="auto" w:fill="FFFFFF"/>
        </w:rPr>
        <w:t>. Pa</w:t>
      </w:r>
      <w:r w:rsidR="00F60816" w:rsidRPr="000B1604">
        <w:rPr>
          <w:rFonts w:ascii="Times New Roman" w:hAnsi="Times New Roman" w:cs="Times New Roman"/>
          <w:sz w:val="24"/>
          <w:szCs w:val="24"/>
          <w:shd w:val="clear" w:color="auto" w:fill="FFFFFF"/>
        </w:rPr>
        <w:t>pildyti</w:t>
      </w:r>
      <w:r w:rsidRPr="000B1604">
        <w:rPr>
          <w:rFonts w:ascii="Times New Roman" w:hAnsi="Times New Roman" w:cs="Times New Roman"/>
          <w:sz w:val="24"/>
          <w:szCs w:val="24"/>
          <w:shd w:val="clear" w:color="auto" w:fill="FFFFFF"/>
        </w:rPr>
        <w:t xml:space="preserve"> 3</w:t>
      </w:r>
      <w:r w:rsidRPr="000B1604">
        <w:rPr>
          <w:rFonts w:ascii="Times New Roman" w:hAnsi="Times New Roman" w:cs="Times New Roman"/>
          <w:sz w:val="24"/>
          <w:szCs w:val="24"/>
          <w:shd w:val="clear" w:color="auto" w:fill="FFFFFF"/>
          <w:vertAlign w:val="superscript"/>
        </w:rPr>
        <w:t>1</w:t>
      </w:r>
      <w:r w:rsidRPr="000B1604">
        <w:rPr>
          <w:rFonts w:ascii="Times New Roman" w:hAnsi="Times New Roman" w:cs="Times New Roman"/>
          <w:sz w:val="24"/>
          <w:szCs w:val="24"/>
          <w:shd w:val="clear" w:color="auto" w:fill="FFFFFF"/>
        </w:rPr>
        <w:t xml:space="preserve"> </w:t>
      </w:r>
      <w:r w:rsidR="00F60816" w:rsidRPr="000B1604">
        <w:rPr>
          <w:rFonts w:ascii="Times New Roman" w:hAnsi="Times New Roman" w:cs="Times New Roman"/>
          <w:sz w:val="24"/>
          <w:szCs w:val="24"/>
          <w:shd w:val="clear" w:color="auto" w:fill="FFFFFF"/>
        </w:rPr>
        <w:t>punktu</w:t>
      </w:r>
      <w:r w:rsidRPr="000B1604">
        <w:rPr>
          <w:rFonts w:ascii="Times New Roman" w:hAnsi="Times New Roman" w:cs="Times New Roman"/>
          <w:sz w:val="24"/>
          <w:szCs w:val="24"/>
          <w:shd w:val="clear" w:color="auto" w:fill="FFFFFF"/>
        </w:rPr>
        <w:t>:</w:t>
      </w:r>
    </w:p>
    <w:p w14:paraId="68248C3A" w14:textId="676C266A" w:rsidR="00CA57FB" w:rsidRPr="000B1604" w:rsidRDefault="00CA57FB"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shd w:val="clear" w:color="auto" w:fill="FFFFFF"/>
        </w:rPr>
        <w:t>„3</w:t>
      </w:r>
      <w:r w:rsidRPr="000B1604">
        <w:rPr>
          <w:rFonts w:ascii="Times New Roman" w:hAnsi="Times New Roman" w:cs="Times New Roman"/>
          <w:sz w:val="24"/>
          <w:szCs w:val="24"/>
          <w:shd w:val="clear" w:color="auto" w:fill="FFFFFF"/>
          <w:vertAlign w:val="superscript"/>
        </w:rPr>
        <w:t>1</w:t>
      </w:r>
      <w:r w:rsidRPr="000B1604">
        <w:rPr>
          <w:rFonts w:ascii="Times New Roman" w:hAnsi="Times New Roman" w:cs="Times New Roman"/>
          <w:sz w:val="24"/>
          <w:szCs w:val="24"/>
          <w:shd w:val="clear" w:color="auto" w:fill="FFFFFF"/>
        </w:rPr>
        <w:t xml:space="preserve">. </w:t>
      </w:r>
      <w:r w:rsidRPr="000B1604">
        <w:rPr>
          <w:rFonts w:ascii="Times New Roman" w:hAnsi="Times New Roman" w:cs="Times New Roman"/>
          <w:sz w:val="24"/>
          <w:szCs w:val="24"/>
        </w:rPr>
        <w:t xml:space="preserve">Asmenys, neatitinkantys </w:t>
      </w:r>
      <w:r w:rsidR="001B4400" w:rsidRPr="000B1604">
        <w:rPr>
          <w:rFonts w:ascii="Times New Roman" w:hAnsi="Times New Roman" w:cs="Times New Roman"/>
          <w:sz w:val="24"/>
          <w:szCs w:val="24"/>
        </w:rPr>
        <w:t>n</w:t>
      </w:r>
      <w:r w:rsidR="00D13333" w:rsidRPr="000B1604">
        <w:rPr>
          <w:rFonts w:ascii="Times New Roman" w:hAnsi="Times New Roman" w:cs="Times New Roman"/>
          <w:sz w:val="24"/>
          <w:szCs w:val="24"/>
        </w:rPr>
        <w:t>ė</w:t>
      </w:r>
      <w:r w:rsidR="001B4400" w:rsidRPr="000B1604">
        <w:rPr>
          <w:rFonts w:ascii="Times New Roman" w:hAnsi="Times New Roman" w:cs="Times New Roman"/>
          <w:sz w:val="24"/>
          <w:szCs w:val="24"/>
        </w:rPr>
        <w:t xml:space="preserve"> </w:t>
      </w:r>
      <w:r w:rsidRPr="000B1604">
        <w:rPr>
          <w:rFonts w:ascii="Times New Roman" w:hAnsi="Times New Roman" w:cs="Times New Roman"/>
          <w:sz w:val="24"/>
          <w:szCs w:val="24"/>
        </w:rPr>
        <w:t>vieno iš šio nutarimo 3.1.1</w:t>
      </w:r>
      <w:r w:rsidR="00D13333" w:rsidRPr="000B1604">
        <w:rPr>
          <w:rFonts w:ascii="Times New Roman" w:hAnsi="Times New Roman" w:cs="Times New Roman"/>
          <w:sz w:val="24"/>
          <w:szCs w:val="24"/>
        </w:rPr>
        <w:t xml:space="preserve"> </w:t>
      </w:r>
      <w:r w:rsidRPr="000B1604">
        <w:rPr>
          <w:rFonts w:ascii="Times New Roman" w:hAnsi="Times New Roman" w:cs="Times New Roman"/>
          <w:sz w:val="24"/>
          <w:szCs w:val="24"/>
        </w:rPr>
        <w:t>papunktyje nurodyto kriterijaus, kontaktiniu būdu gali būti aptarnaujami</w:t>
      </w:r>
      <w:r w:rsidR="00A43D0C" w:rsidRPr="000B1604">
        <w:rPr>
          <w:rFonts w:ascii="Times New Roman" w:hAnsi="Times New Roman" w:cs="Times New Roman"/>
          <w:sz w:val="24"/>
          <w:szCs w:val="24"/>
        </w:rPr>
        <w:t>, užtikrinant valstybės lygio ekstremaliosios situacijos operacijų vadovo nustatytas asmenų srautų valdymo, saugaus atstumo laikymosi</w:t>
      </w:r>
      <w:r w:rsidR="00405E76" w:rsidRPr="000B1604">
        <w:rPr>
          <w:rFonts w:ascii="Times New Roman" w:hAnsi="Times New Roman" w:cs="Times New Roman"/>
          <w:sz w:val="24"/>
          <w:szCs w:val="24"/>
        </w:rPr>
        <w:t xml:space="preserve"> sąlygas</w:t>
      </w:r>
      <w:r w:rsidR="0038534C" w:rsidRPr="000B1604">
        <w:rPr>
          <w:rFonts w:ascii="Times New Roman" w:hAnsi="Times New Roman" w:cs="Times New Roman"/>
          <w:sz w:val="24"/>
          <w:szCs w:val="24"/>
        </w:rPr>
        <w:t>,</w:t>
      </w:r>
      <w:r w:rsidR="00A43D0C" w:rsidRPr="000B1604">
        <w:rPr>
          <w:rFonts w:ascii="Times New Roman" w:hAnsi="Times New Roman" w:cs="Times New Roman"/>
          <w:sz w:val="24"/>
          <w:szCs w:val="24"/>
        </w:rPr>
        <w:t xml:space="preserve"> kit</w:t>
      </w:r>
      <w:r w:rsidR="00405E76" w:rsidRPr="000B1604">
        <w:rPr>
          <w:rFonts w:ascii="Times New Roman" w:hAnsi="Times New Roman" w:cs="Times New Roman"/>
          <w:sz w:val="24"/>
          <w:szCs w:val="24"/>
        </w:rPr>
        <w:t>u</w:t>
      </w:r>
      <w:r w:rsidR="00A43D0C" w:rsidRPr="000B1604">
        <w:rPr>
          <w:rFonts w:ascii="Times New Roman" w:hAnsi="Times New Roman" w:cs="Times New Roman"/>
          <w:sz w:val="24"/>
          <w:szCs w:val="24"/>
        </w:rPr>
        <w:t xml:space="preserve">s visuomenės sveikatos saugos, higienos, asmenų aprūpinimo būtinosiomis asmeninėmis apsaugos priemonėmis </w:t>
      </w:r>
      <w:r w:rsidR="00130E69" w:rsidRPr="000B1604">
        <w:rPr>
          <w:rFonts w:ascii="Times New Roman" w:hAnsi="Times New Roman" w:cs="Times New Roman"/>
          <w:sz w:val="24"/>
          <w:szCs w:val="24"/>
        </w:rPr>
        <w:t>ir kitus šiame nutarime nurodytus reikalavimus</w:t>
      </w:r>
      <w:r w:rsidR="00A43D0C" w:rsidRPr="000B1604">
        <w:rPr>
          <w:rFonts w:ascii="Times New Roman" w:hAnsi="Times New Roman" w:cs="Times New Roman"/>
          <w:sz w:val="24"/>
          <w:szCs w:val="24"/>
        </w:rPr>
        <w:t>,</w:t>
      </w:r>
      <w:r w:rsidRPr="000B1604">
        <w:rPr>
          <w:rFonts w:ascii="Times New Roman" w:hAnsi="Times New Roman" w:cs="Times New Roman"/>
          <w:sz w:val="24"/>
          <w:szCs w:val="24"/>
        </w:rPr>
        <w:t xml:space="preserve"> tik kai teikiamos šios paslaugos ir vykdomos ūkinės veiklos:</w:t>
      </w:r>
    </w:p>
    <w:p w14:paraId="5D2475E5" w14:textId="0C5B52FB" w:rsidR="00CA57FB" w:rsidRPr="000B1604" w:rsidRDefault="00CA57FB"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 xml:space="preserve">.1. prekyba parduotuvėse, </w:t>
      </w:r>
      <w:r w:rsidR="00130E69" w:rsidRPr="000B1604">
        <w:rPr>
          <w:rFonts w:ascii="Times New Roman" w:hAnsi="Times New Roman" w:cs="Times New Roman"/>
          <w:sz w:val="24"/>
          <w:szCs w:val="24"/>
        </w:rPr>
        <w:t xml:space="preserve">turgavietėse, </w:t>
      </w:r>
      <w:r w:rsidR="00202E1C" w:rsidRPr="000B1604">
        <w:rPr>
          <w:rFonts w:ascii="Times New Roman" w:hAnsi="Times New Roman" w:cs="Times New Roman"/>
          <w:sz w:val="24"/>
          <w:szCs w:val="24"/>
        </w:rPr>
        <w:t>kurių pagrindinė veikla yra maisto, veterinarijos, pašarų gyvūnams, vaistinių, optikos prekių ir ortopedijos techninių priemonių</w:t>
      </w:r>
      <w:r w:rsidR="00130E69" w:rsidRPr="000B1604">
        <w:rPr>
          <w:rFonts w:ascii="Times New Roman" w:hAnsi="Times New Roman" w:cs="Times New Roman"/>
          <w:sz w:val="24"/>
          <w:szCs w:val="24"/>
        </w:rPr>
        <w:t>,</w:t>
      </w:r>
      <w:r w:rsidR="00202E1C" w:rsidRPr="000B1604">
        <w:rPr>
          <w:rFonts w:ascii="Times New Roman" w:hAnsi="Times New Roman" w:cs="Times New Roman"/>
          <w:sz w:val="24"/>
          <w:szCs w:val="24"/>
        </w:rPr>
        <w:t xml:space="preserve"> </w:t>
      </w:r>
      <w:bookmarkStart w:id="5" w:name="_Hlk79395627"/>
      <w:r w:rsidR="00130E69" w:rsidRPr="000B1604">
        <w:rPr>
          <w:rFonts w:ascii="Times New Roman" w:hAnsi="Times New Roman" w:cs="Times New Roman"/>
          <w:sz w:val="24"/>
          <w:szCs w:val="24"/>
        </w:rPr>
        <w:t>augalų, sėklų, tr</w:t>
      </w:r>
      <w:r w:rsidR="00445405" w:rsidRPr="000B1604">
        <w:rPr>
          <w:rFonts w:ascii="Times New Roman" w:hAnsi="Times New Roman" w:cs="Times New Roman"/>
          <w:sz w:val="24"/>
          <w:szCs w:val="24"/>
        </w:rPr>
        <w:t>ą</w:t>
      </w:r>
      <w:r w:rsidR="00130E69" w:rsidRPr="000B1604">
        <w:rPr>
          <w:rFonts w:ascii="Times New Roman" w:hAnsi="Times New Roman" w:cs="Times New Roman"/>
          <w:sz w:val="24"/>
          <w:szCs w:val="24"/>
        </w:rPr>
        <w:t>šų</w:t>
      </w:r>
      <w:bookmarkEnd w:id="5"/>
      <w:r w:rsidR="00130E69" w:rsidRPr="000B1604">
        <w:rPr>
          <w:rFonts w:ascii="Times New Roman" w:hAnsi="Times New Roman" w:cs="Times New Roman"/>
          <w:sz w:val="24"/>
          <w:szCs w:val="24"/>
        </w:rPr>
        <w:t xml:space="preserve"> </w:t>
      </w:r>
      <w:r w:rsidR="00202E1C" w:rsidRPr="000B1604">
        <w:rPr>
          <w:rFonts w:ascii="Times New Roman" w:hAnsi="Times New Roman" w:cs="Times New Roman"/>
          <w:sz w:val="24"/>
          <w:szCs w:val="24"/>
        </w:rPr>
        <w:t xml:space="preserve">pardavimas, </w:t>
      </w:r>
      <w:r w:rsidRPr="000B1604">
        <w:rPr>
          <w:rFonts w:ascii="Times New Roman" w:hAnsi="Times New Roman" w:cs="Times New Roman"/>
          <w:sz w:val="24"/>
          <w:szCs w:val="24"/>
        </w:rPr>
        <w:t xml:space="preserve">turinčiose atskirą įėjimą iš lauko, kurių prekybos plotas </w:t>
      </w:r>
      <w:r w:rsidR="001B01C3" w:rsidRPr="000B1604">
        <w:rPr>
          <w:rFonts w:ascii="Times New Roman" w:hAnsi="Times New Roman" w:cs="Times New Roman"/>
          <w:sz w:val="24"/>
          <w:szCs w:val="24"/>
        </w:rPr>
        <w:t>(t. y. prekybos salės, skirtos pirkėjams aptarnauti ir prekėms išdėlioti, plotas, įskaitant matavimosi kabinas. Į prekybos plotą neįskaitomas administracinių patalpų, sandėlių ir pagalbinių patalpų, dirbtuvių, laiptinių,</w:t>
      </w:r>
      <w:r w:rsidR="00AD63B6" w:rsidRPr="000B1604">
        <w:rPr>
          <w:rFonts w:ascii="Times New Roman" w:hAnsi="Times New Roman" w:cs="Times New Roman"/>
          <w:sz w:val="24"/>
          <w:szCs w:val="24"/>
        </w:rPr>
        <w:t xml:space="preserve"> koridorių,</w:t>
      </w:r>
      <w:r w:rsidR="001B01C3" w:rsidRPr="000B1604">
        <w:rPr>
          <w:rFonts w:ascii="Times New Roman" w:hAnsi="Times New Roman" w:cs="Times New Roman"/>
          <w:sz w:val="24"/>
          <w:szCs w:val="24"/>
        </w:rPr>
        <w:t xml:space="preserve"> sanitarinių patalpų plotas) </w:t>
      </w:r>
      <w:r w:rsidR="00950E27" w:rsidRPr="000B1604">
        <w:rPr>
          <w:rFonts w:ascii="Times New Roman" w:hAnsi="Times New Roman" w:cs="Times New Roman"/>
          <w:sz w:val="24"/>
          <w:szCs w:val="24"/>
        </w:rPr>
        <w:t>neviršija</w:t>
      </w:r>
      <w:r w:rsidRPr="000B1604">
        <w:rPr>
          <w:rFonts w:ascii="Times New Roman" w:hAnsi="Times New Roman" w:cs="Times New Roman"/>
          <w:sz w:val="24"/>
          <w:szCs w:val="24"/>
        </w:rPr>
        <w:t xml:space="preserve"> </w:t>
      </w:r>
      <w:r w:rsidR="007E5CBB" w:rsidRPr="000B1604">
        <w:rPr>
          <w:rFonts w:ascii="Times New Roman" w:hAnsi="Times New Roman" w:cs="Times New Roman"/>
          <w:sz w:val="24"/>
          <w:szCs w:val="24"/>
        </w:rPr>
        <w:t>1</w:t>
      </w:r>
      <w:r w:rsidRPr="000B1604">
        <w:rPr>
          <w:rFonts w:ascii="Times New Roman" w:hAnsi="Times New Roman" w:cs="Times New Roman"/>
          <w:sz w:val="24"/>
          <w:szCs w:val="24"/>
        </w:rPr>
        <w:t>500 kv. m</w:t>
      </w:r>
      <w:r w:rsidR="00202E1C" w:rsidRPr="000B1604">
        <w:rPr>
          <w:rFonts w:ascii="Times New Roman" w:hAnsi="Times New Roman" w:cs="Times New Roman"/>
          <w:sz w:val="24"/>
          <w:szCs w:val="24"/>
        </w:rPr>
        <w:t>,</w:t>
      </w:r>
      <w:r w:rsidRPr="000B1604">
        <w:rPr>
          <w:rFonts w:ascii="Times New Roman" w:hAnsi="Times New Roman" w:cs="Times New Roman"/>
          <w:sz w:val="24"/>
          <w:szCs w:val="24"/>
        </w:rPr>
        <w:t xml:space="preserve"> arba esančios prekybos centre, kurio bendras prekybos plotas </w:t>
      </w:r>
      <w:r w:rsidR="001D7DAD" w:rsidRPr="000B1604">
        <w:rPr>
          <w:rFonts w:ascii="Times New Roman" w:hAnsi="Times New Roman" w:cs="Times New Roman"/>
          <w:sz w:val="24"/>
          <w:szCs w:val="24"/>
        </w:rPr>
        <w:t>(t. y. prekybos salės</w:t>
      </w:r>
      <w:r w:rsidR="0073177E" w:rsidRPr="000B1604">
        <w:rPr>
          <w:rFonts w:ascii="Times New Roman" w:hAnsi="Times New Roman" w:cs="Times New Roman"/>
          <w:sz w:val="24"/>
          <w:szCs w:val="24"/>
        </w:rPr>
        <w:t xml:space="preserve"> ir kitos prekybos vietos (pvz.</w:t>
      </w:r>
      <w:r w:rsidR="00D13333" w:rsidRPr="000B1604">
        <w:rPr>
          <w:rFonts w:ascii="Times New Roman" w:hAnsi="Times New Roman" w:cs="Times New Roman"/>
          <w:sz w:val="24"/>
          <w:szCs w:val="24"/>
        </w:rPr>
        <w:t>,</w:t>
      </w:r>
      <w:r w:rsidR="0073177E" w:rsidRPr="000B1604">
        <w:rPr>
          <w:rFonts w:ascii="Times New Roman" w:hAnsi="Times New Roman" w:cs="Times New Roman"/>
          <w:sz w:val="24"/>
          <w:szCs w:val="24"/>
        </w:rPr>
        <w:t xml:space="preserve"> salelės)</w:t>
      </w:r>
      <w:r w:rsidR="001D7DAD" w:rsidRPr="000B1604">
        <w:rPr>
          <w:rFonts w:ascii="Times New Roman" w:hAnsi="Times New Roman" w:cs="Times New Roman"/>
          <w:sz w:val="24"/>
          <w:szCs w:val="24"/>
        </w:rPr>
        <w:t xml:space="preserve">, skirtos pirkėjams aptarnauti ir prekėms išdėlioti, plotas, įskaitant matavimosi kabinas. Į prekybos plotą neįskaitomas administracinių patalpų, sandėlių ir pagalbinių patalpų, dirbtuvių, laiptinių, </w:t>
      </w:r>
      <w:r w:rsidR="00AD63B6" w:rsidRPr="000B1604">
        <w:rPr>
          <w:rFonts w:ascii="Times New Roman" w:hAnsi="Times New Roman" w:cs="Times New Roman"/>
          <w:sz w:val="24"/>
          <w:szCs w:val="24"/>
        </w:rPr>
        <w:t xml:space="preserve">koridorių, </w:t>
      </w:r>
      <w:r w:rsidR="001D7DAD" w:rsidRPr="000B1604">
        <w:rPr>
          <w:rFonts w:ascii="Times New Roman" w:hAnsi="Times New Roman" w:cs="Times New Roman"/>
          <w:sz w:val="24"/>
          <w:szCs w:val="24"/>
        </w:rPr>
        <w:t>sanitarinių patalpų</w:t>
      </w:r>
      <w:r w:rsidR="00130E69" w:rsidRPr="000B1604">
        <w:rPr>
          <w:rFonts w:ascii="Times New Roman" w:hAnsi="Times New Roman" w:cs="Times New Roman"/>
          <w:sz w:val="24"/>
          <w:szCs w:val="24"/>
        </w:rPr>
        <w:t xml:space="preserve">, taip pat parduotuvių, esančių prekybos centre, turinčių atskirą įėjimą iš lauko, kai nėra galimybės patekti į prekybos centrą, </w:t>
      </w:r>
      <w:r w:rsidR="001D7DAD" w:rsidRPr="000B1604">
        <w:rPr>
          <w:rFonts w:ascii="Times New Roman" w:hAnsi="Times New Roman" w:cs="Times New Roman"/>
          <w:sz w:val="24"/>
          <w:szCs w:val="24"/>
        </w:rPr>
        <w:t xml:space="preserve">plotas) </w:t>
      </w:r>
      <w:r w:rsidRPr="000B1604">
        <w:rPr>
          <w:rFonts w:ascii="Times New Roman" w:hAnsi="Times New Roman" w:cs="Times New Roman"/>
          <w:sz w:val="24"/>
          <w:szCs w:val="24"/>
        </w:rPr>
        <w:t xml:space="preserve">neviršija </w:t>
      </w:r>
      <w:r w:rsidR="007E5CBB" w:rsidRPr="000B1604">
        <w:rPr>
          <w:rFonts w:ascii="Times New Roman" w:hAnsi="Times New Roman" w:cs="Times New Roman"/>
          <w:sz w:val="24"/>
          <w:szCs w:val="24"/>
        </w:rPr>
        <w:t>1</w:t>
      </w:r>
      <w:r w:rsidRPr="000B1604">
        <w:rPr>
          <w:rFonts w:ascii="Times New Roman" w:hAnsi="Times New Roman" w:cs="Times New Roman"/>
          <w:sz w:val="24"/>
          <w:szCs w:val="24"/>
        </w:rPr>
        <w:t xml:space="preserve">500 kv. m; </w:t>
      </w:r>
    </w:p>
    <w:p w14:paraId="5ACBB073" w14:textId="6FD53E05" w:rsidR="00CA57FB" w:rsidRPr="000B1604" w:rsidRDefault="00CA57FB"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 xml:space="preserve">.2. nuotolinė prekyba (internetinė ar vykdoma kitomis ryšio priemonėmis) ir kai prekės pristatomos fiziniams ir juridiniams asmenims ar atsiimamos atsiėmimo punktuose (atsiėmimo punktuose draudžiama prekyba ar kita nesusijusi </w:t>
      </w:r>
      <w:r w:rsidR="00202E1C" w:rsidRPr="000B1604">
        <w:rPr>
          <w:rFonts w:ascii="Times New Roman" w:hAnsi="Times New Roman" w:cs="Times New Roman"/>
          <w:sz w:val="24"/>
          <w:szCs w:val="24"/>
        </w:rPr>
        <w:t xml:space="preserve">su nuotoline prekyba </w:t>
      </w:r>
      <w:r w:rsidRPr="000B1604">
        <w:rPr>
          <w:rFonts w:ascii="Times New Roman" w:hAnsi="Times New Roman" w:cs="Times New Roman"/>
          <w:sz w:val="24"/>
          <w:szCs w:val="24"/>
        </w:rPr>
        <w:t>veikla);</w:t>
      </w:r>
    </w:p>
    <w:p w14:paraId="108FF97C" w14:textId="42370F4F" w:rsidR="007B0941" w:rsidRPr="000B1604" w:rsidRDefault="00CA57FB"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 xml:space="preserve">.3. </w:t>
      </w:r>
      <w:r w:rsidR="007B0941" w:rsidRPr="000B1604">
        <w:rPr>
          <w:rFonts w:ascii="Times New Roman" w:hAnsi="Times New Roman" w:cs="Times New Roman"/>
          <w:sz w:val="24"/>
          <w:szCs w:val="24"/>
        </w:rPr>
        <w:t xml:space="preserve">smulkaus remonto paslaugų užsakymas, </w:t>
      </w:r>
      <w:bookmarkStart w:id="6" w:name="_Hlk79487605"/>
      <w:r w:rsidR="00D00781" w:rsidRPr="000B1604">
        <w:rPr>
          <w:rFonts w:ascii="Times New Roman" w:hAnsi="Times New Roman" w:cs="Times New Roman"/>
          <w:sz w:val="24"/>
          <w:szCs w:val="24"/>
        </w:rPr>
        <w:t xml:space="preserve">kai kontaktas tarp paslaugos gavėjo ir paslaugos teikėjo trunka ne ilgiau </w:t>
      </w:r>
      <w:r w:rsidR="007B0941" w:rsidRPr="000B1604">
        <w:rPr>
          <w:rFonts w:ascii="Times New Roman" w:hAnsi="Times New Roman" w:cs="Times New Roman"/>
          <w:sz w:val="24"/>
          <w:szCs w:val="24"/>
        </w:rPr>
        <w:t>nei 15 min.</w:t>
      </w:r>
      <w:bookmarkEnd w:id="6"/>
      <w:r w:rsidR="007B0941" w:rsidRPr="000B1604">
        <w:rPr>
          <w:rFonts w:ascii="Times New Roman" w:hAnsi="Times New Roman" w:cs="Times New Roman"/>
          <w:sz w:val="24"/>
          <w:szCs w:val="24"/>
        </w:rPr>
        <w:t>;</w:t>
      </w:r>
    </w:p>
    <w:p w14:paraId="69F2EEB4" w14:textId="77777777" w:rsidR="00CA57FB" w:rsidRPr="000B1604" w:rsidRDefault="00CA57FB"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.4. laidojimo paslaugos ir laidojimo reikmenų parduotuvės;</w:t>
      </w:r>
    </w:p>
    <w:p w14:paraId="27BC53B9" w14:textId="68A82B80" w:rsidR="00CA57FB" w:rsidRPr="000B1604" w:rsidRDefault="00CA57FB"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 xml:space="preserve">.5. </w:t>
      </w:r>
      <w:r w:rsidR="00CC1B45" w:rsidRPr="000B1604">
        <w:rPr>
          <w:rFonts w:ascii="Times New Roman" w:hAnsi="Times New Roman" w:cs="Times New Roman"/>
          <w:sz w:val="24"/>
          <w:szCs w:val="24"/>
        </w:rPr>
        <w:t>muziejų ekspozicijų ir parodų lankymas</w:t>
      </w:r>
      <w:r w:rsidRPr="000B1604">
        <w:rPr>
          <w:rFonts w:ascii="Times New Roman" w:hAnsi="Times New Roman" w:cs="Times New Roman"/>
          <w:sz w:val="24"/>
          <w:szCs w:val="24"/>
        </w:rPr>
        <w:t>;</w:t>
      </w:r>
    </w:p>
    <w:p w14:paraId="7EE49BFF" w14:textId="55531201" w:rsidR="00CA57FB" w:rsidRPr="000B1604" w:rsidRDefault="00CA57FB"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 xml:space="preserve">.6. </w:t>
      </w:r>
      <w:r w:rsidR="00CA13B3" w:rsidRPr="000B1604">
        <w:rPr>
          <w:rFonts w:ascii="Times New Roman" w:hAnsi="Times New Roman" w:cs="Times New Roman"/>
          <w:sz w:val="24"/>
          <w:szCs w:val="24"/>
        </w:rPr>
        <w:t xml:space="preserve">bibliotekų </w:t>
      </w:r>
      <w:r w:rsidRPr="000B1604">
        <w:rPr>
          <w:rFonts w:ascii="Times New Roman" w:hAnsi="Times New Roman" w:cs="Times New Roman"/>
          <w:sz w:val="24"/>
          <w:szCs w:val="24"/>
        </w:rPr>
        <w:t>(knygų atsiėmimo</w:t>
      </w:r>
      <w:r w:rsidR="00D13333" w:rsidRPr="000B1604">
        <w:rPr>
          <w:rFonts w:ascii="Times New Roman" w:hAnsi="Times New Roman" w:cs="Times New Roman"/>
          <w:sz w:val="24"/>
          <w:szCs w:val="24"/>
        </w:rPr>
        <w:t xml:space="preserve"> ir </w:t>
      </w:r>
      <w:r w:rsidRPr="000B1604">
        <w:rPr>
          <w:rFonts w:ascii="Times New Roman" w:hAnsi="Times New Roman" w:cs="Times New Roman"/>
          <w:sz w:val="24"/>
          <w:szCs w:val="24"/>
        </w:rPr>
        <w:t>gr</w:t>
      </w:r>
      <w:r w:rsidR="00202E1C" w:rsidRPr="000B1604">
        <w:rPr>
          <w:rFonts w:ascii="Times New Roman" w:hAnsi="Times New Roman" w:cs="Times New Roman"/>
          <w:sz w:val="24"/>
          <w:szCs w:val="24"/>
        </w:rPr>
        <w:t>ą</w:t>
      </w:r>
      <w:r w:rsidRPr="000B1604">
        <w:rPr>
          <w:rFonts w:ascii="Times New Roman" w:hAnsi="Times New Roman" w:cs="Times New Roman"/>
          <w:sz w:val="24"/>
          <w:szCs w:val="24"/>
        </w:rPr>
        <w:t xml:space="preserve">žinimo tikslais) ir knygų atsiėmimo </w:t>
      </w:r>
      <w:r w:rsidR="00CA13B3" w:rsidRPr="000B1604">
        <w:rPr>
          <w:rFonts w:ascii="Times New Roman" w:hAnsi="Times New Roman" w:cs="Times New Roman"/>
          <w:sz w:val="24"/>
          <w:szCs w:val="24"/>
        </w:rPr>
        <w:t>punktų paslaugos</w:t>
      </w:r>
      <w:r w:rsidRPr="000B1604">
        <w:rPr>
          <w:rFonts w:ascii="Times New Roman" w:hAnsi="Times New Roman" w:cs="Times New Roman"/>
          <w:sz w:val="24"/>
          <w:szCs w:val="24"/>
        </w:rPr>
        <w:t>;</w:t>
      </w:r>
    </w:p>
    <w:p w14:paraId="234183E5" w14:textId="32A6AFB4"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w:t>
      </w:r>
      <w:r w:rsidR="00836879" w:rsidRPr="000B1604">
        <w:rPr>
          <w:rFonts w:ascii="Times New Roman" w:hAnsi="Times New Roman" w:cs="Times New Roman"/>
          <w:sz w:val="24"/>
          <w:szCs w:val="24"/>
        </w:rPr>
        <w:t>7</w:t>
      </w:r>
      <w:r w:rsidRPr="000B1604">
        <w:rPr>
          <w:rFonts w:ascii="Times New Roman" w:hAnsi="Times New Roman" w:cs="Times New Roman"/>
          <w:sz w:val="24"/>
          <w:szCs w:val="24"/>
        </w:rPr>
        <w:t xml:space="preserve">. </w:t>
      </w:r>
      <w:r w:rsidR="00130E69" w:rsidRPr="000B1604">
        <w:rPr>
          <w:rFonts w:ascii="Times New Roman" w:hAnsi="Times New Roman" w:cs="Times New Roman"/>
          <w:sz w:val="24"/>
          <w:szCs w:val="24"/>
        </w:rPr>
        <w:t>asmens sveikatos priežiūros paslaugos (pagal sveikatos apsaugos ministro nustatytus reikalavimus</w:t>
      </w:r>
      <w:r w:rsidR="00E84A61">
        <w:rPr>
          <w:rFonts w:ascii="Times New Roman" w:hAnsi="Times New Roman" w:cs="Times New Roman"/>
          <w:sz w:val="24"/>
          <w:szCs w:val="24"/>
        </w:rPr>
        <w:t>, įskaitant testavimą</w:t>
      </w:r>
      <w:r w:rsidR="00130E69" w:rsidRPr="000B1604">
        <w:rPr>
          <w:rFonts w:ascii="Times New Roman" w:hAnsi="Times New Roman" w:cs="Times New Roman"/>
          <w:sz w:val="24"/>
          <w:szCs w:val="24"/>
        </w:rPr>
        <w:t>)</w:t>
      </w:r>
      <w:r w:rsidR="00CA57FB" w:rsidRPr="000B1604">
        <w:rPr>
          <w:rFonts w:ascii="Times New Roman" w:hAnsi="Times New Roman" w:cs="Times New Roman"/>
          <w:sz w:val="24"/>
          <w:szCs w:val="24"/>
        </w:rPr>
        <w:t>;</w:t>
      </w:r>
    </w:p>
    <w:p w14:paraId="66534CD7" w14:textId="38115223" w:rsidR="003C6D26"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 xml:space="preserve">.8. </w:t>
      </w:r>
      <w:r w:rsidR="003C6D26" w:rsidRPr="000B1604">
        <w:rPr>
          <w:rFonts w:ascii="Times New Roman" w:hAnsi="Times New Roman" w:cs="Times New Roman"/>
          <w:sz w:val="24"/>
          <w:szCs w:val="24"/>
        </w:rPr>
        <w:t>socialinės paslaugos;</w:t>
      </w:r>
    </w:p>
    <w:p w14:paraId="236D9E37" w14:textId="1ABEC473" w:rsidR="00CA57FB" w:rsidRPr="000B1604" w:rsidRDefault="003C6D26"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 xml:space="preserve">.9. </w:t>
      </w:r>
      <w:r w:rsidR="00CA57FB" w:rsidRPr="000B1604">
        <w:rPr>
          <w:rFonts w:ascii="Times New Roman" w:hAnsi="Times New Roman" w:cs="Times New Roman"/>
          <w:sz w:val="24"/>
          <w:szCs w:val="24"/>
        </w:rPr>
        <w:t xml:space="preserve">psichologinės pagalbos ir psichoterapijos paslaugos; </w:t>
      </w:r>
    </w:p>
    <w:p w14:paraId="3F5B7C65" w14:textId="7F6657AC"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w:t>
      </w:r>
      <w:r w:rsidR="003C6D26" w:rsidRPr="000B1604">
        <w:rPr>
          <w:rFonts w:ascii="Times New Roman" w:hAnsi="Times New Roman" w:cs="Times New Roman"/>
          <w:sz w:val="24"/>
          <w:szCs w:val="24"/>
        </w:rPr>
        <w:t>10</w:t>
      </w:r>
      <w:r w:rsidRPr="000B1604">
        <w:rPr>
          <w:rFonts w:ascii="Times New Roman" w:hAnsi="Times New Roman" w:cs="Times New Roman"/>
          <w:sz w:val="24"/>
          <w:szCs w:val="24"/>
        </w:rPr>
        <w:t xml:space="preserve">. </w:t>
      </w:r>
      <w:r w:rsidR="00CA57FB" w:rsidRPr="000B1604">
        <w:rPr>
          <w:rFonts w:ascii="Times New Roman" w:hAnsi="Times New Roman" w:cs="Times New Roman"/>
          <w:sz w:val="24"/>
          <w:szCs w:val="24"/>
        </w:rPr>
        <w:t xml:space="preserve">asmens sveikatos priežiūros įstaigose esančių </w:t>
      </w:r>
      <w:r w:rsidR="00CA13B3" w:rsidRPr="000B1604">
        <w:rPr>
          <w:rFonts w:ascii="Times New Roman" w:hAnsi="Times New Roman" w:cs="Times New Roman"/>
          <w:sz w:val="24"/>
          <w:szCs w:val="24"/>
        </w:rPr>
        <w:t xml:space="preserve">ar </w:t>
      </w:r>
      <w:r w:rsidR="008708AB" w:rsidRPr="000B1604">
        <w:rPr>
          <w:rFonts w:ascii="Times New Roman" w:hAnsi="Times New Roman" w:cs="Times New Roman"/>
          <w:sz w:val="24"/>
          <w:szCs w:val="24"/>
        </w:rPr>
        <w:t xml:space="preserve">globos </w:t>
      </w:r>
      <w:r w:rsidR="00CA13B3" w:rsidRPr="000B1604">
        <w:rPr>
          <w:rFonts w:ascii="Times New Roman" w:hAnsi="Times New Roman" w:cs="Times New Roman"/>
          <w:sz w:val="24"/>
          <w:szCs w:val="24"/>
        </w:rPr>
        <w:t xml:space="preserve">įstaigose gyvenančių </w:t>
      </w:r>
      <w:r w:rsidR="00CA57FB" w:rsidRPr="000B1604">
        <w:rPr>
          <w:rFonts w:ascii="Times New Roman" w:hAnsi="Times New Roman" w:cs="Times New Roman"/>
          <w:sz w:val="24"/>
          <w:szCs w:val="24"/>
        </w:rPr>
        <w:t>terminalinės būklės</w:t>
      </w:r>
      <w:r w:rsidR="00E97D01" w:rsidRPr="000B1604">
        <w:rPr>
          <w:rFonts w:ascii="Times New Roman" w:hAnsi="Times New Roman" w:cs="Times New Roman"/>
          <w:sz w:val="24"/>
          <w:szCs w:val="24"/>
        </w:rPr>
        <w:t xml:space="preserve"> asmenų</w:t>
      </w:r>
      <w:r w:rsidR="00CA57FB" w:rsidRPr="000B1604">
        <w:rPr>
          <w:rFonts w:ascii="Times New Roman" w:hAnsi="Times New Roman" w:cs="Times New Roman"/>
          <w:sz w:val="24"/>
          <w:szCs w:val="24"/>
        </w:rPr>
        <w:t xml:space="preserve">, nepilnamečių </w:t>
      </w:r>
      <w:r w:rsidR="00E61ED1" w:rsidRPr="000B1604">
        <w:rPr>
          <w:rFonts w:ascii="Times New Roman" w:hAnsi="Times New Roman" w:cs="Times New Roman"/>
          <w:sz w:val="24"/>
          <w:szCs w:val="24"/>
        </w:rPr>
        <w:t xml:space="preserve">iki 14 metų </w:t>
      </w:r>
      <w:r w:rsidR="00CA57FB" w:rsidRPr="000B1604">
        <w:rPr>
          <w:rFonts w:ascii="Times New Roman" w:hAnsi="Times New Roman" w:cs="Times New Roman"/>
          <w:sz w:val="24"/>
          <w:szCs w:val="24"/>
        </w:rPr>
        <w:t>bei nėščiųjų lankymas;</w:t>
      </w:r>
    </w:p>
    <w:p w14:paraId="33C0156B" w14:textId="7425422D" w:rsidR="00CA57FB" w:rsidRPr="000B1604" w:rsidRDefault="00CA57FB"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.1</w:t>
      </w:r>
      <w:r w:rsidR="003C6D26" w:rsidRPr="000B1604">
        <w:rPr>
          <w:rFonts w:ascii="Times New Roman" w:hAnsi="Times New Roman" w:cs="Times New Roman"/>
          <w:sz w:val="24"/>
          <w:szCs w:val="24"/>
        </w:rPr>
        <w:t>1</w:t>
      </w:r>
      <w:r w:rsidRPr="000B1604">
        <w:rPr>
          <w:rFonts w:ascii="Times New Roman" w:hAnsi="Times New Roman" w:cs="Times New Roman"/>
          <w:sz w:val="24"/>
          <w:szCs w:val="24"/>
        </w:rPr>
        <w:t>. veterinarijos paslaugos;</w:t>
      </w:r>
    </w:p>
    <w:p w14:paraId="7DABFB8E" w14:textId="143E58FF" w:rsidR="00457288" w:rsidRPr="000B1604" w:rsidRDefault="000710AE" w:rsidP="00BF3A52">
      <w:pPr>
        <w:spacing w:line="276" w:lineRule="auto"/>
        <w:ind w:firstLine="709"/>
        <w:jc w:val="both"/>
        <w:rPr>
          <w:rFonts w:ascii="Times New Roman" w:hAnsi="Times New Roman" w:cs="Times New Roman"/>
          <w:sz w:val="24"/>
          <w:szCs w:val="24"/>
          <w:shd w:val="clear" w:color="auto" w:fill="FFFFFF"/>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.1</w:t>
      </w:r>
      <w:r w:rsidR="007E0798" w:rsidRPr="000B1604">
        <w:rPr>
          <w:rFonts w:ascii="Times New Roman" w:hAnsi="Times New Roman" w:cs="Times New Roman"/>
          <w:sz w:val="24"/>
          <w:szCs w:val="24"/>
        </w:rPr>
        <w:t>2</w:t>
      </w:r>
      <w:r w:rsidRPr="000B1604">
        <w:rPr>
          <w:rFonts w:ascii="Times New Roman" w:hAnsi="Times New Roman" w:cs="Times New Roman"/>
          <w:sz w:val="24"/>
          <w:szCs w:val="24"/>
        </w:rPr>
        <w:t xml:space="preserve">. </w:t>
      </w:r>
      <w:r w:rsidR="00457288" w:rsidRPr="000B1604">
        <w:rPr>
          <w:rFonts w:ascii="Times New Roman" w:hAnsi="Times New Roman" w:cs="Times New Roman"/>
          <w:sz w:val="24"/>
          <w:szCs w:val="24"/>
          <w:shd w:val="clear" w:color="auto" w:fill="FFFFFF"/>
        </w:rPr>
        <w:t>keleivių vežimo vietiniu (miesto ir priemiesčio) transportu paslaugos;</w:t>
      </w:r>
    </w:p>
    <w:p w14:paraId="6B0284D5" w14:textId="5DA166D3"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.1</w:t>
      </w:r>
      <w:r w:rsidR="007E0798" w:rsidRPr="000B1604">
        <w:rPr>
          <w:rFonts w:ascii="Times New Roman" w:hAnsi="Times New Roman" w:cs="Times New Roman"/>
          <w:sz w:val="24"/>
          <w:szCs w:val="24"/>
        </w:rPr>
        <w:t>3</w:t>
      </w:r>
      <w:r w:rsidRPr="000B1604">
        <w:rPr>
          <w:rFonts w:ascii="Times New Roman" w:hAnsi="Times New Roman" w:cs="Times New Roman"/>
          <w:sz w:val="24"/>
          <w:szCs w:val="24"/>
        </w:rPr>
        <w:t xml:space="preserve">. </w:t>
      </w:r>
      <w:r w:rsidR="00CA57FB" w:rsidRPr="000B1604">
        <w:rPr>
          <w:rFonts w:ascii="Times New Roman" w:hAnsi="Times New Roman" w:cs="Times New Roman"/>
          <w:sz w:val="24"/>
          <w:szCs w:val="24"/>
        </w:rPr>
        <w:t xml:space="preserve">keleivių vežimo už atlygį lengvaisiais automobiliais pagal užsakymą ir lengvaisiais automobiliais taksi paslaugos; </w:t>
      </w:r>
    </w:p>
    <w:p w14:paraId="5AAECCD9" w14:textId="46DDC800"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.1</w:t>
      </w:r>
      <w:r w:rsidR="007E0798" w:rsidRPr="000B1604">
        <w:rPr>
          <w:rFonts w:ascii="Times New Roman" w:hAnsi="Times New Roman" w:cs="Times New Roman"/>
          <w:sz w:val="24"/>
          <w:szCs w:val="24"/>
        </w:rPr>
        <w:t>4</w:t>
      </w:r>
      <w:r w:rsidRPr="000B1604">
        <w:rPr>
          <w:rFonts w:ascii="Times New Roman" w:hAnsi="Times New Roman" w:cs="Times New Roman"/>
          <w:sz w:val="24"/>
          <w:szCs w:val="24"/>
        </w:rPr>
        <w:t xml:space="preserve">. </w:t>
      </w:r>
      <w:r w:rsidR="00CA57FB" w:rsidRPr="000B1604">
        <w:rPr>
          <w:rFonts w:ascii="Times New Roman" w:hAnsi="Times New Roman" w:cs="Times New Roman"/>
          <w:sz w:val="24"/>
          <w:szCs w:val="24"/>
        </w:rPr>
        <w:t>teisinių paslaugų (notarų, antstolių, privalomos mediacijos, advokatų, teikiančių teisines paslaugas pagal advokato ir kliento sutartį bei advokatų, teikiančių antrinę teisinę pagalbą) teikimas ir teismų veikla;</w:t>
      </w:r>
    </w:p>
    <w:p w14:paraId="7EF58934" w14:textId="0DE0BA73"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.1</w:t>
      </w:r>
      <w:r w:rsidR="00996A4F" w:rsidRPr="000B1604">
        <w:rPr>
          <w:rFonts w:ascii="Times New Roman" w:hAnsi="Times New Roman" w:cs="Times New Roman"/>
          <w:sz w:val="24"/>
          <w:szCs w:val="24"/>
        </w:rPr>
        <w:t>5</w:t>
      </w:r>
      <w:r w:rsidRPr="000B1604">
        <w:rPr>
          <w:rFonts w:ascii="Times New Roman" w:hAnsi="Times New Roman" w:cs="Times New Roman"/>
          <w:sz w:val="24"/>
          <w:szCs w:val="24"/>
        </w:rPr>
        <w:t xml:space="preserve">. </w:t>
      </w:r>
      <w:r w:rsidR="00CA57FB" w:rsidRPr="000B1604">
        <w:rPr>
          <w:rFonts w:ascii="Times New Roman" w:hAnsi="Times New Roman" w:cs="Times New Roman"/>
          <w:sz w:val="24"/>
          <w:szCs w:val="24"/>
        </w:rPr>
        <w:t>veikla, susijusi su vaiko teisių apsauga;</w:t>
      </w:r>
    </w:p>
    <w:p w14:paraId="2C9D9112" w14:textId="3B0A94B0"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lastRenderedPageBreak/>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.1</w:t>
      </w:r>
      <w:r w:rsidR="00996A4F" w:rsidRPr="000B1604">
        <w:rPr>
          <w:rFonts w:ascii="Times New Roman" w:hAnsi="Times New Roman" w:cs="Times New Roman"/>
          <w:sz w:val="24"/>
          <w:szCs w:val="24"/>
        </w:rPr>
        <w:t>6</w:t>
      </w:r>
      <w:r w:rsidRPr="000B1604">
        <w:rPr>
          <w:rFonts w:ascii="Times New Roman" w:hAnsi="Times New Roman" w:cs="Times New Roman"/>
          <w:sz w:val="24"/>
          <w:szCs w:val="24"/>
        </w:rPr>
        <w:t xml:space="preserve">. </w:t>
      </w:r>
      <w:r w:rsidR="00CA57FB" w:rsidRPr="000B1604">
        <w:rPr>
          <w:rFonts w:ascii="Times New Roman" w:hAnsi="Times New Roman" w:cs="Times New Roman"/>
          <w:sz w:val="24"/>
          <w:szCs w:val="24"/>
        </w:rPr>
        <w:t>valstybės ir savivaldybių institucijų</w:t>
      </w:r>
      <w:r w:rsidR="00A97D21" w:rsidRPr="000B1604">
        <w:rPr>
          <w:rFonts w:ascii="Times New Roman" w:hAnsi="Times New Roman" w:cs="Times New Roman"/>
          <w:sz w:val="24"/>
          <w:szCs w:val="24"/>
        </w:rPr>
        <w:t>,</w:t>
      </w:r>
      <w:r w:rsidR="00CA57FB" w:rsidRPr="000B1604">
        <w:rPr>
          <w:rFonts w:ascii="Times New Roman" w:hAnsi="Times New Roman" w:cs="Times New Roman"/>
          <w:sz w:val="24"/>
          <w:szCs w:val="24"/>
        </w:rPr>
        <w:t xml:space="preserve"> įstaigų</w:t>
      </w:r>
      <w:r w:rsidR="00D61F3C" w:rsidRPr="000B1604">
        <w:rPr>
          <w:rFonts w:ascii="Times New Roman" w:hAnsi="Times New Roman" w:cs="Times New Roman"/>
          <w:sz w:val="24"/>
          <w:szCs w:val="24"/>
        </w:rPr>
        <w:t>,</w:t>
      </w:r>
      <w:r w:rsidR="00A97D21" w:rsidRPr="000B1604">
        <w:rPr>
          <w:rFonts w:ascii="Times New Roman" w:hAnsi="Times New Roman" w:cs="Times New Roman"/>
          <w:sz w:val="24"/>
          <w:szCs w:val="24"/>
        </w:rPr>
        <w:t xml:space="preserve"> </w:t>
      </w:r>
      <w:r w:rsidR="00D61F3C" w:rsidRPr="000B1604">
        <w:rPr>
          <w:rFonts w:ascii="Times New Roman" w:hAnsi="Times New Roman" w:cs="Times New Roman"/>
          <w:sz w:val="24"/>
          <w:szCs w:val="24"/>
        </w:rPr>
        <w:t>valstybės ir savivaldybių</w:t>
      </w:r>
      <w:r w:rsidR="00DC7BEA" w:rsidRPr="000B1604">
        <w:rPr>
          <w:rFonts w:ascii="Times New Roman" w:hAnsi="Times New Roman" w:cs="Times New Roman"/>
          <w:sz w:val="24"/>
          <w:szCs w:val="24"/>
        </w:rPr>
        <w:t xml:space="preserve"> valdomų</w:t>
      </w:r>
      <w:r w:rsidR="00A97D21" w:rsidRPr="000B1604">
        <w:rPr>
          <w:rFonts w:ascii="Times New Roman" w:hAnsi="Times New Roman" w:cs="Times New Roman"/>
          <w:sz w:val="24"/>
          <w:szCs w:val="24"/>
        </w:rPr>
        <w:t xml:space="preserve"> įmonių</w:t>
      </w:r>
      <w:r w:rsidR="00CA57FB" w:rsidRPr="000B1604">
        <w:rPr>
          <w:rFonts w:ascii="Times New Roman" w:hAnsi="Times New Roman" w:cs="Times New Roman"/>
          <w:sz w:val="24"/>
          <w:szCs w:val="24"/>
        </w:rPr>
        <w:t xml:space="preserve"> teikiamos paslaugos, kurių dėl jų specifikos neįmanoma suteikti nuotoliniu būdu (paslaugų sąrašą tvirtina </w:t>
      </w:r>
      <w:r w:rsidR="00201D88" w:rsidRPr="000B1604">
        <w:rPr>
          <w:rFonts w:ascii="Times New Roman" w:hAnsi="Times New Roman" w:cs="Times New Roman"/>
          <w:sz w:val="24"/>
          <w:szCs w:val="24"/>
        </w:rPr>
        <w:t xml:space="preserve">institucijos, </w:t>
      </w:r>
      <w:r w:rsidR="00CA57FB" w:rsidRPr="000B1604">
        <w:rPr>
          <w:rFonts w:ascii="Times New Roman" w:hAnsi="Times New Roman" w:cs="Times New Roman"/>
          <w:sz w:val="24"/>
          <w:szCs w:val="24"/>
        </w:rPr>
        <w:t xml:space="preserve">įstaigos </w:t>
      </w:r>
      <w:r w:rsidR="00201D88" w:rsidRPr="000B1604">
        <w:rPr>
          <w:rFonts w:ascii="Times New Roman" w:hAnsi="Times New Roman" w:cs="Times New Roman"/>
          <w:sz w:val="24"/>
          <w:szCs w:val="24"/>
        </w:rPr>
        <w:t xml:space="preserve">ar įmonės </w:t>
      </w:r>
      <w:r w:rsidR="00CA57FB" w:rsidRPr="000B1604">
        <w:rPr>
          <w:rFonts w:ascii="Times New Roman" w:hAnsi="Times New Roman" w:cs="Times New Roman"/>
          <w:sz w:val="24"/>
          <w:szCs w:val="24"/>
        </w:rPr>
        <w:t>vadovas);</w:t>
      </w:r>
    </w:p>
    <w:p w14:paraId="33D318B6" w14:textId="6EE69510"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.1</w:t>
      </w:r>
      <w:r w:rsidR="00996A4F" w:rsidRPr="000B1604">
        <w:rPr>
          <w:rFonts w:ascii="Times New Roman" w:hAnsi="Times New Roman" w:cs="Times New Roman"/>
          <w:sz w:val="24"/>
          <w:szCs w:val="24"/>
        </w:rPr>
        <w:t>7</w:t>
      </w:r>
      <w:r w:rsidRPr="000B1604">
        <w:rPr>
          <w:rFonts w:ascii="Times New Roman" w:hAnsi="Times New Roman" w:cs="Times New Roman"/>
          <w:sz w:val="24"/>
          <w:szCs w:val="24"/>
        </w:rPr>
        <w:t xml:space="preserve">. </w:t>
      </w:r>
      <w:r w:rsidR="000E3E7B" w:rsidRPr="000B1604">
        <w:rPr>
          <w:rFonts w:ascii="Times New Roman" w:hAnsi="Times New Roman" w:cs="Times New Roman"/>
          <w:sz w:val="24"/>
          <w:szCs w:val="24"/>
        </w:rPr>
        <w:t>kompleksiškai teikiamos paslaugos šeimai pagal Lietuvos Respublikos socialinės apsaugos ir darbo ministro patvirtintą Kompleksiškai teikiamų paslaugų šeimai 2016</w:t>
      </w:r>
      <w:r w:rsidR="00D13333" w:rsidRPr="000B1604">
        <w:rPr>
          <w:rFonts w:ascii="Times New Roman" w:hAnsi="Times New Roman" w:cs="Times New Roman"/>
          <w:sz w:val="24"/>
          <w:szCs w:val="24"/>
        </w:rPr>
        <w:t>–</w:t>
      </w:r>
      <w:r w:rsidR="000E3E7B" w:rsidRPr="000B1604">
        <w:rPr>
          <w:rFonts w:ascii="Times New Roman" w:hAnsi="Times New Roman" w:cs="Times New Roman"/>
          <w:sz w:val="24"/>
          <w:szCs w:val="24"/>
        </w:rPr>
        <w:t>2023 m. veiksmų planą</w:t>
      </w:r>
      <w:r w:rsidR="00CA57FB" w:rsidRPr="000B1604">
        <w:rPr>
          <w:rFonts w:ascii="Times New Roman" w:hAnsi="Times New Roman" w:cs="Times New Roman"/>
          <w:sz w:val="24"/>
          <w:szCs w:val="24"/>
        </w:rPr>
        <w:t>;</w:t>
      </w:r>
    </w:p>
    <w:p w14:paraId="4467C84C" w14:textId="2BF2B445"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.1</w:t>
      </w:r>
      <w:r w:rsidR="00996A4F" w:rsidRPr="000B1604">
        <w:rPr>
          <w:rFonts w:ascii="Times New Roman" w:hAnsi="Times New Roman" w:cs="Times New Roman"/>
          <w:sz w:val="24"/>
          <w:szCs w:val="24"/>
        </w:rPr>
        <w:t>8</w:t>
      </w:r>
      <w:r w:rsidRPr="000B1604">
        <w:rPr>
          <w:rFonts w:ascii="Times New Roman" w:hAnsi="Times New Roman" w:cs="Times New Roman"/>
          <w:sz w:val="24"/>
          <w:szCs w:val="24"/>
        </w:rPr>
        <w:t xml:space="preserve">. </w:t>
      </w:r>
      <w:r w:rsidR="00CA57FB" w:rsidRPr="000B1604">
        <w:rPr>
          <w:rFonts w:ascii="Times New Roman" w:hAnsi="Times New Roman" w:cs="Times New Roman"/>
          <w:sz w:val="24"/>
          <w:szCs w:val="24"/>
        </w:rPr>
        <w:t>asmenų aprūpinimas techninės pagalbos priemonėmis Techninės pagalbos neįgaliesiems centre prie Socialinės apsaugos ir darbo ministerijos ir savivaldybių įstaigose, kurioms priskirta ši funkcija;</w:t>
      </w:r>
    </w:p>
    <w:p w14:paraId="5C7BDEB4" w14:textId="5F53568B"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.1</w:t>
      </w:r>
      <w:r w:rsidR="00996A4F" w:rsidRPr="000B1604">
        <w:rPr>
          <w:rFonts w:ascii="Times New Roman" w:hAnsi="Times New Roman" w:cs="Times New Roman"/>
          <w:sz w:val="24"/>
          <w:szCs w:val="24"/>
        </w:rPr>
        <w:t>9</w:t>
      </w:r>
      <w:r w:rsidRPr="000B1604">
        <w:rPr>
          <w:rFonts w:ascii="Times New Roman" w:hAnsi="Times New Roman" w:cs="Times New Roman"/>
          <w:sz w:val="24"/>
          <w:szCs w:val="24"/>
        </w:rPr>
        <w:t xml:space="preserve">. </w:t>
      </w:r>
      <w:r w:rsidR="00CA57FB" w:rsidRPr="000B1604">
        <w:rPr>
          <w:rFonts w:ascii="Times New Roman" w:hAnsi="Times New Roman" w:cs="Times New Roman"/>
          <w:sz w:val="24"/>
          <w:szCs w:val="24"/>
        </w:rPr>
        <w:t>asmeninės pagalbos teikimas asmenims su negalia, kai tokį poreikį nustato savivaldybių paskirti socialiniai darbuotojai;</w:t>
      </w:r>
    </w:p>
    <w:p w14:paraId="171B8A17" w14:textId="6E217C20"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w:t>
      </w:r>
      <w:r w:rsidR="00996A4F" w:rsidRPr="000B1604">
        <w:rPr>
          <w:rFonts w:ascii="Times New Roman" w:hAnsi="Times New Roman" w:cs="Times New Roman"/>
          <w:sz w:val="24"/>
          <w:szCs w:val="24"/>
        </w:rPr>
        <w:t>20</w:t>
      </w:r>
      <w:r w:rsidRPr="000B1604">
        <w:rPr>
          <w:rFonts w:ascii="Times New Roman" w:hAnsi="Times New Roman" w:cs="Times New Roman"/>
          <w:sz w:val="24"/>
          <w:szCs w:val="24"/>
        </w:rPr>
        <w:t xml:space="preserve">. </w:t>
      </w:r>
      <w:r w:rsidR="00CA57FB" w:rsidRPr="000B1604">
        <w:rPr>
          <w:rFonts w:ascii="Times New Roman" w:hAnsi="Times New Roman" w:cs="Times New Roman"/>
          <w:sz w:val="24"/>
          <w:szCs w:val="24"/>
        </w:rPr>
        <w:t>pagalba smurtą artimoje aplinkoje patyrusiems asmenims;</w:t>
      </w:r>
    </w:p>
    <w:p w14:paraId="168D6103" w14:textId="4091DCB6" w:rsidR="00CA57FB"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w:t>
      </w:r>
      <w:r w:rsidR="00996A4F" w:rsidRPr="000B1604">
        <w:rPr>
          <w:rFonts w:ascii="Times New Roman" w:hAnsi="Times New Roman" w:cs="Times New Roman"/>
          <w:sz w:val="24"/>
          <w:szCs w:val="24"/>
        </w:rPr>
        <w:t>21</w:t>
      </w:r>
      <w:r w:rsidRPr="000B1604">
        <w:rPr>
          <w:rFonts w:ascii="Times New Roman" w:hAnsi="Times New Roman" w:cs="Times New Roman"/>
          <w:sz w:val="24"/>
          <w:szCs w:val="24"/>
        </w:rPr>
        <w:t xml:space="preserve">. </w:t>
      </w:r>
      <w:r w:rsidR="00CA57FB" w:rsidRPr="000B1604">
        <w:rPr>
          <w:rFonts w:ascii="Times New Roman" w:hAnsi="Times New Roman" w:cs="Times New Roman"/>
          <w:sz w:val="24"/>
          <w:szCs w:val="24"/>
        </w:rPr>
        <w:t>pagalba nukentėjusiems nuo prekybos žmonėmis</w:t>
      </w:r>
      <w:r w:rsidR="000E3E7B" w:rsidRPr="000B1604">
        <w:rPr>
          <w:rFonts w:ascii="Times New Roman" w:hAnsi="Times New Roman" w:cs="Times New Roman"/>
          <w:sz w:val="24"/>
          <w:szCs w:val="24"/>
        </w:rPr>
        <w:t xml:space="preserve"> asmenims</w:t>
      </w:r>
      <w:r w:rsidR="00CA57FB" w:rsidRPr="000B1604">
        <w:rPr>
          <w:rFonts w:ascii="Times New Roman" w:hAnsi="Times New Roman" w:cs="Times New Roman"/>
          <w:sz w:val="24"/>
          <w:szCs w:val="24"/>
        </w:rPr>
        <w:t>;</w:t>
      </w:r>
    </w:p>
    <w:p w14:paraId="7B3FACF6" w14:textId="1EF18BD0" w:rsidR="00457288" w:rsidRPr="000B1604" w:rsidRDefault="000710AE"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.2</w:t>
      </w:r>
      <w:r w:rsidR="00996A4F" w:rsidRPr="000B1604">
        <w:rPr>
          <w:rFonts w:ascii="Times New Roman" w:hAnsi="Times New Roman" w:cs="Times New Roman"/>
          <w:sz w:val="24"/>
          <w:szCs w:val="24"/>
        </w:rPr>
        <w:t>2</w:t>
      </w:r>
      <w:r w:rsidRPr="000B1604">
        <w:rPr>
          <w:rFonts w:ascii="Times New Roman" w:hAnsi="Times New Roman" w:cs="Times New Roman"/>
          <w:sz w:val="24"/>
          <w:szCs w:val="24"/>
        </w:rPr>
        <w:t xml:space="preserve">. </w:t>
      </w:r>
      <w:r w:rsidR="000E3E7B" w:rsidRPr="000B1604">
        <w:rPr>
          <w:rFonts w:ascii="Times New Roman" w:hAnsi="Times New Roman" w:cs="Times New Roman"/>
          <w:sz w:val="24"/>
          <w:szCs w:val="24"/>
        </w:rPr>
        <w:t xml:space="preserve">veikla, susijusi </w:t>
      </w:r>
      <w:r w:rsidR="00CA57FB" w:rsidRPr="000B1604">
        <w:rPr>
          <w:rFonts w:ascii="Times New Roman" w:hAnsi="Times New Roman" w:cs="Times New Roman"/>
          <w:sz w:val="24"/>
          <w:szCs w:val="24"/>
        </w:rPr>
        <w:t xml:space="preserve">su </w:t>
      </w:r>
      <w:r w:rsidR="00E07BF0" w:rsidRPr="000B1604">
        <w:rPr>
          <w:rFonts w:ascii="Times New Roman" w:hAnsi="Times New Roman" w:cs="Times New Roman"/>
          <w:sz w:val="24"/>
          <w:szCs w:val="24"/>
        </w:rPr>
        <w:t>neteisėtų</w:t>
      </w:r>
      <w:r w:rsidR="00CA57FB" w:rsidRPr="000B1604">
        <w:rPr>
          <w:rFonts w:ascii="Times New Roman" w:hAnsi="Times New Roman" w:cs="Times New Roman"/>
          <w:sz w:val="24"/>
          <w:szCs w:val="24"/>
        </w:rPr>
        <w:t xml:space="preserve"> migrantų priėmimu</w:t>
      </w:r>
      <w:r w:rsidR="00996A4F" w:rsidRPr="000B1604">
        <w:rPr>
          <w:rFonts w:ascii="Times New Roman" w:hAnsi="Times New Roman" w:cs="Times New Roman"/>
          <w:sz w:val="24"/>
          <w:szCs w:val="24"/>
        </w:rPr>
        <w:t>;</w:t>
      </w:r>
    </w:p>
    <w:p w14:paraId="040022DE" w14:textId="4D535949" w:rsidR="004627EB" w:rsidRPr="000B1604" w:rsidRDefault="004627EB" w:rsidP="004627EB">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.2</w:t>
      </w:r>
      <w:r w:rsidR="00996A4F" w:rsidRPr="000B1604">
        <w:rPr>
          <w:rFonts w:ascii="Times New Roman" w:hAnsi="Times New Roman" w:cs="Times New Roman"/>
          <w:sz w:val="24"/>
          <w:szCs w:val="24"/>
        </w:rPr>
        <w:t>3</w:t>
      </w:r>
      <w:r w:rsidRPr="000B1604">
        <w:rPr>
          <w:rFonts w:ascii="Times New Roman" w:hAnsi="Times New Roman" w:cs="Times New Roman"/>
          <w:sz w:val="24"/>
          <w:szCs w:val="24"/>
        </w:rPr>
        <w:t>. atvirose erdvėse teikiamos paslaugos, vykdoma prekyba ir ūkinė veikla, komerciniai ir nekomerciniai kultūros, pramogų, sporto renginiai, šventės, mugės, festivaliai ar kiti tam tikrą laiką trunkantys organizuoti žmonių susibūrimai viešoje vietoje iš anksto nustatytu laiku, kai juose dalyvauja ne daugiau kaip 500 asmenų;</w:t>
      </w:r>
    </w:p>
    <w:p w14:paraId="4BB20837" w14:textId="709C0068" w:rsidR="004627EB" w:rsidRPr="000B1604" w:rsidRDefault="00864C87" w:rsidP="00BA4172">
      <w:pPr>
        <w:jc w:val="both"/>
        <w:rPr>
          <w:rFonts w:ascii="Times New Roman" w:hAnsi="Times New Roman" w:cs="Times New Roman"/>
          <w:sz w:val="24"/>
          <w:szCs w:val="24"/>
        </w:rPr>
      </w:pPr>
      <w:bookmarkStart w:id="7" w:name="_Hlk79487654"/>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.2</w:t>
      </w:r>
      <w:r w:rsidR="00996A4F" w:rsidRPr="000B1604">
        <w:rPr>
          <w:rFonts w:ascii="Times New Roman" w:hAnsi="Times New Roman" w:cs="Times New Roman"/>
          <w:sz w:val="24"/>
          <w:szCs w:val="24"/>
        </w:rPr>
        <w:t>4</w:t>
      </w:r>
      <w:r w:rsidRPr="000B1604">
        <w:rPr>
          <w:rFonts w:ascii="Times New Roman" w:hAnsi="Times New Roman" w:cs="Times New Roman"/>
          <w:sz w:val="24"/>
          <w:szCs w:val="24"/>
        </w:rPr>
        <w:t>. finansinės paslaugos, kai teikiamas pensijų</w:t>
      </w:r>
      <w:r w:rsidR="00D873A4" w:rsidRPr="000B1604">
        <w:rPr>
          <w:rFonts w:ascii="Times New Roman" w:hAnsi="Times New Roman" w:cs="Times New Roman"/>
          <w:sz w:val="24"/>
          <w:szCs w:val="24"/>
        </w:rPr>
        <w:t xml:space="preserve"> ar kitų socialinių išmokų</w:t>
      </w:r>
      <w:r w:rsidRPr="000B1604">
        <w:rPr>
          <w:rFonts w:ascii="Times New Roman" w:hAnsi="Times New Roman" w:cs="Times New Roman"/>
          <w:sz w:val="24"/>
          <w:szCs w:val="24"/>
        </w:rPr>
        <w:t xml:space="preserve"> </w:t>
      </w:r>
      <w:r w:rsidR="00C454CE" w:rsidRPr="000B1604">
        <w:rPr>
          <w:rFonts w:ascii="Times New Roman" w:hAnsi="Times New Roman" w:cs="Times New Roman"/>
          <w:sz w:val="24"/>
          <w:szCs w:val="24"/>
        </w:rPr>
        <w:t>išmokėjimas</w:t>
      </w:r>
      <w:r w:rsidR="00D873A4" w:rsidRPr="000B1604">
        <w:rPr>
          <w:rFonts w:ascii="Times New Roman" w:hAnsi="Times New Roman" w:cs="Times New Roman"/>
          <w:sz w:val="24"/>
          <w:szCs w:val="24"/>
        </w:rPr>
        <w:t xml:space="preserve"> ir pristatymas</w:t>
      </w:r>
      <w:r w:rsidR="00C454CE" w:rsidRPr="000B1604">
        <w:rPr>
          <w:rFonts w:ascii="Times New Roman" w:hAnsi="Times New Roman" w:cs="Times New Roman"/>
          <w:sz w:val="24"/>
          <w:szCs w:val="24"/>
        </w:rPr>
        <w:t xml:space="preserve">, </w:t>
      </w:r>
      <w:r w:rsidR="00E621F7">
        <w:rPr>
          <w:rFonts w:ascii="Times New Roman" w:hAnsi="Times New Roman" w:cs="Times New Roman"/>
          <w:sz w:val="24"/>
          <w:szCs w:val="24"/>
        </w:rPr>
        <w:t xml:space="preserve">kitos būtinosios finansinės ir privalomo draudimo </w:t>
      </w:r>
      <w:r w:rsidR="00C454CE" w:rsidRPr="000B1604">
        <w:rPr>
          <w:rFonts w:ascii="Times New Roman" w:hAnsi="Times New Roman" w:cs="Times New Roman"/>
          <w:sz w:val="24"/>
          <w:szCs w:val="24"/>
        </w:rPr>
        <w:t xml:space="preserve">paslaugos, </w:t>
      </w:r>
      <w:r w:rsidR="00E621F7" w:rsidRPr="00E621F7">
        <w:rPr>
          <w:rFonts w:ascii="Times New Roman" w:hAnsi="Times New Roman" w:cs="Times New Roman"/>
          <w:sz w:val="24"/>
          <w:szCs w:val="24"/>
        </w:rPr>
        <w:t>kai kontaktas tarp paslaugos gavėjo ir paslaugos teikėjo trunka ne ilgiau nei 15 min.</w:t>
      </w:r>
      <w:r w:rsidR="000F2ACA">
        <w:rPr>
          <w:rFonts w:ascii="Times New Roman" w:hAnsi="Times New Roman" w:cs="Times New Roman"/>
          <w:sz w:val="24"/>
          <w:szCs w:val="24"/>
        </w:rPr>
        <w:t>, taip pat elektroninių ryšių paslaugos, kurios reikalingos norint įgyti galimybę naudotis elektroninėmis paslaugomis</w:t>
      </w:r>
      <w:r w:rsidR="004627EB" w:rsidRPr="000B1604">
        <w:rPr>
          <w:rFonts w:ascii="Times New Roman" w:hAnsi="Times New Roman" w:cs="Times New Roman"/>
          <w:sz w:val="24"/>
          <w:szCs w:val="24"/>
        </w:rPr>
        <w:t>;</w:t>
      </w:r>
    </w:p>
    <w:bookmarkEnd w:id="7"/>
    <w:p w14:paraId="3010F740" w14:textId="130F2865" w:rsidR="00864C87" w:rsidRPr="000B1604" w:rsidRDefault="004627EB" w:rsidP="00864C87">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rPr>
        <w:t>3</w:t>
      </w:r>
      <w:r w:rsidRPr="000B1604">
        <w:rPr>
          <w:rFonts w:ascii="Times New Roman" w:hAnsi="Times New Roman" w:cs="Times New Roman"/>
          <w:sz w:val="24"/>
          <w:szCs w:val="24"/>
          <w:vertAlign w:val="superscript"/>
        </w:rPr>
        <w:t>1</w:t>
      </w:r>
      <w:r w:rsidRPr="000B1604">
        <w:rPr>
          <w:rFonts w:ascii="Times New Roman" w:hAnsi="Times New Roman" w:cs="Times New Roman"/>
          <w:sz w:val="24"/>
          <w:szCs w:val="24"/>
        </w:rPr>
        <w:t>.25. ikimokyklinis, priešmokyklinis, pradinis, pagrindinis, vidurinis ugdymas, pirminis profesinis mokymas, neformalusis vaikų švietimas ir švietimo pagalba.“</w:t>
      </w:r>
    </w:p>
    <w:p w14:paraId="70E35EF9" w14:textId="5D2A4B27" w:rsidR="001D26C0" w:rsidRPr="000B1604" w:rsidRDefault="001D26C0" w:rsidP="00BF3A52">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shd w:val="clear" w:color="auto" w:fill="FFFFFF"/>
        </w:rPr>
        <w:t>1.</w:t>
      </w:r>
      <w:r w:rsidR="002B7C13" w:rsidRPr="000B1604">
        <w:rPr>
          <w:rFonts w:ascii="Times New Roman" w:hAnsi="Times New Roman" w:cs="Times New Roman"/>
          <w:sz w:val="24"/>
          <w:szCs w:val="24"/>
          <w:shd w:val="clear" w:color="auto" w:fill="FFFFFF"/>
        </w:rPr>
        <w:t>1</w:t>
      </w:r>
      <w:r w:rsidR="00A312BA">
        <w:rPr>
          <w:rFonts w:ascii="Times New Roman" w:hAnsi="Times New Roman" w:cs="Times New Roman"/>
          <w:sz w:val="24"/>
          <w:szCs w:val="24"/>
          <w:shd w:val="clear" w:color="auto" w:fill="FFFFFF"/>
        </w:rPr>
        <w:t>3</w:t>
      </w:r>
      <w:r w:rsidR="00CA57FB" w:rsidRPr="000B1604">
        <w:rPr>
          <w:rFonts w:ascii="Times New Roman" w:hAnsi="Times New Roman" w:cs="Times New Roman"/>
          <w:sz w:val="24"/>
          <w:szCs w:val="24"/>
          <w:shd w:val="clear" w:color="auto" w:fill="FFFFFF"/>
        </w:rPr>
        <w:t>.</w:t>
      </w:r>
      <w:r w:rsidRPr="000B1604">
        <w:rPr>
          <w:rFonts w:ascii="Times New Roman" w:hAnsi="Times New Roman" w:cs="Times New Roman"/>
          <w:sz w:val="24"/>
          <w:szCs w:val="24"/>
          <w:shd w:val="clear" w:color="auto" w:fill="FFFFFF"/>
        </w:rPr>
        <w:t xml:space="preserve"> </w:t>
      </w:r>
      <w:r w:rsidRPr="000B1604">
        <w:rPr>
          <w:rFonts w:ascii="Times New Roman" w:hAnsi="Times New Roman" w:cs="Times New Roman"/>
          <w:sz w:val="24"/>
          <w:szCs w:val="24"/>
        </w:rPr>
        <w:t>Pakeisti 5 punkto pirmąją pastraipą ir ją išdėstyti taip:</w:t>
      </w:r>
    </w:p>
    <w:p w14:paraId="581836AD" w14:textId="546D0F6F" w:rsidR="001D26C0" w:rsidRPr="000B1604" w:rsidRDefault="001D26C0" w:rsidP="00BF3A52">
      <w:pPr>
        <w:spacing w:line="276" w:lineRule="auto"/>
        <w:ind w:firstLine="709"/>
        <w:jc w:val="both"/>
        <w:rPr>
          <w:rFonts w:ascii="Times New Roman" w:hAnsi="Times New Roman" w:cs="Times New Roman"/>
          <w:sz w:val="24"/>
          <w:szCs w:val="24"/>
          <w:shd w:val="clear" w:color="auto" w:fill="FFFFFF"/>
        </w:rPr>
      </w:pPr>
      <w:r w:rsidRPr="000B1604">
        <w:rPr>
          <w:rFonts w:ascii="Times New Roman" w:hAnsi="Times New Roman" w:cs="Times New Roman"/>
          <w:color w:val="000000"/>
          <w:sz w:val="24"/>
          <w:szCs w:val="24"/>
          <w:shd w:val="clear" w:color="auto" w:fill="FFFFFF"/>
        </w:rPr>
        <w:t>„5. Nustatyti, kad asmenų atitiktis šio nutarimo 3.1.1 papunktyje nurodytiems kriterijams patvirtinama taip:“.</w:t>
      </w:r>
    </w:p>
    <w:p w14:paraId="4F42C080" w14:textId="746A66BB" w:rsidR="0082354E" w:rsidRPr="000B1604" w:rsidRDefault="0082354E" w:rsidP="0082354E">
      <w:pPr>
        <w:spacing w:line="276" w:lineRule="auto"/>
        <w:ind w:firstLine="709"/>
        <w:jc w:val="both"/>
        <w:rPr>
          <w:rFonts w:ascii="Times New Roman" w:hAnsi="Times New Roman" w:cs="Times New Roman"/>
          <w:sz w:val="24"/>
          <w:szCs w:val="24"/>
          <w:shd w:val="clear" w:color="auto" w:fill="FFFFFF"/>
        </w:rPr>
      </w:pPr>
      <w:bookmarkStart w:id="8" w:name="_Hlk79575216"/>
      <w:r w:rsidRPr="000B1604">
        <w:rPr>
          <w:rFonts w:ascii="Times New Roman" w:hAnsi="Times New Roman" w:cs="Times New Roman"/>
          <w:sz w:val="24"/>
          <w:szCs w:val="24"/>
          <w:shd w:val="clear" w:color="auto" w:fill="FFFFFF"/>
        </w:rPr>
        <w:t xml:space="preserve">2. Šis nutarimas, išskyrus 1.1, 1.3, </w:t>
      </w:r>
      <w:r w:rsidR="00163DD0">
        <w:rPr>
          <w:rFonts w:ascii="Times New Roman" w:hAnsi="Times New Roman" w:cs="Times New Roman"/>
          <w:sz w:val="24"/>
          <w:szCs w:val="24"/>
          <w:shd w:val="clear" w:color="auto" w:fill="FFFFFF"/>
        </w:rPr>
        <w:t xml:space="preserve">1.4, </w:t>
      </w:r>
      <w:r w:rsidRPr="000B1604">
        <w:rPr>
          <w:rFonts w:ascii="Times New Roman" w:hAnsi="Times New Roman" w:cs="Times New Roman"/>
          <w:sz w:val="24"/>
          <w:szCs w:val="24"/>
          <w:shd w:val="clear" w:color="auto" w:fill="FFFFFF"/>
        </w:rPr>
        <w:t>1.</w:t>
      </w:r>
      <w:r w:rsidR="00163DD0">
        <w:rPr>
          <w:rFonts w:ascii="Times New Roman" w:hAnsi="Times New Roman" w:cs="Times New Roman"/>
          <w:sz w:val="24"/>
          <w:szCs w:val="24"/>
          <w:shd w:val="clear" w:color="auto" w:fill="FFFFFF"/>
        </w:rPr>
        <w:t>6</w:t>
      </w:r>
      <w:r w:rsidRPr="000B1604">
        <w:rPr>
          <w:rFonts w:ascii="Times New Roman" w:hAnsi="Times New Roman" w:cs="Times New Roman"/>
          <w:sz w:val="24"/>
          <w:szCs w:val="24"/>
          <w:shd w:val="clear" w:color="auto" w:fill="FFFFFF"/>
        </w:rPr>
        <w:t xml:space="preserve"> ir 1.</w:t>
      </w:r>
      <w:r w:rsidR="00163DD0">
        <w:rPr>
          <w:rFonts w:ascii="Times New Roman" w:hAnsi="Times New Roman" w:cs="Times New Roman"/>
          <w:sz w:val="24"/>
          <w:szCs w:val="24"/>
          <w:shd w:val="clear" w:color="auto" w:fill="FFFFFF"/>
        </w:rPr>
        <w:t>8</w:t>
      </w:r>
      <w:r w:rsidRPr="000B1604">
        <w:rPr>
          <w:rFonts w:ascii="Times New Roman" w:hAnsi="Times New Roman" w:cs="Times New Roman"/>
          <w:sz w:val="24"/>
          <w:szCs w:val="24"/>
          <w:shd w:val="clear" w:color="auto" w:fill="FFFFFF"/>
        </w:rPr>
        <w:t xml:space="preserve"> papunkčius, įsigalioja 2021 m. rugsėjo 1</w:t>
      </w:r>
      <w:r w:rsidR="00F71DBE">
        <w:rPr>
          <w:rFonts w:ascii="Times New Roman" w:hAnsi="Times New Roman" w:cs="Times New Roman"/>
          <w:sz w:val="24"/>
          <w:szCs w:val="24"/>
          <w:shd w:val="clear" w:color="auto" w:fill="FFFFFF"/>
        </w:rPr>
        <w:t>3</w:t>
      </w:r>
      <w:r w:rsidRPr="000B1604">
        <w:rPr>
          <w:rFonts w:ascii="Times New Roman" w:hAnsi="Times New Roman" w:cs="Times New Roman"/>
          <w:sz w:val="24"/>
          <w:szCs w:val="24"/>
          <w:shd w:val="clear" w:color="auto" w:fill="FFFFFF"/>
        </w:rPr>
        <w:t xml:space="preserve"> d.</w:t>
      </w:r>
    </w:p>
    <w:p w14:paraId="4EDFD8D3" w14:textId="1F47EDF1" w:rsidR="0082354E" w:rsidRPr="000B1604" w:rsidRDefault="0082354E" w:rsidP="0082354E">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shd w:val="clear" w:color="auto" w:fill="FFFFFF"/>
        </w:rPr>
        <w:t>3. Šio nutarimo 1.1, 1.3</w:t>
      </w:r>
      <w:r w:rsidR="00163DD0">
        <w:rPr>
          <w:rFonts w:ascii="Times New Roman" w:hAnsi="Times New Roman" w:cs="Times New Roman"/>
          <w:sz w:val="24"/>
          <w:szCs w:val="24"/>
          <w:shd w:val="clear" w:color="auto" w:fill="FFFFFF"/>
        </w:rPr>
        <w:t>, 1.4</w:t>
      </w:r>
      <w:r w:rsidRPr="000B1604">
        <w:rPr>
          <w:rFonts w:ascii="Times New Roman" w:hAnsi="Times New Roman" w:cs="Times New Roman"/>
          <w:sz w:val="24"/>
          <w:szCs w:val="24"/>
          <w:shd w:val="clear" w:color="auto" w:fill="FFFFFF"/>
        </w:rPr>
        <w:t xml:space="preserve"> ir 1.</w:t>
      </w:r>
      <w:r w:rsidR="00163DD0">
        <w:rPr>
          <w:rFonts w:ascii="Times New Roman" w:hAnsi="Times New Roman" w:cs="Times New Roman"/>
          <w:sz w:val="24"/>
          <w:szCs w:val="24"/>
          <w:shd w:val="clear" w:color="auto" w:fill="FFFFFF"/>
        </w:rPr>
        <w:t>6</w:t>
      </w:r>
      <w:r w:rsidRPr="000B1604">
        <w:rPr>
          <w:rFonts w:ascii="Times New Roman" w:hAnsi="Times New Roman" w:cs="Times New Roman"/>
          <w:sz w:val="24"/>
          <w:szCs w:val="24"/>
          <w:shd w:val="clear" w:color="auto" w:fill="FFFFFF"/>
        </w:rPr>
        <w:t xml:space="preserve"> papunkčiai įsigalioja 2021 m. rugpjūčio 1</w:t>
      </w:r>
      <w:r w:rsidR="00F71DBE">
        <w:rPr>
          <w:rFonts w:ascii="Times New Roman" w:hAnsi="Times New Roman" w:cs="Times New Roman"/>
          <w:sz w:val="24"/>
          <w:szCs w:val="24"/>
          <w:shd w:val="clear" w:color="auto" w:fill="FFFFFF"/>
        </w:rPr>
        <w:t>9</w:t>
      </w:r>
      <w:r w:rsidRPr="000B1604">
        <w:rPr>
          <w:rFonts w:ascii="Times New Roman" w:hAnsi="Times New Roman" w:cs="Times New Roman"/>
          <w:sz w:val="24"/>
          <w:szCs w:val="24"/>
          <w:shd w:val="clear" w:color="auto" w:fill="FFFFFF"/>
        </w:rPr>
        <w:t xml:space="preserve"> d.</w:t>
      </w:r>
    </w:p>
    <w:p w14:paraId="7C8DE6D2" w14:textId="4731F40E" w:rsidR="0082354E" w:rsidRPr="000B1604" w:rsidRDefault="0082354E" w:rsidP="0082354E">
      <w:pPr>
        <w:spacing w:line="276" w:lineRule="auto"/>
        <w:ind w:firstLine="709"/>
        <w:jc w:val="both"/>
        <w:rPr>
          <w:rFonts w:ascii="Times New Roman" w:hAnsi="Times New Roman" w:cs="Times New Roman"/>
          <w:sz w:val="24"/>
          <w:szCs w:val="24"/>
        </w:rPr>
      </w:pPr>
      <w:r w:rsidRPr="000B1604">
        <w:rPr>
          <w:rFonts w:ascii="Times New Roman" w:hAnsi="Times New Roman" w:cs="Times New Roman"/>
          <w:sz w:val="24"/>
          <w:szCs w:val="24"/>
          <w:shd w:val="clear" w:color="auto" w:fill="FFFFFF"/>
        </w:rPr>
        <w:t>4. Šio nutarimo 1.</w:t>
      </w:r>
      <w:r w:rsidR="00163DD0">
        <w:rPr>
          <w:rFonts w:ascii="Times New Roman" w:hAnsi="Times New Roman" w:cs="Times New Roman"/>
          <w:sz w:val="24"/>
          <w:szCs w:val="24"/>
          <w:shd w:val="clear" w:color="auto" w:fill="FFFFFF"/>
        </w:rPr>
        <w:t>8</w:t>
      </w:r>
      <w:r w:rsidRPr="000B1604">
        <w:rPr>
          <w:rFonts w:ascii="Times New Roman" w:hAnsi="Times New Roman" w:cs="Times New Roman"/>
          <w:sz w:val="24"/>
          <w:szCs w:val="24"/>
          <w:shd w:val="clear" w:color="auto" w:fill="FFFFFF"/>
        </w:rPr>
        <w:t xml:space="preserve"> papunktis įsigalioja 2021 m. rugsėjo 1 d.</w:t>
      </w:r>
    </w:p>
    <w:p w14:paraId="6ADD1420" w14:textId="3C46C668" w:rsidR="0082354E" w:rsidRPr="000B1604" w:rsidRDefault="0082354E" w:rsidP="0082354E">
      <w:pPr>
        <w:spacing w:line="276" w:lineRule="auto"/>
        <w:ind w:firstLine="709"/>
        <w:jc w:val="both"/>
        <w:rPr>
          <w:rFonts w:ascii="Times New Roman" w:hAnsi="Times New Roman" w:cs="Times New Roman"/>
          <w:sz w:val="24"/>
          <w:szCs w:val="24"/>
          <w:shd w:val="clear" w:color="auto" w:fill="FFFFFF"/>
        </w:rPr>
      </w:pPr>
      <w:r w:rsidRPr="000B1604">
        <w:rPr>
          <w:rFonts w:ascii="Times New Roman" w:hAnsi="Times New Roman" w:cs="Times New Roman"/>
          <w:color w:val="000000"/>
          <w:sz w:val="24"/>
          <w:szCs w:val="24"/>
          <w:shd w:val="clear" w:color="auto" w:fill="FFFFFF"/>
        </w:rPr>
        <w:t>5. Šio nutarimo 1.</w:t>
      </w:r>
      <w:r w:rsidR="00163DD0">
        <w:rPr>
          <w:rFonts w:ascii="Times New Roman" w:hAnsi="Times New Roman" w:cs="Times New Roman"/>
          <w:color w:val="000000"/>
          <w:sz w:val="24"/>
          <w:szCs w:val="24"/>
          <w:shd w:val="clear" w:color="auto" w:fill="FFFFFF"/>
        </w:rPr>
        <w:t>6</w:t>
      </w:r>
      <w:r w:rsidRPr="000B1604">
        <w:rPr>
          <w:rFonts w:ascii="Times New Roman" w:hAnsi="Times New Roman" w:cs="Times New Roman"/>
          <w:color w:val="000000"/>
          <w:sz w:val="24"/>
          <w:szCs w:val="24"/>
          <w:shd w:val="clear" w:color="auto" w:fill="FFFFFF"/>
        </w:rPr>
        <w:t xml:space="preserve"> papunktis galioja iki 2021 m. rugsėjo 1</w:t>
      </w:r>
      <w:r w:rsidR="00F71DBE">
        <w:rPr>
          <w:rFonts w:ascii="Times New Roman" w:hAnsi="Times New Roman" w:cs="Times New Roman"/>
          <w:color w:val="000000"/>
          <w:sz w:val="24"/>
          <w:szCs w:val="24"/>
          <w:shd w:val="clear" w:color="auto" w:fill="FFFFFF"/>
        </w:rPr>
        <w:t>2</w:t>
      </w:r>
      <w:r w:rsidRPr="000B1604">
        <w:rPr>
          <w:rFonts w:ascii="Times New Roman" w:hAnsi="Times New Roman" w:cs="Times New Roman"/>
          <w:color w:val="000000"/>
          <w:sz w:val="24"/>
          <w:szCs w:val="24"/>
          <w:shd w:val="clear" w:color="auto" w:fill="FFFFFF"/>
        </w:rPr>
        <w:t xml:space="preserve"> d.</w:t>
      </w:r>
    </w:p>
    <w:bookmarkEnd w:id="8"/>
    <w:p w14:paraId="4FC7ECEA" w14:textId="77777777" w:rsidR="002864CB" w:rsidRPr="000B1604" w:rsidRDefault="002864CB" w:rsidP="002864CB">
      <w:pPr>
        <w:tabs>
          <w:tab w:val="left" w:pos="1276"/>
        </w:tabs>
        <w:jc w:val="both"/>
        <w:rPr>
          <w:rFonts w:ascii="Times New Roman" w:hAnsi="Times New Roman" w:cs="Times New Roman"/>
          <w:sz w:val="24"/>
          <w:szCs w:val="24"/>
          <w:shd w:val="clear" w:color="auto" w:fill="FFFFFF"/>
        </w:rPr>
      </w:pPr>
    </w:p>
    <w:p w14:paraId="43D8B682" w14:textId="77777777" w:rsidR="002864CB" w:rsidRPr="000B1604" w:rsidRDefault="002864CB" w:rsidP="002864CB">
      <w:pPr>
        <w:tabs>
          <w:tab w:val="left" w:pos="1276"/>
        </w:tabs>
        <w:jc w:val="both"/>
        <w:rPr>
          <w:rFonts w:ascii="Times New Roman" w:hAnsi="Times New Roman" w:cs="Times New Roman"/>
          <w:sz w:val="24"/>
          <w:szCs w:val="24"/>
          <w:shd w:val="clear" w:color="auto" w:fill="FFFFFF"/>
        </w:rPr>
      </w:pPr>
    </w:p>
    <w:p w14:paraId="6BDE6979" w14:textId="53BEDBE3" w:rsidR="002864CB" w:rsidRPr="000B1604" w:rsidRDefault="002864CB" w:rsidP="002864CB">
      <w:pPr>
        <w:tabs>
          <w:tab w:val="right" w:pos="9638"/>
        </w:tabs>
        <w:ind w:firstLine="0"/>
        <w:rPr>
          <w:rFonts w:ascii="Times New Roman" w:hAnsi="Times New Roman" w:cs="Times New Roman"/>
          <w:caps/>
          <w:color w:val="000000"/>
          <w:sz w:val="24"/>
          <w:szCs w:val="24"/>
        </w:rPr>
      </w:pPr>
      <w:r w:rsidRPr="000B1604">
        <w:rPr>
          <w:rFonts w:ascii="Times New Roman" w:hAnsi="Times New Roman" w:cs="Times New Roman"/>
          <w:color w:val="000000"/>
          <w:sz w:val="24"/>
          <w:szCs w:val="24"/>
        </w:rPr>
        <w:t>Ministr</w:t>
      </w:r>
      <w:r w:rsidR="00D13333" w:rsidRPr="000B1604">
        <w:rPr>
          <w:rFonts w:ascii="Times New Roman" w:hAnsi="Times New Roman" w:cs="Times New Roman"/>
          <w:color w:val="000000"/>
          <w:sz w:val="24"/>
          <w:szCs w:val="24"/>
        </w:rPr>
        <w:t>as</w:t>
      </w:r>
      <w:r w:rsidRPr="000B1604">
        <w:rPr>
          <w:rFonts w:ascii="Times New Roman" w:hAnsi="Times New Roman" w:cs="Times New Roman"/>
          <w:color w:val="000000"/>
          <w:sz w:val="24"/>
          <w:szCs w:val="24"/>
        </w:rPr>
        <w:t xml:space="preserve"> Pirminink</w:t>
      </w:r>
      <w:r w:rsidR="00D13333" w:rsidRPr="000B1604">
        <w:rPr>
          <w:rFonts w:ascii="Times New Roman" w:hAnsi="Times New Roman" w:cs="Times New Roman"/>
          <w:color w:val="000000"/>
          <w:sz w:val="24"/>
          <w:szCs w:val="24"/>
        </w:rPr>
        <w:t>as</w:t>
      </w:r>
    </w:p>
    <w:p w14:paraId="4E813567" w14:textId="77777777" w:rsidR="002864CB" w:rsidRPr="000B1604" w:rsidRDefault="002864CB" w:rsidP="002864CB">
      <w:pPr>
        <w:tabs>
          <w:tab w:val="right" w:pos="9638"/>
        </w:tabs>
        <w:ind w:firstLine="0"/>
        <w:rPr>
          <w:rFonts w:ascii="Times New Roman" w:hAnsi="Times New Roman" w:cs="Times New Roman"/>
          <w:caps/>
          <w:color w:val="000000"/>
          <w:sz w:val="24"/>
          <w:szCs w:val="24"/>
        </w:rPr>
      </w:pPr>
    </w:p>
    <w:p w14:paraId="4DEA805E" w14:textId="77777777" w:rsidR="002864CB" w:rsidRPr="000B1604" w:rsidRDefault="002864CB" w:rsidP="002864CB">
      <w:pPr>
        <w:tabs>
          <w:tab w:val="right" w:pos="9638"/>
        </w:tabs>
        <w:ind w:firstLine="0"/>
        <w:rPr>
          <w:rFonts w:ascii="Times New Roman" w:hAnsi="Times New Roman" w:cs="Times New Roman"/>
          <w:caps/>
          <w:color w:val="000000"/>
          <w:sz w:val="24"/>
          <w:szCs w:val="24"/>
        </w:rPr>
      </w:pPr>
    </w:p>
    <w:p w14:paraId="384B68B8" w14:textId="77777777" w:rsidR="002864CB" w:rsidRPr="000B1604" w:rsidRDefault="002864CB" w:rsidP="002864CB">
      <w:pPr>
        <w:tabs>
          <w:tab w:val="right" w:pos="9638"/>
        </w:tabs>
        <w:ind w:firstLine="0"/>
        <w:rPr>
          <w:rFonts w:ascii="Times New Roman" w:hAnsi="Times New Roman" w:cs="Times New Roman"/>
          <w:caps/>
          <w:color w:val="000000"/>
          <w:sz w:val="24"/>
          <w:szCs w:val="24"/>
        </w:rPr>
      </w:pPr>
    </w:p>
    <w:p w14:paraId="70D2241F" w14:textId="097AF0F8" w:rsidR="002864CB" w:rsidRPr="005748F0" w:rsidRDefault="002864CB" w:rsidP="00E621F7">
      <w:pPr>
        <w:tabs>
          <w:tab w:val="right" w:pos="9638"/>
        </w:tabs>
        <w:ind w:firstLine="0"/>
        <w:rPr>
          <w:rFonts w:ascii="Times New Roman" w:hAnsi="Times New Roman" w:cs="Times New Roman"/>
          <w:sz w:val="24"/>
          <w:szCs w:val="24"/>
        </w:rPr>
      </w:pPr>
      <w:r w:rsidRPr="000B1604">
        <w:rPr>
          <w:rFonts w:ascii="Times New Roman" w:hAnsi="Times New Roman" w:cs="Times New Roman"/>
          <w:color w:val="000000"/>
          <w:sz w:val="24"/>
          <w:szCs w:val="24"/>
        </w:rPr>
        <w:t>Vidaus reikalų ministras</w:t>
      </w:r>
    </w:p>
    <w:sectPr w:rsidR="002864CB" w:rsidRPr="005748F0" w:rsidSect="000C4918">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7347" w14:textId="77777777" w:rsidR="00C9463C" w:rsidRDefault="00C9463C" w:rsidP="005726CD">
      <w:r>
        <w:separator/>
      </w:r>
    </w:p>
  </w:endnote>
  <w:endnote w:type="continuationSeparator" w:id="0">
    <w:p w14:paraId="5EEB3310" w14:textId="77777777" w:rsidR="00C9463C" w:rsidRDefault="00C9463C" w:rsidP="0057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98E9" w14:textId="77777777" w:rsidR="00C9463C" w:rsidRDefault="00C9463C" w:rsidP="005726CD">
      <w:r>
        <w:separator/>
      </w:r>
    </w:p>
  </w:footnote>
  <w:footnote w:type="continuationSeparator" w:id="0">
    <w:p w14:paraId="2C17D5A3" w14:textId="77777777" w:rsidR="00C9463C" w:rsidRDefault="00C9463C" w:rsidP="0057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B6F2" w14:textId="77777777" w:rsidR="005726CD" w:rsidRPr="00CF6828" w:rsidRDefault="005726CD">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CC78D1">
      <w:rPr>
        <w:rFonts w:ascii="Times New Roman" w:hAnsi="Times New Roman" w:cs="Times New Roman"/>
        <w:noProof/>
        <w:sz w:val="24"/>
        <w:szCs w:val="24"/>
      </w:rPr>
      <w:t>3</w:t>
    </w:r>
    <w:r w:rsidRPr="00CF6828">
      <w:rPr>
        <w:rFonts w:ascii="Times New Roman" w:hAnsi="Times New Roman" w:cs="Times New Roman"/>
        <w:sz w:val="24"/>
        <w:szCs w:val="24"/>
      </w:rPr>
      <w:fldChar w:fldCharType="end"/>
    </w:r>
  </w:p>
  <w:p w14:paraId="1C393F6D" w14:textId="77777777" w:rsidR="005726CD" w:rsidRDefault="005726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0180"/>
    <w:multiLevelType w:val="hybridMultilevel"/>
    <w:tmpl w:val="5436F9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1527F0E"/>
    <w:multiLevelType w:val="multilevel"/>
    <w:tmpl w:val="084A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64C73"/>
    <w:multiLevelType w:val="multilevel"/>
    <w:tmpl w:val="26C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7214D"/>
    <w:multiLevelType w:val="hybridMultilevel"/>
    <w:tmpl w:val="3160836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4535492F"/>
    <w:multiLevelType w:val="multilevel"/>
    <w:tmpl w:val="B4A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26E51"/>
    <w:multiLevelType w:val="hybridMultilevel"/>
    <w:tmpl w:val="D258F8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3115C97"/>
    <w:multiLevelType w:val="multilevel"/>
    <w:tmpl w:val="B65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87"/>
    <w:rsid w:val="0000303D"/>
    <w:rsid w:val="000054E9"/>
    <w:rsid w:val="00005AE5"/>
    <w:rsid w:val="0001222E"/>
    <w:rsid w:val="000136E6"/>
    <w:rsid w:val="00016A17"/>
    <w:rsid w:val="000240BC"/>
    <w:rsid w:val="000247FB"/>
    <w:rsid w:val="0002786C"/>
    <w:rsid w:val="00027E67"/>
    <w:rsid w:val="0003270F"/>
    <w:rsid w:val="00032A9F"/>
    <w:rsid w:val="00042D64"/>
    <w:rsid w:val="0004513E"/>
    <w:rsid w:val="000457DD"/>
    <w:rsid w:val="00046DBF"/>
    <w:rsid w:val="000538B5"/>
    <w:rsid w:val="00054480"/>
    <w:rsid w:val="00054AE9"/>
    <w:rsid w:val="0005598D"/>
    <w:rsid w:val="00060EF5"/>
    <w:rsid w:val="00062DFC"/>
    <w:rsid w:val="00062E76"/>
    <w:rsid w:val="000635AF"/>
    <w:rsid w:val="00065D74"/>
    <w:rsid w:val="00066FC3"/>
    <w:rsid w:val="0007073B"/>
    <w:rsid w:val="000710AE"/>
    <w:rsid w:val="0007231D"/>
    <w:rsid w:val="00076B05"/>
    <w:rsid w:val="000773B9"/>
    <w:rsid w:val="00080593"/>
    <w:rsid w:val="00080E26"/>
    <w:rsid w:val="000834DA"/>
    <w:rsid w:val="0008681A"/>
    <w:rsid w:val="00095F2C"/>
    <w:rsid w:val="000A5E7D"/>
    <w:rsid w:val="000B122A"/>
    <w:rsid w:val="000B1604"/>
    <w:rsid w:val="000B2FDA"/>
    <w:rsid w:val="000B6060"/>
    <w:rsid w:val="000C4014"/>
    <w:rsid w:val="000C4453"/>
    <w:rsid w:val="000C4918"/>
    <w:rsid w:val="000D0584"/>
    <w:rsid w:val="000D5A42"/>
    <w:rsid w:val="000E2827"/>
    <w:rsid w:val="000E3E7B"/>
    <w:rsid w:val="000E4E9D"/>
    <w:rsid w:val="000E5013"/>
    <w:rsid w:val="000F089A"/>
    <w:rsid w:val="000F0F81"/>
    <w:rsid w:val="000F1086"/>
    <w:rsid w:val="000F1A3D"/>
    <w:rsid w:val="000F2690"/>
    <w:rsid w:val="000F2ACA"/>
    <w:rsid w:val="000F389B"/>
    <w:rsid w:val="00100A3C"/>
    <w:rsid w:val="00100BD2"/>
    <w:rsid w:val="00105B69"/>
    <w:rsid w:val="001109C5"/>
    <w:rsid w:val="00114044"/>
    <w:rsid w:val="0012290F"/>
    <w:rsid w:val="00124D1F"/>
    <w:rsid w:val="00126B3A"/>
    <w:rsid w:val="00127F15"/>
    <w:rsid w:val="00130E69"/>
    <w:rsid w:val="00134688"/>
    <w:rsid w:val="00134C8E"/>
    <w:rsid w:val="00135DD8"/>
    <w:rsid w:val="001373D6"/>
    <w:rsid w:val="00141F18"/>
    <w:rsid w:val="0015231B"/>
    <w:rsid w:val="00152A29"/>
    <w:rsid w:val="0015500A"/>
    <w:rsid w:val="00162CAA"/>
    <w:rsid w:val="001631FA"/>
    <w:rsid w:val="00163DD0"/>
    <w:rsid w:val="00164111"/>
    <w:rsid w:val="0016432F"/>
    <w:rsid w:val="001645ED"/>
    <w:rsid w:val="001658C9"/>
    <w:rsid w:val="001660C9"/>
    <w:rsid w:val="00167AEB"/>
    <w:rsid w:val="00167C0B"/>
    <w:rsid w:val="00167FF6"/>
    <w:rsid w:val="00172659"/>
    <w:rsid w:val="00190FEB"/>
    <w:rsid w:val="00193205"/>
    <w:rsid w:val="00197576"/>
    <w:rsid w:val="00197D94"/>
    <w:rsid w:val="001A1906"/>
    <w:rsid w:val="001B01C3"/>
    <w:rsid w:val="001B138A"/>
    <w:rsid w:val="001B1E3B"/>
    <w:rsid w:val="001B4393"/>
    <w:rsid w:val="001B4400"/>
    <w:rsid w:val="001B4862"/>
    <w:rsid w:val="001C135D"/>
    <w:rsid w:val="001C3248"/>
    <w:rsid w:val="001C35A9"/>
    <w:rsid w:val="001C4393"/>
    <w:rsid w:val="001C673C"/>
    <w:rsid w:val="001D10D3"/>
    <w:rsid w:val="001D1E4A"/>
    <w:rsid w:val="001D26C0"/>
    <w:rsid w:val="001D7A93"/>
    <w:rsid w:val="001D7DAD"/>
    <w:rsid w:val="001E3106"/>
    <w:rsid w:val="001E31E8"/>
    <w:rsid w:val="001E4A34"/>
    <w:rsid w:val="001E4FEB"/>
    <w:rsid w:val="001E77D1"/>
    <w:rsid w:val="001F03EB"/>
    <w:rsid w:val="001F5720"/>
    <w:rsid w:val="00201D88"/>
    <w:rsid w:val="00202E1C"/>
    <w:rsid w:val="00206E06"/>
    <w:rsid w:val="00210CCF"/>
    <w:rsid w:val="002171FE"/>
    <w:rsid w:val="00226685"/>
    <w:rsid w:val="00226991"/>
    <w:rsid w:val="00230E9D"/>
    <w:rsid w:val="0023159C"/>
    <w:rsid w:val="00231DFD"/>
    <w:rsid w:val="00234C3F"/>
    <w:rsid w:val="00236CE8"/>
    <w:rsid w:val="002406C2"/>
    <w:rsid w:val="0024694D"/>
    <w:rsid w:val="0025557C"/>
    <w:rsid w:val="002618F9"/>
    <w:rsid w:val="00265BD1"/>
    <w:rsid w:val="00273E37"/>
    <w:rsid w:val="00274804"/>
    <w:rsid w:val="00275317"/>
    <w:rsid w:val="00275A09"/>
    <w:rsid w:val="00280238"/>
    <w:rsid w:val="00281D13"/>
    <w:rsid w:val="00283103"/>
    <w:rsid w:val="00284ACD"/>
    <w:rsid w:val="0028519E"/>
    <w:rsid w:val="002864CB"/>
    <w:rsid w:val="0028703F"/>
    <w:rsid w:val="00295D17"/>
    <w:rsid w:val="00297245"/>
    <w:rsid w:val="002977F3"/>
    <w:rsid w:val="002A5515"/>
    <w:rsid w:val="002A5ADA"/>
    <w:rsid w:val="002A60E5"/>
    <w:rsid w:val="002A7ECE"/>
    <w:rsid w:val="002B0216"/>
    <w:rsid w:val="002B13A4"/>
    <w:rsid w:val="002B1A1F"/>
    <w:rsid w:val="002B1E79"/>
    <w:rsid w:val="002B3674"/>
    <w:rsid w:val="002B3D21"/>
    <w:rsid w:val="002B72D7"/>
    <w:rsid w:val="002B79A9"/>
    <w:rsid w:val="002B7C13"/>
    <w:rsid w:val="002C0E17"/>
    <w:rsid w:val="002C11FE"/>
    <w:rsid w:val="002C5A62"/>
    <w:rsid w:val="002D167F"/>
    <w:rsid w:val="002D2A9F"/>
    <w:rsid w:val="002D2ADC"/>
    <w:rsid w:val="002D4FF9"/>
    <w:rsid w:val="002D73F6"/>
    <w:rsid w:val="002D77E3"/>
    <w:rsid w:val="002E0662"/>
    <w:rsid w:val="002E0E9B"/>
    <w:rsid w:val="002E14FD"/>
    <w:rsid w:val="002E4FAF"/>
    <w:rsid w:val="002F669C"/>
    <w:rsid w:val="00301A59"/>
    <w:rsid w:val="00306B7F"/>
    <w:rsid w:val="00314529"/>
    <w:rsid w:val="00316BEB"/>
    <w:rsid w:val="00317EE0"/>
    <w:rsid w:val="0032099D"/>
    <w:rsid w:val="00323585"/>
    <w:rsid w:val="00325C4F"/>
    <w:rsid w:val="00334FC4"/>
    <w:rsid w:val="00335238"/>
    <w:rsid w:val="00340661"/>
    <w:rsid w:val="00343761"/>
    <w:rsid w:val="00347E02"/>
    <w:rsid w:val="00354E7A"/>
    <w:rsid w:val="00355882"/>
    <w:rsid w:val="00355D9C"/>
    <w:rsid w:val="003562F3"/>
    <w:rsid w:val="0036247E"/>
    <w:rsid w:val="003643C4"/>
    <w:rsid w:val="0037247F"/>
    <w:rsid w:val="00374178"/>
    <w:rsid w:val="00374305"/>
    <w:rsid w:val="0037433F"/>
    <w:rsid w:val="00374B04"/>
    <w:rsid w:val="00380F4C"/>
    <w:rsid w:val="00382198"/>
    <w:rsid w:val="0038401E"/>
    <w:rsid w:val="0038534C"/>
    <w:rsid w:val="00387965"/>
    <w:rsid w:val="0039089A"/>
    <w:rsid w:val="00395150"/>
    <w:rsid w:val="003A2469"/>
    <w:rsid w:val="003A3ECB"/>
    <w:rsid w:val="003A57C6"/>
    <w:rsid w:val="003B5217"/>
    <w:rsid w:val="003C63EA"/>
    <w:rsid w:val="003C6D26"/>
    <w:rsid w:val="003D0DED"/>
    <w:rsid w:val="003D2C6E"/>
    <w:rsid w:val="003D2F9D"/>
    <w:rsid w:val="003E1BDE"/>
    <w:rsid w:val="003E79D3"/>
    <w:rsid w:val="003F07C5"/>
    <w:rsid w:val="003F129A"/>
    <w:rsid w:val="003F1565"/>
    <w:rsid w:val="003F1781"/>
    <w:rsid w:val="003F1883"/>
    <w:rsid w:val="003F5929"/>
    <w:rsid w:val="00402338"/>
    <w:rsid w:val="00403F4E"/>
    <w:rsid w:val="00404463"/>
    <w:rsid w:val="00405E76"/>
    <w:rsid w:val="004074FC"/>
    <w:rsid w:val="00411C18"/>
    <w:rsid w:val="00412D0C"/>
    <w:rsid w:val="00413634"/>
    <w:rsid w:val="0041738D"/>
    <w:rsid w:val="00426859"/>
    <w:rsid w:val="0043047B"/>
    <w:rsid w:val="00432B21"/>
    <w:rsid w:val="00434796"/>
    <w:rsid w:val="00435C12"/>
    <w:rsid w:val="004437A7"/>
    <w:rsid w:val="00445405"/>
    <w:rsid w:val="00453594"/>
    <w:rsid w:val="00455155"/>
    <w:rsid w:val="004570D7"/>
    <w:rsid w:val="00457288"/>
    <w:rsid w:val="004627EB"/>
    <w:rsid w:val="00462917"/>
    <w:rsid w:val="00463118"/>
    <w:rsid w:val="004658C2"/>
    <w:rsid w:val="004713AB"/>
    <w:rsid w:val="00473C08"/>
    <w:rsid w:val="004823B3"/>
    <w:rsid w:val="00485738"/>
    <w:rsid w:val="00490042"/>
    <w:rsid w:val="00491E87"/>
    <w:rsid w:val="004927E6"/>
    <w:rsid w:val="004953A6"/>
    <w:rsid w:val="0049559B"/>
    <w:rsid w:val="0049570B"/>
    <w:rsid w:val="004A11A6"/>
    <w:rsid w:val="004A2706"/>
    <w:rsid w:val="004A2780"/>
    <w:rsid w:val="004B6C78"/>
    <w:rsid w:val="004C1A1A"/>
    <w:rsid w:val="004C300C"/>
    <w:rsid w:val="004C32D8"/>
    <w:rsid w:val="004C487B"/>
    <w:rsid w:val="004D1416"/>
    <w:rsid w:val="004D231C"/>
    <w:rsid w:val="004D2B21"/>
    <w:rsid w:val="004D51BE"/>
    <w:rsid w:val="004D6153"/>
    <w:rsid w:val="004E07A5"/>
    <w:rsid w:val="004E18AA"/>
    <w:rsid w:val="004E2867"/>
    <w:rsid w:val="004E38A9"/>
    <w:rsid w:val="004E399D"/>
    <w:rsid w:val="004E43E8"/>
    <w:rsid w:val="004F1851"/>
    <w:rsid w:val="004F3A68"/>
    <w:rsid w:val="004F6C52"/>
    <w:rsid w:val="004F7A8A"/>
    <w:rsid w:val="00510396"/>
    <w:rsid w:val="00510874"/>
    <w:rsid w:val="005119BF"/>
    <w:rsid w:val="0051656A"/>
    <w:rsid w:val="0052279C"/>
    <w:rsid w:val="00522C7F"/>
    <w:rsid w:val="00525667"/>
    <w:rsid w:val="00525D32"/>
    <w:rsid w:val="00527B8A"/>
    <w:rsid w:val="005338D2"/>
    <w:rsid w:val="00533DD6"/>
    <w:rsid w:val="005365D1"/>
    <w:rsid w:val="00544167"/>
    <w:rsid w:val="005457D2"/>
    <w:rsid w:val="00551584"/>
    <w:rsid w:val="00555B01"/>
    <w:rsid w:val="005563B0"/>
    <w:rsid w:val="00563BED"/>
    <w:rsid w:val="005659F8"/>
    <w:rsid w:val="005726CD"/>
    <w:rsid w:val="00573038"/>
    <w:rsid w:val="005748F0"/>
    <w:rsid w:val="0057588A"/>
    <w:rsid w:val="0057730F"/>
    <w:rsid w:val="00577EB4"/>
    <w:rsid w:val="00580DF5"/>
    <w:rsid w:val="005843D0"/>
    <w:rsid w:val="00586E89"/>
    <w:rsid w:val="005879DE"/>
    <w:rsid w:val="005A08BC"/>
    <w:rsid w:val="005A26E0"/>
    <w:rsid w:val="005B5588"/>
    <w:rsid w:val="005C0EED"/>
    <w:rsid w:val="005C3E56"/>
    <w:rsid w:val="005C49A1"/>
    <w:rsid w:val="005C5A65"/>
    <w:rsid w:val="005C7C48"/>
    <w:rsid w:val="005D1091"/>
    <w:rsid w:val="005D593C"/>
    <w:rsid w:val="005E21FC"/>
    <w:rsid w:val="005E519D"/>
    <w:rsid w:val="005F1B83"/>
    <w:rsid w:val="005F4107"/>
    <w:rsid w:val="005F427A"/>
    <w:rsid w:val="00601A33"/>
    <w:rsid w:val="00611176"/>
    <w:rsid w:val="00611696"/>
    <w:rsid w:val="00615FDE"/>
    <w:rsid w:val="00616523"/>
    <w:rsid w:val="006170D8"/>
    <w:rsid w:val="00617596"/>
    <w:rsid w:val="00620062"/>
    <w:rsid w:val="0062166B"/>
    <w:rsid w:val="00622DB3"/>
    <w:rsid w:val="00623028"/>
    <w:rsid w:val="006247C0"/>
    <w:rsid w:val="00625513"/>
    <w:rsid w:val="0063777E"/>
    <w:rsid w:val="00640614"/>
    <w:rsid w:val="00643367"/>
    <w:rsid w:val="00661D0B"/>
    <w:rsid w:val="00662C46"/>
    <w:rsid w:val="0066484F"/>
    <w:rsid w:val="006656F1"/>
    <w:rsid w:val="00681B0D"/>
    <w:rsid w:val="0068246A"/>
    <w:rsid w:val="00693C42"/>
    <w:rsid w:val="00695E8B"/>
    <w:rsid w:val="00696597"/>
    <w:rsid w:val="00697012"/>
    <w:rsid w:val="00697212"/>
    <w:rsid w:val="006979CF"/>
    <w:rsid w:val="00697FEC"/>
    <w:rsid w:val="006A4538"/>
    <w:rsid w:val="006A4FFA"/>
    <w:rsid w:val="006B018C"/>
    <w:rsid w:val="006B5B3F"/>
    <w:rsid w:val="006C09B4"/>
    <w:rsid w:val="006C4490"/>
    <w:rsid w:val="006C627A"/>
    <w:rsid w:val="006C6ACE"/>
    <w:rsid w:val="006D11A4"/>
    <w:rsid w:val="006D2104"/>
    <w:rsid w:val="006D26C0"/>
    <w:rsid w:val="006D4D9F"/>
    <w:rsid w:val="006D5196"/>
    <w:rsid w:val="006E1062"/>
    <w:rsid w:val="006E339D"/>
    <w:rsid w:val="006E3A8C"/>
    <w:rsid w:val="006F1733"/>
    <w:rsid w:val="006F281C"/>
    <w:rsid w:val="006F4623"/>
    <w:rsid w:val="006F51B3"/>
    <w:rsid w:val="006F6AE3"/>
    <w:rsid w:val="00703857"/>
    <w:rsid w:val="007102B5"/>
    <w:rsid w:val="0071104B"/>
    <w:rsid w:val="007120AB"/>
    <w:rsid w:val="007144C0"/>
    <w:rsid w:val="00716457"/>
    <w:rsid w:val="0071733D"/>
    <w:rsid w:val="00717DDC"/>
    <w:rsid w:val="00721A31"/>
    <w:rsid w:val="0072612C"/>
    <w:rsid w:val="007274E6"/>
    <w:rsid w:val="0073177E"/>
    <w:rsid w:val="00734711"/>
    <w:rsid w:val="00737144"/>
    <w:rsid w:val="007373ED"/>
    <w:rsid w:val="007428F6"/>
    <w:rsid w:val="007459DA"/>
    <w:rsid w:val="007477C8"/>
    <w:rsid w:val="00750B87"/>
    <w:rsid w:val="007524F0"/>
    <w:rsid w:val="00752ABE"/>
    <w:rsid w:val="00756C55"/>
    <w:rsid w:val="0075736A"/>
    <w:rsid w:val="007576E1"/>
    <w:rsid w:val="00760AF9"/>
    <w:rsid w:val="00761938"/>
    <w:rsid w:val="007627AF"/>
    <w:rsid w:val="007652C7"/>
    <w:rsid w:val="007655D0"/>
    <w:rsid w:val="00765A80"/>
    <w:rsid w:val="007678A0"/>
    <w:rsid w:val="007704BA"/>
    <w:rsid w:val="00771290"/>
    <w:rsid w:val="007712A3"/>
    <w:rsid w:val="00771A95"/>
    <w:rsid w:val="00777F6C"/>
    <w:rsid w:val="00781F70"/>
    <w:rsid w:val="007870D0"/>
    <w:rsid w:val="0079218F"/>
    <w:rsid w:val="007A2166"/>
    <w:rsid w:val="007A2B5C"/>
    <w:rsid w:val="007B0941"/>
    <w:rsid w:val="007B1D53"/>
    <w:rsid w:val="007B2773"/>
    <w:rsid w:val="007B5692"/>
    <w:rsid w:val="007D1269"/>
    <w:rsid w:val="007D2845"/>
    <w:rsid w:val="007D47EA"/>
    <w:rsid w:val="007D5766"/>
    <w:rsid w:val="007E0798"/>
    <w:rsid w:val="007E1A99"/>
    <w:rsid w:val="007E4C39"/>
    <w:rsid w:val="007E5CBB"/>
    <w:rsid w:val="007E6870"/>
    <w:rsid w:val="007E687D"/>
    <w:rsid w:val="007E7441"/>
    <w:rsid w:val="007F2021"/>
    <w:rsid w:val="007F3B9A"/>
    <w:rsid w:val="007F43C7"/>
    <w:rsid w:val="00804059"/>
    <w:rsid w:val="00804973"/>
    <w:rsid w:val="00806261"/>
    <w:rsid w:val="0081003E"/>
    <w:rsid w:val="008143C9"/>
    <w:rsid w:val="00814512"/>
    <w:rsid w:val="00814609"/>
    <w:rsid w:val="00815A10"/>
    <w:rsid w:val="0081733A"/>
    <w:rsid w:val="00817FAD"/>
    <w:rsid w:val="0082354E"/>
    <w:rsid w:val="00824640"/>
    <w:rsid w:val="0082471D"/>
    <w:rsid w:val="00826CE7"/>
    <w:rsid w:val="00826D9E"/>
    <w:rsid w:val="0083247C"/>
    <w:rsid w:val="00832992"/>
    <w:rsid w:val="00836879"/>
    <w:rsid w:val="00840965"/>
    <w:rsid w:val="0084463C"/>
    <w:rsid w:val="00851A47"/>
    <w:rsid w:val="0085298E"/>
    <w:rsid w:val="00853051"/>
    <w:rsid w:val="00856F58"/>
    <w:rsid w:val="00860A74"/>
    <w:rsid w:val="00861CEE"/>
    <w:rsid w:val="0086389B"/>
    <w:rsid w:val="008645C8"/>
    <w:rsid w:val="00864C87"/>
    <w:rsid w:val="00870443"/>
    <w:rsid w:val="008708AB"/>
    <w:rsid w:val="008732F1"/>
    <w:rsid w:val="00873EF9"/>
    <w:rsid w:val="00880F26"/>
    <w:rsid w:val="00883576"/>
    <w:rsid w:val="008845F5"/>
    <w:rsid w:val="00893EAA"/>
    <w:rsid w:val="008A6490"/>
    <w:rsid w:val="008B52A4"/>
    <w:rsid w:val="008B73BA"/>
    <w:rsid w:val="008C076D"/>
    <w:rsid w:val="008C3C11"/>
    <w:rsid w:val="008D38B2"/>
    <w:rsid w:val="008E1C90"/>
    <w:rsid w:val="008F4740"/>
    <w:rsid w:val="008F694B"/>
    <w:rsid w:val="008F7D2A"/>
    <w:rsid w:val="00901C93"/>
    <w:rsid w:val="009117CB"/>
    <w:rsid w:val="00912A34"/>
    <w:rsid w:val="00913B3E"/>
    <w:rsid w:val="009148E3"/>
    <w:rsid w:val="00915814"/>
    <w:rsid w:val="00920625"/>
    <w:rsid w:val="009211D8"/>
    <w:rsid w:val="00923628"/>
    <w:rsid w:val="0092480C"/>
    <w:rsid w:val="00927127"/>
    <w:rsid w:val="00927B7E"/>
    <w:rsid w:val="00932CD3"/>
    <w:rsid w:val="00933146"/>
    <w:rsid w:val="00937E55"/>
    <w:rsid w:val="00941FA7"/>
    <w:rsid w:val="00946626"/>
    <w:rsid w:val="009472CA"/>
    <w:rsid w:val="00950E27"/>
    <w:rsid w:val="0096460B"/>
    <w:rsid w:val="009664AC"/>
    <w:rsid w:val="0096754C"/>
    <w:rsid w:val="00967872"/>
    <w:rsid w:val="009729FE"/>
    <w:rsid w:val="00974188"/>
    <w:rsid w:val="0097450C"/>
    <w:rsid w:val="009750C7"/>
    <w:rsid w:val="00982B43"/>
    <w:rsid w:val="00982E9E"/>
    <w:rsid w:val="00984C53"/>
    <w:rsid w:val="00987F6C"/>
    <w:rsid w:val="009900D7"/>
    <w:rsid w:val="009900DE"/>
    <w:rsid w:val="009939BB"/>
    <w:rsid w:val="00994324"/>
    <w:rsid w:val="00994EC2"/>
    <w:rsid w:val="00995440"/>
    <w:rsid w:val="00996A4F"/>
    <w:rsid w:val="009A039A"/>
    <w:rsid w:val="009A0B40"/>
    <w:rsid w:val="009A186F"/>
    <w:rsid w:val="009A1A3E"/>
    <w:rsid w:val="009A3DD6"/>
    <w:rsid w:val="009B0C5C"/>
    <w:rsid w:val="009B3F4B"/>
    <w:rsid w:val="009B4206"/>
    <w:rsid w:val="009B59AD"/>
    <w:rsid w:val="009B605B"/>
    <w:rsid w:val="009B7415"/>
    <w:rsid w:val="009C16C9"/>
    <w:rsid w:val="009C54DB"/>
    <w:rsid w:val="009D1083"/>
    <w:rsid w:val="009D573C"/>
    <w:rsid w:val="009D6D62"/>
    <w:rsid w:val="009D7A21"/>
    <w:rsid w:val="009E2A40"/>
    <w:rsid w:val="009E34F5"/>
    <w:rsid w:val="009E3B16"/>
    <w:rsid w:val="009E5E0B"/>
    <w:rsid w:val="009F21EF"/>
    <w:rsid w:val="009F3287"/>
    <w:rsid w:val="009F39B5"/>
    <w:rsid w:val="009F6755"/>
    <w:rsid w:val="00A01E29"/>
    <w:rsid w:val="00A03AE2"/>
    <w:rsid w:val="00A079F5"/>
    <w:rsid w:val="00A1171A"/>
    <w:rsid w:val="00A13B13"/>
    <w:rsid w:val="00A1641E"/>
    <w:rsid w:val="00A1672F"/>
    <w:rsid w:val="00A23DA1"/>
    <w:rsid w:val="00A24556"/>
    <w:rsid w:val="00A24B25"/>
    <w:rsid w:val="00A25C74"/>
    <w:rsid w:val="00A27EC3"/>
    <w:rsid w:val="00A312BA"/>
    <w:rsid w:val="00A31DB1"/>
    <w:rsid w:val="00A36770"/>
    <w:rsid w:val="00A37739"/>
    <w:rsid w:val="00A409DE"/>
    <w:rsid w:val="00A43669"/>
    <w:rsid w:val="00A43D0C"/>
    <w:rsid w:val="00A44A9B"/>
    <w:rsid w:val="00A44B8A"/>
    <w:rsid w:val="00A54334"/>
    <w:rsid w:val="00A54FB1"/>
    <w:rsid w:val="00A55F63"/>
    <w:rsid w:val="00A57EAC"/>
    <w:rsid w:val="00A61942"/>
    <w:rsid w:val="00A639D0"/>
    <w:rsid w:val="00A667DF"/>
    <w:rsid w:val="00A6749E"/>
    <w:rsid w:val="00A67E1D"/>
    <w:rsid w:val="00A7471A"/>
    <w:rsid w:val="00A756D9"/>
    <w:rsid w:val="00A759D0"/>
    <w:rsid w:val="00A7773C"/>
    <w:rsid w:val="00A8001F"/>
    <w:rsid w:val="00A802BE"/>
    <w:rsid w:val="00A8051F"/>
    <w:rsid w:val="00A80866"/>
    <w:rsid w:val="00A81413"/>
    <w:rsid w:val="00A816F5"/>
    <w:rsid w:val="00A84CC8"/>
    <w:rsid w:val="00A87048"/>
    <w:rsid w:val="00A909BA"/>
    <w:rsid w:val="00A93D81"/>
    <w:rsid w:val="00A952E0"/>
    <w:rsid w:val="00A96114"/>
    <w:rsid w:val="00A97D21"/>
    <w:rsid w:val="00AA3250"/>
    <w:rsid w:val="00AA3D2D"/>
    <w:rsid w:val="00AA7600"/>
    <w:rsid w:val="00AA7AAA"/>
    <w:rsid w:val="00AB7A7F"/>
    <w:rsid w:val="00AC03F6"/>
    <w:rsid w:val="00AC6A7F"/>
    <w:rsid w:val="00AD0BF5"/>
    <w:rsid w:val="00AD2F0F"/>
    <w:rsid w:val="00AD33EC"/>
    <w:rsid w:val="00AD3677"/>
    <w:rsid w:val="00AD5FAB"/>
    <w:rsid w:val="00AD63B6"/>
    <w:rsid w:val="00AE49AC"/>
    <w:rsid w:val="00AE7263"/>
    <w:rsid w:val="00AF0B5A"/>
    <w:rsid w:val="00AF2A7C"/>
    <w:rsid w:val="00AF2B11"/>
    <w:rsid w:val="00AF5D86"/>
    <w:rsid w:val="00B0320A"/>
    <w:rsid w:val="00B0408B"/>
    <w:rsid w:val="00B05C9E"/>
    <w:rsid w:val="00B120C3"/>
    <w:rsid w:val="00B17EF1"/>
    <w:rsid w:val="00B20FA3"/>
    <w:rsid w:val="00B3592A"/>
    <w:rsid w:val="00B36EC7"/>
    <w:rsid w:val="00B44F77"/>
    <w:rsid w:val="00B467CB"/>
    <w:rsid w:val="00B46FBD"/>
    <w:rsid w:val="00B512BE"/>
    <w:rsid w:val="00B5156A"/>
    <w:rsid w:val="00B527C2"/>
    <w:rsid w:val="00B5389B"/>
    <w:rsid w:val="00B548FB"/>
    <w:rsid w:val="00B57934"/>
    <w:rsid w:val="00B6170B"/>
    <w:rsid w:val="00B62A79"/>
    <w:rsid w:val="00B640F2"/>
    <w:rsid w:val="00B709FE"/>
    <w:rsid w:val="00B73FB8"/>
    <w:rsid w:val="00B746C0"/>
    <w:rsid w:val="00B752FE"/>
    <w:rsid w:val="00B77150"/>
    <w:rsid w:val="00B804E9"/>
    <w:rsid w:val="00B80E96"/>
    <w:rsid w:val="00B829FF"/>
    <w:rsid w:val="00B84DE4"/>
    <w:rsid w:val="00B84EB2"/>
    <w:rsid w:val="00B8645D"/>
    <w:rsid w:val="00B91187"/>
    <w:rsid w:val="00B940E8"/>
    <w:rsid w:val="00BA2620"/>
    <w:rsid w:val="00BA4172"/>
    <w:rsid w:val="00BA589D"/>
    <w:rsid w:val="00BA5D4A"/>
    <w:rsid w:val="00BA62A6"/>
    <w:rsid w:val="00BB261D"/>
    <w:rsid w:val="00BB37B9"/>
    <w:rsid w:val="00BB3A01"/>
    <w:rsid w:val="00BC1237"/>
    <w:rsid w:val="00BC2899"/>
    <w:rsid w:val="00BD33EA"/>
    <w:rsid w:val="00BD3610"/>
    <w:rsid w:val="00BD3EBD"/>
    <w:rsid w:val="00BD6160"/>
    <w:rsid w:val="00BE3C1B"/>
    <w:rsid w:val="00BE3EC5"/>
    <w:rsid w:val="00BE4BBF"/>
    <w:rsid w:val="00BF1336"/>
    <w:rsid w:val="00BF1B38"/>
    <w:rsid w:val="00BF2AF2"/>
    <w:rsid w:val="00BF3584"/>
    <w:rsid w:val="00BF3A52"/>
    <w:rsid w:val="00BF3D2D"/>
    <w:rsid w:val="00BF474A"/>
    <w:rsid w:val="00BF6604"/>
    <w:rsid w:val="00C01BBF"/>
    <w:rsid w:val="00C04473"/>
    <w:rsid w:val="00C049C9"/>
    <w:rsid w:val="00C04F24"/>
    <w:rsid w:val="00C1001C"/>
    <w:rsid w:val="00C13C84"/>
    <w:rsid w:val="00C208BF"/>
    <w:rsid w:val="00C22D4F"/>
    <w:rsid w:val="00C318EB"/>
    <w:rsid w:val="00C35BA5"/>
    <w:rsid w:val="00C4008B"/>
    <w:rsid w:val="00C40206"/>
    <w:rsid w:val="00C4167D"/>
    <w:rsid w:val="00C423BD"/>
    <w:rsid w:val="00C43544"/>
    <w:rsid w:val="00C454CE"/>
    <w:rsid w:val="00C5227E"/>
    <w:rsid w:val="00C52568"/>
    <w:rsid w:val="00C541E9"/>
    <w:rsid w:val="00C541FD"/>
    <w:rsid w:val="00C55467"/>
    <w:rsid w:val="00C556ED"/>
    <w:rsid w:val="00C57C25"/>
    <w:rsid w:val="00C60A8D"/>
    <w:rsid w:val="00C67569"/>
    <w:rsid w:val="00C70038"/>
    <w:rsid w:val="00C70F6A"/>
    <w:rsid w:val="00C75A27"/>
    <w:rsid w:val="00C80D34"/>
    <w:rsid w:val="00C81124"/>
    <w:rsid w:val="00C82172"/>
    <w:rsid w:val="00C91CF6"/>
    <w:rsid w:val="00C9323F"/>
    <w:rsid w:val="00C93D41"/>
    <w:rsid w:val="00C9463C"/>
    <w:rsid w:val="00C948FD"/>
    <w:rsid w:val="00CA13B3"/>
    <w:rsid w:val="00CA32D0"/>
    <w:rsid w:val="00CA57FB"/>
    <w:rsid w:val="00CA6D1E"/>
    <w:rsid w:val="00CA703E"/>
    <w:rsid w:val="00CB001E"/>
    <w:rsid w:val="00CB2A86"/>
    <w:rsid w:val="00CB57AC"/>
    <w:rsid w:val="00CC1B45"/>
    <w:rsid w:val="00CC4F4B"/>
    <w:rsid w:val="00CC78D1"/>
    <w:rsid w:val="00CD2DEB"/>
    <w:rsid w:val="00CE09E4"/>
    <w:rsid w:val="00CE4262"/>
    <w:rsid w:val="00CE436A"/>
    <w:rsid w:val="00CF1B45"/>
    <w:rsid w:val="00CF6828"/>
    <w:rsid w:val="00CF75F5"/>
    <w:rsid w:val="00D00781"/>
    <w:rsid w:val="00D01C77"/>
    <w:rsid w:val="00D06C91"/>
    <w:rsid w:val="00D13333"/>
    <w:rsid w:val="00D1453C"/>
    <w:rsid w:val="00D16CA5"/>
    <w:rsid w:val="00D176EB"/>
    <w:rsid w:val="00D238D3"/>
    <w:rsid w:val="00D23E37"/>
    <w:rsid w:val="00D24CA8"/>
    <w:rsid w:val="00D26630"/>
    <w:rsid w:val="00D26E27"/>
    <w:rsid w:val="00D276E5"/>
    <w:rsid w:val="00D3118E"/>
    <w:rsid w:val="00D31616"/>
    <w:rsid w:val="00D34F80"/>
    <w:rsid w:val="00D35644"/>
    <w:rsid w:val="00D3770A"/>
    <w:rsid w:val="00D42D8B"/>
    <w:rsid w:val="00D449EA"/>
    <w:rsid w:val="00D47CF7"/>
    <w:rsid w:val="00D5155A"/>
    <w:rsid w:val="00D533E5"/>
    <w:rsid w:val="00D53E5B"/>
    <w:rsid w:val="00D548D5"/>
    <w:rsid w:val="00D54D56"/>
    <w:rsid w:val="00D55462"/>
    <w:rsid w:val="00D56521"/>
    <w:rsid w:val="00D61CC1"/>
    <w:rsid w:val="00D61DA3"/>
    <w:rsid w:val="00D61F3C"/>
    <w:rsid w:val="00D62076"/>
    <w:rsid w:val="00D6617A"/>
    <w:rsid w:val="00D71F46"/>
    <w:rsid w:val="00D73EA2"/>
    <w:rsid w:val="00D7427E"/>
    <w:rsid w:val="00D7641D"/>
    <w:rsid w:val="00D77766"/>
    <w:rsid w:val="00D834EB"/>
    <w:rsid w:val="00D869D7"/>
    <w:rsid w:val="00D872BC"/>
    <w:rsid w:val="00D873A4"/>
    <w:rsid w:val="00D8783F"/>
    <w:rsid w:val="00DA0BB1"/>
    <w:rsid w:val="00DA1753"/>
    <w:rsid w:val="00DA2E42"/>
    <w:rsid w:val="00DA4A8A"/>
    <w:rsid w:val="00DB7458"/>
    <w:rsid w:val="00DC1845"/>
    <w:rsid w:val="00DC2AD0"/>
    <w:rsid w:val="00DC3ECA"/>
    <w:rsid w:val="00DC3F21"/>
    <w:rsid w:val="00DC6A5E"/>
    <w:rsid w:val="00DC76C2"/>
    <w:rsid w:val="00DC7A9E"/>
    <w:rsid w:val="00DC7BEA"/>
    <w:rsid w:val="00DD243A"/>
    <w:rsid w:val="00DD41A4"/>
    <w:rsid w:val="00DD4A23"/>
    <w:rsid w:val="00DD56FF"/>
    <w:rsid w:val="00DD7352"/>
    <w:rsid w:val="00DE3AD5"/>
    <w:rsid w:val="00DE440A"/>
    <w:rsid w:val="00DE4C9D"/>
    <w:rsid w:val="00DF1D05"/>
    <w:rsid w:val="00DF2AF3"/>
    <w:rsid w:val="00DF4F81"/>
    <w:rsid w:val="00DF5570"/>
    <w:rsid w:val="00E00937"/>
    <w:rsid w:val="00E03F3F"/>
    <w:rsid w:val="00E047C8"/>
    <w:rsid w:val="00E07BF0"/>
    <w:rsid w:val="00E11995"/>
    <w:rsid w:val="00E13E80"/>
    <w:rsid w:val="00E14B24"/>
    <w:rsid w:val="00E16A98"/>
    <w:rsid w:val="00E17A67"/>
    <w:rsid w:val="00E20C22"/>
    <w:rsid w:val="00E24633"/>
    <w:rsid w:val="00E26B63"/>
    <w:rsid w:val="00E27A47"/>
    <w:rsid w:val="00E32EEA"/>
    <w:rsid w:val="00E37834"/>
    <w:rsid w:val="00E41111"/>
    <w:rsid w:val="00E42BA3"/>
    <w:rsid w:val="00E45505"/>
    <w:rsid w:val="00E45840"/>
    <w:rsid w:val="00E52E6C"/>
    <w:rsid w:val="00E552B9"/>
    <w:rsid w:val="00E55337"/>
    <w:rsid w:val="00E553AE"/>
    <w:rsid w:val="00E61ED1"/>
    <w:rsid w:val="00E621F7"/>
    <w:rsid w:val="00E66C26"/>
    <w:rsid w:val="00E67866"/>
    <w:rsid w:val="00E71233"/>
    <w:rsid w:val="00E73180"/>
    <w:rsid w:val="00E73729"/>
    <w:rsid w:val="00E77511"/>
    <w:rsid w:val="00E84A61"/>
    <w:rsid w:val="00E8544E"/>
    <w:rsid w:val="00E909AF"/>
    <w:rsid w:val="00E914E9"/>
    <w:rsid w:val="00E91BA6"/>
    <w:rsid w:val="00E93889"/>
    <w:rsid w:val="00E93B86"/>
    <w:rsid w:val="00E9425C"/>
    <w:rsid w:val="00E97D01"/>
    <w:rsid w:val="00EA0FB2"/>
    <w:rsid w:val="00EA1A9E"/>
    <w:rsid w:val="00EA3413"/>
    <w:rsid w:val="00EB159F"/>
    <w:rsid w:val="00EB1E66"/>
    <w:rsid w:val="00EB5F49"/>
    <w:rsid w:val="00EC2CBE"/>
    <w:rsid w:val="00EC576D"/>
    <w:rsid w:val="00EC7167"/>
    <w:rsid w:val="00ED33C3"/>
    <w:rsid w:val="00ED355D"/>
    <w:rsid w:val="00ED4002"/>
    <w:rsid w:val="00ED56C8"/>
    <w:rsid w:val="00ED5C75"/>
    <w:rsid w:val="00ED6196"/>
    <w:rsid w:val="00EE1518"/>
    <w:rsid w:val="00EF31C7"/>
    <w:rsid w:val="00EF3C67"/>
    <w:rsid w:val="00EF4B17"/>
    <w:rsid w:val="00F00A26"/>
    <w:rsid w:val="00F01997"/>
    <w:rsid w:val="00F0232A"/>
    <w:rsid w:val="00F04771"/>
    <w:rsid w:val="00F04D94"/>
    <w:rsid w:val="00F04FAA"/>
    <w:rsid w:val="00F07B70"/>
    <w:rsid w:val="00F106EF"/>
    <w:rsid w:val="00F12766"/>
    <w:rsid w:val="00F1494B"/>
    <w:rsid w:val="00F17690"/>
    <w:rsid w:val="00F217C0"/>
    <w:rsid w:val="00F217F7"/>
    <w:rsid w:val="00F21F04"/>
    <w:rsid w:val="00F25B7B"/>
    <w:rsid w:val="00F33BF7"/>
    <w:rsid w:val="00F363B4"/>
    <w:rsid w:val="00F426EF"/>
    <w:rsid w:val="00F5784A"/>
    <w:rsid w:val="00F6016F"/>
    <w:rsid w:val="00F60816"/>
    <w:rsid w:val="00F615E2"/>
    <w:rsid w:val="00F6283B"/>
    <w:rsid w:val="00F63678"/>
    <w:rsid w:val="00F642B9"/>
    <w:rsid w:val="00F646AF"/>
    <w:rsid w:val="00F66109"/>
    <w:rsid w:val="00F663EB"/>
    <w:rsid w:val="00F71209"/>
    <w:rsid w:val="00F718B7"/>
    <w:rsid w:val="00F71DBE"/>
    <w:rsid w:val="00F72F02"/>
    <w:rsid w:val="00F75F11"/>
    <w:rsid w:val="00F760DB"/>
    <w:rsid w:val="00F8153F"/>
    <w:rsid w:val="00F825F8"/>
    <w:rsid w:val="00F87DB6"/>
    <w:rsid w:val="00F87EF0"/>
    <w:rsid w:val="00F90A3F"/>
    <w:rsid w:val="00F925C7"/>
    <w:rsid w:val="00F94DF8"/>
    <w:rsid w:val="00F958A2"/>
    <w:rsid w:val="00F95BCE"/>
    <w:rsid w:val="00FA4761"/>
    <w:rsid w:val="00FA6754"/>
    <w:rsid w:val="00FA6C2D"/>
    <w:rsid w:val="00FB573F"/>
    <w:rsid w:val="00FB7C3D"/>
    <w:rsid w:val="00FC37EC"/>
    <w:rsid w:val="00FC5CD3"/>
    <w:rsid w:val="00FC6378"/>
    <w:rsid w:val="00FD0A44"/>
    <w:rsid w:val="00FD0A86"/>
    <w:rsid w:val="00FD34FE"/>
    <w:rsid w:val="00FD3FD0"/>
    <w:rsid w:val="00FD40E5"/>
    <w:rsid w:val="00FD5973"/>
    <w:rsid w:val="00FE24E8"/>
    <w:rsid w:val="00FE58C7"/>
    <w:rsid w:val="00FE6731"/>
    <w:rsid w:val="00FF10D7"/>
    <w:rsid w:val="00FF1732"/>
    <w:rsid w:val="00FF4601"/>
    <w:rsid w:val="00FF7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1F758"/>
  <w15:chartTrackingRefBased/>
  <w15:docId w15:val="{E8903920-CB5B-4A7E-86B4-2B932E68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3287"/>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B84EB2"/>
    <w:rPr>
      <w:sz w:val="16"/>
      <w:szCs w:val="16"/>
    </w:rPr>
  </w:style>
  <w:style w:type="paragraph" w:styleId="Komentarotekstas">
    <w:name w:val="annotation text"/>
    <w:basedOn w:val="prastasis"/>
    <w:link w:val="KomentarotekstasDiagrama"/>
    <w:rsid w:val="00B84EB2"/>
  </w:style>
  <w:style w:type="character" w:customStyle="1" w:styleId="KomentarotekstasDiagrama">
    <w:name w:val="Komentaro tekstas Diagrama"/>
    <w:link w:val="Komentarotekstas"/>
    <w:rsid w:val="00B84EB2"/>
    <w:rPr>
      <w:rFonts w:ascii="Arial" w:hAnsi="Arial" w:cs="Arial"/>
    </w:rPr>
  </w:style>
  <w:style w:type="paragraph" w:styleId="Komentarotema">
    <w:name w:val="annotation subject"/>
    <w:basedOn w:val="Komentarotekstas"/>
    <w:next w:val="Komentarotekstas"/>
    <w:link w:val="KomentarotemaDiagrama"/>
    <w:rsid w:val="00B84EB2"/>
    <w:rPr>
      <w:b/>
      <w:bCs/>
    </w:rPr>
  </w:style>
  <w:style w:type="character" w:customStyle="1" w:styleId="KomentarotemaDiagrama">
    <w:name w:val="Komentaro tema Diagrama"/>
    <w:link w:val="Komentarotema"/>
    <w:rsid w:val="00B84EB2"/>
    <w:rPr>
      <w:rFonts w:ascii="Arial" w:hAnsi="Arial" w:cs="Arial"/>
      <w:b/>
      <w:bCs/>
    </w:rPr>
  </w:style>
  <w:style w:type="paragraph" w:styleId="Antrats">
    <w:name w:val="header"/>
    <w:basedOn w:val="prastasis"/>
    <w:link w:val="AntratsDiagrama"/>
    <w:uiPriority w:val="99"/>
    <w:rsid w:val="005726CD"/>
    <w:pPr>
      <w:tabs>
        <w:tab w:val="center" w:pos="4819"/>
        <w:tab w:val="right" w:pos="9638"/>
      </w:tabs>
    </w:pPr>
  </w:style>
  <w:style w:type="character" w:customStyle="1" w:styleId="AntratsDiagrama">
    <w:name w:val="Antraštės Diagrama"/>
    <w:basedOn w:val="Numatytasispastraiposriftas"/>
    <w:link w:val="Antrats"/>
    <w:uiPriority w:val="99"/>
    <w:rsid w:val="005726CD"/>
    <w:rPr>
      <w:rFonts w:ascii="Arial" w:hAnsi="Arial" w:cs="Arial"/>
    </w:rPr>
  </w:style>
  <w:style w:type="paragraph" w:styleId="Porat">
    <w:name w:val="footer"/>
    <w:basedOn w:val="prastasis"/>
    <w:link w:val="PoratDiagrama"/>
    <w:rsid w:val="005726CD"/>
    <w:pPr>
      <w:tabs>
        <w:tab w:val="center" w:pos="4819"/>
        <w:tab w:val="right" w:pos="9638"/>
      </w:tabs>
    </w:pPr>
  </w:style>
  <w:style w:type="character" w:customStyle="1" w:styleId="PoratDiagrama">
    <w:name w:val="Poraštė Diagrama"/>
    <w:basedOn w:val="Numatytasispastraiposriftas"/>
    <w:link w:val="Porat"/>
    <w:rsid w:val="005726CD"/>
    <w:rPr>
      <w:rFonts w:ascii="Arial" w:hAnsi="Arial" w:cs="Arial"/>
    </w:rPr>
  </w:style>
  <w:style w:type="paragraph" w:styleId="Sraopastraipa">
    <w:name w:val="List Paragraph"/>
    <w:basedOn w:val="prastasis"/>
    <w:uiPriority w:val="34"/>
    <w:qFormat/>
    <w:rsid w:val="00765A80"/>
    <w:pPr>
      <w:ind w:left="720" w:firstLine="0"/>
    </w:pPr>
    <w:rPr>
      <w:rFonts w:ascii="Calibri" w:eastAsiaTheme="minorHAnsi" w:hAnsi="Calibri" w:cs="Calibri"/>
      <w:sz w:val="22"/>
      <w:szCs w:val="22"/>
    </w:rPr>
  </w:style>
  <w:style w:type="paragraph" w:styleId="Debesliotekstas">
    <w:name w:val="Balloon Text"/>
    <w:basedOn w:val="prastasis"/>
    <w:link w:val="DebesliotekstasDiagrama"/>
    <w:rsid w:val="006D11A4"/>
    <w:rPr>
      <w:rFonts w:ascii="Segoe UI" w:hAnsi="Segoe UI" w:cs="Segoe UI"/>
      <w:sz w:val="18"/>
      <w:szCs w:val="18"/>
    </w:rPr>
  </w:style>
  <w:style w:type="character" w:customStyle="1" w:styleId="DebesliotekstasDiagrama">
    <w:name w:val="Debesėlio tekstas Diagrama"/>
    <w:basedOn w:val="Numatytasispastraiposriftas"/>
    <w:link w:val="Debesliotekstas"/>
    <w:rsid w:val="006D11A4"/>
    <w:rPr>
      <w:rFonts w:ascii="Segoe UI" w:hAnsi="Segoe UI" w:cs="Segoe UI"/>
      <w:sz w:val="18"/>
      <w:szCs w:val="18"/>
    </w:rPr>
  </w:style>
  <w:style w:type="paragraph" w:styleId="Pataisymai">
    <w:name w:val="Revision"/>
    <w:hidden/>
    <w:uiPriority w:val="99"/>
    <w:semiHidden/>
    <w:rsid w:val="00716457"/>
    <w:rPr>
      <w:rFonts w:ascii="Arial" w:hAnsi="Arial" w:cs="Arial"/>
    </w:rPr>
  </w:style>
  <w:style w:type="character" w:styleId="Hipersaitas">
    <w:name w:val="Hyperlink"/>
    <w:basedOn w:val="Numatytasispastraiposriftas"/>
    <w:rsid w:val="00B512BE"/>
    <w:rPr>
      <w:color w:val="0563C1" w:themeColor="hyperlink"/>
      <w:u w:val="single"/>
    </w:rPr>
  </w:style>
  <w:style w:type="character" w:customStyle="1" w:styleId="Neapdorotaspaminjimas1">
    <w:name w:val="Neapdorotas paminėjimas1"/>
    <w:basedOn w:val="Numatytasispastraiposriftas"/>
    <w:uiPriority w:val="99"/>
    <w:semiHidden/>
    <w:unhideWhenUsed/>
    <w:rsid w:val="00B5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5336">
      <w:bodyDiv w:val="1"/>
      <w:marLeft w:val="0"/>
      <w:marRight w:val="0"/>
      <w:marTop w:val="0"/>
      <w:marBottom w:val="0"/>
      <w:divBdr>
        <w:top w:val="none" w:sz="0" w:space="0" w:color="auto"/>
        <w:left w:val="none" w:sz="0" w:space="0" w:color="auto"/>
        <w:bottom w:val="none" w:sz="0" w:space="0" w:color="auto"/>
        <w:right w:val="none" w:sz="0" w:space="0" w:color="auto"/>
      </w:divBdr>
    </w:div>
    <w:div w:id="24912087">
      <w:bodyDiv w:val="1"/>
      <w:marLeft w:val="0"/>
      <w:marRight w:val="0"/>
      <w:marTop w:val="0"/>
      <w:marBottom w:val="0"/>
      <w:divBdr>
        <w:top w:val="none" w:sz="0" w:space="0" w:color="auto"/>
        <w:left w:val="none" w:sz="0" w:space="0" w:color="auto"/>
        <w:bottom w:val="none" w:sz="0" w:space="0" w:color="auto"/>
        <w:right w:val="none" w:sz="0" w:space="0" w:color="auto"/>
      </w:divBdr>
    </w:div>
    <w:div w:id="38091122">
      <w:bodyDiv w:val="1"/>
      <w:marLeft w:val="0"/>
      <w:marRight w:val="0"/>
      <w:marTop w:val="0"/>
      <w:marBottom w:val="0"/>
      <w:divBdr>
        <w:top w:val="none" w:sz="0" w:space="0" w:color="auto"/>
        <w:left w:val="none" w:sz="0" w:space="0" w:color="auto"/>
        <w:bottom w:val="none" w:sz="0" w:space="0" w:color="auto"/>
        <w:right w:val="none" w:sz="0" w:space="0" w:color="auto"/>
      </w:divBdr>
    </w:div>
    <w:div w:id="39479735">
      <w:bodyDiv w:val="1"/>
      <w:marLeft w:val="0"/>
      <w:marRight w:val="0"/>
      <w:marTop w:val="0"/>
      <w:marBottom w:val="0"/>
      <w:divBdr>
        <w:top w:val="none" w:sz="0" w:space="0" w:color="auto"/>
        <w:left w:val="none" w:sz="0" w:space="0" w:color="auto"/>
        <w:bottom w:val="none" w:sz="0" w:space="0" w:color="auto"/>
        <w:right w:val="none" w:sz="0" w:space="0" w:color="auto"/>
      </w:divBdr>
    </w:div>
    <w:div w:id="45573965">
      <w:bodyDiv w:val="1"/>
      <w:marLeft w:val="0"/>
      <w:marRight w:val="0"/>
      <w:marTop w:val="0"/>
      <w:marBottom w:val="0"/>
      <w:divBdr>
        <w:top w:val="none" w:sz="0" w:space="0" w:color="auto"/>
        <w:left w:val="none" w:sz="0" w:space="0" w:color="auto"/>
        <w:bottom w:val="none" w:sz="0" w:space="0" w:color="auto"/>
        <w:right w:val="none" w:sz="0" w:space="0" w:color="auto"/>
      </w:divBdr>
    </w:div>
    <w:div w:id="47148686">
      <w:bodyDiv w:val="1"/>
      <w:marLeft w:val="0"/>
      <w:marRight w:val="0"/>
      <w:marTop w:val="0"/>
      <w:marBottom w:val="0"/>
      <w:divBdr>
        <w:top w:val="none" w:sz="0" w:space="0" w:color="auto"/>
        <w:left w:val="none" w:sz="0" w:space="0" w:color="auto"/>
        <w:bottom w:val="none" w:sz="0" w:space="0" w:color="auto"/>
        <w:right w:val="none" w:sz="0" w:space="0" w:color="auto"/>
      </w:divBdr>
    </w:div>
    <w:div w:id="60953176">
      <w:bodyDiv w:val="1"/>
      <w:marLeft w:val="0"/>
      <w:marRight w:val="0"/>
      <w:marTop w:val="0"/>
      <w:marBottom w:val="0"/>
      <w:divBdr>
        <w:top w:val="none" w:sz="0" w:space="0" w:color="auto"/>
        <w:left w:val="none" w:sz="0" w:space="0" w:color="auto"/>
        <w:bottom w:val="none" w:sz="0" w:space="0" w:color="auto"/>
        <w:right w:val="none" w:sz="0" w:space="0" w:color="auto"/>
      </w:divBdr>
    </w:div>
    <w:div w:id="66804867">
      <w:bodyDiv w:val="1"/>
      <w:marLeft w:val="0"/>
      <w:marRight w:val="0"/>
      <w:marTop w:val="0"/>
      <w:marBottom w:val="0"/>
      <w:divBdr>
        <w:top w:val="none" w:sz="0" w:space="0" w:color="auto"/>
        <w:left w:val="none" w:sz="0" w:space="0" w:color="auto"/>
        <w:bottom w:val="none" w:sz="0" w:space="0" w:color="auto"/>
        <w:right w:val="none" w:sz="0" w:space="0" w:color="auto"/>
      </w:divBdr>
    </w:div>
    <w:div w:id="74018071">
      <w:bodyDiv w:val="1"/>
      <w:marLeft w:val="0"/>
      <w:marRight w:val="0"/>
      <w:marTop w:val="0"/>
      <w:marBottom w:val="0"/>
      <w:divBdr>
        <w:top w:val="none" w:sz="0" w:space="0" w:color="auto"/>
        <w:left w:val="none" w:sz="0" w:space="0" w:color="auto"/>
        <w:bottom w:val="none" w:sz="0" w:space="0" w:color="auto"/>
        <w:right w:val="none" w:sz="0" w:space="0" w:color="auto"/>
      </w:divBdr>
    </w:div>
    <w:div w:id="94324251">
      <w:bodyDiv w:val="1"/>
      <w:marLeft w:val="0"/>
      <w:marRight w:val="0"/>
      <w:marTop w:val="0"/>
      <w:marBottom w:val="0"/>
      <w:divBdr>
        <w:top w:val="none" w:sz="0" w:space="0" w:color="auto"/>
        <w:left w:val="none" w:sz="0" w:space="0" w:color="auto"/>
        <w:bottom w:val="none" w:sz="0" w:space="0" w:color="auto"/>
        <w:right w:val="none" w:sz="0" w:space="0" w:color="auto"/>
      </w:divBdr>
    </w:div>
    <w:div w:id="94635253">
      <w:bodyDiv w:val="1"/>
      <w:marLeft w:val="0"/>
      <w:marRight w:val="0"/>
      <w:marTop w:val="0"/>
      <w:marBottom w:val="0"/>
      <w:divBdr>
        <w:top w:val="none" w:sz="0" w:space="0" w:color="auto"/>
        <w:left w:val="none" w:sz="0" w:space="0" w:color="auto"/>
        <w:bottom w:val="none" w:sz="0" w:space="0" w:color="auto"/>
        <w:right w:val="none" w:sz="0" w:space="0" w:color="auto"/>
      </w:divBdr>
    </w:div>
    <w:div w:id="121970907">
      <w:bodyDiv w:val="1"/>
      <w:marLeft w:val="0"/>
      <w:marRight w:val="0"/>
      <w:marTop w:val="0"/>
      <w:marBottom w:val="0"/>
      <w:divBdr>
        <w:top w:val="none" w:sz="0" w:space="0" w:color="auto"/>
        <w:left w:val="none" w:sz="0" w:space="0" w:color="auto"/>
        <w:bottom w:val="none" w:sz="0" w:space="0" w:color="auto"/>
        <w:right w:val="none" w:sz="0" w:space="0" w:color="auto"/>
      </w:divBdr>
    </w:div>
    <w:div w:id="124784987">
      <w:bodyDiv w:val="1"/>
      <w:marLeft w:val="0"/>
      <w:marRight w:val="0"/>
      <w:marTop w:val="0"/>
      <w:marBottom w:val="0"/>
      <w:divBdr>
        <w:top w:val="none" w:sz="0" w:space="0" w:color="auto"/>
        <w:left w:val="none" w:sz="0" w:space="0" w:color="auto"/>
        <w:bottom w:val="none" w:sz="0" w:space="0" w:color="auto"/>
        <w:right w:val="none" w:sz="0" w:space="0" w:color="auto"/>
      </w:divBdr>
    </w:div>
    <w:div w:id="128329488">
      <w:bodyDiv w:val="1"/>
      <w:marLeft w:val="0"/>
      <w:marRight w:val="0"/>
      <w:marTop w:val="0"/>
      <w:marBottom w:val="0"/>
      <w:divBdr>
        <w:top w:val="none" w:sz="0" w:space="0" w:color="auto"/>
        <w:left w:val="none" w:sz="0" w:space="0" w:color="auto"/>
        <w:bottom w:val="none" w:sz="0" w:space="0" w:color="auto"/>
        <w:right w:val="none" w:sz="0" w:space="0" w:color="auto"/>
      </w:divBdr>
    </w:div>
    <w:div w:id="130639086">
      <w:bodyDiv w:val="1"/>
      <w:marLeft w:val="0"/>
      <w:marRight w:val="0"/>
      <w:marTop w:val="0"/>
      <w:marBottom w:val="0"/>
      <w:divBdr>
        <w:top w:val="none" w:sz="0" w:space="0" w:color="auto"/>
        <w:left w:val="none" w:sz="0" w:space="0" w:color="auto"/>
        <w:bottom w:val="none" w:sz="0" w:space="0" w:color="auto"/>
        <w:right w:val="none" w:sz="0" w:space="0" w:color="auto"/>
      </w:divBdr>
    </w:div>
    <w:div w:id="140000879">
      <w:bodyDiv w:val="1"/>
      <w:marLeft w:val="0"/>
      <w:marRight w:val="0"/>
      <w:marTop w:val="0"/>
      <w:marBottom w:val="0"/>
      <w:divBdr>
        <w:top w:val="none" w:sz="0" w:space="0" w:color="auto"/>
        <w:left w:val="none" w:sz="0" w:space="0" w:color="auto"/>
        <w:bottom w:val="none" w:sz="0" w:space="0" w:color="auto"/>
        <w:right w:val="none" w:sz="0" w:space="0" w:color="auto"/>
      </w:divBdr>
    </w:div>
    <w:div w:id="170485442">
      <w:bodyDiv w:val="1"/>
      <w:marLeft w:val="0"/>
      <w:marRight w:val="0"/>
      <w:marTop w:val="0"/>
      <w:marBottom w:val="0"/>
      <w:divBdr>
        <w:top w:val="none" w:sz="0" w:space="0" w:color="auto"/>
        <w:left w:val="none" w:sz="0" w:space="0" w:color="auto"/>
        <w:bottom w:val="none" w:sz="0" w:space="0" w:color="auto"/>
        <w:right w:val="none" w:sz="0" w:space="0" w:color="auto"/>
      </w:divBdr>
    </w:div>
    <w:div w:id="170799040">
      <w:bodyDiv w:val="1"/>
      <w:marLeft w:val="0"/>
      <w:marRight w:val="0"/>
      <w:marTop w:val="0"/>
      <w:marBottom w:val="0"/>
      <w:divBdr>
        <w:top w:val="none" w:sz="0" w:space="0" w:color="auto"/>
        <w:left w:val="none" w:sz="0" w:space="0" w:color="auto"/>
        <w:bottom w:val="none" w:sz="0" w:space="0" w:color="auto"/>
        <w:right w:val="none" w:sz="0" w:space="0" w:color="auto"/>
      </w:divBdr>
    </w:div>
    <w:div w:id="171259114">
      <w:bodyDiv w:val="1"/>
      <w:marLeft w:val="0"/>
      <w:marRight w:val="0"/>
      <w:marTop w:val="0"/>
      <w:marBottom w:val="0"/>
      <w:divBdr>
        <w:top w:val="none" w:sz="0" w:space="0" w:color="auto"/>
        <w:left w:val="none" w:sz="0" w:space="0" w:color="auto"/>
        <w:bottom w:val="none" w:sz="0" w:space="0" w:color="auto"/>
        <w:right w:val="none" w:sz="0" w:space="0" w:color="auto"/>
      </w:divBdr>
    </w:div>
    <w:div w:id="171575585">
      <w:bodyDiv w:val="1"/>
      <w:marLeft w:val="0"/>
      <w:marRight w:val="0"/>
      <w:marTop w:val="0"/>
      <w:marBottom w:val="0"/>
      <w:divBdr>
        <w:top w:val="none" w:sz="0" w:space="0" w:color="auto"/>
        <w:left w:val="none" w:sz="0" w:space="0" w:color="auto"/>
        <w:bottom w:val="none" w:sz="0" w:space="0" w:color="auto"/>
        <w:right w:val="none" w:sz="0" w:space="0" w:color="auto"/>
      </w:divBdr>
    </w:div>
    <w:div w:id="177424692">
      <w:bodyDiv w:val="1"/>
      <w:marLeft w:val="0"/>
      <w:marRight w:val="0"/>
      <w:marTop w:val="0"/>
      <w:marBottom w:val="0"/>
      <w:divBdr>
        <w:top w:val="none" w:sz="0" w:space="0" w:color="auto"/>
        <w:left w:val="none" w:sz="0" w:space="0" w:color="auto"/>
        <w:bottom w:val="none" w:sz="0" w:space="0" w:color="auto"/>
        <w:right w:val="none" w:sz="0" w:space="0" w:color="auto"/>
      </w:divBdr>
    </w:div>
    <w:div w:id="191648029">
      <w:bodyDiv w:val="1"/>
      <w:marLeft w:val="0"/>
      <w:marRight w:val="0"/>
      <w:marTop w:val="0"/>
      <w:marBottom w:val="0"/>
      <w:divBdr>
        <w:top w:val="none" w:sz="0" w:space="0" w:color="auto"/>
        <w:left w:val="none" w:sz="0" w:space="0" w:color="auto"/>
        <w:bottom w:val="none" w:sz="0" w:space="0" w:color="auto"/>
        <w:right w:val="none" w:sz="0" w:space="0" w:color="auto"/>
      </w:divBdr>
    </w:div>
    <w:div w:id="197014469">
      <w:bodyDiv w:val="1"/>
      <w:marLeft w:val="0"/>
      <w:marRight w:val="0"/>
      <w:marTop w:val="0"/>
      <w:marBottom w:val="0"/>
      <w:divBdr>
        <w:top w:val="none" w:sz="0" w:space="0" w:color="auto"/>
        <w:left w:val="none" w:sz="0" w:space="0" w:color="auto"/>
        <w:bottom w:val="none" w:sz="0" w:space="0" w:color="auto"/>
        <w:right w:val="none" w:sz="0" w:space="0" w:color="auto"/>
      </w:divBdr>
    </w:div>
    <w:div w:id="197090293">
      <w:bodyDiv w:val="1"/>
      <w:marLeft w:val="0"/>
      <w:marRight w:val="0"/>
      <w:marTop w:val="0"/>
      <w:marBottom w:val="0"/>
      <w:divBdr>
        <w:top w:val="none" w:sz="0" w:space="0" w:color="auto"/>
        <w:left w:val="none" w:sz="0" w:space="0" w:color="auto"/>
        <w:bottom w:val="none" w:sz="0" w:space="0" w:color="auto"/>
        <w:right w:val="none" w:sz="0" w:space="0" w:color="auto"/>
      </w:divBdr>
    </w:div>
    <w:div w:id="198981872">
      <w:bodyDiv w:val="1"/>
      <w:marLeft w:val="0"/>
      <w:marRight w:val="0"/>
      <w:marTop w:val="0"/>
      <w:marBottom w:val="0"/>
      <w:divBdr>
        <w:top w:val="none" w:sz="0" w:space="0" w:color="auto"/>
        <w:left w:val="none" w:sz="0" w:space="0" w:color="auto"/>
        <w:bottom w:val="none" w:sz="0" w:space="0" w:color="auto"/>
        <w:right w:val="none" w:sz="0" w:space="0" w:color="auto"/>
      </w:divBdr>
    </w:div>
    <w:div w:id="213277201">
      <w:bodyDiv w:val="1"/>
      <w:marLeft w:val="0"/>
      <w:marRight w:val="0"/>
      <w:marTop w:val="0"/>
      <w:marBottom w:val="0"/>
      <w:divBdr>
        <w:top w:val="none" w:sz="0" w:space="0" w:color="auto"/>
        <w:left w:val="none" w:sz="0" w:space="0" w:color="auto"/>
        <w:bottom w:val="none" w:sz="0" w:space="0" w:color="auto"/>
        <w:right w:val="none" w:sz="0" w:space="0" w:color="auto"/>
      </w:divBdr>
    </w:div>
    <w:div w:id="218323883">
      <w:bodyDiv w:val="1"/>
      <w:marLeft w:val="0"/>
      <w:marRight w:val="0"/>
      <w:marTop w:val="0"/>
      <w:marBottom w:val="0"/>
      <w:divBdr>
        <w:top w:val="none" w:sz="0" w:space="0" w:color="auto"/>
        <w:left w:val="none" w:sz="0" w:space="0" w:color="auto"/>
        <w:bottom w:val="none" w:sz="0" w:space="0" w:color="auto"/>
        <w:right w:val="none" w:sz="0" w:space="0" w:color="auto"/>
      </w:divBdr>
    </w:div>
    <w:div w:id="223638877">
      <w:bodyDiv w:val="1"/>
      <w:marLeft w:val="0"/>
      <w:marRight w:val="0"/>
      <w:marTop w:val="0"/>
      <w:marBottom w:val="0"/>
      <w:divBdr>
        <w:top w:val="none" w:sz="0" w:space="0" w:color="auto"/>
        <w:left w:val="none" w:sz="0" w:space="0" w:color="auto"/>
        <w:bottom w:val="none" w:sz="0" w:space="0" w:color="auto"/>
        <w:right w:val="none" w:sz="0" w:space="0" w:color="auto"/>
      </w:divBdr>
    </w:div>
    <w:div w:id="225074737">
      <w:bodyDiv w:val="1"/>
      <w:marLeft w:val="0"/>
      <w:marRight w:val="0"/>
      <w:marTop w:val="0"/>
      <w:marBottom w:val="0"/>
      <w:divBdr>
        <w:top w:val="none" w:sz="0" w:space="0" w:color="auto"/>
        <w:left w:val="none" w:sz="0" w:space="0" w:color="auto"/>
        <w:bottom w:val="none" w:sz="0" w:space="0" w:color="auto"/>
        <w:right w:val="none" w:sz="0" w:space="0" w:color="auto"/>
      </w:divBdr>
    </w:div>
    <w:div w:id="227154268">
      <w:bodyDiv w:val="1"/>
      <w:marLeft w:val="0"/>
      <w:marRight w:val="0"/>
      <w:marTop w:val="0"/>
      <w:marBottom w:val="0"/>
      <w:divBdr>
        <w:top w:val="none" w:sz="0" w:space="0" w:color="auto"/>
        <w:left w:val="none" w:sz="0" w:space="0" w:color="auto"/>
        <w:bottom w:val="none" w:sz="0" w:space="0" w:color="auto"/>
        <w:right w:val="none" w:sz="0" w:space="0" w:color="auto"/>
      </w:divBdr>
    </w:div>
    <w:div w:id="234508550">
      <w:bodyDiv w:val="1"/>
      <w:marLeft w:val="0"/>
      <w:marRight w:val="0"/>
      <w:marTop w:val="0"/>
      <w:marBottom w:val="0"/>
      <w:divBdr>
        <w:top w:val="none" w:sz="0" w:space="0" w:color="auto"/>
        <w:left w:val="none" w:sz="0" w:space="0" w:color="auto"/>
        <w:bottom w:val="none" w:sz="0" w:space="0" w:color="auto"/>
        <w:right w:val="none" w:sz="0" w:space="0" w:color="auto"/>
      </w:divBdr>
    </w:div>
    <w:div w:id="255598465">
      <w:bodyDiv w:val="1"/>
      <w:marLeft w:val="0"/>
      <w:marRight w:val="0"/>
      <w:marTop w:val="0"/>
      <w:marBottom w:val="0"/>
      <w:divBdr>
        <w:top w:val="none" w:sz="0" w:space="0" w:color="auto"/>
        <w:left w:val="none" w:sz="0" w:space="0" w:color="auto"/>
        <w:bottom w:val="none" w:sz="0" w:space="0" w:color="auto"/>
        <w:right w:val="none" w:sz="0" w:space="0" w:color="auto"/>
      </w:divBdr>
    </w:div>
    <w:div w:id="257520142">
      <w:bodyDiv w:val="1"/>
      <w:marLeft w:val="0"/>
      <w:marRight w:val="0"/>
      <w:marTop w:val="0"/>
      <w:marBottom w:val="0"/>
      <w:divBdr>
        <w:top w:val="none" w:sz="0" w:space="0" w:color="auto"/>
        <w:left w:val="none" w:sz="0" w:space="0" w:color="auto"/>
        <w:bottom w:val="none" w:sz="0" w:space="0" w:color="auto"/>
        <w:right w:val="none" w:sz="0" w:space="0" w:color="auto"/>
      </w:divBdr>
    </w:div>
    <w:div w:id="273245035">
      <w:bodyDiv w:val="1"/>
      <w:marLeft w:val="0"/>
      <w:marRight w:val="0"/>
      <w:marTop w:val="0"/>
      <w:marBottom w:val="0"/>
      <w:divBdr>
        <w:top w:val="none" w:sz="0" w:space="0" w:color="auto"/>
        <w:left w:val="none" w:sz="0" w:space="0" w:color="auto"/>
        <w:bottom w:val="none" w:sz="0" w:space="0" w:color="auto"/>
        <w:right w:val="none" w:sz="0" w:space="0" w:color="auto"/>
      </w:divBdr>
    </w:div>
    <w:div w:id="275135921">
      <w:bodyDiv w:val="1"/>
      <w:marLeft w:val="0"/>
      <w:marRight w:val="0"/>
      <w:marTop w:val="0"/>
      <w:marBottom w:val="0"/>
      <w:divBdr>
        <w:top w:val="none" w:sz="0" w:space="0" w:color="auto"/>
        <w:left w:val="none" w:sz="0" w:space="0" w:color="auto"/>
        <w:bottom w:val="none" w:sz="0" w:space="0" w:color="auto"/>
        <w:right w:val="none" w:sz="0" w:space="0" w:color="auto"/>
      </w:divBdr>
    </w:div>
    <w:div w:id="275141472">
      <w:bodyDiv w:val="1"/>
      <w:marLeft w:val="0"/>
      <w:marRight w:val="0"/>
      <w:marTop w:val="0"/>
      <w:marBottom w:val="0"/>
      <w:divBdr>
        <w:top w:val="none" w:sz="0" w:space="0" w:color="auto"/>
        <w:left w:val="none" w:sz="0" w:space="0" w:color="auto"/>
        <w:bottom w:val="none" w:sz="0" w:space="0" w:color="auto"/>
        <w:right w:val="none" w:sz="0" w:space="0" w:color="auto"/>
      </w:divBdr>
    </w:div>
    <w:div w:id="277419190">
      <w:bodyDiv w:val="1"/>
      <w:marLeft w:val="0"/>
      <w:marRight w:val="0"/>
      <w:marTop w:val="0"/>
      <w:marBottom w:val="0"/>
      <w:divBdr>
        <w:top w:val="none" w:sz="0" w:space="0" w:color="auto"/>
        <w:left w:val="none" w:sz="0" w:space="0" w:color="auto"/>
        <w:bottom w:val="none" w:sz="0" w:space="0" w:color="auto"/>
        <w:right w:val="none" w:sz="0" w:space="0" w:color="auto"/>
      </w:divBdr>
    </w:div>
    <w:div w:id="294987563">
      <w:bodyDiv w:val="1"/>
      <w:marLeft w:val="0"/>
      <w:marRight w:val="0"/>
      <w:marTop w:val="0"/>
      <w:marBottom w:val="0"/>
      <w:divBdr>
        <w:top w:val="none" w:sz="0" w:space="0" w:color="auto"/>
        <w:left w:val="none" w:sz="0" w:space="0" w:color="auto"/>
        <w:bottom w:val="none" w:sz="0" w:space="0" w:color="auto"/>
        <w:right w:val="none" w:sz="0" w:space="0" w:color="auto"/>
      </w:divBdr>
    </w:div>
    <w:div w:id="300115646">
      <w:bodyDiv w:val="1"/>
      <w:marLeft w:val="0"/>
      <w:marRight w:val="0"/>
      <w:marTop w:val="0"/>
      <w:marBottom w:val="0"/>
      <w:divBdr>
        <w:top w:val="none" w:sz="0" w:space="0" w:color="auto"/>
        <w:left w:val="none" w:sz="0" w:space="0" w:color="auto"/>
        <w:bottom w:val="none" w:sz="0" w:space="0" w:color="auto"/>
        <w:right w:val="none" w:sz="0" w:space="0" w:color="auto"/>
      </w:divBdr>
    </w:div>
    <w:div w:id="306469896">
      <w:bodyDiv w:val="1"/>
      <w:marLeft w:val="0"/>
      <w:marRight w:val="0"/>
      <w:marTop w:val="0"/>
      <w:marBottom w:val="0"/>
      <w:divBdr>
        <w:top w:val="none" w:sz="0" w:space="0" w:color="auto"/>
        <w:left w:val="none" w:sz="0" w:space="0" w:color="auto"/>
        <w:bottom w:val="none" w:sz="0" w:space="0" w:color="auto"/>
        <w:right w:val="none" w:sz="0" w:space="0" w:color="auto"/>
      </w:divBdr>
    </w:div>
    <w:div w:id="308902135">
      <w:bodyDiv w:val="1"/>
      <w:marLeft w:val="0"/>
      <w:marRight w:val="0"/>
      <w:marTop w:val="0"/>
      <w:marBottom w:val="0"/>
      <w:divBdr>
        <w:top w:val="none" w:sz="0" w:space="0" w:color="auto"/>
        <w:left w:val="none" w:sz="0" w:space="0" w:color="auto"/>
        <w:bottom w:val="none" w:sz="0" w:space="0" w:color="auto"/>
        <w:right w:val="none" w:sz="0" w:space="0" w:color="auto"/>
      </w:divBdr>
    </w:div>
    <w:div w:id="333652488">
      <w:bodyDiv w:val="1"/>
      <w:marLeft w:val="0"/>
      <w:marRight w:val="0"/>
      <w:marTop w:val="0"/>
      <w:marBottom w:val="0"/>
      <w:divBdr>
        <w:top w:val="none" w:sz="0" w:space="0" w:color="auto"/>
        <w:left w:val="none" w:sz="0" w:space="0" w:color="auto"/>
        <w:bottom w:val="none" w:sz="0" w:space="0" w:color="auto"/>
        <w:right w:val="none" w:sz="0" w:space="0" w:color="auto"/>
      </w:divBdr>
    </w:div>
    <w:div w:id="366637351">
      <w:bodyDiv w:val="1"/>
      <w:marLeft w:val="0"/>
      <w:marRight w:val="0"/>
      <w:marTop w:val="0"/>
      <w:marBottom w:val="0"/>
      <w:divBdr>
        <w:top w:val="none" w:sz="0" w:space="0" w:color="auto"/>
        <w:left w:val="none" w:sz="0" w:space="0" w:color="auto"/>
        <w:bottom w:val="none" w:sz="0" w:space="0" w:color="auto"/>
        <w:right w:val="none" w:sz="0" w:space="0" w:color="auto"/>
      </w:divBdr>
    </w:div>
    <w:div w:id="377436010">
      <w:bodyDiv w:val="1"/>
      <w:marLeft w:val="0"/>
      <w:marRight w:val="0"/>
      <w:marTop w:val="0"/>
      <w:marBottom w:val="0"/>
      <w:divBdr>
        <w:top w:val="none" w:sz="0" w:space="0" w:color="auto"/>
        <w:left w:val="none" w:sz="0" w:space="0" w:color="auto"/>
        <w:bottom w:val="none" w:sz="0" w:space="0" w:color="auto"/>
        <w:right w:val="none" w:sz="0" w:space="0" w:color="auto"/>
      </w:divBdr>
    </w:div>
    <w:div w:id="382103295">
      <w:bodyDiv w:val="1"/>
      <w:marLeft w:val="0"/>
      <w:marRight w:val="0"/>
      <w:marTop w:val="0"/>
      <w:marBottom w:val="0"/>
      <w:divBdr>
        <w:top w:val="none" w:sz="0" w:space="0" w:color="auto"/>
        <w:left w:val="none" w:sz="0" w:space="0" w:color="auto"/>
        <w:bottom w:val="none" w:sz="0" w:space="0" w:color="auto"/>
        <w:right w:val="none" w:sz="0" w:space="0" w:color="auto"/>
      </w:divBdr>
    </w:div>
    <w:div w:id="383453773">
      <w:bodyDiv w:val="1"/>
      <w:marLeft w:val="0"/>
      <w:marRight w:val="0"/>
      <w:marTop w:val="0"/>
      <w:marBottom w:val="0"/>
      <w:divBdr>
        <w:top w:val="none" w:sz="0" w:space="0" w:color="auto"/>
        <w:left w:val="none" w:sz="0" w:space="0" w:color="auto"/>
        <w:bottom w:val="none" w:sz="0" w:space="0" w:color="auto"/>
        <w:right w:val="none" w:sz="0" w:space="0" w:color="auto"/>
      </w:divBdr>
    </w:div>
    <w:div w:id="385959129">
      <w:bodyDiv w:val="1"/>
      <w:marLeft w:val="0"/>
      <w:marRight w:val="0"/>
      <w:marTop w:val="0"/>
      <w:marBottom w:val="0"/>
      <w:divBdr>
        <w:top w:val="none" w:sz="0" w:space="0" w:color="auto"/>
        <w:left w:val="none" w:sz="0" w:space="0" w:color="auto"/>
        <w:bottom w:val="none" w:sz="0" w:space="0" w:color="auto"/>
        <w:right w:val="none" w:sz="0" w:space="0" w:color="auto"/>
      </w:divBdr>
    </w:div>
    <w:div w:id="397871717">
      <w:bodyDiv w:val="1"/>
      <w:marLeft w:val="0"/>
      <w:marRight w:val="0"/>
      <w:marTop w:val="0"/>
      <w:marBottom w:val="0"/>
      <w:divBdr>
        <w:top w:val="none" w:sz="0" w:space="0" w:color="auto"/>
        <w:left w:val="none" w:sz="0" w:space="0" w:color="auto"/>
        <w:bottom w:val="none" w:sz="0" w:space="0" w:color="auto"/>
        <w:right w:val="none" w:sz="0" w:space="0" w:color="auto"/>
      </w:divBdr>
    </w:div>
    <w:div w:id="401488205">
      <w:bodyDiv w:val="1"/>
      <w:marLeft w:val="0"/>
      <w:marRight w:val="0"/>
      <w:marTop w:val="0"/>
      <w:marBottom w:val="0"/>
      <w:divBdr>
        <w:top w:val="none" w:sz="0" w:space="0" w:color="auto"/>
        <w:left w:val="none" w:sz="0" w:space="0" w:color="auto"/>
        <w:bottom w:val="none" w:sz="0" w:space="0" w:color="auto"/>
        <w:right w:val="none" w:sz="0" w:space="0" w:color="auto"/>
      </w:divBdr>
      <w:divsChild>
        <w:div w:id="1129396048">
          <w:marLeft w:val="0"/>
          <w:marRight w:val="0"/>
          <w:marTop w:val="0"/>
          <w:marBottom w:val="0"/>
          <w:divBdr>
            <w:top w:val="none" w:sz="0" w:space="0" w:color="auto"/>
            <w:left w:val="none" w:sz="0" w:space="0" w:color="auto"/>
            <w:bottom w:val="none" w:sz="0" w:space="0" w:color="auto"/>
            <w:right w:val="none" w:sz="0" w:space="0" w:color="auto"/>
          </w:divBdr>
        </w:div>
        <w:div w:id="275908265">
          <w:marLeft w:val="0"/>
          <w:marRight w:val="0"/>
          <w:marTop w:val="0"/>
          <w:marBottom w:val="0"/>
          <w:divBdr>
            <w:top w:val="none" w:sz="0" w:space="0" w:color="auto"/>
            <w:left w:val="none" w:sz="0" w:space="0" w:color="auto"/>
            <w:bottom w:val="none" w:sz="0" w:space="0" w:color="auto"/>
            <w:right w:val="none" w:sz="0" w:space="0" w:color="auto"/>
          </w:divBdr>
        </w:div>
        <w:div w:id="357506188">
          <w:marLeft w:val="0"/>
          <w:marRight w:val="0"/>
          <w:marTop w:val="0"/>
          <w:marBottom w:val="0"/>
          <w:divBdr>
            <w:top w:val="none" w:sz="0" w:space="0" w:color="auto"/>
            <w:left w:val="none" w:sz="0" w:space="0" w:color="auto"/>
            <w:bottom w:val="none" w:sz="0" w:space="0" w:color="auto"/>
            <w:right w:val="none" w:sz="0" w:space="0" w:color="auto"/>
          </w:divBdr>
        </w:div>
        <w:div w:id="2113938131">
          <w:marLeft w:val="0"/>
          <w:marRight w:val="0"/>
          <w:marTop w:val="0"/>
          <w:marBottom w:val="0"/>
          <w:divBdr>
            <w:top w:val="none" w:sz="0" w:space="0" w:color="auto"/>
            <w:left w:val="none" w:sz="0" w:space="0" w:color="auto"/>
            <w:bottom w:val="none" w:sz="0" w:space="0" w:color="auto"/>
            <w:right w:val="none" w:sz="0" w:space="0" w:color="auto"/>
          </w:divBdr>
          <w:divsChild>
            <w:div w:id="1225681386">
              <w:marLeft w:val="0"/>
              <w:marRight w:val="0"/>
              <w:marTop w:val="0"/>
              <w:marBottom w:val="0"/>
              <w:divBdr>
                <w:top w:val="none" w:sz="0" w:space="0" w:color="auto"/>
                <w:left w:val="none" w:sz="0" w:space="0" w:color="auto"/>
                <w:bottom w:val="none" w:sz="0" w:space="0" w:color="auto"/>
                <w:right w:val="none" w:sz="0" w:space="0" w:color="auto"/>
              </w:divBdr>
              <w:divsChild>
                <w:div w:id="1067462303">
                  <w:marLeft w:val="0"/>
                  <w:marRight w:val="0"/>
                  <w:marTop w:val="0"/>
                  <w:marBottom w:val="0"/>
                  <w:divBdr>
                    <w:top w:val="none" w:sz="0" w:space="0" w:color="auto"/>
                    <w:left w:val="none" w:sz="0" w:space="0" w:color="auto"/>
                    <w:bottom w:val="none" w:sz="0" w:space="0" w:color="auto"/>
                    <w:right w:val="none" w:sz="0" w:space="0" w:color="auto"/>
                  </w:divBdr>
                </w:div>
                <w:div w:id="614754044">
                  <w:marLeft w:val="0"/>
                  <w:marRight w:val="0"/>
                  <w:marTop w:val="0"/>
                  <w:marBottom w:val="0"/>
                  <w:divBdr>
                    <w:top w:val="none" w:sz="0" w:space="0" w:color="auto"/>
                    <w:left w:val="none" w:sz="0" w:space="0" w:color="auto"/>
                    <w:bottom w:val="none" w:sz="0" w:space="0" w:color="auto"/>
                    <w:right w:val="none" w:sz="0" w:space="0" w:color="auto"/>
                  </w:divBdr>
                </w:div>
                <w:div w:id="186719082">
                  <w:marLeft w:val="0"/>
                  <w:marRight w:val="0"/>
                  <w:marTop w:val="0"/>
                  <w:marBottom w:val="0"/>
                  <w:divBdr>
                    <w:top w:val="none" w:sz="0" w:space="0" w:color="auto"/>
                    <w:left w:val="none" w:sz="0" w:space="0" w:color="auto"/>
                    <w:bottom w:val="none" w:sz="0" w:space="0" w:color="auto"/>
                    <w:right w:val="none" w:sz="0" w:space="0" w:color="auto"/>
                  </w:divBdr>
                </w:div>
                <w:div w:id="1391659797">
                  <w:marLeft w:val="0"/>
                  <w:marRight w:val="0"/>
                  <w:marTop w:val="0"/>
                  <w:marBottom w:val="0"/>
                  <w:divBdr>
                    <w:top w:val="none" w:sz="0" w:space="0" w:color="auto"/>
                    <w:left w:val="none" w:sz="0" w:space="0" w:color="auto"/>
                    <w:bottom w:val="none" w:sz="0" w:space="0" w:color="auto"/>
                    <w:right w:val="none" w:sz="0" w:space="0" w:color="auto"/>
                  </w:divBdr>
                </w:div>
                <w:div w:id="792334616">
                  <w:marLeft w:val="0"/>
                  <w:marRight w:val="0"/>
                  <w:marTop w:val="0"/>
                  <w:marBottom w:val="0"/>
                  <w:divBdr>
                    <w:top w:val="none" w:sz="0" w:space="0" w:color="auto"/>
                    <w:left w:val="none" w:sz="0" w:space="0" w:color="auto"/>
                    <w:bottom w:val="none" w:sz="0" w:space="0" w:color="auto"/>
                    <w:right w:val="none" w:sz="0" w:space="0" w:color="auto"/>
                  </w:divBdr>
                </w:div>
              </w:divsChild>
            </w:div>
            <w:div w:id="1881672495">
              <w:marLeft w:val="0"/>
              <w:marRight w:val="0"/>
              <w:marTop w:val="0"/>
              <w:marBottom w:val="0"/>
              <w:divBdr>
                <w:top w:val="none" w:sz="0" w:space="0" w:color="auto"/>
                <w:left w:val="none" w:sz="0" w:space="0" w:color="auto"/>
                <w:bottom w:val="none" w:sz="0" w:space="0" w:color="auto"/>
                <w:right w:val="none" w:sz="0" w:space="0" w:color="auto"/>
              </w:divBdr>
            </w:div>
            <w:div w:id="389693190">
              <w:marLeft w:val="0"/>
              <w:marRight w:val="0"/>
              <w:marTop w:val="0"/>
              <w:marBottom w:val="0"/>
              <w:divBdr>
                <w:top w:val="none" w:sz="0" w:space="0" w:color="auto"/>
                <w:left w:val="none" w:sz="0" w:space="0" w:color="auto"/>
                <w:bottom w:val="none" w:sz="0" w:space="0" w:color="auto"/>
                <w:right w:val="none" w:sz="0" w:space="0" w:color="auto"/>
              </w:divBdr>
            </w:div>
            <w:div w:id="1603567334">
              <w:marLeft w:val="0"/>
              <w:marRight w:val="0"/>
              <w:marTop w:val="0"/>
              <w:marBottom w:val="0"/>
              <w:divBdr>
                <w:top w:val="none" w:sz="0" w:space="0" w:color="auto"/>
                <w:left w:val="none" w:sz="0" w:space="0" w:color="auto"/>
                <w:bottom w:val="none" w:sz="0" w:space="0" w:color="auto"/>
                <w:right w:val="none" w:sz="0" w:space="0" w:color="auto"/>
              </w:divBdr>
            </w:div>
          </w:divsChild>
        </w:div>
        <w:div w:id="2124571012">
          <w:marLeft w:val="0"/>
          <w:marRight w:val="0"/>
          <w:marTop w:val="0"/>
          <w:marBottom w:val="0"/>
          <w:divBdr>
            <w:top w:val="none" w:sz="0" w:space="0" w:color="auto"/>
            <w:left w:val="none" w:sz="0" w:space="0" w:color="auto"/>
            <w:bottom w:val="none" w:sz="0" w:space="0" w:color="auto"/>
            <w:right w:val="none" w:sz="0" w:space="0" w:color="auto"/>
          </w:divBdr>
        </w:div>
      </w:divsChild>
    </w:div>
    <w:div w:id="404107229">
      <w:bodyDiv w:val="1"/>
      <w:marLeft w:val="0"/>
      <w:marRight w:val="0"/>
      <w:marTop w:val="0"/>
      <w:marBottom w:val="0"/>
      <w:divBdr>
        <w:top w:val="none" w:sz="0" w:space="0" w:color="auto"/>
        <w:left w:val="none" w:sz="0" w:space="0" w:color="auto"/>
        <w:bottom w:val="none" w:sz="0" w:space="0" w:color="auto"/>
        <w:right w:val="none" w:sz="0" w:space="0" w:color="auto"/>
      </w:divBdr>
    </w:div>
    <w:div w:id="412050873">
      <w:bodyDiv w:val="1"/>
      <w:marLeft w:val="0"/>
      <w:marRight w:val="0"/>
      <w:marTop w:val="0"/>
      <w:marBottom w:val="0"/>
      <w:divBdr>
        <w:top w:val="none" w:sz="0" w:space="0" w:color="auto"/>
        <w:left w:val="none" w:sz="0" w:space="0" w:color="auto"/>
        <w:bottom w:val="none" w:sz="0" w:space="0" w:color="auto"/>
        <w:right w:val="none" w:sz="0" w:space="0" w:color="auto"/>
      </w:divBdr>
    </w:div>
    <w:div w:id="424495788">
      <w:bodyDiv w:val="1"/>
      <w:marLeft w:val="0"/>
      <w:marRight w:val="0"/>
      <w:marTop w:val="0"/>
      <w:marBottom w:val="0"/>
      <w:divBdr>
        <w:top w:val="none" w:sz="0" w:space="0" w:color="auto"/>
        <w:left w:val="none" w:sz="0" w:space="0" w:color="auto"/>
        <w:bottom w:val="none" w:sz="0" w:space="0" w:color="auto"/>
        <w:right w:val="none" w:sz="0" w:space="0" w:color="auto"/>
      </w:divBdr>
    </w:div>
    <w:div w:id="427819718">
      <w:bodyDiv w:val="1"/>
      <w:marLeft w:val="0"/>
      <w:marRight w:val="0"/>
      <w:marTop w:val="0"/>
      <w:marBottom w:val="0"/>
      <w:divBdr>
        <w:top w:val="none" w:sz="0" w:space="0" w:color="auto"/>
        <w:left w:val="none" w:sz="0" w:space="0" w:color="auto"/>
        <w:bottom w:val="none" w:sz="0" w:space="0" w:color="auto"/>
        <w:right w:val="none" w:sz="0" w:space="0" w:color="auto"/>
      </w:divBdr>
      <w:divsChild>
        <w:div w:id="218520415">
          <w:marLeft w:val="0"/>
          <w:marRight w:val="0"/>
          <w:marTop w:val="0"/>
          <w:marBottom w:val="0"/>
          <w:divBdr>
            <w:top w:val="none" w:sz="0" w:space="0" w:color="auto"/>
            <w:left w:val="none" w:sz="0" w:space="0" w:color="auto"/>
            <w:bottom w:val="none" w:sz="0" w:space="0" w:color="auto"/>
            <w:right w:val="none" w:sz="0" w:space="0" w:color="auto"/>
          </w:divBdr>
          <w:divsChild>
            <w:div w:id="265774486">
              <w:marLeft w:val="0"/>
              <w:marRight w:val="0"/>
              <w:marTop w:val="0"/>
              <w:marBottom w:val="0"/>
              <w:divBdr>
                <w:top w:val="none" w:sz="0" w:space="0" w:color="auto"/>
                <w:left w:val="none" w:sz="0" w:space="0" w:color="auto"/>
                <w:bottom w:val="none" w:sz="0" w:space="0" w:color="auto"/>
                <w:right w:val="none" w:sz="0" w:space="0" w:color="auto"/>
              </w:divBdr>
            </w:div>
            <w:div w:id="581524928">
              <w:marLeft w:val="0"/>
              <w:marRight w:val="0"/>
              <w:marTop w:val="0"/>
              <w:marBottom w:val="0"/>
              <w:divBdr>
                <w:top w:val="none" w:sz="0" w:space="0" w:color="auto"/>
                <w:left w:val="none" w:sz="0" w:space="0" w:color="auto"/>
                <w:bottom w:val="none" w:sz="0" w:space="0" w:color="auto"/>
                <w:right w:val="none" w:sz="0" w:space="0" w:color="auto"/>
              </w:divBdr>
              <w:divsChild>
                <w:div w:id="1217013619">
                  <w:marLeft w:val="0"/>
                  <w:marRight w:val="0"/>
                  <w:marTop w:val="0"/>
                  <w:marBottom w:val="0"/>
                  <w:divBdr>
                    <w:top w:val="none" w:sz="0" w:space="0" w:color="auto"/>
                    <w:left w:val="none" w:sz="0" w:space="0" w:color="auto"/>
                    <w:bottom w:val="none" w:sz="0" w:space="0" w:color="auto"/>
                    <w:right w:val="none" w:sz="0" w:space="0" w:color="auto"/>
                  </w:divBdr>
                </w:div>
                <w:div w:id="71053913">
                  <w:marLeft w:val="0"/>
                  <w:marRight w:val="0"/>
                  <w:marTop w:val="0"/>
                  <w:marBottom w:val="0"/>
                  <w:divBdr>
                    <w:top w:val="none" w:sz="0" w:space="0" w:color="auto"/>
                    <w:left w:val="none" w:sz="0" w:space="0" w:color="auto"/>
                    <w:bottom w:val="none" w:sz="0" w:space="0" w:color="auto"/>
                    <w:right w:val="none" w:sz="0" w:space="0" w:color="auto"/>
                  </w:divBdr>
                </w:div>
                <w:div w:id="676620434">
                  <w:marLeft w:val="0"/>
                  <w:marRight w:val="0"/>
                  <w:marTop w:val="0"/>
                  <w:marBottom w:val="0"/>
                  <w:divBdr>
                    <w:top w:val="none" w:sz="0" w:space="0" w:color="auto"/>
                    <w:left w:val="none" w:sz="0" w:space="0" w:color="auto"/>
                    <w:bottom w:val="none" w:sz="0" w:space="0" w:color="auto"/>
                    <w:right w:val="none" w:sz="0" w:space="0" w:color="auto"/>
                  </w:divBdr>
                </w:div>
                <w:div w:id="1093822891">
                  <w:marLeft w:val="0"/>
                  <w:marRight w:val="0"/>
                  <w:marTop w:val="0"/>
                  <w:marBottom w:val="0"/>
                  <w:divBdr>
                    <w:top w:val="none" w:sz="0" w:space="0" w:color="auto"/>
                    <w:left w:val="none" w:sz="0" w:space="0" w:color="auto"/>
                    <w:bottom w:val="none" w:sz="0" w:space="0" w:color="auto"/>
                    <w:right w:val="none" w:sz="0" w:space="0" w:color="auto"/>
                  </w:divBdr>
                </w:div>
                <w:div w:id="1037579953">
                  <w:marLeft w:val="0"/>
                  <w:marRight w:val="0"/>
                  <w:marTop w:val="0"/>
                  <w:marBottom w:val="0"/>
                  <w:divBdr>
                    <w:top w:val="none" w:sz="0" w:space="0" w:color="auto"/>
                    <w:left w:val="none" w:sz="0" w:space="0" w:color="auto"/>
                    <w:bottom w:val="none" w:sz="0" w:space="0" w:color="auto"/>
                    <w:right w:val="none" w:sz="0" w:space="0" w:color="auto"/>
                  </w:divBdr>
                  <w:divsChild>
                    <w:div w:id="680157151">
                      <w:marLeft w:val="0"/>
                      <w:marRight w:val="0"/>
                      <w:marTop w:val="0"/>
                      <w:marBottom w:val="0"/>
                      <w:divBdr>
                        <w:top w:val="none" w:sz="0" w:space="0" w:color="auto"/>
                        <w:left w:val="none" w:sz="0" w:space="0" w:color="auto"/>
                        <w:bottom w:val="none" w:sz="0" w:space="0" w:color="auto"/>
                        <w:right w:val="none" w:sz="0" w:space="0" w:color="auto"/>
                      </w:divBdr>
                      <w:divsChild>
                        <w:div w:id="1861506794">
                          <w:marLeft w:val="0"/>
                          <w:marRight w:val="0"/>
                          <w:marTop w:val="0"/>
                          <w:marBottom w:val="0"/>
                          <w:divBdr>
                            <w:top w:val="none" w:sz="0" w:space="0" w:color="auto"/>
                            <w:left w:val="none" w:sz="0" w:space="0" w:color="auto"/>
                            <w:bottom w:val="none" w:sz="0" w:space="0" w:color="auto"/>
                            <w:right w:val="none" w:sz="0" w:space="0" w:color="auto"/>
                          </w:divBdr>
                        </w:div>
                        <w:div w:id="1732383339">
                          <w:marLeft w:val="0"/>
                          <w:marRight w:val="0"/>
                          <w:marTop w:val="0"/>
                          <w:marBottom w:val="0"/>
                          <w:divBdr>
                            <w:top w:val="none" w:sz="0" w:space="0" w:color="auto"/>
                            <w:left w:val="none" w:sz="0" w:space="0" w:color="auto"/>
                            <w:bottom w:val="none" w:sz="0" w:space="0" w:color="auto"/>
                            <w:right w:val="none" w:sz="0" w:space="0" w:color="auto"/>
                          </w:divBdr>
                        </w:div>
                        <w:div w:id="663751075">
                          <w:marLeft w:val="0"/>
                          <w:marRight w:val="0"/>
                          <w:marTop w:val="0"/>
                          <w:marBottom w:val="0"/>
                          <w:divBdr>
                            <w:top w:val="none" w:sz="0" w:space="0" w:color="auto"/>
                            <w:left w:val="none" w:sz="0" w:space="0" w:color="auto"/>
                            <w:bottom w:val="none" w:sz="0" w:space="0" w:color="auto"/>
                            <w:right w:val="none" w:sz="0" w:space="0" w:color="auto"/>
                          </w:divBdr>
                        </w:div>
                        <w:div w:id="1075128915">
                          <w:marLeft w:val="0"/>
                          <w:marRight w:val="0"/>
                          <w:marTop w:val="0"/>
                          <w:marBottom w:val="0"/>
                          <w:divBdr>
                            <w:top w:val="none" w:sz="0" w:space="0" w:color="auto"/>
                            <w:left w:val="none" w:sz="0" w:space="0" w:color="auto"/>
                            <w:bottom w:val="none" w:sz="0" w:space="0" w:color="auto"/>
                            <w:right w:val="none" w:sz="0" w:space="0" w:color="auto"/>
                          </w:divBdr>
                        </w:div>
                        <w:div w:id="1278104396">
                          <w:marLeft w:val="0"/>
                          <w:marRight w:val="0"/>
                          <w:marTop w:val="0"/>
                          <w:marBottom w:val="0"/>
                          <w:divBdr>
                            <w:top w:val="none" w:sz="0" w:space="0" w:color="auto"/>
                            <w:left w:val="none" w:sz="0" w:space="0" w:color="auto"/>
                            <w:bottom w:val="none" w:sz="0" w:space="0" w:color="auto"/>
                            <w:right w:val="none" w:sz="0" w:space="0" w:color="auto"/>
                          </w:divBdr>
                        </w:div>
                      </w:divsChild>
                    </w:div>
                    <w:div w:id="405298616">
                      <w:marLeft w:val="0"/>
                      <w:marRight w:val="0"/>
                      <w:marTop w:val="0"/>
                      <w:marBottom w:val="0"/>
                      <w:divBdr>
                        <w:top w:val="none" w:sz="0" w:space="0" w:color="auto"/>
                        <w:left w:val="none" w:sz="0" w:space="0" w:color="auto"/>
                        <w:bottom w:val="none" w:sz="0" w:space="0" w:color="auto"/>
                        <w:right w:val="none" w:sz="0" w:space="0" w:color="auto"/>
                      </w:divBdr>
                    </w:div>
                    <w:div w:id="2040279517">
                      <w:marLeft w:val="0"/>
                      <w:marRight w:val="0"/>
                      <w:marTop w:val="0"/>
                      <w:marBottom w:val="0"/>
                      <w:divBdr>
                        <w:top w:val="none" w:sz="0" w:space="0" w:color="auto"/>
                        <w:left w:val="none" w:sz="0" w:space="0" w:color="auto"/>
                        <w:bottom w:val="none" w:sz="0" w:space="0" w:color="auto"/>
                        <w:right w:val="none" w:sz="0" w:space="0" w:color="auto"/>
                      </w:divBdr>
                    </w:div>
                    <w:div w:id="180552445">
                      <w:marLeft w:val="0"/>
                      <w:marRight w:val="0"/>
                      <w:marTop w:val="0"/>
                      <w:marBottom w:val="0"/>
                      <w:divBdr>
                        <w:top w:val="none" w:sz="0" w:space="0" w:color="auto"/>
                        <w:left w:val="none" w:sz="0" w:space="0" w:color="auto"/>
                        <w:bottom w:val="none" w:sz="0" w:space="0" w:color="auto"/>
                        <w:right w:val="none" w:sz="0" w:space="0" w:color="auto"/>
                      </w:divBdr>
                    </w:div>
                  </w:divsChild>
                </w:div>
                <w:div w:id="798962072">
                  <w:marLeft w:val="0"/>
                  <w:marRight w:val="0"/>
                  <w:marTop w:val="0"/>
                  <w:marBottom w:val="0"/>
                  <w:divBdr>
                    <w:top w:val="none" w:sz="0" w:space="0" w:color="auto"/>
                    <w:left w:val="none" w:sz="0" w:space="0" w:color="auto"/>
                    <w:bottom w:val="none" w:sz="0" w:space="0" w:color="auto"/>
                    <w:right w:val="none" w:sz="0" w:space="0" w:color="auto"/>
                  </w:divBdr>
                </w:div>
              </w:divsChild>
            </w:div>
            <w:div w:id="1050224026">
              <w:marLeft w:val="0"/>
              <w:marRight w:val="0"/>
              <w:marTop w:val="0"/>
              <w:marBottom w:val="0"/>
              <w:divBdr>
                <w:top w:val="none" w:sz="0" w:space="0" w:color="auto"/>
                <w:left w:val="none" w:sz="0" w:space="0" w:color="auto"/>
                <w:bottom w:val="none" w:sz="0" w:space="0" w:color="auto"/>
                <w:right w:val="none" w:sz="0" w:space="0" w:color="auto"/>
              </w:divBdr>
            </w:div>
          </w:divsChild>
        </w:div>
        <w:div w:id="1889610302">
          <w:marLeft w:val="0"/>
          <w:marRight w:val="0"/>
          <w:marTop w:val="0"/>
          <w:marBottom w:val="0"/>
          <w:divBdr>
            <w:top w:val="none" w:sz="0" w:space="0" w:color="auto"/>
            <w:left w:val="none" w:sz="0" w:space="0" w:color="auto"/>
            <w:bottom w:val="none" w:sz="0" w:space="0" w:color="auto"/>
            <w:right w:val="none" w:sz="0" w:space="0" w:color="auto"/>
          </w:divBdr>
          <w:divsChild>
            <w:div w:id="1878077002">
              <w:marLeft w:val="0"/>
              <w:marRight w:val="0"/>
              <w:marTop w:val="0"/>
              <w:marBottom w:val="0"/>
              <w:divBdr>
                <w:top w:val="none" w:sz="0" w:space="0" w:color="auto"/>
                <w:left w:val="none" w:sz="0" w:space="0" w:color="auto"/>
                <w:bottom w:val="none" w:sz="0" w:space="0" w:color="auto"/>
                <w:right w:val="none" w:sz="0" w:space="0" w:color="auto"/>
              </w:divBdr>
              <w:divsChild>
                <w:div w:id="1821145150">
                  <w:marLeft w:val="0"/>
                  <w:marRight w:val="0"/>
                  <w:marTop w:val="0"/>
                  <w:marBottom w:val="0"/>
                  <w:divBdr>
                    <w:top w:val="none" w:sz="0" w:space="0" w:color="auto"/>
                    <w:left w:val="none" w:sz="0" w:space="0" w:color="auto"/>
                    <w:bottom w:val="none" w:sz="0" w:space="0" w:color="auto"/>
                    <w:right w:val="none" w:sz="0" w:space="0" w:color="auto"/>
                  </w:divBdr>
                </w:div>
                <w:div w:id="144902681">
                  <w:marLeft w:val="0"/>
                  <w:marRight w:val="0"/>
                  <w:marTop w:val="0"/>
                  <w:marBottom w:val="0"/>
                  <w:divBdr>
                    <w:top w:val="none" w:sz="0" w:space="0" w:color="auto"/>
                    <w:left w:val="none" w:sz="0" w:space="0" w:color="auto"/>
                    <w:bottom w:val="none" w:sz="0" w:space="0" w:color="auto"/>
                    <w:right w:val="none" w:sz="0" w:space="0" w:color="auto"/>
                  </w:divBdr>
                </w:div>
              </w:divsChild>
            </w:div>
            <w:div w:id="309526710">
              <w:marLeft w:val="0"/>
              <w:marRight w:val="0"/>
              <w:marTop w:val="0"/>
              <w:marBottom w:val="0"/>
              <w:divBdr>
                <w:top w:val="none" w:sz="0" w:space="0" w:color="auto"/>
                <w:left w:val="none" w:sz="0" w:space="0" w:color="auto"/>
                <w:bottom w:val="none" w:sz="0" w:space="0" w:color="auto"/>
                <w:right w:val="none" w:sz="0" w:space="0" w:color="auto"/>
              </w:divBdr>
              <w:divsChild>
                <w:div w:id="1910076166">
                  <w:marLeft w:val="0"/>
                  <w:marRight w:val="0"/>
                  <w:marTop w:val="0"/>
                  <w:marBottom w:val="0"/>
                  <w:divBdr>
                    <w:top w:val="none" w:sz="0" w:space="0" w:color="auto"/>
                    <w:left w:val="none" w:sz="0" w:space="0" w:color="auto"/>
                    <w:bottom w:val="none" w:sz="0" w:space="0" w:color="auto"/>
                    <w:right w:val="none" w:sz="0" w:space="0" w:color="auto"/>
                  </w:divBdr>
                </w:div>
                <w:div w:id="1778720730">
                  <w:marLeft w:val="0"/>
                  <w:marRight w:val="0"/>
                  <w:marTop w:val="0"/>
                  <w:marBottom w:val="0"/>
                  <w:divBdr>
                    <w:top w:val="none" w:sz="0" w:space="0" w:color="auto"/>
                    <w:left w:val="none" w:sz="0" w:space="0" w:color="auto"/>
                    <w:bottom w:val="none" w:sz="0" w:space="0" w:color="auto"/>
                    <w:right w:val="none" w:sz="0" w:space="0" w:color="auto"/>
                  </w:divBdr>
                </w:div>
              </w:divsChild>
            </w:div>
            <w:div w:id="886378519">
              <w:marLeft w:val="0"/>
              <w:marRight w:val="0"/>
              <w:marTop w:val="0"/>
              <w:marBottom w:val="0"/>
              <w:divBdr>
                <w:top w:val="none" w:sz="0" w:space="0" w:color="auto"/>
                <w:left w:val="none" w:sz="0" w:space="0" w:color="auto"/>
                <w:bottom w:val="none" w:sz="0" w:space="0" w:color="auto"/>
                <w:right w:val="none" w:sz="0" w:space="0" w:color="auto"/>
              </w:divBdr>
              <w:divsChild>
                <w:div w:id="1217352545">
                  <w:marLeft w:val="0"/>
                  <w:marRight w:val="0"/>
                  <w:marTop w:val="0"/>
                  <w:marBottom w:val="0"/>
                  <w:divBdr>
                    <w:top w:val="none" w:sz="0" w:space="0" w:color="auto"/>
                    <w:left w:val="none" w:sz="0" w:space="0" w:color="auto"/>
                    <w:bottom w:val="none" w:sz="0" w:space="0" w:color="auto"/>
                    <w:right w:val="none" w:sz="0" w:space="0" w:color="auto"/>
                  </w:divBdr>
                </w:div>
                <w:div w:id="1399284642">
                  <w:marLeft w:val="0"/>
                  <w:marRight w:val="0"/>
                  <w:marTop w:val="0"/>
                  <w:marBottom w:val="0"/>
                  <w:divBdr>
                    <w:top w:val="none" w:sz="0" w:space="0" w:color="auto"/>
                    <w:left w:val="none" w:sz="0" w:space="0" w:color="auto"/>
                    <w:bottom w:val="none" w:sz="0" w:space="0" w:color="auto"/>
                    <w:right w:val="none" w:sz="0" w:space="0" w:color="auto"/>
                  </w:divBdr>
                </w:div>
                <w:div w:id="1789854947">
                  <w:marLeft w:val="0"/>
                  <w:marRight w:val="0"/>
                  <w:marTop w:val="0"/>
                  <w:marBottom w:val="0"/>
                  <w:divBdr>
                    <w:top w:val="none" w:sz="0" w:space="0" w:color="auto"/>
                    <w:left w:val="none" w:sz="0" w:space="0" w:color="auto"/>
                    <w:bottom w:val="none" w:sz="0" w:space="0" w:color="auto"/>
                    <w:right w:val="none" w:sz="0" w:space="0" w:color="auto"/>
                  </w:divBdr>
                </w:div>
                <w:div w:id="38364231">
                  <w:marLeft w:val="0"/>
                  <w:marRight w:val="0"/>
                  <w:marTop w:val="0"/>
                  <w:marBottom w:val="0"/>
                  <w:divBdr>
                    <w:top w:val="none" w:sz="0" w:space="0" w:color="auto"/>
                    <w:left w:val="none" w:sz="0" w:space="0" w:color="auto"/>
                    <w:bottom w:val="none" w:sz="0" w:space="0" w:color="auto"/>
                    <w:right w:val="none" w:sz="0" w:space="0" w:color="auto"/>
                  </w:divBdr>
                </w:div>
                <w:div w:id="378359371">
                  <w:marLeft w:val="0"/>
                  <w:marRight w:val="0"/>
                  <w:marTop w:val="0"/>
                  <w:marBottom w:val="0"/>
                  <w:divBdr>
                    <w:top w:val="none" w:sz="0" w:space="0" w:color="auto"/>
                    <w:left w:val="none" w:sz="0" w:space="0" w:color="auto"/>
                    <w:bottom w:val="none" w:sz="0" w:space="0" w:color="auto"/>
                    <w:right w:val="none" w:sz="0" w:space="0" w:color="auto"/>
                  </w:divBdr>
                </w:div>
                <w:div w:id="829759565">
                  <w:marLeft w:val="0"/>
                  <w:marRight w:val="0"/>
                  <w:marTop w:val="0"/>
                  <w:marBottom w:val="0"/>
                  <w:divBdr>
                    <w:top w:val="none" w:sz="0" w:space="0" w:color="auto"/>
                    <w:left w:val="none" w:sz="0" w:space="0" w:color="auto"/>
                    <w:bottom w:val="none" w:sz="0" w:space="0" w:color="auto"/>
                    <w:right w:val="none" w:sz="0" w:space="0" w:color="auto"/>
                  </w:divBdr>
                </w:div>
                <w:div w:id="2107186102">
                  <w:marLeft w:val="0"/>
                  <w:marRight w:val="0"/>
                  <w:marTop w:val="0"/>
                  <w:marBottom w:val="0"/>
                  <w:divBdr>
                    <w:top w:val="none" w:sz="0" w:space="0" w:color="auto"/>
                    <w:left w:val="none" w:sz="0" w:space="0" w:color="auto"/>
                    <w:bottom w:val="none" w:sz="0" w:space="0" w:color="auto"/>
                    <w:right w:val="none" w:sz="0" w:space="0" w:color="auto"/>
                  </w:divBdr>
                  <w:divsChild>
                    <w:div w:id="681443922">
                      <w:marLeft w:val="0"/>
                      <w:marRight w:val="0"/>
                      <w:marTop w:val="0"/>
                      <w:marBottom w:val="0"/>
                      <w:divBdr>
                        <w:top w:val="none" w:sz="0" w:space="0" w:color="auto"/>
                        <w:left w:val="none" w:sz="0" w:space="0" w:color="auto"/>
                        <w:bottom w:val="none" w:sz="0" w:space="0" w:color="auto"/>
                        <w:right w:val="none" w:sz="0" w:space="0" w:color="auto"/>
                      </w:divBdr>
                    </w:div>
                    <w:div w:id="312831371">
                      <w:marLeft w:val="0"/>
                      <w:marRight w:val="0"/>
                      <w:marTop w:val="0"/>
                      <w:marBottom w:val="0"/>
                      <w:divBdr>
                        <w:top w:val="none" w:sz="0" w:space="0" w:color="auto"/>
                        <w:left w:val="none" w:sz="0" w:space="0" w:color="auto"/>
                        <w:bottom w:val="none" w:sz="0" w:space="0" w:color="auto"/>
                        <w:right w:val="none" w:sz="0" w:space="0" w:color="auto"/>
                      </w:divBdr>
                    </w:div>
                    <w:div w:id="2338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5445">
              <w:marLeft w:val="0"/>
              <w:marRight w:val="0"/>
              <w:marTop w:val="0"/>
              <w:marBottom w:val="0"/>
              <w:divBdr>
                <w:top w:val="none" w:sz="0" w:space="0" w:color="auto"/>
                <w:left w:val="none" w:sz="0" w:space="0" w:color="auto"/>
                <w:bottom w:val="none" w:sz="0" w:space="0" w:color="auto"/>
                <w:right w:val="none" w:sz="0" w:space="0" w:color="auto"/>
              </w:divBdr>
            </w:div>
            <w:div w:id="1453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8046">
      <w:bodyDiv w:val="1"/>
      <w:marLeft w:val="0"/>
      <w:marRight w:val="0"/>
      <w:marTop w:val="0"/>
      <w:marBottom w:val="0"/>
      <w:divBdr>
        <w:top w:val="none" w:sz="0" w:space="0" w:color="auto"/>
        <w:left w:val="none" w:sz="0" w:space="0" w:color="auto"/>
        <w:bottom w:val="none" w:sz="0" w:space="0" w:color="auto"/>
        <w:right w:val="none" w:sz="0" w:space="0" w:color="auto"/>
      </w:divBdr>
    </w:div>
    <w:div w:id="452865155">
      <w:bodyDiv w:val="1"/>
      <w:marLeft w:val="0"/>
      <w:marRight w:val="0"/>
      <w:marTop w:val="0"/>
      <w:marBottom w:val="0"/>
      <w:divBdr>
        <w:top w:val="none" w:sz="0" w:space="0" w:color="auto"/>
        <w:left w:val="none" w:sz="0" w:space="0" w:color="auto"/>
        <w:bottom w:val="none" w:sz="0" w:space="0" w:color="auto"/>
        <w:right w:val="none" w:sz="0" w:space="0" w:color="auto"/>
      </w:divBdr>
    </w:div>
    <w:div w:id="456919967">
      <w:bodyDiv w:val="1"/>
      <w:marLeft w:val="0"/>
      <w:marRight w:val="0"/>
      <w:marTop w:val="0"/>
      <w:marBottom w:val="0"/>
      <w:divBdr>
        <w:top w:val="none" w:sz="0" w:space="0" w:color="auto"/>
        <w:left w:val="none" w:sz="0" w:space="0" w:color="auto"/>
        <w:bottom w:val="none" w:sz="0" w:space="0" w:color="auto"/>
        <w:right w:val="none" w:sz="0" w:space="0" w:color="auto"/>
      </w:divBdr>
    </w:div>
    <w:div w:id="457337329">
      <w:bodyDiv w:val="1"/>
      <w:marLeft w:val="0"/>
      <w:marRight w:val="0"/>
      <w:marTop w:val="0"/>
      <w:marBottom w:val="0"/>
      <w:divBdr>
        <w:top w:val="none" w:sz="0" w:space="0" w:color="auto"/>
        <w:left w:val="none" w:sz="0" w:space="0" w:color="auto"/>
        <w:bottom w:val="none" w:sz="0" w:space="0" w:color="auto"/>
        <w:right w:val="none" w:sz="0" w:space="0" w:color="auto"/>
      </w:divBdr>
    </w:div>
    <w:div w:id="461071778">
      <w:bodyDiv w:val="1"/>
      <w:marLeft w:val="0"/>
      <w:marRight w:val="0"/>
      <w:marTop w:val="0"/>
      <w:marBottom w:val="0"/>
      <w:divBdr>
        <w:top w:val="none" w:sz="0" w:space="0" w:color="auto"/>
        <w:left w:val="none" w:sz="0" w:space="0" w:color="auto"/>
        <w:bottom w:val="none" w:sz="0" w:space="0" w:color="auto"/>
        <w:right w:val="none" w:sz="0" w:space="0" w:color="auto"/>
      </w:divBdr>
    </w:div>
    <w:div w:id="466122671">
      <w:bodyDiv w:val="1"/>
      <w:marLeft w:val="0"/>
      <w:marRight w:val="0"/>
      <w:marTop w:val="0"/>
      <w:marBottom w:val="0"/>
      <w:divBdr>
        <w:top w:val="none" w:sz="0" w:space="0" w:color="auto"/>
        <w:left w:val="none" w:sz="0" w:space="0" w:color="auto"/>
        <w:bottom w:val="none" w:sz="0" w:space="0" w:color="auto"/>
        <w:right w:val="none" w:sz="0" w:space="0" w:color="auto"/>
      </w:divBdr>
    </w:div>
    <w:div w:id="482281954">
      <w:bodyDiv w:val="1"/>
      <w:marLeft w:val="0"/>
      <w:marRight w:val="0"/>
      <w:marTop w:val="0"/>
      <w:marBottom w:val="0"/>
      <w:divBdr>
        <w:top w:val="none" w:sz="0" w:space="0" w:color="auto"/>
        <w:left w:val="none" w:sz="0" w:space="0" w:color="auto"/>
        <w:bottom w:val="none" w:sz="0" w:space="0" w:color="auto"/>
        <w:right w:val="none" w:sz="0" w:space="0" w:color="auto"/>
      </w:divBdr>
    </w:div>
    <w:div w:id="497885900">
      <w:bodyDiv w:val="1"/>
      <w:marLeft w:val="0"/>
      <w:marRight w:val="0"/>
      <w:marTop w:val="0"/>
      <w:marBottom w:val="0"/>
      <w:divBdr>
        <w:top w:val="none" w:sz="0" w:space="0" w:color="auto"/>
        <w:left w:val="none" w:sz="0" w:space="0" w:color="auto"/>
        <w:bottom w:val="none" w:sz="0" w:space="0" w:color="auto"/>
        <w:right w:val="none" w:sz="0" w:space="0" w:color="auto"/>
      </w:divBdr>
    </w:div>
    <w:div w:id="517542543">
      <w:bodyDiv w:val="1"/>
      <w:marLeft w:val="0"/>
      <w:marRight w:val="0"/>
      <w:marTop w:val="0"/>
      <w:marBottom w:val="0"/>
      <w:divBdr>
        <w:top w:val="none" w:sz="0" w:space="0" w:color="auto"/>
        <w:left w:val="none" w:sz="0" w:space="0" w:color="auto"/>
        <w:bottom w:val="none" w:sz="0" w:space="0" w:color="auto"/>
        <w:right w:val="none" w:sz="0" w:space="0" w:color="auto"/>
      </w:divBdr>
    </w:div>
    <w:div w:id="524371579">
      <w:bodyDiv w:val="1"/>
      <w:marLeft w:val="0"/>
      <w:marRight w:val="0"/>
      <w:marTop w:val="0"/>
      <w:marBottom w:val="0"/>
      <w:divBdr>
        <w:top w:val="none" w:sz="0" w:space="0" w:color="auto"/>
        <w:left w:val="none" w:sz="0" w:space="0" w:color="auto"/>
        <w:bottom w:val="none" w:sz="0" w:space="0" w:color="auto"/>
        <w:right w:val="none" w:sz="0" w:space="0" w:color="auto"/>
      </w:divBdr>
    </w:div>
    <w:div w:id="550654008">
      <w:bodyDiv w:val="1"/>
      <w:marLeft w:val="0"/>
      <w:marRight w:val="0"/>
      <w:marTop w:val="0"/>
      <w:marBottom w:val="0"/>
      <w:divBdr>
        <w:top w:val="none" w:sz="0" w:space="0" w:color="auto"/>
        <w:left w:val="none" w:sz="0" w:space="0" w:color="auto"/>
        <w:bottom w:val="none" w:sz="0" w:space="0" w:color="auto"/>
        <w:right w:val="none" w:sz="0" w:space="0" w:color="auto"/>
      </w:divBdr>
    </w:div>
    <w:div w:id="554438517">
      <w:bodyDiv w:val="1"/>
      <w:marLeft w:val="0"/>
      <w:marRight w:val="0"/>
      <w:marTop w:val="0"/>
      <w:marBottom w:val="0"/>
      <w:divBdr>
        <w:top w:val="none" w:sz="0" w:space="0" w:color="auto"/>
        <w:left w:val="none" w:sz="0" w:space="0" w:color="auto"/>
        <w:bottom w:val="none" w:sz="0" w:space="0" w:color="auto"/>
        <w:right w:val="none" w:sz="0" w:space="0" w:color="auto"/>
      </w:divBdr>
    </w:div>
    <w:div w:id="575944031">
      <w:bodyDiv w:val="1"/>
      <w:marLeft w:val="0"/>
      <w:marRight w:val="0"/>
      <w:marTop w:val="0"/>
      <w:marBottom w:val="0"/>
      <w:divBdr>
        <w:top w:val="none" w:sz="0" w:space="0" w:color="auto"/>
        <w:left w:val="none" w:sz="0" w:space="0" w:color="auto"/>
        <w:bottom w:val="none" w:sz="0" w:space="0" w:color="auto"/>
        <w:right w:val="none" w:sz="0" w:space="0" w:color="auto"/>
      </w:divBdr>
    </w:div>
    <w:div w:id="579800124">
      <w:bodyDiv w:val="1"/>
      <w:marLeft w:val="0"/>
      <w:marRight w:val="0"/>
      <w:marTop w:val="0"/>
      <w:marBottom w:val="0"/>
      <w:divBdr>
        <w:top w:val="none" w:sz="0" w:space="0" w:color="auto"/>
        <w:left w:val="none" w:sz="0" w:space="0" w:color="auto"/>
        <w:bottom w:val="none" w:sz="0" w:space="0" w:color="auto"/>
        <w:right w:val="none" w:sz="0" w:space="0" w:color="auto"/>
      </w:divBdr>
    </w:div>
    <w:div w:id="581373521">
      <w:bodyDiv w:val="1"/>
      <w:marLeft w:val="0"/>
      <w:marRight w:val="0"/>
      <w:marTop w:val="0"/>
      <w:marBottom w:val="0"/>
      <w:divBdr>
        <w:top w:val="none" w:sz="0" w:space="0" w:color="auto"/>
        <w:left w:val="none" w:sz="0" w:space="0" w:color="auto"/>
        <w:bottom w:val="none" w:sz="0" w:space="0" w:color="auto"/>
        <w:right w:val="none" w:sz="0" w:space="0" w:color="auto"/>
      </w:divBdr>
    </w:div>
    <w:div w:id="611548974">
      <w:bodyDiv w:val="1"/>
      <w:marLeft w:val="0"/>
      <w:marRight w:val="0"/>
      <w:marTop w:val="0"/>
      <w:marBottom w:val="0"/>
      <w:divBdr>
        <w:top w:val="none" w:sz="0" w:space="0" w:color="auto"/>
        <w:left w:val="none" w:sz="0" w:space="0" w:color="auto"/>
        <w:bottom w:val="none" w:sz="0" w:space="0" w:color="auto"/>
        <w:right w:val="none" w:sz="0" w:space="0" w:color="auto"/>
      </w:divBdr>
    </w:div>
    <w:div w:id="613900194">
      <w:bodyDiv w:val="1"/>
      <w:marLeft w:val="0"/>
      <w:marRight w:val="0"/>
      <w:marTop w:val="0"/>
      <w:marBottom w:val="0"/>
      <w:divBdr>
        <w:top w:val="none" w:sz="0" w:space="0" w:color="auto"/>
        <w:left w:val="none" w:sz="0" w:space="0" w:color="auto"/>
        <w:bottom w:val="none" w:sz="0" w:space="0" w:color="auto"/>
        <w:right w:val="none" w:sz="0" w:space="0" w:color="auto"/>
      </w:divBdr>
    </w:div>
    <w:div w:id="621963685">
      <w:bodyDiv w:val="1"/>
      <w:marLeft w:val="0"/>
      <w:marRight w:val="0"/>
      <w:marTop w:val="0"/>
      <w:marBottom w:val="0"/>
      <w:divBdr>
        <w:top w:val="none" w:sz="0" w:space="0" w:color="auto"/>
        <w:left w:val="none" w:sz="0" w:space="0" w:color="auto"/>
        <w:bottom w:val="none" w:sz="0" w:space="0" w:color="auto"/>
        <w:right w:val="none" w:sz="0" w:space="0" w:color="auto"/>
      </w:divBdr>
    </w:div>
    <w:div w:id="636957706">
      <w:bodyDiv w:val="1"/>
      <w:marLeft w:val="0"/>
      <w:marRight w:val="0"/>
      <w:marTop w:val="0"/>
      <w:marBottom w:val="0"/>
      <w:divBdr>
        <w:top w:val="none" w:sz="0" w:space="0" w:color="auto"/>
        <w:left w:val="none" w:sz="0" w:space="0" w:color="auto"/>
        <w:bottom w:val="none" w:sz="0" w:space="0" w:color="auto"/>
        <w:right w:val="none" w:sz="0" w:space="0" w:color="auto"/>
      </w:divBdr>
    </w:div>
    <w:div w:id="646125616">
      <w:bodyDiv w:val="1"/>
      <w:marLeft w:val="0"/>
      <w:marRight w:val="0"/>
      <w:marTop w:val="0"/>
      <w:marBottom w:val="0"/>
      <w:divBdr>
        <w:top w:val="none" w:sz="0" w:space="0" w:color="auto"/>
        <w:left w:val="none" w:sz="0" w:space="0" w:color="auto"/>
        <w:bottom w:val="none" w:sz="0" w:space="0" w:color="auto"/>
        <w:right w:val="none" w:sz="0" w:space="0" w:color="auto"/>
      </w:divBdr>
    </w:div>
    <w:div w:id="647366023">
      <w:bodyDiv w:val="1"/>
      <w:marLeft w:val="0"/>
      <w:marRight w:val="0"/>
      <w:marTop w:val="0"/>
      <w:marBottom w:val="0"/>
      <w:divBdr>
        <w:top w:val="none" w:sz="0" w:space="0" w:color="auto"/>
        <w:left w:val="none" w:sz="0" w:space="0" w:color="auto"/>
        <w:bottom w:val="none" w:sz="0" w:space="0" w:color="auto"/>
        <w:right w:val="none" w:sz="0" w:space="0" w:color="auto"/>
      </w:divBdr>
    </w:div>
    <w:div w:id="655842492">
      <w:bodyDiv w:val="1"/>
      <w:marLeft w:val="0"/>
      <w:marRight w:val="0"/>
      <w:marTop w:val="0"/>
      <w:marBottom w:val="0"/>
      <w:divBdr>
        <w:top w:val="none" w:sz="0" w:space="0" w:color="auto"/>
        <w:left w:val="none" w:sz="0" w:space="0" w:color="auto"/>
        <w:bottom w:val="none" w:sz="0" w:space="0" w:color="auto"/>
        <w:right w:val="none" w:sz="0" w:space="0" w:color="auto"/>
      </w:divBdr>
    </w:div>
    <w:div w:id="673610512">
      <w:bodyDiv w:val="1"/>
      <w:marLeft w:val="0"/>
      <w:marRight w:val="0"/>
      <w:marTop w:val="0"/>
      <w:marBottom w:val="0"/>
      <w:divBdr>
        <w:top w:val="none" w:sz="0" w:space="0" w:color="auto"/>
        <w:left w:val="none" w:sz="0" w:space="0" w:color="auto"/>
        <w:bottom w:val="none" w:sz="0" w:space="0" w:color="auto"/>
        <w:right w:val="none" w:sz="0" w:space="0" w:color="auto"/>
      </w:divBdr>
    </w:div>
    <w:div w:id="676419602">
      <w:bodyDiv w:val="1"/>
      <w:marLeft w:val="0"/>
      <w:marRight w:val="0"/>
      <w:marTop w:val="0"/>
      <w:marBottom w:val="0"/>
      <w:divBdr>
        <w:top w:val="none" w:sz="0" w:space="0" w:color="auto"/>
        <w:left w:val="none" w:sz="0" w:space="0" w:color="auto"/>
        <w:bottom w:val="none" w:sz="0" w:space="0" w:color="auto"/>
        <w:right w:val="none" w:sz="0" w:space="0" w:color="auto"/>
      </w:divBdr>
    </w:div>
    <w:div w:id="683479407">
      <w:bodyDiv w:val="1"/>
      <w:marLeft w:val="0"/>
      <w:marRight w:val="0"/>
      <w:marTop w:val="0"/>
      <w:marBottom w:val="0"/>
      <w:divBdr>
        <w:top w:val="none" w:sz="0" w:space="0" w:color="auto"/>
        <w:left w:val="none" w:sz="0" w:space="0" w:color="auto"/>
        <w:bottom w:val="none" w:sz="0" w:space="0" w:color="auto"/>
        <w:right w:val="none" w:sz="0" w:space="0" w:color="auto"/>
      </w:divBdr>
    </w:div>
    <w:div w:id="703364419">
      <w:bodyDiv w:val="1"/>
      <w:marLeft w:val="0"/>
      <w:marRight w:val="0"/>
      <w:marTop w:val="0"/>
      <w:marBottom w:val="0"/>
      <w:divBdr>
        <w:top w:val="none" w:sz="0" w:space="0" w:color="auto"/>
        <w:left w:val="none" w:sz="0" w:space="0" w:color="auto"/>
        <w:bottom w:val="none" w:sz="0" w:space="0" w:color="auto"/>
        <w:right w:val="none" w:sz="0" w:space="0" w:color="auto"/>
      </w:divBdr>
    </w:div>
    <w:div w:id="717431585">
      <w:bodyDiv w:val="1"/>
      <w:marLeft w:val="0"/>
      <w:marRight w:val="0"/>
      <w:marTop w:val="0"/>
      <w:marBottom w:val="0"/>
      <w:divBdr>
        <w:top w:val="none" w:sz="0" w:space="0" w:color="auto"/>
        <w:left w:val="none" w:sz="0" w:space="0" w:color="auto"/>
        <w:bottom w:val="none" w:sz="0" w:space="0" w:color="auto"/>
        <w:right w:val="none" w:sz="0" w:space="0" w:color="auto"/>
      </w:divBdr>
    </w:div>
    <w:div w:id="727152280">
      <w:bodyDiv w:val="1"/>
      <w:marLeft w:val="0"/>
      <w:marRight w:val="0"/>
      <w:marTop w:val="0"/>
      <w:marBottom w:val="0"/>
      <w:divBdr>
        <w:top w:val="none" w:sz="0" w:space="0" w:color="auto"/>
        <w:left w:val="none" w:sz="0" w:space="0" w:color="auto"/>
        <w:bottom w:val="none" w:sz="0" w:space="0" w:color="auto"/>
        <w:right w:val="none" w:sz="0" w:space="0" w:color="auto"/>
      </w:divBdr>
    </w:div>
    <w:div w:id="735975626">
      <w:bodyDiv w:val="1"/>
      <w:marLeft w:val="0"/>
      <w:marRight w:val="0"/>
      <w:marTop w:val="0"/>
      <w:marBottom w:val="0"/>
      <w:divBdr>
        <w:top w:val="none" w:sz="0" w:space="0" w:color="auto"/>
        <w:left w:val="none" w:sz="0" w:space="0" w:color="auto"/>
        <w:bottom w:val="none" w:sz="0" w:space="0" w:color="auto"/>
        <w:right w:val="none" w:sz="0" w:space="0" w:color="auto"/>
      </w:divBdr>
    </w:div>
    <w:div w:id="735977794">
      <w:bodyDiv w:val="1"/>
      <w:marLeft w:val="0"/>
      <w:marRight w:val="0"/>
      <w:marTop w:val="0"/>
      <w:marBottom w:val="0"/>
      <w:divBdr>
        <w:top w:val="none" w:sz="0" w:space="0" w:color="auto"/>
        <w:left w:val="none" w:sz="0" w:space="0" w:color="auto"/>
        <w:bottom w:val="none" w:sz="0" w:space="0" w:color="auto"/>
        <w:right w:val="none" w:sz="0" w:space="0" w:color="auto"/>
      </w:divBdr>
    </w:div>
    <w:div w:id="738751271">
      <w:bodyDiv w:val="1"/>
      <w:marLeft w:val="0"/>
      <w:marRight w:val="0"/>
      <w:marTop w:val="0"/>
      <w:marBottom w:val="0"/>
      <w:divBdr>
        <w:top w:val="none" w:sz="0" w:space="0" w:color="auto"/>
        <w:left w:val="none" w:sz="0" w:space="0" w:color="auto"/>
        <w:bottom w:val="none" w:sz="0" w:space="0" w:color="auto"/>
        <w:right w:val="none" w:sz="0" w:space="0" w:color="auto"/>
      </w:divBdr>
    </w:div>
    <w:div w:id="759251646">
      <w:bodyDiv w:val="1"/>
      <w:marLeft w:val="0"/>
      <w:marRight w:val="0"/>
      <w:marTop w:val="0"/>
      <w:marBottom w:val="0"/>
      <w:divBdr>
        <w:top w:val="none" w:sz="0" w:space="0" w:color="auto"/>
        <w:left w:val="none" w:sz="0" w:space="0" w:color="auto"/>
        <w:bottom w:val="none" w:sz="0" w:space="0" w:color="auto"/>
        <w:right w:val="none" w:sz="0" w:space="0" w:color="auto"/>
      </w:divBdr>
    </w:div>
    <w:div w:id="800804918">
      <w:bodyDiv w:val="1"/>
      <w:marLeft w:val="0"/>
      <w:marRight w:val="0"/>
      <w:marTop w:val="0"/>
      <w:marBottom w:val="0"/>
      <w:divBdr>
        <w:top w:val="none" w:sz="0" w:space="0" w:color="auto"/>
        <w:left w:val="none" w:sz="0" w:space="0" w:color="auto"/>
        <w:bottom w:val="none" w:sz="0" w:space="0" w:color="auto"/>
        <w:right w:val="none" w:sz="0" w:space="0" w:color="auto"/>
      </w:divBdr>
    </w:div>
    <w:div w:id="808353688">
      <w:bodyDiv w:val="1"/>
      <w:marLeft w:val="0"/>
      <w:marRight w:val="0"/>
      <w:marTop w:val="0"/>
      <w:marBottom w:val="0"/>
      <w:divBdr>
        <w:top w:val="none" w:sz="0" w:space="0" w:color="auto"/>
        <w:left w:val="none" w:sz="0" w:space="0" w:color="auto"/>
        <w:bottom w:val="none" w:sz="0" w:space="0" w:color="auto"/>
        <w:right w:val="none" w:sz="0" w:space="0" w:color="auto"/>
      </w:divBdr>
    </w:div>
    <w:div w:id="815026699">
      <w:bodyDiv w:val="1"/>
      <w:marLeft w:val="0"/>
      <w:marRight w:val="0"/>
      <w:marTop w:val="0"/>
      <w:marBottom w:val="0"/>
      <w:divBdr>
        <w:top w:val="none" w:sz="0" w:space="0" w:color="auto"/>
        <w:left w:val="none" w:sz="0" w:space="0" w:color="auto"/>
        <w:bottom w:val="none" w:sz="0" w:space="0" w:color="auto"/>
        <w:right w:val="none" w:sz="0" w:space="0" w:color="auto"/>
      </w:divBdr>
    </w:div>
    <w:div w:id="825517068">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77398894">
      <w:bodyDiv w:val="1"/>
      <w:marLeft w:val="0"/>
      <w:marRight w:val="0"/>
      <w:marTop w:val="0"/>
      <w:marBottom w:val="0"/>
      <w:divBdr>
        <w:top w:val="none" w:sz="0" w:space="0" w:color="auto"/>
        <w:left w:val="none" w:sz="0" w:space="0" w:color="auto"/>
        <w:bottom w:val="none" w:sz="0" w:space="0" w:color="auto"/>
        <w:right w:val="none" w:sz="0" w:space="0" w:color="auto"/>
      </w:divBdr>
    </w:div>
    <w:div w:id="883714587">
      <w:bodyDiv w:val="1"/>
      <w:marLeft w:val="0"/>
      <w:marRight w:val="0"/>
      <w:marTop w:val="0"/>
      <w:marBottom w:val="0"/>
      <w:divBdr>
        <w:top w:val="none" w:sz="0" w:space="0" w:color="auto"/>
        <w:left w:val="none" w:sz="0" w:space="0" w:color="auto"/>
        <w:bottom w:val="none" w:sz="0" w:space="0" w:color="auto"/>
        <w:right w:val="none" w:sz="0" w:space="0" w:color="auto"/>
      </w:divBdr>
    </w:div>
    <w:div w:id="893007213">
      <w:bodyDiv w:val="1"/>
      <w:marLeft w:val="0"/>
      <w:marRight w:val="0"/>
      <w:marTop w:val="0"/>
      <w:marBottom w:val="0"/>
      <w:divBdr>
        <w:top w:val="none" w:sz="0" w:space="0" w:color="auto"/>
        <w:left w:val="none" w:sz="0" w:space="0" w:color="auto"/>
        <w:bottom w:val="none" w:sz="0" w:space="0" w:color="auto"/>
        <w:right w:val="none" w:sz="0" w:space="0" w:color="auto"/>
      </w:divBdr>
    </w:div>
    <w:div w:id="920606437">
      <w:bodyDiv w:val="1"/>
      <w:marLeft w:val="0"/>
      <w:marRight w:val="0"/>
      <w:marTop w:val="0"/>
      <w:marBottom w:val="0"/>
      <w:divBdr>
        <w:top w:val="none" w:sz="0" w:space="0" w:color="auto"/>
        <w:left w:val="none" w:sz="0" w:space="0" w:color="auto"/>
        <w:bottom w:val="none" w:sz="0" w:space="0" w:color="auto"/>
        <w:right w:val="none" w:sz="0" w:space="0" w:color="auto"/>
      </w:divBdr>
    </w:div>
    <w:div w:id="921522669">
      <w:bodyDiv w:val="1"/>
      <w:marLeft w:val="0"/>
      <w:marRight w:val="0"/>
      <w:marTop w:val="0"/>
      <w:marBottom w:val="0"/>
      <w:divBdr>
        <w:top w:val="none" w:sz="0" w:space="0" w:color="auto"/>
        <w:left w:val="none" w:sz="0" w:space="0" w:color="auto"/>
        <w:bottom w:val="none" w:sz="0" w:space="0" w:color="auto"/>
        <w:right w:val="none" w:sz="0" w:space="0" w:color="auto"/>
      </w:divBdr>
    </w:div>
    <w:div w:id="935140220">
      <w:bodyDiv w:val="1"/>
      <w:marLeft w:val="0"/>
      <w:marRight w:val="0"/>
      <w:marTop w:val="0"/>
      <w:marBottom w:val="0"/>
      <w:divBdr>
        <w:top w:val="none" w:sz="0" w:space="0" w:color="auto"/>
        <w:left w:val="none" w:sz="0" w:space="0" w:color="auto"/>
        <w:bottom w:val="none" w:sz="0" w:space="0" w:color="auto"/>
        <w:right w:val="none" w:sz="0" w:space="0" w:color="auto"/>
      </w:divBdr>
    </w:div>
    <w:div w:id="936331740">
      <w:bodyDiv w:val="1"/>
      <w:marLeft w:val="0"/>
      <w:marRight w:val="0"/>
      <w:marTop w:val="0"/>
      <w:marBottom w:val="0"/>
      <w:divBdr>
        <w:top w:val="none" w:sz="0" w:space="0" w:color="auto"/>
        <w:left w:val="none" w:sz="0" w:space="0" w:color="auto"/>
        <w:bottom w:val="none" w:sz="0" w:space="0" w:color="auto"/>
        <w:right w:val="none" w:sz="0" w:space="0" w:color="auto"/>
      </w:divBdr>
    </w:div>
    <w:div w:id="937297193">
      <w:bodyDiv w:val="1"/>
      <w:marLeft w:val="0"/>
      <w:marRight w:val="0"/>
      <w:marTop w:val="0"/>
      <w:marBottom w:val="0"/>
      <w:divBdr>
        <w:top w:val="none" w:sz="0" w:space="0" w:color="auto"/>
        <w:left w:val="none" w:sz="0" w:space="0" w:color="auto"/>
        <w:bottom w:val="none" w:sz="0" w:space="0" w:color="auto"/>
        <w:right w:val="none" w:sz="0" w:space="0" w:color="auto"/>
      </w:divBdr>
    </w:div>
    <w:div w:id="943348114">
      <w:bodyDiv w:val="1"/>
      <w:marLeft w:val="0"/>
      <w:marRight w:val="0"/>
      <w:marTop w:val="0"/>
      <w:marBottom w:val="0"/>
      <w:divBdr>
        <w:top w:val="none" w:sz="0" w:space="0" w:color="auto"/>
        <w:left w:val="none" w:sz="0" w:space="0" w:color="auto"/>
        <w:bottom w:val="none" w:sz="0" w:space="0" w:color="auto"/>
        <w:right w:val="none" w:sz="0" w:space="0" w:color="auto"/>
      </w:divBdr>
    </w:div>
    <w:div w:id="948007011">
      <w:bodyDiv w:val="1"/>
      <w:marLeft w:val="0"/>
      <w:marRight w:val="0"/>
      <w:marTop w:val="0"/>
      <w:marBottom w:val="0"/>
      <w:divBdr>
        <w:top w:val="none" w:sz="0" w:space="0" w:color="auto"/>
        <w:left w:val="none" w:sz="0" w:space="0" w:color="auto"/>
        <w:bottom w:val="none" w:sz="0" w:space="0" w:color="auto"/>
        <w:right w:val="none" w:sz="0" w:space="0" w:color="auto"/>
      </w:divBdr>
    </w:div>
    <w:div w:id="958144159">
      <w:bodyDiv w:val="1"/>
      <w:marLeft w:val="0"/>
      <w:marRight w:val="0"/>
      <w:marTop w:val="0"/>
      <w:marBottom w:val="0"/>
      <w:divBdr>
        <w:top w:val="none" w:sz="0" w:space="0" w:color="auto"/>
        <w:left w:val="none" w:sz="0" w:space="0" w:color="auto"/>
        <w:bottom w:val="none" w:sz="0" w:space="0" w:color="auto"/>
        <w:right w:val="none" w:sz="0" w:space="0" w:color="auto"/>
      </w:divBdr>
    </w:div>
    <w:div w:id="969555598">
      <w:bodyDiv w:val="1"/>
      <w:marLeft w:val="0"/>
      <w:marRight w:val="0"/>
      <w:marTop w:val="0"/>
      <w:marBottom w:val="0"/>
      <w:divBdr>
        <w:top w:val="none" w:sz="0" w:space="0" w:color="auto"/>
        <w:left w:val="none" w:sz="0" w:space="0" w:color="auto"/>
        <w:bottom w:val="none" w:sz="0" w:space="0" w:color="auto"/>
        <w:right w:val="none" w:sz="0" w:space="0" w:color="auto"/>
      </w:divBdr>
    </w:div>
    <w:div w:id="983238383">
      <w:bodyDiv w:val="1"/>
      <w:marLeft w:val="0"/>
      <w:marRight w:val="0"/>
      <w:marTop w:val="0"/>
      <w:marBottom w:val="0"/>
      <w:divBdr>
        <w:top w:val="none" w:sz="0" w:space="0" w:color="auto"/>
        <w:left w:val="none" w:sz="0" w:space="0" w:color="auto"/>
        <w:bottom w:val="none" w:sz="0" w:space="0" w:color="auto"/>
        <w:right w:val="none" w:sz="0" w:space="0" w:color="auto"/>
      </w:divBdr>
    </w:div>
    <w:div w:id="1030640502">
      <w:bodyDiv w:val="1"/>
      <w:marLeft w:val="0"/>
      <w:marRight w:val="0"/>
      <w:marTop w:val="0"/>
      <w:marBottom w:val="0"/>
      <w:divBdr>
        <w:top w:val="none" w:sz="0" w:space="0" w:color="auto"/>
        <w:left w:val="none" w:sz="0" w:space="0" w:color="auto"/>
        <w:bottom w:val="none" w:sz="0" w:space="0" w:color="auto"/>
        <w:right w:val="none" w:sz="0" w:space="0" w:color="auto"/>
      </w:divBdr>
    </w:div>
    <w:div w:id="1031616429">
      <w:bodyDiv w:val="1"/>
      <w:marLeft w:val="0"/>
      <w:marRight w:val="0"/>
      <w:marTop w:val="0"/>
      <w:marBottom w:val="0"/>
      <w:divBdr>
        <w:top w:val="none" w:sz="0" w:space="0" w:color="auto"/>
        <w:left w:val="none" w:sz="0" w:space="0" w:color="auto"/>
        <w:bottom w:val="none" w:sz="0" w:space="0" w:color="auto"/>
        <w:right w:val="none" w:sz="0" w:space="0" w:color="auto"/>
      </w:divBdr>
    </w:div>
    <w:div w:id="1054617957">
      <w:bodyDiv w:val="1"/>
      <w:marLeft w:val="0"/>
      <w:marRight w:val="0"/>
      <w:marTop w:val="0"/>
      <w:marBottom w:val="0"/>
      <w:divBdr>
        <w:top w:val="none" w:sz="0" w:space="0" w:color="auto"/>
        <w:left w:val="none" w:sz="0" w:space="0" w:color="auto"/>
        <w:bottom w:val="none" w:sz="0" w:space="0" w:color="auto"/>
        <w:right w:val="none" w:sz="0" w:space="0" w:color="auto"/>
      </w:divBdr>
    </w:div>
    <w:div w:id="1069378752">
      <w:bodyDiv w:val="1"/>
      <w:marLeft w:val="0"/>
      <w:marRight w:val="0"/>
      <w:marTop w:val="0"/>
      <w:marBottom w:val="0"/>
      <w:divBdr>
        <w:top w:val="none" w:sz="0" w:space="0" w:color="auto"/>
        <w:left w:val="none" w:sz="0" w:space="0" w:color="auto"/>
        <w:bottom w:val="none" w:sz="0" w:space="0" w:color="auto"/>
        <w:right w:val="none" w:sz="0" w:space="0" w:color="auto"/>
      </w:divBdr>
    </w:div>
    <w:div w:id="1098526095">
      <w:bodyDiv w:val="1"/>
      <w:marLeft w:val="0"/>
      <w:marRight w:val="0"/>
      <w:marTop w:val="0"/>
      <w:marBottom w:val="0"/>
      <w:divBdr>
        <w:top w:val="none" w:sz="0" w:space="0" w:color="auto"/>
        <w:left w:val="none" w:sz="0" w:space="0" w:color="auto"/>
        <w:bottom w:val="none" w:sz="0" w:space="0" w:color="auto"/>
        <w:right w:val="none" w:sz="0" w:space="0" w:color="auto"/>
      </w:divBdr>
    </w:div>
    <w:div w:id="1113482038">
      <w:bodyDiv w:val="1"/>
      <w:marLeft w:val="0"/>
      <w:marRight w:val="0"/>
      <w:marTop w:val="0"/>
      <w:marBottom w:val="0"/>
      <w:divBdr>
        <w:top w:val="none" w:sz="0" w:space="0" w:color="auto"/>
        <w:left w:val="none" w:sz="0" w:space="0" w:color="auto"/>
        <w:bottom w:val="none" w:sz="0" w:space="0" w:color="auto"/>
        <w:right w:val="none" w:sz="0" w:space="0" w:color="auto"/>
      </w:divBdr>
    </w:div>
    <w:div w:id="1114596711">
      <w:bodyDiv w:val="1"/>
      <w:marLeft w:val="0"/>
      <w:marRight w:val="0"/>
      <w:marTop w:val="0"/>
      <w:marBottom w:val="0"/>
      <w:divBdr>
        <w:top w:val="none" w:sz="0" w:space="0" w:color="auto"/>
        <w:left w:val="none" w:sz="0" w:space="0" w:color="auto"/>
        <w:bottom w:val="none" w:sz="0" w:space="0" w:color="auto"/>
        <w:right w:val="none" w:sz="0" w:space="0" w:color="auto"/>
      </w:divBdr>
    </w:div>
    <w:div w:id="1122381875">
      <w:bodyDiv w:val="1"/>
      <w:marLeft w:val="0"/>
      <w:marRight w:val="0"/>
      <w:marTop w:val="0"/>
      <w:marBottom w:val="0"/>
      <w:divBdr>
        <w:top w:val="none" w:sz="0" w:space="0" w:color="auto"/>
        <w:left w:val="none" w:sz="0" w:space="0" w:color="auto"/>
        <w:bottom w:val="none" w:sz="0" w:space="0" w:color="auto"/>
        <w:right w:val="none" w:sz="0" w:space="0" w:color="auto"/>
      </w:divBdr>
    </w:div>
    <w:div w:id="1132947162">
      <w:bodyDiv w:val="1"/>
      <w:marLeft w:val="0"/>
      <w:marRight w:val="0"/>
      <w:marTop w:val="0"/>
      <w:marBottom w:val="0"/>
      <w:divBdr>
        <w:top w:val="none" w:sz="0" w:space="0" w:color="auto"/>
        <w:left w:val="none" w:sz="0" w:space="0" w:color="auto"/>
        <w:bottom w:val="none" w:sz="0" w:space="0" w:color="auto"/>
        <w:right w:val="none" w:sz="0" w:space="0" w:color="auto"/>
      </w:divBdr>
    </w:div>
    <w:div w:id="1134374545">
      <w:bodyDiv w:val="1"/>
      <w:marLeft w:val="0"/>
      <w:marRight w:val="0"/>
      <w:marTop w:val="0"/>
      <w:marBottom w:val="0"/>
      <w:divBdr>
        <w:top w:val="none" w:sz="0" w:space="0" w:color="auto"/>
        <w:left w:val="none" w:sz="0" w:space="0" w:color="auto"/>
        <w:bottom w:val="none" w:sz="0" w:space="0" w:color="auto"/>
        <w:right w:val="none" w:sz="0" w:space="0" w:color="auto"/>
      </w:divBdr>
    </w:div>
    <w:div w:id="1153377883">
      <w:bodyDiv w:val="1"/>
      <w:marLeft w:val="0"/>
      <w:marRight w:val="0"/>
      <w:marTop w:val="0"/>
      <w:marBottom w:val="0"/>
      <w:divBdr>
        <w:top w:val="none" w:sz="0" w:space="0" w:color="auto"/>
        <w:left w:val="none" w:sz="0" w:space="0" w:color="auto"/>
        <w:bottom w:val="none" w:sz="0" w:space="0" w:color="auto"/>
        <w:right w:val="none" w:sz="0" w:space="0" w:color="auto"/>
      </w:divBdr>
    </w:div>
    <w:div w:id="1172720796">
      <w:bodyDiv w:val="1"/>
      <w:marLeft w:val="0"/>
      <w:marRight w:val="0"/>
      <w:marTop w:val="0"/>
      <w:marBottom w:val="0"/>
      <w:divBdr>
        <w:top w:val="none" w:sz="0" w:space="0" w:color="auto"/>
        <w:left w:val="none" w:sz="0" w:space="0" w:color="auto"/>
        <w:bottom w:val="none" w:sz="0" w:space="0" w:color="auto"/>
        <w:right w:val="none" w:sz="0" w:space="0" w:color="auto"/>
      </w:divBdr>
    </w:div>
    <w:div w:id="1175262800">
      <w:bodyDiv w:val="1"/>
      <w:marLeft w:val="0"/>
      <w:marRight w:val="0"/>
      <w:marTop w:val="0"/>
      <w:marBottom w:val="0"/>
      <w:divBdr>
        <w:top w:val="none" w:sz="0" w:space="0" w:color="auto"/>
        <w:left w:val="none" w:sz="0" w:space="0" w:color="auto"/>
        <w:bottom w:val="none" w:sz="0" w:space="0" w:color="auto"/>
        <w:right w:val="none" w:sz="0" w:space="0" w:color="auto"/>
      </w:divBdr>
    </w:div>
    <w:div w:id="1182352554">
      <w:bodyDiv w:val="1"/>
      <w:marLeft w:val="0"/>
      <w:marRight w:val="0"/>
      <w:marTop w:val="0"/>
      <w:marBottom w:val="0"/>
      <w:divBdr>
        <w:top w:val="none" w:sz="0" w:space="0" w:color="auto"/>
        <w:left w:val="none" w:sz="0" w:space="0" w:color="auto"/>
        <w:bottom w:val="none" w:sz="0" w:space="0" w:color="auto"/>
        <w:right w:val="none" w:sz="0" w:space="0" w:color="auto"/>
      </w:divBdr>
    </w:div>
    <w:div w:id="1195584453">
      <w:bodyDiv w:val="1"/>
      <w:marLeft w:val="0"/>
      <w:marRight w:val="0"/>
      <w:marTop w:val="0"/>
      <w:marBottom w:val="0"/>
      <w:divBdr>
        <w:top w:val="none" w:sz="0" w:space="0" w:color="auto"/>
        <w:left w:val="none" w:sz="0" w:space="0" w:color="auto"/>
        <w:bottom w:val="none" w:sz="0" w:space="0" w:color="auto"/>
        <w:right w:val="none" w:sz="0" w:space="0" w:color="auto"/>
      </w:divBdr>
    </w:div>
    <w:div w:id="1200123099">
      <w:bodyDiv w:val="1"/>
      <w:marLeft w:val="0"/>
      <w:marRight w:val="0"/>
      <w:marTop w:val="0"/>
      <w:marBottom w:val="0"/>
      <w:divBdr>
        <w:top w:val="none" w:sz="0" w:space="0" w:color="auto"/>
        <w:left w:val="none" w:sz="0" w:space="0" w:color="auto"/>
        <w:bottom w:val="none" w:sz="0" w:space="0" w:color="auto"/>
        <w:right w:val="none" w:sz="0" w:space="0" w:color="auto"/>
      </w:divBdr>
    </w:div>
    <w:div w:id="1215463375">
      <w:bodyDiv w:val="1"/>
      <w:marLeft w:val="0"/>
      <w:marRight w:val="0"/>
      <w:marTop w:val="0"/>
      <w:marBottom w:val="0"/>
      <w:divBdr>
        <w:top w:val="none" w:sz="0" w:space="0" w:color="auto"/>
        <w:left w:val="none" w:sz="0" w:space="0" w:color="auto"/>
        <w:bottom w:val="none" w:sz="0" w:space="0" w:color="auto"/>
        <w:right w:val="none" w:sz="0" w:space="0" w:color="auto"/>
      </w:divBdr>
    </w:div>
    <w:div w:id="1236476895">
      <w:bodyDiv w:val="1"/>
      <w:marLeft w:val="0"/>
      <w:marRight w:val="0"/>
      <w:marTop w:val="0"/>
      <w:marBottom w:val="0"/>
      <w:divBdr>
        <w:top w:val="none" w:sz="0" w:space="0" w:color="auto"/>
        <w:left w:val="none" w:sz="0" w:space="0" w:color="auto"/>
        <w:bottom w:val="none" w:sz="0" w:space="0" w:color="auto"/>
        <w:right w:val="none" w:sz="0" w:space="0" w:color="auto"/>
      </w:divBdr>
    </w:div>
    <w:div w:id="1238827663">
      <w:bodyDiv w:val="1"/>
      <w:marLeft w:val="0"/>
      <w:marRight w:val="0"/>
      <w:marTop w:val="0"/>
      <w:marBottom w:val="0"/>
      <w:divBdr>
        <w:top w:val="none" w:sz="0" w:space="0" w:color="auto"/>
        <w:left w:val="none" w:sz="0" w:space="0" w:color="auto"/>
        <w:bottom w:val="none" w:sz="0" w:space="0" w:color="auto"/>
        <w:right w:val="none" w:sz="0" w:space="0" w:color="auto"/>
      </w:divBdr>
    </w:div>
    <w:div w:id="1239746981">
      <w:bodyDiv w:val="1"/>
      <w:marLeft w:val="0"/>
      <w:marRight w:val="0"/>
      <w:marTop w:val="0"/>
      <w:marBottom w:val="0"/>
      <w:divBdr>
        <w:top w:val="none" w:sz="0" w:space="0" w:color="auto"/>
        <w:left w:val="none" w:sz="0" w:space="0" w:color="auto"/>
        <w:bottom w:val="none" w:sz="0" w:space="0" w:color="auto"/>
        <w:right w:val="none" w:sz="0" w:space="0" w:color="auto"/>
      </w:divBdr>
    </w:div>
    <w:div w:id="1243832219">
      <w:bodyDiv w:val="1"/>
      <w:marLeft w:val="0"/>
      <w:marRight w:val="0"/>
      <w:marTop w:val="0"/>
      <w:marBottom w:val="0"/>
      <w:divBdr>
        <w:top w:val="none" w:sz="0" w:space="0" w:color="auto"/>
        <w:left w:val="none" w:sz="0" w:space="0" w:color="auto"/>
        <w:bottom w:val="none" w:sz="0" w:space="0" w:color="auto"/>
        <w:right w:val="none" w:sz="0" w:space="0" w:color="auto"/>
      </w:divBdr>
    </w:div>
    <w:div w:id="1252084265">
      <w:bodyDiv w:val="1"/>
      <w:marLeft w:val="0"/>
      <w:marRight w:val="0"/>
      <w:marTop w:val="0"/>
      <w:marBottom w:val="0"/>
      <w:divBdr>
        <w:top w:val="none" w:sz="0" w:space="0" w:color="auto"/>
        <w:left w:val="none" w:sz="0" w:space="0" w:color="auto"/>
        <w:bottom w:val="none" w:sz="0" w:space="0" w:color="auto"/>
        <w:right w:val="none" w:sz="0" w:space="0" w:color="auto"/>
      </w:divBdr>
    </w:div>
    <w:div w:id="1253124867">
      <w:bodyDiv w:val="1"/>
      <w:marLeft w:val="0"/>
      <w:marRight w:val="0"/>
      <w:marTop w:val="0"/>
      <w:marBottom w:val="0"/>
      <w:divBdr>
        <w:top w:val="none" w:sz="0" w:space="0" w:color="auto"/>
        <w:left w:val="none" w:sz="0" w:space="0" w:color="auto"/>
        <w:bottom w:val="none" w:sz="0" w:space="0" w:color="auto"/>
        <w:right w:val="none" w:sz="0" w:space="0" w:color="auto"/>
      </w:divBdr>
    </w:div>
    <w:div w:id="1273320043">
      <w:bodyDiv w:val="1"/>
      <w:marLeft w:val="0"/>
      <w:marRight w:val="0"/>
      <w:marTop w:val="0"/>
      <w:marBottom w:val="0"/>
      <w:divBdr>
        <w:top w:val="none" w:sz="0" w:space="0" w:color="auto"/>
        <w:left w:val="none" w:sz="0" w:space="0" w:color="auto"/>
        <w:bottom w:val="none" w:sz="0" w:space="0" w:color="auto"/>
        <w:right w:val="none" w:sz="0" w:space="0" w:color="auto"/>
      </w:divBdr>
    </w:div>
    <w:div w:id="1273591981">
      <w:bodyDiv w:val="1"/>
      <w:marLeft w:val="0"/>
      <w:marRight w:val="0"/>
      <w:marTop w:val="0"/>
      <w:marBottom w:val="0"/>
      <w:divBdr>
        <w:top w:val="none" w:sz="0" w:space="0" w:color="auto"/>
        <w:left w:val="none" w:sz="0" w:space="0" w:color="auto"/>
        <w:bottom w:val="none" w:sz="0" w:space="0" w:color="auto"/>
        <w:right w:val="none" w:sz="0" w:space="0" w:color="auto"/>
      </w:divBdr>
    </w:div>
    <w:div w:id="1288462697">
      <w:bodyDiv w:val="1"/>
      <w:marLeft w:val="0"/>
      <w:marRight w:val="0"/>
      <w:marTop w:val="0"/>
      <w:marBottom w:val="0"/>
      <w:divBdr>
        <w:top w:val="none" w:sz="0" w:space="0" w:color="auto"/>
        <w:left w:val="none" w:sz="0" w:space="0" w:color="auto"/>
        <w:bottom w:val="none" w:sz="0" w:space="0" w:color="auto"/>
        <w:right w:val="none" w:sz="0" w:space="0" w:color="auto"/>
      </w:divBdr>
    </w:div>
    <w:div w:id="1290477223">
      <w:bodyDiv w:val="1"/>
      <w:marLeft w:val="0"/>
      <w:marRight w:val="0"/>
      <w:marTop w:val="0"/>
      <w:marBottom w:val="0"/>
      <w:divBdr>
        <w:top w:val="none" w:sz="0" w:space="0" w:color="auto"/>
        <w:left w:val="none" w:sz="0" w:space="0" w:color="auto"/>
        <w:bottom w:val="none" w:sz="0" w:space="0" w:color="auto"/>
        <w:right w:val="none" w:sz="0" w:space="0" w:color="auto"/>
      </w:divBdr>
    </w:div>
    <w:div w:id="1291010953">
      <w:bodyDiv w:val="1"/>
      <w:marLeft w:val="0"/>
      <w:marRight w:val="0"/>
      <w:marTop w:val="0"/>
      <w:marBottom w:val="0"/>
      <w:divBdr>
        <w:top w:val="none" w:sz="0" w:space="0" w:color="auto"/>
        <w:left w:val="none" w:sz="0" w:space="0" w:color="auto"/>
        <w:bottom w:val="none" w:sz="0" w:space="0" w:color="auto"/>
        <w:right w:val="none" w:sz="0" w:space="0" w:color="auto"/>
      </w:divBdr>
    </w:div>
    <w:div w:id="1296334029">
      <w:bodyDiv w:val="1"/>
      <w:marLeft w:val="0"/>
      <w:marRight w:val="0"/>
      <w:marTop w:val="0"/>
      <w:marBottom w:val="0"/>
      <w:divBdr>
        <w:top w:val="none" w:sz="0" w:space="0" w:color="auto"/>
        <w:left w:val="none" w:sz="0" w:space="0" w:color="auto"/>
        <w:bottom w:val="none" w:sz="0" w:space="0" w:color="auto"/>
        <w:right w:val="none" w:sz="0" w:space="0" w:color="auto"/>
      </w:divBdr>
    </w:div>
    <w:div w:id="1305620748">
      <w:bodyDiv w:val="1"/>
      <w:marLeft w:val="0"/>
      <w:marRight w:val="0"/>
      <w:marTop w:val="0"/>
      <w:marBottom w:val="0"/>
      <w:divBdr>
        <w:top w:val="none" w:sz="0" w:space="0" w:color="auto"/>
        <w:left w:val="none" w:sz="0" w:space="0" w:color="auto"/>
        <w:bottom w:val="none" w:sz="0" w:space="0" w:color="auto"/>
        <w:right w:val="none" w:sz="0" w:space="0" w:color="auto"/>
      </w:divBdr>
    </w:div>
    <w:div w:id="1307198799">
      <w:bodyDiv w:val="1"/>
      <w:marLeft w:val="0"/>
      <w:marRight w:val="0"/>
      <w:marTop w:val="0"/>
      <w:marBottom w:val="0"/>
      <w:divBdr>
        <w:top w:val="none" w:sz="0" w:space="0" w:color="auto"/>
        <w:left w:val="none" w:sz="0" w:space="0" w:color="auto"/>
        <w:bottom w:val="none" w:sz="0" w:space="0" w:color="auto"/>
        <w:right w:val="none" w:sz="0" w:space="0" w:color="auto"/>
      </w:divBdr>
    </w:div>
    <w:div w:id="1314289585">
      <w:bodyDiv w:val="1"/>
      <w:marLeft w:val="0"/>
      <w:marRight w:val="0"/>
      <w:marTop w:val="0"/>
      <w:marBottom w:val="0"/>
      <w:divBdr>
        <w:top w:val="none" w:sz="0" w:space="0" w:color="auto"/>
        <w:left w:val="none" w:sz="0" w:space="0" w:color="auto"/>
        <w:bottom w:val="none" w:sz="0" w:space="0" w:color="auto"/>
        <w:right w:val="none" w:sz="0" w:space="0" w:color="auto"/>
      </w:divBdr>
    </w:div>
    <w:div w:id="1326399844">
      <w:bodyDiv w:val="1"/>
      <w:marLeft w:val="0"/>
      <w:marRight w:val="0"/>
      <w:marTop w:val="0"/>
      <w:marBottom w:val="0"/>
      <w:divBdr>
        <w:top w:val="none" w:sz="0" w:space="0" w:color="auto"/>
        <w:left w:val="none" w:sz="0" w:space="0" w:color="auto"/>
        <w:bottom w:val="none" w:sz="0" w:space="0" w:color="auto"/>
        <w:right w:val="none" w:sz="0" w:space="0" w:color="auto"/>
      </w:divBdr>
    </w:div>
    <w:div w:id="1327590518">
      <w:bodyDiv w:val="1"/>
      <w:marLeft w:val="0"/>
      <w:marRight w:val="0"/>
      <w:marTop w:val="0"/>
      <w:marBottom w:val="0"/>
      <w:divBdr>
        <w:top w:val="none" w:sz="0" w:space="0" w:color="auto"/>
        <w:left w:val="none" w:sz="0" w:space="0" w:color="auto"/>
        <w:bottom w:val="none" w:sz="0" w:space="0" w:color="auto"/>
        <w:right w:val="none" w:sz="0" w:space="0" w:color="auto"/>
      </w:divBdr>
    </w:div>
    <w:div w:id="1340042243">
      <w:bodyDiv w:val="1"/>
      <w:marLeft w:val="0"/>
      <w:marRight w:val="0"/>
      <w:marTop w:val="0"/>
      <w:marBottom w:val="0"/>
      <w:divBdr>
        <w:top w:val="none" w:sz="0" w:space="0" w:color="auto"/>
        <w:left w:val="none" w:sz="0" w:space="0" w:color="auto"/>
        <w:bottom w:val="none" w:sz="0" w:space="0" w:color="auto"/>
        <w:right w:val="none" w:sz="0" w:space="0" w:color="auto"/>
      </w:divBdr>
    </w:div>
    <w:div w:id="1346517031">
      <w:bodyDiv w:val="1"/>
      <w:marLeft w:val="0"/>
      <w:marRight w:val="0"/>
      <w:marTop w:val="0"/>
      <w:marBottom w:val="0"/>
      <w:divBdr>
        <w:top w:val="none" w:sz="0" w:space="0" w:color="auto"/>
        <w:left w:val="none" w:sz="0" w:space="0" w:color="auto"/>
        <w:bottom w:val="none" w:sz="0" w:space="0" w:color="auto"/>
        <w:right w:val="none" w:sz="0" w:space="0" w:color="auto"/>
      </w:divBdr>
    </w:div>
    <w:div w:id="1348748104">
      <w:bodyDiv w:val="1"/>
      <w:marLeft w:val="0"/>
      <w:marRight w:val="0"/>
      <w:marTop w:val="0"/>
      <w:marBottom w:val="0"/>
      <w:divBdr>
        <w:top w:val="none" w:sz="0" w:space="0" w:color="auto"/>
        <w:left w:val="none" w:sz="0" w:space="0" w:color="auto"/>
        <w:bottom w:val="none" w:sz="0" w:space="0" w:color="auto"/>
        <w:right w:val="none" w:sz="0" w:space="0" w:color="auto"/>
      </w:divBdr>
    </w:div>
    <w:div w:id="1371952221">
      <w:bodyDiv w:val="1"/>
      <w:marLeft w:val="0"/>
      <w:marRight w:val="0"/>
      <w:marTop w:val="0"/>
      <w:marBottom w:val="0"/>
      <w:divBdr>
        <w:top w:val="none" w:sz="0" w:space="0" w:color="auto"/>
        <w:left w:val="none" w:sz="0" w:space="0" w:color="auto"/>
        <w:bottom w:val="none" w:sz="0" w:space="0" w:color="auto"/>
        <w:right w:val="none" w:sz="0" w:space="0" w:color="auto"/>
      </w:divBdr>
    </w:div>
    <w:div w:id="1373384598">
      <w:bodyDiv w:val="1"/>
      <w:marLeft w:val="0"/>
      <w:marRight w:val="0"/>
      <w:marTop w:val="0"/>
      <w:marBottom w:val="0"/>
      <w:divBdr>
        <w:top w:val="none" w:sz="0" w:space="0" w:color="auto"/>
        <w:left w:val="none" w:sz="0" w:space="0" w:color="auto"/>
        <w:bottom w:val="none" w:sz="0" w:space="0" w:color="auto"/>
        <w:right w:val="none" w:sz="0" w:space="0" w:color="auto"/>
      </w:divBdr>
    </w:div>
    <w:div w:id="1399475566">
      <w:bodyDiv w:val="1"/>
      <w:marLeft w:val="0"/>
      <w:marRight w:val="0"/>
      <w:marTop w:val="0"/>
      <w:marBottom w:val="0"/>
      <w:divBdr>
        <w:top w:val="none" w:sz="0" w:space="0" w:color="auto"/>
        <w:left w:val="none" w:sz="0" w:space="0" w:color="auto"/>
        <w:bottom w:val="none" w:sz="0" w:space="0" w:color="auto"/>
        <w:right w:val="none" w:sz="0" w:space="0" w:color="auto"/>
      </w:divBdr>
    </w:div>
    <w:div w:id="1407340496">
      <w:bodyDiv w:val="1"/>
      <w:marLeft w:val="0"/>
      <w:marRight w:val="0"/>
      <w:marTop w:val="0"/>
      <w:marBottom w:val="0"/>
      <w:divBdr>
        <w:top w:val="none" w:sz="0" w:space="0" w:color="auto"/>
        <w:left w:val="none" w:sz="0" w:space="0" w:color="auto"/>
        <w:bottom w:val="none" w:sz="0" w:space="0" w:color="auto"/>
        <w:right w:val="none" w:sz="0" w:space="0" w:color="auto"/>
      </w:divBdr>
    </w:div>
    <w:div w:id="1414622645">
      <w:bodyDiv w:val="1"/>
      <w:marLeft w:val="0"/>
      <w:marRight w:val="0"/>
      <w:marTop w:val="0"/>
      <w:marBottom w:val="0"/>
      <w:divBdr>
        <w:top w:val="none" w:sz="0" w:space="0" w:color="auto"/>
        <w:left w:val="none" w:sz="0" w:space="0" w:color="auto"/>
        <w:bottom w:val="none" w:sz="0" w:space="0" w:color="auto"/>
        <w:right w:val="none" w:sz="0" w:space="0" w:color="auto"/>
      </w:divBdr>
    </w:div>
    <w:div w:id="1430539326">
      <w:bodyDiv w:val="1"/>
      <w:marLeft w:val="0"/>
      <w:marRight w:val="0"/>
      <w:marTop w:val="0"/>
      <w:marBottom w:val="0"/>
      <w:divBdr>
        <w:top w:val="none" w:sz="0" w:space="0" w:color="auto"/>
        <w:left w:val="none" w:sz="0" w:space="0" w:color="auto"/>
        <w:bottom w:val="none" w:sz="0" w:space="0" w:color="auto"/>
        <w:right w:val="none" w:sz="0" w:space="0" w:color="auto"/>
      </w:divBdr>
    </w:div>
    <w:div w:id="1434744925">
      <w:bodyDiv w:val="1"/>
      <w:marLeft w:val="0"/>
      <w:marRight w:val="0"/>
      <w:marTop w:val="0"/>
      <w:marBottom w:val="0"/>
      <w:divBdr>
        <w:top w:val="none" w:sz="0" w:space="0" w:color="auto"/>
        <w:left w:val="none" w:sz="0" w:space="0" w:color="auto"/>
        <w:bottom w:val="none" w:sz="0" w:space="0" w:color="auto"/>
        <w:right w:val="none" w:sz="0" w:space="0" w:color="auto"/>
      </w:divBdr>
    </w:div>
    <w:div w:id="1442918695">
      <w:bodyDiv w:val="1"/>
      <w:marLeft w:val="0"/>
      <w:marRight w:val="0"/>
      <w:marTop w:val="0"/>
      <w:marBottom w:val="0"/>
      <w:divBdr>
        <w:top w:val="none" w:sz="0" w:space="0" w:color="auto"/>
        <w:left w:val="none" w:sz="0" w:space="0" w:color="auto"/>
        <w:bottom w:val="none" w:sz="0" w:space="0" w:color="auto"/>
        <w:right w:val="none" w:sz="0" w:space="0" w:color="auto"/>
      </w:divBdr>
    </w:div>
    <w:div w:id="1443067138">
      <w:bodyDiv w:val="1"/>
      <w:marLeft w:val="0"/>
      <w:marRight w:val="0"/>
      <w:marTop w:val="0"/>
      <w:marBottom w:val="0"/>
      <w:divBdr>
        <w:top w:val="none" w:sz="0" w:space="0" w:color="auto"/>
        <w:left w:val="none" w:sz="0" w:space="0" w:color="auto"/>
        <w:bottom w:val="none" w:sz="0" w:space="0" w:color="auto"/>
        <w:right w:val="none" w:sz="0" w:space="0" w:color="auto"/>
      </w:divBdr>
    </w:div>
    <w:div w:id="1452482505">
      <w:bodyDiv w:val="1"/>
      <w:marLeft w:val="0"/>
      <w:marRight w:val="0"/>
      <w:marTop w:val="0"/>
      <w:marBottom w:val="0"/>
      <w:divBdr>
        <w:top w:val="none" w:sz="0" w:space="0" w:color="auto"/>
        <w:left w:val="none" w:sz="0" w:space="0" w:color="auto"/>
        <w:bottom w:val="none" w:sz="0" w:space="0" w:color="auto"/>
        <w:right w:val="none" w:sz="0" w:space="0" w:color="auto"/>
      </w:divBdr>
    </w:div>
    <w:div w:id="1457748746">
      <w:bodyDiv w:val="1"/>
      <w:marLeft w:val="0"/>
      <w:marRight w:val="0"/>
      <w:marTop w:val="0"/>
      <w:marBottom w:val="0"/>
      <w:divBdr>
        <w:top w:val="none" w:sz="0" w:space="0" w:color="auto"/>
        <w:left w:val="none" w:sz="0" w:space="0" w:color="auto"/>
        <w:bottom w:val="none" w:sz="0" w:space="0" w:color="auto"/>
        <w:right w:val="none" w:sz="0" w:space="0" w:color="auto"/>
      </w:divBdr>
    </w:div>
    <w:div w:id="1463039369">
      <w:bodyDiv w:val="1"/>
      <w:marLeft w:val="0"/>
      <w:marRight w:val="0"/>
      <w:marTop w:val="0"/>
      <w:marBottom w:val="0"/>
      <w:divBdr>
        <w:top w:val="none" w:sz="0" w:space="0" w:color="auto"/>
        <w:left w:val="none" w:sz="0" w:space="0" w:color="auto"/>
        <w:bottom w:val="none" w:sz="0" w:space="0" w:color="auto"/>
        <w:right w:val="none" w:sz="0" w:space="0" w:color="auto"/>
      </w:divBdr>
    </w:div>
    <w:div w:id="1464930122">
      <w:bodyDiv w:val="1"/>
      <w:marLeft w:val="0"/>
      <w:marRight w:val="0"/>
      <w:marTop w:val="0"/>
      <w:marBottom w:val="0"/>
      <w:divBdr>
        <w:top w:val="none" w:sz="0" w:space="0" w:color="auto"/>
        <w:left w:val="none" w:sz="0" w:space="0" w:color="auto"/>
        <w:bottom w:val="none" w:sz="0" w:space="0" w:color="auto"/>
        <w:right w:val="none" w:sz="0" w:space="0" w:color="auto"/>
      </w:divBdr>
    </w:div>
    <w:div w:id="1476296278">
      <w:bodyDiv w:val="1"/>
      <w:marLeft w:val="0"/>
      <w:marRight w:val="0"/>
      <w:marTop w:val="0"/>
      <w:marBottom w:val="0"/>
      <w:divBdr>
        <w:top w:val="none" w:sz="0" w:space="0" w:color="auto"/>
        <w:left w:val="none" w:sz="0" w:space="0" w:color="auto"/>
        <w:bottom w:val="none" w:sz="0" w:space="0" w:color="auto"/>
        <w:right w:val="none" w:sz="0" w:space="0" w:color="auto"/>
      </w:divBdr>
    </w:div>
    <w:div w:id="1498762539">
      <w:bodyDiv w:val="1"/>
      <w:marLeft w:val="0"/>
      <w:marRight w:val="0"/>
      <w:marTop w:val="0"/>
      <w:marBottom w:val="0"/>
      <w:divBdr>
        <w:top w:val="none" w:sz="0" w:space="0" w:color="auto"/>
        <w:left w:val="none" w:sz="0" w:space="0" w:color="auto"/>
        <w:bottom w:val="none" w:sz="0" w:space="0" w:color="auto"/>
        <w:right w:val="none" w:sz="0" w:space="0" w:color="auto"/>
      </w:divBdr>
    </w:div>
    <w:div w:id="1520773117">
      <w:bodyDiv w:val="1"/>
      <w:marLeft w:val="0"/>
      <w:marRight w:val="0"/>
      <w:marTop w:val="0"/>
      <w:marBottom w:val="0"/>
      <w:divBdr>
        <w:top w:val="none" w:sz="0" w:space="0" w:color="auto"/>
        <w:left w:val="none" w:sz="0" w:space="0" w:color="auto"/>
        <w:bottom w:val="none" w:sz="0" w:space="0" w:color="auto"/>
        <w:right w:val="none" w:sz="0" w:space="0" w:color="auto"/>
      </w:divBdr>
    </w:div>
    <w:div w:id="1536698969">
      <w:bodyDiv w:val="1"/>
      <w:marLeft w:val="0"/>
      <w:marRight w:val="0"/>
      <w:marTop w:val="0"/>
      <w:marBottom w:val="0"/>
      <w:divBdr>
        <w:top w:val="none" w:sz="0" w:space="0" w:color="auto"/>
        <w:left w:val="none" w:sz="0" w:space="0" w:color="auto"/>
        <w:bottom w:val="none" w:sz="0" w:space="0" w:color="auto"/>
        <w:right w:val="none" w:sz="0" w:space="0" w:color="auto"/>
      </w:divBdr>
    </w:div>
    <w:div w:id="1540239475">
      <w:bodyDiv w:val="1"/>
      <w:marLeft w:val="0"/>
      <w:marRight w:val="0"/>
      <w:marTop w:val="0"/>
      <w:marBottom w:val="0"/>
      <w:divBdr>
        <w:top w:val="none" w:sz="0" w:space="0" w:color="auto"/>
        <w:left w:val="none" w:sz="0" w:space="0" w:color="auto"/>
        <w:bottom w:val="none" w:sz="0" w:space="0" w:color="auto"/>
        <w:right w:val="none" w:sz="0" w:space="0" w:color="auto"/>
      </w:divBdr>
    </w:div>
    <w:div w:id="1552838395">
      <w:bodyDiv w:val="1"/>
      <w:marLeft w:val="0"/>
      <w:marRight w:val="0"/>
      <w:marTop w:val="0"/>
      <w:marBottom w:val="0"/>
      <w:divBdr>
        <w:top w:val="none" w:sz="0" w:space="0" w:color="auto"/>
        <w:left w:val="none" w:sz="0" w:space="0" w:color="auto"/>
        <w:bottom w:val="none" w:sz="0" w:space="0" w:color="auto"/>
        <w:right w:val="none" w:sz="0" w:space="0" w:color="auto"/>
      </w:divBdr>
    </w:div>
    <w:div w:id="1553426047">
      <w:bodyDiv w:val="1"/>
      <w:marLeft w:val="0"/>
      <w:marRight w:val="0"/>
      <w:marTop w:val="0"/>
      <w:marBottom w:val="0"/>
      <w:divBdr>
        <w:top w:val="none" w:sz="0" w:space="0" w:color="auto"/>
        <w:left w:val="none" w:sz="0" w:space="0" w:color="auto"/>
        <w:bottom w:val="none" w:sz="0" w:space="0" w:color="auto"/>
        <w:right w:val="none" w:sz="0" w:space="0" w:color="auto"/>
      </w:divBdr>
    </w:div>
    <w:div w:id="1567641143">
      <w:bodyDiv w:val="1"/>
      <w:marLeft w:val="0"/>
      <w:marRight w:val="0"/>
      <w:marTop w:val="0"/>
      <w:marBottom w:val="0"/>
      <w:divBdr>
        <w:top w:val="none" w:sz="0" w:space="0" w:color="auto"/>
        <w:left w:val="none" w:sz="0" w:space="0" w:color="auto"/>
        <w:bottom w:val="none" w:sz="0" w:space="0" w:color="auto"/>
        <w:right w:val="none" w:sz="0" w:space="0" w:color="auto"/>
      </w:divBdr>
    </w:div>
    <w:div w:id="1576625708">
      <w:bodyDiv w:val="1"/>
      <w:marLeft w:val="0"/>
      <w:marRight w:val="0"/>
      <w:marTop w:val="0"/>
      <w:marBottom w:val="0"/>
      <w:divBdr>
        <w:top w:val="none" w:sz="0" w:space="0" w:color="auto"/>
        <w:left w:val="none" w:sz="0" w:space="0" w:color="auto"/>
        <w:bottom w:val="none" w:sz="0" w:space="0" w:color="auto"/>
        <w:right w:val="none" w:sz="0" w:space="0" w:color="auto"/>
      </w:divBdr>
    </w:div>
    <w:div w:id="1578855731">
      <w:bodyDiv w:val="1"/>
      <w:marLeft w:val="0"/>
      <w:marRight w:val="0"/>
      <w:marTop w:val="0"/>
      <w:marBottom w:val="0"/>
      <w:divBdr>
        <w:top w:val="none" w:sz="0" w:space="0" w:color="auto"/>
        <w:left w:val="none" w:sz="0" w:space="0" w:color="auto"/>
        <w:bottom w:val="none" w:sz="0" w:space="0" w:color="auto"/>
        <w:right w:val="none" w:sz="0" w:space="0" w:color="auto"/>
      </w:divBdr>
    </w:div>
    <w:div w:id="1611351328">
      <w:bodyDiv w:val="1"/>
      <w:marLeft w:val="0"/>
      <w:marRight w:val="0"/>
      <w:marTop w:val="0"/>
      <w:marBottom w:val="0"/>
      <w:divBdr>
        <w:top w:val="none" w:sz="0" w:space="0" w:color="auto"/>
        <w:left w:val="none" w:sz="0" w:space="0" w:color="auto"/>
        <w:bottom w:val="none" w:sz="0" w:space="0" w:color="auto"/>
        <w:right w:val="none" w:sz="0" w:space="0" w:color="auto"/>
      </w:divBdr>
    </w:div>
    <w:div w:id="1612739033">
      <w:bodyDiv w:val="1"/>
      <w:marLeft w:val="0"/>
      <w:marRight w:val="0"/>
      <w:marTop w:val="0"/>
      <w:marBottom w:val="0"/>
      <w:divBdr>
        <w:top w:val="none" w:sz="0" w:space="0" w:color="auto"/>
        <w:left w:val="none" w:sz="0" w:space="0" w:color="auto"/>
        <w:bottom w:val="none" w:sz="0" w:space="0" w:color="auto"/>
        <w:right w:val="none" w:sz="0" w:space="0" w:color="auto"/>
      </w:divBdr>
    </w:div>
    <w:div w:id="1614097500">
      <w:bodyDiv w:val="1"/>
      <w:marLeft w:val="0"/>
      <w:marRight w:val="0"/>
      <w:marTop w:val="0"/>
      <w:marBottom w:val="0"/>
      <w:divBdr>
        <w:top w:val="none" w:sz="0" w:space="0" w:color="auto"/>
        <w:left w:val="none" w:sz="0" w:space="0" w:color="auto"/>
        <w:bottom w:val="none" w:sz="0" w:space="0" w:color="auto"/>
        <w:right w:val="none" w:sz="0" w:space="0" w:color="auto"/>
      </w:divBdr>
    </w:div>
    <w:div w:id="1637878238">
      <w:bodyDiv w:val="1"/>
      <w:marLeft w:val="0"/>
      <w:marRight w:val="0"/>
      <w:marTop w:val="0"/>
      <w:marBottom w:val="0"/>
      <w:divBdr>
        <w:top w:val="none" w:sz="0" w:space="0" w:color="auto"/>
        <w:left w:val="none" w:sz="0" w:space="0" w:color="auto"/>
        <w:bottom w:val="none" w:sz="0" w:space="0" w:color="auto"/>
        <w:right w:val="none" w:sz="0" w:space="0" w:color="auto"/>
      </w:divBdr>
    </w:div>
    <w:div w:id="1639988569">
      <w:bodyDiv w:val="1"/>
      <w:marLeft w:val="0"/>
      <w:marRight w:val="0"/>
      <w:marTop w:val="0"/>
      <w:marBottom w:val="0"/>
      <w:divBdr>
        <w:top w:val="none" w:sz="0" w:space="0" w:color="auto"/>
        <w:left w:val="none" w:sz="0" w:space="0" w:color="auto"/>
        <w:bottom w:val="none" w:sz="0" w:space="0" w:color="auto"/>
        <w:right w:val="none" w:sz="0" w:space="0" w:color="auto"/>
      </w:divBdr>
    </w:div>
    <w:div w:id="1644503121">
      <w:bodyDiv w:val="1"/>
      <w:marLeft w:val="0"/>
      <w:marRight w:val="0"/>
      <w:marTop w:val="0"/>
      <w:marBottom w:val="0"/>
      <w:divBdr>
        <w:top w:val="none" w:sz="0" w:space="0" w:color="auto"/>
        <w:left w:val="none" w:sz="0" w:space="0" w:color="auto"/>
        <w:bottom w:val="none" w:sz="0" w:space="0" w:color="auto"/>
        <w:right w:val="none" w:sz="0" w:space="0" w:color="auto"/>
      </w:divBdr>
    </w:div>
    <w:div w:id="1652710673">
      <w:bodyDiv w:val="1"/>
      <w:marLeft w:val="0"/>
      <w:marRight w:val="0"/>
      <w:marTop w:val="0"/>
      <w:marBottom w:val="0"/>
      <w:divBdr>
        <w:top w:val="none" w:sz="0" w:space="0" w:color="auto"/>
        <w:left w:val="none" w:sz="0" w:space="0" w:color="auto"/>
        <w:bottom w:val="none" w:sz="0" w:space="0" w:color="auto"/>
        <w:right w:val="none" w:sz="0" w:space="0" w:color="auto"/>
      </w:divBdr>
    </w:div>
    <w:div w:id="1660159676">
      <w:bodyDiv w:val="1"/>
      <w:marLeft w:val="0"/>
      <w:marRight w:val="0"/>
      <w:marTop w:val="0"/>
      <w:marBottom w:val="0"/>
      <w:divBdr>
        <w:top w:val="none" w:sz="0" w:space="0" w:color="auto"/>
        <w:left w:val="none" w:sz="0" w:space="0" w:color="auto"/>
        <w:bottom w:val="none" w:sz="0" w:space="0" w:color="auto"/>
        <w:right w:val="none" w:sz="0" w:space="0" w:color="auto"/>
      </w:divBdr>
    </w:div>
    <w:div w:id="1661350285">
      <w:bodyDiv w:val="1"/>
      <w:marLeft w:val="0"/>
      <w:marRight w:val="0"/>
      <w:marTop w:val="0"/>
      <w:marBottom w:val="0"/>
      <w:divBdr>
        <w:top w:val="none" w:sz="0" w:space="0" w:color="auto"/>
        <w:left w:val="none" w:sz="0" w:space="0" w:color="auto"/>
        <w:bottom w:val="none" w:sz="0" w:space="0" w:color="auto"/>
        <w:right w:val="none" w:sz="0" w:space="0" w:color="auto"/>
      </w:divBdr>
    </w:div>
    <w:div w:id="1668442873">
      <w:bodyDiv w:val="1"/>
      <w:marLeft w:val="0"/>
      <w:marRight w:val="0"/>
      <w:marTop w:val="0"/>
      <w:marBottom w:val="0"/>
      <w:divBdr>
        <w:top w:val="none" w:sz="0" w:space="0" w:color="auto"/>
        <w:left w:val="none" w:sz="0" w:space="0" w:color="auto"/>
        <w:bottom w:val="none" w:sz="0" w:space="0" w:color="auto"/>
        <w:right w:val="none" w:sz="0" w:space="0" w:color="auto"/>
      </w:divBdr>
    </w:div>
    <w:div w:id="1699041774">
      <w:bodyDiv w:val="1"/>
      <w:marLeft w:val="0"/>
      <w:marRight w:val="0"/>
      <w:marTop w:val="0"/>
      <w:marBottom w:val="0"/>
      <w:divBdr>
        <w:top w:val="none" w:sz="0" w:space="0" w:color="auto"/>
        <w:left w:val="none" w:sz="0" w:space="0" w:color="auto"/>
        <w:bottom w:val="none" w:sz="0" w:space="0" w:color="auto"/>
        <w:right w:val="none" w:sz="0" w:space="0" w:color="auto"/>
      </w:divBdr>
    </w:div>
    <w:div w:id="1707486331">
      <w:bodyDiv w:val="1"/>
      <w:marLeft w:val="0"/>
      <w:marRight w:val="0"/>
      <w:marTop w:val="0"/>
      <w:marBottom w:val="0"/>
      <w:divBdr>
        <w:top w:val="none" w:sz="0" w:space="0" w:color="auto"/>
        <w:left w:val="none" w:sz="0" w:space="0" w:color="auto"/>
        <w:bottom w:val="none" w:sz="0" w:space="0" w:color="auto"/>
        <w:right w:val="none" w:sz="0" w:space="0" w:color="auto"/>
      </w:divBdr>
    </w:div>
    <w:div w:id="1709454021">
      <w:bodyDiv w:val="1"/>
      <w:marLeft w:val="0"/>
      <w:marRight w:val="0"/>
      <w:marTop w:val="0"/>
      <w:marBottom w:val="0"/>
      <w:divBdr>
        <w:top w:val="none" w:sz="0" w:space="0" w:color="auto"/>
        <w:left w:val="none" w:sz="0" w:space="0" w:color="auto"/>
        <w:bottom w:val="none" w:sz="0" w:space="0" w:color="auto"/>
        <w:right w:val="none" w:sz="0" w:space="0" w:color="auto"/>
      </w:divBdr>
    </w:div>
    <w:div w:id="1720130900">
      <w:bodyDiv w:val="1"/>
      <w:marLeft w:val="0"/>
      <w:marRight w:val="0"/>
      <w:marTop w:val="0"/>
      <w:marBottom w:val="0"/>
      <w:divBdr>
        <w:top w:val="none" w:sz="0" w:space="0" w:color="auto"/>
        <w:left w:val="none" w:sz="0" w:space="0" w:color="auto"/>
        <w:bottom w:val="none" w:sz="0" w:space="0" w:color="auto"/>
        <w:right w:val="none" w:sz="0" w:space="0" w:color="auto"/>
      </w:divBdr>
    </w:div>
    <w:div w:id="1731339448">
      <w:bodyDiv w:val="1"/>
      <w:marLeft w:val="0"/>
      <w:marRight w:val="0"/>
      <w:marTop w:val="0"/>
      <w:marBottom w:val="0"/>
      <w:divBdr>
        <w:top w:val="none" w:sz="0" w:space="0" w:color="auto"/>
        <w:left w:val="none" w:sz="0" w:space="0" w:color="auto"/>
        <w:bottom w:val="none" w:sz="0" w:space="0" w:color="auto"/>
        <w:right w:val="none" w:sz="0" w:space="0" w:color="auto"/>
      </w:divBdr>
    </w:div>
    <w:div w:id="1742290298">
      <w:bodyDiv w:val="1"/>
      <w:marLeft w:val="0"/>
      <w:marRight w:val="0"/>
      <w:marTop w:val="0"/>
      <w:marBottom w:val="0"/>
      <w:divBdr>
        <w:top w:val="none" w:sz="0" w:space="0" w:color="auto"/>
        <w:left w:val="none" w:sz="0" w:space="0" w:color="auto"/>
        <w:bottom w:val="none" w:sz="0" w:space="0" w:color="auto"/>
        <w:right w:val="none" w:sz="0" w:space="0" w:color="auto"/>
      </w:divBdr>
    </w:div>
    <w:div w:id="1743604179">
      <w:bodyDiv w:val="1"/>
      <w:marLeft w:val="0"/>
      <w:marRight w:val="0"/>
      <w:marTop w:val="0"/>
      <w:marBottom w:val="0"/>
      <w:divBdr>
        <w:top w:val="none" w:sz="0" w:space="0" w:color="auto"/>
        <w:left w:val="none" w:sz="0" w:space="0" w:color="auto"/>
        <w:bottom w:val="none" w:sz="0" w:space="0" w:color="auto"/>
        <w:right w:val="none" w:sz="0" w:space="0" w:color="auto"/>
      </w:divBdr>
    </w:div>
    <w:div w:id="1750228546">
      <w:bodyDiv w:val="1"/>
      <w:marLeft w:val="0"/>
      <w:marRight w:val="0"/>
      <w:marTop w:val="0"/>
      <w:marBottom w:val="0"/>
      <w:divBdr>
        <w:top w:val="none" w:sz="0" w:space="0" w:color="auto"/>
        <w:left w:val="none" w:sz="0" w:space="0" w:color="auto"/>
        <w:bottom w:val="none" w:sz="0" w:space="0" w:color="auto"/>
        <w:right w:val="none" w:sz="0" w:space="0" w:color="auto"/>
      </w:divBdr>
    </w:div>
    <w:div w:id="1751148815">
      <w:bodyDiv w:val="1"/>
      <w:marLeft w:val="0"/>
      <w:marRight w:val="0"/>
      <w:marTop w:val="0"/>
      <w:marBottom w:val="0"/>
      <w:divBdr>
        <w:top w:val="none" w:sz="0" w:space="0" w:color="auto"/>
        <w:left w:val="none" w:sz="0" w:space="0" w:color="auto"/>
        <w:bottom w:val="none" w:sz="0" w:space="0" w:color="auto"/>
        <w:right w:val="none" w:sz="0" w:space="0" w:color="auto"/>
      </w:divBdr>
    </w:div>
    <w:div w:id="1757703591">
      <w:bodyDiv w:val="1"/>
      <w:marLeft w:val="0"/>
      <w:marRight w:val="0"/>
      <w:marTop w:val="0"/>
      <w:marBottom w:val="0"/>
      <w:divBdr>
        <w:top w:val="none" w:sz="0" w:space="0" w:color="auto"/>
        <w:left w:val="none" w:sz="0" w:space="0" w:color="auto"/>
        <w:bottom w:val="none" w:sz="0" w:space="0" w:color="auto"/>
        <w:right w:val="none" w:sz="0" w:space="0" w:color="auto"/>
      </w:divBdr>
    </w:div>
    <w:div w:id="1769034194">
      <w:bodyDiv w:val="1"/>
      <w:marLeft w:val="0"/>
      <w:marRight w:val="0"/>
      <w:marTop w:val="0"/>
      <w:marBottom w:val="0"/>
      <w:divBdr>
        <w:top w:val="none" w:sz="0" w:space="0" w:color="auto"/>
        <w:left w:val="none" w:sz="0" w:space="0" w:color="auto"/>
        <w:bottom w:val="none" w:sz="0" w:space="0" w:color="auto"/>
        <w:right w:val="none" w:sz="0" w:space="0" w:color="auto"/>
      </w:divBdr>
    </w:div>
    <w:div w:id="1771773878">
      <w:bodyDiv w:val="1"/>
      <w:marLeft w:val="0"/>
      <w:marRight w:val="0"/>
      <w:marTop w:val="0"/>
      <w:marBottom w:val="0"/>
      <w:divBdr>
        <w:top w:val="none" w:sz="0" w:space="0" w:color="auto"/>
        <w:left w:val="none" w:sz="0" w:space="0" w:color="auto"/>
        <w:bottom w:val="none" w:sz="0" w:space="0" w:color="auto"/>
        <w:right w:val="none" w:sz="0" w:space="0" w:color="auto"/>
      </w:divBdr>
    </w:div>
    <w:div w:id="1781490922">
      <w:bodyDiv w:val="1"/>
      <w:marLeft w:val="0"/>
      <w:marRight w:val="0"/>
      <w:marTop w:val="0"/>
      <w:marBottom w:val="0"/>
      <w:divBdr>
        <w:top w:val="none" w:sz="0" w:space="0" w:color="auto"/>
        <w:left w:val="none" w:sz="0" w:space="0" w:color="auto"/>
        <w:bottom w:val="none" w:sz="0" w:space="0" w:color="auto"/>
        <w:right w:val="none" w:sz="0" w:space="0" w:color="auto"/>
      </w:divBdr>
    </w:div>
    <w:div w:id="1791699202">
      <w:bodyDiv w:val="1"/>
      <w:marLeft w:val="0"/>
      <w:marRight w:val="0"/>
      <w:marTop w:val="0"/>
      <w:marBottom w:val="0"/>
      <w:divBdr>
        <w:top w:val="none" w:sz="0" w:space="0" w:color="auto"/>
        <w:left w:val="none" w:sz="0" w:space="0" w:color="auto"/>
        <w:bottom w:val="none" w:sz="0" w:space="0" w:color="auto"/>
        <w:right w:val="none" w:sz="0" w:space="0" w:color="auto"/>
      </w:divBdr>
    </w:div>
    <w:div w:id="1817650685">
      <w:bodyDiv w:val="1"/>
      <w:marLeft w:val="0"/>
      <w:marRight w:val="0"/>
      <w:marTop w:val="0"/>
      <w:marBottom w:val="0"/>
      <w:divBdr>
        <w:top w:val="none" w:sz="0" w:space="0" w:color="auto"/>
        <w:left w:val="none" w:sz="0" w:space="0" w:color="auto"/>
        <w:bottom w:val="none" w:sz="0" w:space="0" w:color="auto"/>
        <w:right w:val="none" w:sz="0" w:space="0" w:color="auto"/>
      </w:divBdr>
    </w:div>
    <w:div w:id="1817838246">
      <w:bodyDiv w:val="1"/>
      <w:marLeft w:val="0"/>
      <w:marRight w:val="0"/>
      <w:marTop w:val="0"/>
      <w:marBottom w:val="0"/>
      <w:divBdr>
        <w:top w:val="none" w:sz="0" w:space="0" w:color="auto"/>
        <w:left w:val="none" w:sz="0" w:space="0" w:color="auto"/>
        <w:bottom w:val="none" w:sz="0" w:space="0" w:color="auto"/>
        <w:right w:val="none" w:sz="0" w:space="0" w:color="auto"/>
      </w:divBdr>
    </w:div>
    <w:div w:id="1817867732">
      <w:bodyDiv w:val="1"/>
      <w:marLeft w:val="0"/>
      <w:marRight w:val="0"/>
      <w:marTop w:val="0"/>
      <w:marBottom w:val="0"/>
      <w:divBdr>
        <w:top w:val="none" w:sz="0" w:space="0" w:color="auto"/>
        <w:left w:val="none" w:sz="0" w:space="0" w:color="auto"/>
        <w:bottom w:val="none" w:sz="0" w:space="0" w:color="auto"/>
        <w:right w:val="none" w:sz="0" w:space="0" w:color="auto"/>
      </w:divBdr>
    </w:div>
    <w:div w:id="1821386772">
      <w:bodyDiv w:val="1"/>
      <w:marLeft w:val="0"/>
      <w:marRight w:val="0"/>
      <w:marTop w:val="0"/>
      <w:marBottom w:val="0"/>
      <w:divBdr>
        <w:top w:val="none" w:sz="0" w:space="0" w:color="auto"/>
        <w:left w:val="none" w:sz="0" w:space="0" w:color="auto"/>
        <w:bottom w:val="none" w:sz="0" w:space="0" w:color="auto"/>
        <w:right w:val="none" w:sz="0" w:space="0" w:color="auto"/>
      </w:divBdr>
    </w:div>
    <w:div w:id="1824273765">
      <w:bodyDiv w:val="1"/>
      <w:marLeft w:val="0"/>
      <w:marRight w:val="0"/>
      <w:marTop w:val="0"/>
      <w:marBottom w:val="0"/>
      <w:divBdr>
        <w:top w:val="none" w:sz="0" w:space="0" w:color="auto"/>
        <w:left w:val="none" w:sz="0" w:space="0" w:color="auto"/>
        <w:bottom w:val="none" w:sz="0" w:space="0" w:color="auto"/>
        <w:right w:val="none" w:sz="0" w:space="0" w:color="auto"/>
      </w:divBdr>
    </w:div>
    <w:div w:id="1832599907">
      <w:bodyDiv w:val="1"/>
      <w:marLeft w:val="0"/>
      <w:marRight w:val="0"/>
      <w:marTop w:val="0"/>
      <w:marBottom w:val="0"/>
      <w:divBdr>
        <w:top w:val="none" w:sz="0" w:space="0" w:color="auto"/>
        <w:left w:val="none" w:sz="0" w:space="0" w:color="auto"/>
        <w:bottom w:val="none" w:sz="0" w:space="0" w:color="auto"/>
        <w:right w:val="none" w:sz="0" w:space="0" w:color="auto"/>
      </w:divBdr>
    </w:div>
    <w:div w:id="1838185633">
      <w:bodyDiv w:val="1"/>
      <w:marLeft w:val="0"/>
      <w:marRight w:val="0"/>
      <w:marTop w:val="0"/>
      <w:marBottom w:val="0"/>
      <w:divBdr>
        <w:top w:val="none" w:sz="0" w:space="0" w:color="auto"/>
        <w:left w:val="none" w:sz="0" w:space="0" w:color="auto"/>
        <w:bottom w:val="none" w:sz="0" w:space="0" w:color="auto"/>
        <w:right w:val="none" w:sz="0" w:space="0" w:color="auto"/>
      </w:divBdr>
    </w:div>
    <w:div w:id="1852912803">
      <w:bodyDiv w:val="1"/>
      <w:marLeft w:val="0"/>
      <w:marRight w:val="0"/>
      <w:marTop w:val="0"/>
      <w:marBottom w:val="0"/>
      <w:divBdr>
        <w:top w:val="none" w:sz="0" w:space="0" w:color="auto"/>
        <w:left w:val="none" w:sz="0" w:space="0" w:color="auto"/>
        <w:bottom w:val="none" w:sz="0" w:space="0" w:color="auto"/>
        <w:right w:val="none" w:sz="0" w:space="0" w:color="auto"/>
      </w:divBdr>
    </w:div>
    <w:div w:id="1867021909">
      <w:bodyDiv w:val="1"/>
      <w:marLeft w:val="0"/>
      <w:marRight w:val="0"/>
      <w:marTop w:val="0"/>
      <w:marBottom w:val="0"/>
      <w:divBdr>
        <w:top w:val="none" w:sz="0" w:space="0" w:color="auto"/>
        <w:left w:val="none" w:sz="0" w:space="0" w:color="auto"/>
        <w:bottom w:val="none" w:sz="0" w:space="0" w:color="auto"/>
        <w:right w:val="none" w:sz="0" w:space="0" w:color="auto"/>
      </w:divBdr>
    </w:div>
    <w:div w:id="1893541403">
      <w:bodyDiv w:val="1"/>
      <w:marLeft w:val="0"/>
      <w:marRight w:val="0"/>
      <w:marTop w:val="0"/>
      <w:marBottom w:val="0"/>
      <w:divBdr>
        <w:top w:val="none" w:sz="0" w:space="0" w:color="auto"/>
        <w:left w:val="none" w:sz="0" w:space="0" w:color="auto"/>
        <w:bottom w:val="none" w:sz="0" w:space="0" w:color="auto"/>
        <w:right w:val="none" w:sz="0" w:space="0" w:color="auto"/>
      </w:divBdr>
    </w:div>
    <w:div w:id="1899171943">
      <w:bodyDiv w:val="1"/>
      <w:marLeft w:val="0"/>
      <w:marRight w:val="0"/>
      <w:marTop w:val="0"/>
      <w:marBottom w:val="0"/>
      <w:divBdr>
        <w:top w:val="none" w:sz="0" w:space="0" w:color="auto"/>
        <w:left w:val="none" w:sz="0" w:space="0" w:color="auto"/>
        <w:bottom w:val="none" w:sz="0" w:space="0" w:color="auto"/>
        <w:right w:val="none" w:sz="0" w:space="0" w:color="auto"/>
      </w:divBdr>
      <w:divsChild>
        <w:div w:id="2085104841">
          <w:marLeft w:val="0"/>
          <w:marRight w:val="0"/>
          <w:marTop w:val="0"/>
          <w:marBottom w:val="0"/>
          <w:divBdr>
            <w:top w:val="none" w:sz="0" w:space="0" w:color="auto"/>
            <w:left w:val="none" w:sz="0" w:space="0" w:color="auto"/>
            <w:bottom w:val="none" w:sz="0" w:space="0" w:color="auto"/>
            <w:right w:val="none" w:sz="0" w:space="0" w:color="auto"/>
          </w:divBdr>
        </w:div>
        <w:div w:id="823475194">
          <w:marLeft w:val="0"/>
          <w:marRight w:val="0"/>
          <w:marTop w:val="0"/>
          <w:marBottom w:val="0"/>
          <w:divBdr>
            <w:top w:val="none" w:sz="0" w:space="0" w:color="auto"/>
            <w:left w:val="none" w:sz="0" w:space="0" w:color="auto"/>
            <w:bottom w:val="none" w:sz="0" w:space="0" w:color="auto"/>
            <w:right w:val="none" w:sz="0" w:space="0" w:color="auto"/>
          </w:divBdr>
        </w:div>
        <w:div w:id="256525634">
          <w:marLeft w:val="0"/>
          <w:marRight w:val="0"/>
          <w:marTop w:val="0"/>
          <w:marBottom w:val="0"/>
          <w:divBdr>
            <w:top w:val="none" w:sz="0" w:space="0" w:color="auto"/>
            <w:left w:val="none" w:sz="0" w:space="0" w:color="auto"/>
            <w:bottom w:val="none" w:sz="0" w:space="0" w:color="auto"/>
            <w:right w:val="none" w:sz="0" w:space="0" w:color="auto"/>
          </w:divBdr>
        </w:div>
        <w:div w:id="844902894">
          <w:marLeft w:val="0"/>
          <w:marRight w:val="0"/>
          <w:marTop w:val="0"/>
          <w:marBottom w:val="0"/>
          <w:divBdr>
            <w:top w:val="none" w:sz="0" w:space="0" w:color="auto"/>
            <w:left w:val="none" w:sz="0" w:space="0" w:color="auto"/>
            <w:bottom w:val="none" w:sz="0" w:space="0" w:color="auto"/>
            <w:right w:val="none" w:sz="0" w:space="0" w:color="auto"/>
          </w:divBdr>
          <w:divsChild>
            <w:div w:id="1029643907">
              <w:marLeft w:val="0"/>
              <w:marRight w:val="0"/>
              <w:marTop w:val="0"/>
              <w:marBottom w:val="0"/>
              <w:divBdr>
                <w:top w:val="none" w:sz="0" w:space="0" w:color="auto"/>
                <w:left w:val="none" w:sz="0" w:space="0" w:color="auto"/>
                <w:bottom w:val="none" w:sz="0" w:space="0" w:color="auto"/>
                <w:right w:val="none" w:sz="0" w:space="0" w:color="auto"/>
              </w:divBdr>
              <w:divsChild>
                <w:div w:id="275186954">
                  <w:marLeft w:val="0"/>
                  <w:marRight w:val="0"/>
                  <w:marTop w:val="0"/>
                  <w:marBottom w:val="0"/>
                  <w:divBdr>
                    <w:top w:val="none" w:sz="0" w:space="0" w:color="auto"/>
                    <w:left w:val="none" w:sz="0" w:space="0" w:color="auto"/>
                    <w:bottom w:val="none" w:sz="0" w:space="0" w:color="auto"/>
                    <w:right w:val="none" w:sz="0" w:space="0" w:color="auto"/>
                  </w:divBdr>
                </w:div>
                <w:div w:id="1325277990">
                  <w:marLeft w:val="0"/>
                  <w:marRight w:val="0"/>
                  <w:marTop w:val="0"/>
                  <w:marBottom w:val="0"/>
                  <w:divBdr>
                    <w:top w:val="none" w:sz="0" w:space="0" w:color="auto"/>
                    <w:left w:val="none" w:sz="0" w:space="0" w:color="auto"/>
                    <w:bottom w:val="none" w:sz="0" w:space="0" w:color="auto"/>
                    <w:right w:val="none" w:sz="0" w:space="0" w:color="auto"/>
                  </w:divBdr>
                </w:div>
                <w:div w:id="1907496050">
                  <w:marLeft w:val="0"/>
                  <w:marRight w:val="0"/>
                  <w:marTop w:val="0"/>
                  <w:marBottom w:val="0"/>
                  <w:divBdr>
                    <w:top w:val="none" w:sz="0" w:space="0" w:color="auto"/>
                    <w:left w:val="none" w:sz="0" w:space="0" w:color="auto"/>
                    <w:bottom w:val="none" w:sz="0" w:space="0" w:color="auto"/>
                    <w:right w:val="none" w:sz="0" w:space="0" w:color="auto"/>
                  </w:divBdr>
                </w:div>
                <w:div w:id="1727291229">
                  <w:marLeft w:val="0"/>
                  <w:marRight w:val="0"/>
                  <w:marTop w:val="0"/>
                  <w:marBottom w:val="0"/>
                  <w:divBdr>
                    <w:top w:val="none" w:sz="0" w:space="0" w:color="auto"/>
                    <w:left w:val="none" w:sz="0" w:space="0" w:color="auto"/>
                    <w:bottom w:val="none" w:sz="0" w:space="0" w:color="auto"/>
                    <w:right w:val="none" w:sz="0" w:space="0" w:color="auto"/>
                  </w:divBdr>
                </w:div>
                <w:div w:id="641235251">
                  <w:marLeft w:val="0"/>
                  <w:marRight w:val="0"/>
                  <w:marTop w:val="0"/>
                  <w:marBottom w:val="0"/>
                  <w:divBdr>
                    <w:top w:val="none" w:sz="0" w:space="0" w:color="auto"/>
                    <w:left w:val="none" w:sz="0" w:space="0" w:color="auto"/>
                    <w:bottom w:val="none" w:sz="0" w:space="0" w:color="auto"/>
                    <w:right w:val="none" w:sz="0" w:space="0" w:color="auto"/>
                  </w:divBdr>
                </w:div>
              </w:divsChild>
            </w:div>
            <w:div w:id="613484848">
              <w:marLeft w:val="0"/>
              <w:marRight w:val="0"/>
              <w:marTop w:val="0"/>
              <w:marBottom w:val="0"/>
              <w:divBdr>
                <w:top w:val="none" w:sz="0" w:space="0" w:color="auto"/>
                <w:left w:val="none" w:sz="0" w:space="0" w:color="auto"/>
                <w:bottom w:val="none" w:sz="0" w:space="0" w:color="auto"/>
                <w:right w:val="none" w:sz="0" w:space="0" w:color="auto"/>
              </w:divBdr>
            </w:div>
            <w:div w:id="2059013791">
              <w:marLeft w:val="0"/>
              <w:marRight w:val="0"/>
              <w:marTop w:val="0"/>
              <w:marBottom w:val="0"/>
              <w:divBdr>
                <w:top w:val="none" w:sz="0" w:space="0" w:color="auto"/>
                <w:left w:val="none" w:sz="0" w:space="0" w:color="auto"/>
                <w:bottom w:val="none" w:sz="0" w:space="0" w:color="auto"/>
                <w:right w:val="none" w:sz="0" w:space="0" w:color="auto"/>
              </w:divBdr>
            </w:div>
            <w:div w:id="11998754">
              <w:marLeft w:val="0"/>
              <w:marRight w:val="0"/>
              <w:marTop w:val="0"/>
              <w:marBottom w:val="0"/>
              <w:divBdr>
                <w:top w:val="none" w:sz="0" w:space="0" w:color="auto"/>
                <w:left w:val="none" w:sz="0" w:space="0" w:color="auto"/>
                <w:bottom w:val="none" w:sz="0" w:space="0" w:color="auto"/>
                <w:right w:val="none" w:sz="0" w:space="0" w:color="auto"/>
              </w:divBdr>
            </w:div>
          </w:divsChild>
        </w:div>
        <w:div w:id="2099986072">
          <w:marLeft w:val="0"/>
          <w:marRight w:val="0"/>
          <w:marTop w:val="0"/>
          <w:marBottom w:val="0"/>
          <w:divBdr>
            <w:top w:val="none" w:sz="0" w:space="0" w:color="auto"/>
            <w:left w:val="none" w:sz="0" w:space="0" w:color="auto"/>
            <w:bottom w:val="none" w:sz="0" w:space="0" w:color="auto"/>
            <w:right w:val="none" w:sz="0" w:space="0" w:color="auto"/>
          </w:divBdr>
        </w:div>
      </w:divsChild>
    </w:div>
    <w:div w:id="1929079449">
      <w:bodyDiv w:val="1"/>
      <w:marLeft w:val="0"/>
      <w:marRight w:val="0"/>
      <w:marTop w:val="0"/>
      <w:marBottom w:val="0"/>
      <w:divBdr>
        <w:top w:val="none" w:sz="0" w:space="0" w:color="auto"/>
        <w:left w:val="none" w:sz="0" w:space="0" w:color="auto"/>
        <w:bottom w:val="none" w:sz="0" w:space="0" w:color="auto"/>
        <w:right w:val="none" w:sz="0" w:space="0" w:color="auto"/>
      </w:divBdr>
    </w:div>
    <w:div w:id="1932155099">
      <w:bodyDiv w:val="1"/>
      <w:marLeft w:val="0"/>
      <w:marRight w:val="0"/>
      <w:marTop w:val="0"/>
      <w:marBottom w:val="0"/>
      <w:divBdr>
        <w:top w:val="none" w:sz="0" w:space="0" w:color="auto"/>
        <w:left w:val="none" w:sz="0" w:space="0" w:color="auto"/>
        <w:bottom w:val="none" w:sz="0" w:space="0" w:color="auto"/>
        <w:right w:val="none" w:sz="0" w:space="0" w:color="auto"/>
      </w:divBdr>
    </w:div>
    <w:div w:id="1932661606">
      <w:bodyDiv w:val="1"/>
      <w:marLeft w:val="0"/>
      <w:marRight w:val="0"/>
      <w:marTop w:val="0"/>
      <w:marBottom w:val="0"/>
      <w:divBdr>
        <w:top w:val="none" w:sz="0" w:space="0" w:color="auto"/>
        <w:left w:val="none" w:sz="0" w:space="0" w:color="auto"/>
        <w:bottom w:val="none" w:sz="0" w:space="0" w:color="auto"/>
        <w:right w:val="none" w:sz="0" w:space="0" w:color="auto"/>
      </w:divBdr>
    </w:div>
    <w:div w:id="1936788459">
      <w:bodyDiv w:val="1"/>
      <w:marLeft w:val="0"/>
      <w:marRight w:val="0"/>
      <w:marTop w:val="0"/>
      <w:marBottom w:val="0"/>
      <w:divBdr>
        <w:top w:val="none" w:sz="0" w:space="0" w:color="auto"/>
        <w:left w:val="none" w:sz="0" w:space="0" w:color="auto"/>
        <w:bottom w:val="none" w:sz="0" w:space="0" w:color="auto"/>
        <w:right w:val="none" w:sz="0" w:space="0" w:color="auto"/>
      </w:divBdr>
    </w:div>
    <w:div w:id="1937978446">
      <w:bodyDiv w:val="1"/>
      <w:marLeft w:val="0"/>
      <w:marRight w:val="0"/>
      <w:marTop w:val="0"/>
      <w:marBottom w:val="0"/>
      <w:divBdr>
        <w:top w:val="none" w:sz="0" w:space="0" w:color="auto"/>
        <w:left w:val="none" w:sz="0" w:space="0" w:color="auto"/>
        <w:bottom w:val="none" w:sz="0" w:space="0" w:color="auto"/>
        <w:right w:val="none" w:sz="0" w:space="0" w:color="auto"/>
      </w:divBdr>
    </w:div>
    <w:div w:id="1957062182">
      <w:bodyDiv w:val="1"/>
      <w:marLeft w:val="0"/>
      <w:marRight w:val="0"/>
      <w:marTop w:val="0"/>
      <w:marBottom w:val="0"/>
      <w:divBdr>
        <w:top w:val="none" w:sz="0" w:space="0" w:color="auto"/>
        <w:left w:val="none" w:sz="0" w:space="0" w:color="auto"/>
        <w:bottom w:val="none" w:sz="0" w:space="0" w:color="auto"/>
        <w:right w:val="none" w:sz="0" w:space="0" w:color="auto"/>
      </w:divBdr>
    </w:div>
    <w:div w:id="1983382793">
      <w:bodyDiv w:val="1"/>
      <w:marLeft w:val="0"/>
      <w:marRight w:val="0"/>
      <w:marTop w:val="0"/>
      <w:marBottom w:val="0"/>
      <w:divBdr>
        <w:top w:val="none" w:sz="0" w:space="0" w:color="auto"/>
        <w:left w:val="none" w:sz="0" w:space="0" w:color="auto"/>
        <w:bottom w:val="none" w:sz="0" w:space="0" w:color="auto"/>
        <w:right w:val="none" w:sz="0" w:space="0" w:color="auto"/>
      </w:divBdr>
    </w:div>
    <w:div w:id="1989899093">
      <w:bodyDiv w:val="1"/>
      <w:marLeft w:val="0"/>
      <w:marRight w:val="0"/>
      <w:marTop w:val="0"/>
      <w:marBottom w:val="0"/>
      <w:divBdr>
        <w:top w:val="none" w:sz="0" w:space="0" w:color="auto"/>
        <w:left w:val="none" w:sz="0" w:space="0" w:color="auto"/>
        <w:bottom w:val="none" w:sz="0" w:space="0" w:color="auto"/>
        <w:right w:val="none" w:sz="0" w:space="0" w:color="auto"/>
      </w:divBdr>
    </w:div>
    <w:div w:id="1992559145">
      <w:bodyDiv w:val="1"/>
      <w:marLeft w:val="0"/>
      <w:marRight w:val="0"/>
      <w:marTop w:val="0"/>
      <w:marBottom w:val="0"/>
      <w:divBdr>
        <w:top w:val="none" w:sz="0" w:space="0" w:color="auto"/>
        <w:left w:val="none" w:sz="0" w:space="0" w:color="auto"/>
        <w:bottom w:val="none" w:sz="0" w:space="0" w:color="auto"/>
        <w:right w:val="none" w:sz="0" w:space="0" w:color="auto"/>
      </w:divBdr>
    </w:div>
    <w:div w:id="2009407151">
      <w:bodyDiv w:val="1"/>
      <w:marLeft w:val="0"/>
      <w:marRight w:val="0"/>
      <w:marTop w:val="0"/>
      <w:marBottom w:val="0"/>
      <w:divBdr>
        <w:top w:val="none" w:sz="0" w:space="0" w:color="auto"/>
        <w:left w:val="none" w:sz="0" w:space="0" w:color="auto"/>
        <w:bottom w:val="none" w:sz="0" w:space="0" w:color="auto"/>
        <w:right w:val="none" w:sz="0" w:space="0" w:color="auto"/>
      </w:divBdr>
    </w:div>
    <w:div w:id="2024936789">
      <w:bodyDiv w:val="1"/>
      <w:marLeft w:val="0"/>
      <w:marRight w:val="0"/>
      <w:marTop w:val="0"/>
      <w:marBottom w:val="0"/>
      <w:divBdr>
        <w:top w:val="none" w:sz="0" w:space="0" w:color="auto"/>
        <w:left w:val="none" w:sz="0" w:space="0" w:color="auto"/>
        <w:bottom w:val="none" w:sz="0" w:space="0" w:color="auto"/>
        <w:right w:val="none" w:sz="0" w:space="0" w:color="auto"/>
      </w:divBdr>
    </w:div>
    <w:div w:id="2036734020">
      <w:bodyDiv w:val="1"/>
      <w:marLeft w:val="0"/>
      <w:marRight w:val="0"/>
      <w:marTop w:val="0"/>
      <w:marBottom w:val="0"/>
      <w:divBdr>
        <w:top w:val="none" w:sz="0" w:space="0" w:color="auto"/>
        <w:left w:val="none" w:sz="0" w:space="0" w:color="auto"/>
        <w:bottom w:val="none" w:sz="0" w:space="0" w:color="auto"/>
        <w:right w:val="none" w:sz="0" w:space="0" w:color="auto"/>
      </w:divBdr>
    </w:div>
    <w:div w:id="2038459889">
      <w:bodyDiv w:val="1"/>
      <w:marLeft w:val="0"/>
      <w:marRight w:val="0"/>
      <w:marTop w:val="0"/>
      <w:marBottom w:val="0"/>
      <w:divBdr>
        <w:top w:val="none" w:sz="0" w:space="0" w:color="auto"/>
        <w:left w:val="none" w:sz="0" w:space="0" w:color="auto"/>
        <w:bottom w:val="none" w:sz="0" w:space="0" w:color="auto"/>
        <w:right w:val="none" w:sz="0" w:space="0" w:color="auto"/>
      </w:divBdr>
    </w:div>
    <w:div w:id="2049796084">
      <w:bodyDiv w:val="1"/>
      <w:marLeft w:val="0"/>
      <w:marRight w:val="0"/>
      <w:marTop w:val="0"/>
      <w:marBottom w:val="0"/>
      <w:divBdr>
        <w:top w:val="none" w:sz="0" w:space="0" w:color="auto"/>
        <w:left w:val="none" w:sz="0" w:space="0" w:color="auto"/>
        <w:bottom w:val="none" w:sz="0" w:space="0" w:color="auto"/>
        <w:right w:val="none" w:sz="0" w:space="0" w:color="auto"/>
      </w:divBdr>
    </w:div>
    <w:div w:id="2076583267">
      <w:bodyDiv w:val="1"/>
      <w:marLeft w:val="0"/>
      <w:marRight w:val="0"/>
      <w:marTop w:val="0"/>
      <w:marBottom w:val="0"/>
      <w:divBdr>
        <w:top w:val="none" w:sz="0" w:space="0" w:color="auto"/>
        <w:left w:val="none" w:sz="0" w:space="0" w:color="auto"/>
        <w:bottom w:val="none" w:sz="0" w:space="0" w:color="auto"/>
        <w:right w:val="none" w:sz="0" w:space="0" w:color="auto"/>
      </w:divBdr>
    </w:div>
    <w:div w:id="2102026243">
      <w:bodyDiv w:val="1"/>
      <w:marLeft w:val="0"/>
      <w:marRight w:val="0"/>
      <w:marTop w:val="0"/>
      <w:marBottom w:val="0"/>
      <w:divBdr>
        <w:top w:val="none" w:sz="0" w:space="0" w:color="auto"/>
        <w:left w:val="none" w:sz="0" w:space="0" w:color="auto"/>
        <w:bottom w:val="none" w:sz="0" w:space="0" w:color="auto"/>
        <w:right w:val="none" w:sz="0" w:space="0" w:color="auto"/>
      </w:divBdr>
    </w:div>
    <w:div w:id="2120484152">
      <w:bodyDiv w:val="1"/>
      <w:marLeft w:val="0"/>
      <w:marRight w:val="0"/>
      <w:marTop w:val="0"/>
      <w:marBottom w:val="0"/>
      <w:divBdr>
        <w:top w:val="none" w:sz="0" w:space="0" w:color="auto"/>
        <w:left w:val="none" w:sz="0" w:space="0" w:color="auto"/>
        <w:bottom w:val="none" w:sz="0" w:space="0" w:color="auto"/>
        <w:right w:val="none" w:sz="0" w:space="0" w:color="auto"/>
      </w:divBdr>
    </w:div>
    <w:div w:id="2120686433">
      <w:bodyDiv w:val="1"/>
      <w:marLeft w:val="0"/>
      <w:marRight w:val="0"/>
      <w:marTop w:val="0"/>
      <w:marBottom w:val="0"/>
      <w:divBdr>
        <w:top w:val="none" w:sz="0" w:space="0" w:color="auto"/>
        <w:left w:val="none" w:sz="0" w:space="0" w:color="auto"/>
        <w:bottom w:val="none" w:sz="0" w:space="0" w:color="auto"/>
        <w:right w:val="none" w:sz="0" w:space="0" w:color="auto"/>
      </w:divBdr>
    </w:div>
    <w:div w:id="2124644045">
      <w:bodyDiv w:val="1"/>
      <w:marLeft w:val="0"/>
      <w:marRight w:val="0"/>
      <w:marTop w:val="0"/>
      <w:marBottom w:val="0"/>
      <w:divBdr>
        <w:top w:val="none" w:sz="0" w:space="0" w:color="auto"/>
        <w:left w:val="none" w:sz="0" w:space="0" w:color="auto"/>
        <w:bottom w:val="none" w:sz="0" w:space="0" w:color="auto"/>
        <w:right w:val="none" w:sz="0" w:space="0" w:color="auto"/>
      </w:divBdr>
    </w:div>
    <w:div w:id="2131850917">
      <w:bodyDiv w:val="1"/>
      <w:marLeft w:val="0"/>
      <w:marRight w:val="0"/>
      <w:marTop w:val="0"/>
      <w:marBottom w:val="0"/>
      <w:divBdr>
        <w:top w:val="none" w:sz="0" w:space="0" w:color="auto"/>
        <w:left w:val="none" w:sz="0" w:space="0" w:color="auto"/>
        <w:bottom w:val="none" w:sz="0" w:space="0" w:color="auto"/>
        <w:right w:val="none" w:sz="0" w:space="0" w:color="auto"/>
      </w:divBdr>
    </w:div>
    <w:div w:id="2132630113">
      <w:bodyDiv w:val="1"/>
      <w:marLeft w:val="0"/>
      <w:marRight w:val="0"/>
      <w:marTop w:val="0"/>
      <w:marBottom w:val="0"/>
      <w:divBdr>
        <w:top w:val="none" w:sz="0" w:space="0" w:color="auto"/>
        <w:left w:val="none" w:sz="0" w:space="0" w:color="auto"/>
        <w:bottom w:val="none" w:sz="0" w:space="0" w:color="auto"/>
        <w:right w:val="none" w:sz="0" w:space="0" w:color="auto"/>
      </w:divBdr>
    </w:div>
    <w:div w:id="2135515052">
      <w:bodyDiv w:val="1"/>
      <w:marLeft w:val="0"/>
      <w:marRight w:val="0"/>
      <w:marTop w:val="0"/>
      <w:marBottom w:val="0"/>
      <w:divBdr>
        <w:top w:val="none" w:sz="0" w:space="0" w:color="auto"/>
        <w:left w:val="none" w:sz="0" w:space="0" w:color="auto"/>
        <w:bottom w:val="none" w:sz="0" w:space="0" w:color="auto"/>
        <w:right w:val="none" w:sz="0" w:space="0" w:color="auto"/>
      </w:divBdr>
    </w:div>
    <w:div w:id="21362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557F6-2F5A-495A-9E5A-3E38801A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10135</Words>
  <Characters>5777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karantino Lietuvos Respublikos teritorijoje paskelbimo</vt:lpstr>
      <vt:lpstr>Dėl karantino Lietuvos Respublikos teritorijoje paskelbimo</vt:lpstr>
    </vt:vector>
  </TitlesOfParts>
  <Company>Infolex</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2021-08-10T07:59:00Z</dcterms:created>
  <dc:creator>Donatas Keršis</dc:creator>
  <cp:lastModifiedBy>Sandra Babiedaitė Miškinienė</cp:lastModifiedBy>
  <dcterms:modified xsi:type="dcterms:W3CDTF">2021-08-11T09:32:00Z</dcterms:modified>
  <cp:revision>54</cp:revision>
  <dc:title>Dėl karantino Lietuvos Respublikos teritorijoje paskelbimo</dc:title>
</cp:coreProperties>
</file>