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F1510" w14:textId="77777777" w:rsidR="004E2CEF" w:rsidRPr="00A67EED" w:rsidRDefault="004E2CEF" w:rsidP="00F57ED8">
      <w:pPr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67EE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Projektas</w:t>
      </w:r>
    </w:p>
    <w:p w14:paraId="5A67CA52" w14:textId="77777777" w:rsidR="004E2CEF" w:rsidRDefault="004E2CEF" w:rsidP="00F57ED8">
      <w:pPr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AC99EE1" w14:textId="77777777" w:rsidR="004E2CEF" w:rsidRDefault="004E2CEF" w:rsidP="00F57ED8">
      <w:pPr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3E0F795" w14:textId="77777777" w:rsidR="002F6867" w:rsidRPr="004E2CEF" w:rsidRDefault="002F6867" w:rsidP="00F57ED8">
      <w:pPr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E2CE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LIETUVOS RESPUBLIKOS VYRIAUSYBĖ</w:t>
      </w:r>
    </w:p>
    <w:p w14:paraId="6886BA6F" w14:textId="77777777" w:rsidR="002F6867" w:rsidRPr="004E2CEF" w:rsidRDefault="002F6867" w:rsidP="00F57ED8">
      <w:pPr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E2CE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NUTARIMAS</w:t>
      </w:r>
    </w:p>
    <w:p w14:paraId="13AB3414" w14:textId="77777777" w:rsidR="002F6867" w:rsidRPr="004E2CEF" w:rsidRDefault="002F6867" w:rsidP="00F57ED8">
      <w:pPr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9F9B17E" w14:textId="0F9CAF8B" w:rsidR="002F6867" w:rsidRPr="004E2CEF" w:rsidRDefault="001323BC" w:rsidP="001323BC">
      <w:pPr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323B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 w:rsidR="00060BC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PAREIGINĖS ALGOS DYDŽIO </w:t>
      </w:r>
      <w:r w:rsidR="0075143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NUSTATYMO LIETUVOS STATISTIKOS DEPARTAMENTO GENERALINEI DIREKTOREI </w:t>
      </w:r>
      <w:r w:rsidR="000260B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J. PETRAUSKIENEI</w:t>
      </w:r>
    </w:p>
    <w:p w14:paraId="6B1AFA86" w14:textId="77777777" w:rsidR="002F6867" w:rsidRPr="002F6867" w:rsidRDefault="002F6867" w:rsidP="00F57ED8">
      <w:pPr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509D906" w14:textId="25FB86A6" w:rsidR="002F6867" w:rsidRPr="002F6867" w:rsidRDefault="002F6867" w:rsidP="00F57ED8">
      <w:pPr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Nr.</w:t>
      </w:r>
    </w:p>
    <w:p w14:paraId="65D775D9" w14:textId="77777777" w:rsidR="002F6867" w:rsidRPr="002F6867" w:rsidRDefault="002F6867" w:rsidP="00F57ED8">
      <w:pPr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6867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15D0E84A" w14:textId="77777777" w:rsidR="002F6867" w:rsidRPr="002F6867" w:rsidRDefault="002F6867" w:rsidP="00A82B16">
      <w:pPr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F8E79C8" w14:textId="64E95617" w:rsidR="00060BCD" w:rsidRPr="0080579A" w:rsidRDefault="00F57ED8" w:rsidP="005B2F89">
      <w:pPr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0" w:lineRule="atLeast"/>
        <w:ind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57ED8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Vadovaudamasi Lietuvos Respublikos valstybės tarnybos įstatymo 2</w:t>
      </w:r>
      <w:r w:rsidR="00751433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A82B16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F57ED8">
        <w:rPr>
          <w:rFonts w:ascii="Times New Roman" w:eastAsia="Times New Roman" w:hAnsi="Times New Roman" w:cs="Times New Roman"/>
          <w:sz w:val="24"/>
          <w:szCs w:val="24"/>
          <w:lang w:eastAsia="lt-LT"/>
        </w:rPr>
        <w:t>straipsnio</w:t>
      </w:r>
      <w:r w:rsidR="007514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8</w:t>
      </w:r>
      <w:r w:rsidR="00C94057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BF7C70">
        <w:rPr>
          <w:rFonts w:ascii="Times New Roman" w:eastAsia="Times New Roman" w:hAnsi="Times New Roman" w:cs="Times New Roman"/>
          <w:sz w:val="24"/>
          <w:szCs w:val="24"/>
          <w:lang w:eastAsia="lt-LT"/>
        </w:rPr>
        <w:t>dalies</w:t>
      </w:r>
      <w:r w:rsidR="007514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 punktu</w:t>
      </w:r>
      <w:r w:rsidRPr="00F57ED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39212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įgyvendindama </w:t>
      </w:r>
      <w:r w:rsidRPr="00F57ED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Valstybės tarnautojų </w:t>
      </w:r>
      <w:r w:rsidR="00751433">
        <w:rPr>
          <w:rFonts w:ascii="Times New Roman" w:eastAsia="Times New Roman" w:hAnsi="Times New Roman" w:cs="Times New Roman"/>
          <w:sz w:val="24"/>
          <w:szCs w:val="24"/>
          <w:lang w:eastAsia="lt-LT"/>
        </w:rPr>
        <w:t>tarnybinės veiklos vertinimo tvarkos apraš</w:t>
      </w:r>
      <w:r w:rsidR="00BF7C70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F57ED8">
        <w:rPr>
          <w:rFonts w:ascii="Times New Roman" w:eastAsia="Times New Roman" w:hAnsi="Times New Roman" w:cs="Times New Roman"/>
          <w:sz w:val="24"/>
          <w:szCs w:val="24"/>
          <w:lang w:eastAsia="lt-LT"/>
        </w:rPr>
        <w:t>, patvirtint</w:t>
      </w:r>
      <w:r w:rsidR="00BF7C70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F57ED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Lietuvos Respublikos Vyriausybės 20</w:t>
      </w:r>
      <w:r w:rsidR="00751433">
        <w:rPr>
          <w:rFonts w:ascii="Times New Roman" w:eastAsia="Times New Roman" w:hAnsi="Times New Roman" w:cs="Times New Roman"/>
          <w:sz w:val="24"/>
          <w:szCs w:val="24"/>
          <w:lang w:eastAsia="lt-LT"/>
        </w:rPr>
        <w:t>18</w:t>
      </w:r>
      <w:r w:rsidRPr="00F57ED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751433">
        <w:rPr>
          <w:rFonts w:ascii="Times New Roman" w:eastAsia="Times New Roman" w:hAnsi="Times New Roman" w:cs="Times New Roman"/>
          <w:sz w:val="24"/>
          <w:szCs w:val="24"/>
          <w:lang w:eastAsia="lt-LT"/>
        </w:rPr>
        <w:t>lapkričio</w:t>
      </w:r>
      <w:r w:rsidRPr="00F57ED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51433">
        <w:rPr>
          <w:rFonts w:ascii="Times New Roman" w:eastAsia="Times New Roman" w:hAnsi="Times New Roman" w:cs="Times New Roman"/>
          <w:sz w:val="24"/>
          <w:szCs w:val="24"/>
          <w:lang w:eastAsia="lt-LT"/>
        </w:rPr>
        <w:t>28</w:t>
      </w:r>
      <w:r w:rsidRPr="00F57ED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nutarimu Nr.</w:t>
      </w:r>
      <w:r w:rsidR="00C94057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751433">
        <w:rPr>
          <w:rFonts w:ascii="Times New Roman" w:eastAsia="Times New Roman" w:hAnsi="Times New Roman" w:cs="Times New Roman"/>
          <w:sz w:val="24"/>
          <w:szCs w:val="24"/>
          <w:lang w:eastAsia="lt-LT"/>
        </w:rPr>
        <w:t>1176</w:t>
      </w:r>
      <w:r w:rsidRPr="00F57ED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„Dėl </w:t>
      </w:r>
      <w:r w:rsidR="00751433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valstybės tarnybos įstatymo įgyvendinimo“</w:t>
      </w:r>
      <w:r w:rsidRPr="00F57ED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ir atsižvelgdama į </w:t>
      </w:r>
      <w:r w:rsidR="000260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2021 m. vasario 19 d. </w:t>
      </w:r>
      <w:r w:rsidR="00324EF4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0260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iesioginio vadovo motyvuotą siūlymą </w:t>
      </w:r>
      <w:r w:rsidR="00060BCD" w:rsidRPr="00F57ED8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tarnautoj</w:t>
      </w:r>
      <w:r w:rsidR="000260B8">
        <w:rPr>
          <w:rFonts w:ascii="Times New Roman" w:eastAsia="Times New Roman" w:hAnsi="Times New Roman" w:cs="Times New Roman"/>
          <w:sz w:val="24"/>
          <w:szCs w:val="24"/>
          <w:lang w:eastAsia="lt-LT"/>
        </w:rPr>
        <w:t>o kasmetinio tarnybinės veiklos vertinimo metu Nr. VT88-1</w:t>
      </w:r>
      <w:r w:rsidR="00060BCD" w:rsidRPr="008057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Lietuvos </w:t>
      </w:r>
      <w:r w:rsidR="0080579A" w:rsidRPr="0080579A">
        <w:rPr>
          <w:rFonts w:ascii="Times New Roman" w:hAnsi="Times New Roman" w:cs="Times New Roman"/>
          <w:sz w:val="24"/>
          <w:szCs w:val="24"/>
        </w:rPr>
        <w:t>Respublikos Vyriausybė</w:t>
      </w:r>
      <w:r w:rsidR="0080579A" w:rsidRPr="0080579A">
        <w:rPr>
          <w:rFonts w:ascii="Times New Roman" w:hAnsi="Times New Roman" w:cs="Times New Roman"/>
          <w:spacing w:val="100"/>
          <w:sz w:val="24"/>
          <w:szCs w:val="24"/>
        </w:rPr>
        <w:t xml:space="preserve"> nutari</w:t>
      </w:r>
      <w:r w:rsidR="0080579A" w:rsidRPr="0080579A">
        <w:rPr>
          <w:rFonts w:ascii="Times New Roman" w:hAnsi="Times New Roman" w:cs="Times New Roman"/>
          <w:sz w:val="24"/>
          <w:szCs w:val="24"/>
        </w:rPr>
        <w:t>a:</w:t>
      </w:r>
    </w:p>
    <w:p w14:paraId="4853711F" w14:textId="66989AAD" w:rsidR="000260B8" w:rsidRPr="00751433" w:rsidRDefault="000260B8" w:rsidP="005B2F89">
      <w:pPr>
        <w:spacing w:after="0" w:line="34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Nustatyti </w:t>
      </w:r>
      <w:r w:rsidR="001323BC" w:rsidRPr="001323B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51433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statistikos departamento generalin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ei</w:t>
      </w:r>
      <w:r w:rsidRPr="007514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direktor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ei Jūratei Petrauskienei</w:t>
      </w:r>
      <w:r w:rsidRPr="007514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51433">
        <w:rPr>
          <w:rFonts w:ascii="Times New Roman" w:eastAsia="Times New Roman" w:hAnsi="Times New Roman" w:cs="Times New Roman"/>
          <w:sz w:val="24"/>
          <w:szCs w:val="24"/>
        </w:rPr>
        <w:t>pareigin</w:t>
      </w:r>
      <w:r w:rsidR="00437369">
        <w:rPr>
          <w:rFonts w:ascii="Times New Roman" w:eastAsia="Times New Roman" w:hAnsi="Times New Roman" w:cs="Times New Roman"/>
          <w:sz w:val="24"/>
          <w:szCs w:val="24"/>
        </w:rPr>
        <w:t>ės</w:t>
      </w:r>
      <w:r w:rsidRPr="00751433">
        <w:rPr>
          <w:rFonts w:ascii="Times New Roman" w:eastAsia="Times New Roman" w:hAnsi="Times New Roman" w:cs="Times New Roman"/>
          <w:sz w:val="24"/>
          <w:szCs w:val="24"/>
        </w:rPr>
        <w:t xml:space="preserve"> alg</w:t>
      </w:r>
      <w:r w:rsidR="00437369">
        <w:rPr>
          <w:rFonts w:ascii="Times New Roman" w:eastAsia="Times New Roman" w:hAnsi="Times New Roman" w:cs="Times New Roman"/>
          <w:sz w:val="24"/>
          <w:szCs w:val="24"/>
        </w:rPr>
        <w:t>os</w:t>
      </w:r>
      <w:r w:rsidR="00437369" w:rsidRPr="007514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koeficient</w:t>
      </w:r>
      <w:r w:rsidR="00437369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437369" w:rsidRPr="007514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94057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4373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</w:t>
      </w:r>
      <w:r w:rsidRPr="007514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Pr="00751433">
        <w:rPr>
          <w:rFonts w:ascii="Times New Roman" w:eastAsia="Times New Roman" w:hAnsi="Times New Roman" w:cs="Times New Roman"/>
          <w:bCs/>
          <w:sz w:val="24"/>
          <w:szCs w:val="24"/>
        </w:rPr>
        <w:t xml:space="preserve">taikant </w:t>
      </w:r>
      <w:r w:rsidRPr="00751433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1,5 didesnį</w:t>
      </w:r>
      <w:r w:rsidR="00E9492C" w:rsidRPr="00E9492C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  <w:r w:rsidR="00E9492C" w:rsidRPr="00751433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pareiginės algos </w:t>
      </w:r>
      <w:r w:rsidRPr="00751433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koeficientą, </w:t>
      </w:r>
      <w:bookmarkStart w:id="0" w:name="_Hlk65140887"/>
      <w:r w:rsidRPr="00751433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ne</w:t>
      </w:r>
      <w:r w:rsidR="00E9492C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i buvo nustatytas</w:t>
      </w:r>
      <w:r w:rsidRPr="00751433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iki </w:t>
      </w:r>
      <w:r w:rsidRPr="00751433">
        <w:rPr>
          <w:rFonts w:ascii="Times New Roman" w:eastAsia="Times New Roman" w:hAnsi="Times New Roman" w:cs="Times New Roman"/>
          <w:sz w:val="24"/>
          <w:szCs w:val="24"/>
        </w:rPr>
        <w:t xml:space="preserve">tarnybinės veiklos </w:t>
      </w:r>
      <w:r w:rsidRPr="00751433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vertinimo</w:t>
      </w:r>
      <w:bookmarkEnd w:id="0"/>
      <w:r w:rsidR="00E9492C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.</w:t>
      </w:r>
      <w:r w:rsidRPr="00751433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</w:p>
    <w:p w14:paraId="2CD8455A" w14:textId="77777777" w:rsidR="005B7E8E" w:rsidRDefault="005B7E8E" w:rsidP="00A82B16">
      <w:pPr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FE95BB1" w14:textId="77777777" w:rsidR="005B7E8E" w:rsidRPr="002F6867" w:rsidRDefault="005B7E8E" w:rsidP="00A82B16">
      <w:pPr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720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66F98E0" w14:textId="7885344F" w:rsidR="002F6867" w:rsidRPr="002F6867" w:rsidRDefault="002F6867" w:rsidP="00A82B16">
      <w:pPr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68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Ministras Pirmininkas </w:t>
      </w:r>
    </w:p>
    <w:p w14:paraId="7248A1B6" w14:textId="77777777" w:rsidR="002F6867" w:rsidRPr="002F6867" w:rsidRDefault="002F6867" w:rsidP="00A82B16">
      <w:pPr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770C93D" w14:textId="66B0E490" w:rsidR="002F6867" w:rsidRPr="002F6867" w:rsidRDefault="000260B8" w:rsidP="00A82B16">
      <w:pPr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Finansų</w:t>
      </w:r>
      <w:r w:rsidR="002F6867" w:rsidRPr="002F68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ministr</w:t>
      </w:r>
      <w:r w:rsidR="00D47283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2F6867" w:rsidRPr="002F68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97FDF5D" w14:textId="2B3D53C3" w:rsidR="00830C52" w:rsidRPr="002F6867" w:rsidRDefault="002F6867" w:rsidP="009F5602">
      <w:pPr>
        <w:tabs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sectPr w:rsidR="00830C52" w:rsidRPr="002F6867" w:rsidSect="0080579A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67"/>
    <w:rsid w:val="000260B8"/>
    <w:rsid w:val="00060BCD"/>
    <w:rsid w:val="000A08BF"/>
    <w:rsid w:val="000C5439"/>
    <w:rsid w:val="001034B1"/>
    <w:rsid w:val="001323BC"/>
    <w:rsid w:val="00293C0E"/>
    <w:rsid w:val="002F6867"/>
    <w:rsid w:val="00324EF4"/>
    <w:rsid w:val="003521B1"/>
    <w:rsid w:val="00355C7B"/>
    <w:rsid w:val="003747AB"/>
    <w:rsid w:val="00380254"/>
    <w:rsid w:val="00392124"/>
    <w:rsid w:val="003B6CF1"/>
    <w:rsid w:val="0043155D"/>
    <w:rsid w:val="00437369"/>
    <w:rsid w:val="004435B1"/>
    <w:rsid w:val="00475F34"/>
    <w:rsid w:val="004C6500"/>
    <w:rsid w:val="004D15EB"/>
    <w:rsid w:val="004D1724"/>
    <w:rsid w:val="004E2CEF"/>
    <w:rsid w:val="004F55DE"/>
    <w:rsid w:val="00526836"/>
    <w:rsid w:val="00561701"/>
    <w:rsid w:val="005B2F89"/>
    <w:rsid w:val="005B7E8E"/>
    <w:rsid w:val="00606A17"/>
    <w:rsid w:val="006241C6"/>
    <w:rsid w:val="00751433"/>
    <w:rsid w:val="00781919"/>
    <w:rsid w:val="007D0CC2"/>
    <w:rsid w:val="0080579A"/>
    <w:rsid w:val="00822753"/>
    <w:rsid w:val="00830C52"/>
    <w:rsid w:val="008313B4"/>
    <w:rsid w:val="00932ACC"/>
    <w:rsid w:val="00977893"/>
    <w:rsid w:val="009F5602"/>
    <w:rsid w:val="00A67EED"/>
    <w:rsid w:val="00A82B16"/>
    <w:rsid w:val="00A90583"/>
    <w:rsid w:val="00B15C82"/>
    <w:rsid w:val="00BA71CD"/>
    <w:rsid w:val="00BC3A50"/>
    <w:rsid w:val="00BF7C70"/>
    <w:rsid w:val="00C120D0"/>
    <w:rsid w:val="00C52DFB"/>
    <w:rsid w:val="00C93B0D"/>
    <w:rsid w:val="00C94057"/>
    <w:rsid w:val="00C97764"/>
    <w:rsid w:val="00D27482"/>
    <w:rsid w:val="00D34062"/>
    <w:rsid w:val="00D47283"/>
    <w:rsid w:val="00E014EA"/>
    <w:rsid w:val="00E1503B"/>
    <w:rsid w:val="00E40B59"/>
    <w:rsid w:val="00E9492C"/>
    <w:rsid w:val="00F22D92"/>
    <w:rsid w:val="00F26CBC"/>
    <w:rsid w:val="00F57ED8"/>
    <w:rsid w:val="00FB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28F5"/>
  <w15:docId w15:val="{8BC1335A-6FFB-48D8-B0CF-F7C3DFF1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686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8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left="960"/>
      <w:jc w:val="left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6867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86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8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2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1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1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1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16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AF43D-2A55-4BB1-9521-5E40CB438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2021-02-25T08:28:00Z</dcterms:created>
  <dc:creator>Renata Sadzevičiūtė</dc:creator>
  <cp:lastModifiedBy>Audronė Bulikienė</cp:lastModifiedBy>
  <cp:lastPrinted>2015-11-02T09:53:00Z</cp:lastPrinted>
  <dcterms:modified xsi:type="dcterms:W3CDTF">2021-02-25T08:38:00Z</dcterms:modified>
  <cp:revision>4</cp:revision>
</cp:coreProperties>
</file>