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5A472" w14:textId="77777777" w:rsidR="005C79BE" w:rsidRDefault="005C79BE" w:rsidP="005C79BE">
      <w:pPr>
        <w:jc w:val="center"/>
        <w:rPr>
          <w:b/>
          <w:lang w:val="en-US"/>
        </w:rPr>
      </w:pPr>
      <w:r w:rsidRPr="00A250E9">
        <w:rPr>
          <w:b/>
        </w:rPr>
        <w:t>DĖL LIETUVOS RESPUBLIKOS VYRIAUSYBĖS 200</w:t>
      </w:r>
      <w:r>
        <w:rPr>
          <w:b/>
        </w:rPr>
        <w:t>9</w:t>
      </w:r>
      <w:r w:rsidRPr="00A250E9">
        <w:rPr>
          <w:b/>
        </w:rPr>
        <w:t xml:space="preserve"> M. </w:t>
      </w:r>
      <w:r>
        <w:rPr>
          <w:b/>
        </w:rPr>
        <w:t>SAUSIO 28</w:t>
      </w:r>
      <w:r w:rsidRPr="00A250E9">
        <w:rPr>
          <w:b/>
        </w:rPr>
        <w:t xml:space="preserve"> D. NUTARIMO NR. </w:t>
      </w:r>
      <w:r>
        <w:rPr>
          <w:b/>
        </w:rPr>
        <w:t>49</w:t>
      </w:r>
      <w:r w:rsidRPr="00835998">
        <w:rPr>
          <w:b/>
        </w:rPr>
        <w:t xml:space="preserve"> </w:t>
      </w:r>
      <w:r>
        <w:rPr>
          <w:b/>
          <w:lang w:val="en-US"/>
        </w:rPr>
        <w:t>„DĖL LIETUVOS RESPUBLIKOS PIRMOJO IR ANTROJO LAIPSNIŲ VALSTYBINIŲ PENSIJŲ SKYRIMO KOMISIJOS PRIE SOCIALINĖS APSAUGOS IR DARBO MINISTERIJOS SUDARYMO“ PAKEITIMO</w:t>
      </w:r>
    </w:p>
    <w:p w14:paraId="0F927FE2" w14:textId="77777777" w:rsidR="005C79BE" w:rsidRDefault="005C79BE" w:rsidP="005C79BE">
      <w:pPr>
        <w:jc w:val="center"/>
        <w:rPr>
          <w:b/>
          <w:lang w:val="en-US"/>
        </w:rPr>
      </w:pPr>
    </w:p>
    <w:p w14:paraId="0240CC1C" w14:textId="77777777" w:rsidR="005C79BE" w:rsidRPr="000C0AFC" w:rsidRDefault="005C79BE" w:rsidP="005C79BE">
      <w:pPr>
        <w:jc w:val="center"/>
        <w:rPr>
          <w:lang w:val="en-US"/>
        </w:rPr>
      </w:pPr>
      <w:r w:rsidRPr="000C0AFC">
        <w:rPr>
          <w:lang w:val="en-US"/>
        </w:rPr>
        <w:t>Nr.</w:t>
      </w:r>
    </w:p>
    <w:p w14:paraId="0AE2FAD5" w14:textId="77777777" w:rsidR="005C79BE" w:rsidRDefault="005C79BE" w:rsidP="005C79BE">
      <w:pPr>
        <w:jc w:val="center"/>
      </w:pPr>
      <w:r>
        <w:t>Vilnius</w:t>
      </w:r>
    </w:p>
    <w:p w14:paraId="40BD7ABF" w14:textId="77777777" w:rsidR="005C79BE" w:rsidRDefault="005C79BE" w:rsidP="005C79BE"/>
    <w:p w14:paraId="4A68990C" w14:textId="77777777" w:rsidR="000943D5" w:rsidRPr="000943D5" w:rsidRDefault="000943D5" w:rsidP="000943D5">
      <w:pPr>
        <w:spacing w:line="360" w:lineRule="atLeast"/>
        <w:ind w:firstLine="720"/>
        <w:jc w:val="both"/>
        <w:rPr>
          <w:szCs w:val="24"/>
        </w:rPr>
      </w:pPr>
      <w:r w:rsidRPr="000943D5">
        <w:rPr>
          <w:szCs w:val="24"/>
        </w:rPr>
        <w:t>Lietuvos Respublikos Vyriausybė nutaria:</w:t>
      </w:r>
    </w:p>
    <w:p w14:paraId="29C44D1C" w14:textId="77777777" w:rsidR="000943D5" w:rsidRPr="000943D5" w:rsidRDefault="000943D5" w:rsidP="000943D5">
      <w:pPr>
        <w:spacing w:line="360" w:lineRule="atLeast"/>
        <w:ind w:firstLine="720"/>
        <w:jc w:val="both"/>
        <w:rPr>
          <w:szCs w:val="24"/>
        </w:rPr>
      </w:pPr>
      <w:r w:rsidRPr="000943D5">
        <w:rPr>
          <w:szCs w:val="24"/>
        </w:rPr>
        <w:t>1. Atšaukti Vytautą Šilinską iš Lietuvos Respublikos pirmojo ir antrojo laipsnių valstybinių pensijų skyrimo komisijos prie Socialinės apsaugos ir darbo ministerijos (toliau – Komisija) nario pareigų.</w:t>
      </w:r>
    </w:p>
    <w:p w14:paraId="6ACEE64A" w14:textId="77777777" w:rsidR="000943D5" w:rsidRPr="000943D5" w:rsidRDefault="000943D5" w:rsidP="000943D5">
      <w:pPr>
        <w:spacing w:line="360" w:lineRule="atLeast"/>
        <w:ind w:firstLine="720"/>
        <w:jc w:val="both"/>
        <w:rPr>
          <w:szCs w:val="24"/>
        </w:rPr>
      </w:pPr>
      <w:r w:rsidRPr="000943D5">
        <w:rPr>
          <w:szCs w:val="24"/>
        </w:rPr>
        <w:t>2. Paskirti Audrių Bitiną Komisijos nariu.</w:t>
      </w:r>
    </w:p>
    <w:p w14:paraId="25633987" w14:textId="11454329" w:rsidR="000943D5" w:rsidRPr="000943D5" w:rsidRDefault="000943D5" w:rsidP="000943D5">
      <w:pPr>
        <w:spacing w:line="360" w:lineRule="atLeast"/>
        <w:ind w:firstLine="720"/>
        <w:jc w:val="both"/>
        <w:rPr>
          <w:szCs w:val="24"/>
        </w:rPr>
      </w:pPr>
      <w:r w:rsidRPr="000943D5">
        <w:rPr>
          <w:szCs w:val="24"/>
        </w:rPr>
        <w:t>3. Pakeisti Lietuvos Respublikos Vyriausybės 2009 m. sausio 28 d. nutarimą Nr. 49 „Dėl Lietuvos Respublikos pirmojo ir antrojo laipsnių valstybinių pensijų skyrimo komisijos prie Socialinės apsaugos ir darbo ministerijos sudarymo“ ir jo ketvirtąją pastraipą išdėstyti taip:</w:t>
      </w:r>
    </w:p>
    <w:p w14:paraId="1532F5A9" w14:textId="0E376C96" w:rsidR="0030239F" w:rsidRDefault="00820AE7" w:rsidP="0030239F">
      <w:pPr>
        <w:spacing w:line="360" w:lineRule="atLeast"/>
        <w:ind w:firstLine="720"/>
        <w:jc w:val="both"/>
        <w:rPr>
          <w:strike/>
          <w:szCs w:val="24"/>
        </w:rPr>
      </w:pPr>
      <w:r w:rsidRPr="007E671B">
        <w:rPr>
          <w:szCs w:val="24"/>
        </w:rPr>
        <w:t>„</w:t>
      </w:r>
      <w:r w:rsidR="0030239F" w:rsidRPr="0030239F">
        <w:rPr>
          <w:strike/>
          <w:szCs w:val="24"/>
        </w:rPr>
        <w:t>Vytautas Šilinskas – socialinės apsaugos ir darbo viceministras (Komisijos pirmininko pavaduotojas);</w:t>
      </w:r>
    </w:p>
    <w:p w14:paraId="4150F05D" w14:textId="1CC3155E" w:rsidR="0030239F" w:rsidRPr="0030239F" w:rsidRDefault="0030239F" w:rsidP="0030239F">
      <w:pPr>
        <w:spacing w:line="360" w:lineRule="atLeast"/>
        <w:ind w:firstLine="720"/>
        <w:jc w:val="both"/>
        <w:rPr>
          <w:b/>
          <w:bCs/>
          <w:szCs w:val="24"/>
        </w:rPr>
      </w:pPr>
      <w:r w:rsidRPr="0030239F">
        <w:rPr>
          <w:b/>
          <w:bCs/>
          <w:szCs w:val="24"/>
        </w:rPr>
        <w:t>Audrius Bitinas – socialinės apsaugos ir darbo viceministras (Komisijos pirmininko pavaduotojas)</w:t>
      </w:r>
      <w:r w:rsidRPr="000943D5">
        <w:rPr>
          <w:b/>
          <w:bCs/>
          <w:szCs w:val="24"/>
        </w:rPr>
        <w:t>;</w:t>
      </w:r>
      <w:r w:rsidR="00820AE7" w:rsidRPr="000943D5">
        <w:rPr>
          <w:b/>
          <w:bCs/>
          <w:szCs w:val="24"/>
        </w:rPr>
        <w:t>“</w:t>
      </w:r>
      <w:r w:rsidR="00AA184D" w:rsidRPr="000943D5">
        <w:rPr>
          <w:b/>
          <w:bCs/>
          <w:szCs w:val="24"/>
        </w:rPr>
        <w:t>.</w:t>
      </w:r>
    </w:p>
    <w:p w14:paraId="20851F20" w14:textId="77777777" w:rsidR="005C79BE" w:rsidRPr="0016054C" w:rsidRDefault="005C79BE" w:rsidP="005C79BE">
      <w:pPr>
        <w:pStyle w:val="Antrats"/>
        <w:tabs>
          <w:tab w:val="clear" w:pos="4153"/>
          <w:tab w:val="clear" w:pos="8306"/>
          <w:tab w:val="left" w:pos="993"/>
          <w:tab w:val="left" w:pos="6237"/>
        </w:tabs>
        <w:rPr>
          <w:szCs w:val="24"/>
        </w:rPr>
      </w:pPr>
    </w:p>
    <w:p w14:paraId="33AD35F2" w14:textId="16FB5564" w:rsidR="00AA184D" w:rsidRDefault="00AA184D" w:rsidP="005C79BE">
      <w:pPr>
        <w:pStyle w:val="Antrats"/>
        <w:tabs>
          <w:tab w:val="clear" w:pos="4153"/>
          <w:tab w:val="clear" w:pos="8306"/>
          <w:tab w:val="left" w:pos="993"/>
          <w:tab w:val="left" w:pos="6237"/>
        </w:tabs>
        <w:rPr>
          <w:szCs w:val="24"/>
        </w:rPr>
      </w:pPr>
    </w:p>
    <w:p w14:paraId="4307AAF4" w14:textId="77777777" w:rsidR="00AA184D" w:rsidRPr="0016054C" w:rsidRDefault="00AA184D" w:rsidP="005C79BE">
      <w:pPr>
        <w:pStyle w:val="Antrats"/>
        <w:tabs>
          <w:tab w:val="clear" w:pos="4153"/>
          <w:tab w:val="clear" w:pos="8306"/>
          <w:tab w:val="left" w:pos="993"/>
          <w:tab w:val="left" w:pos="6237"/>
        </w:tabs>
        <w:rPr>
          <w:szCs w:val="24"/>
        </w:rPr>
      </w:pPr>
    </w:p>
    <w:p w14:paraId="7B7D27CD" w14:textId="77777777" w:rsidR="005C79BE" w:rsidRPr="00A12956" w:rsidRDefault="005C79BE" w:rsidP="005C79BE">
      <w:pPr>
        <w:pStyle w:val="Antrats"/>
        <w:tabs>
          <w:tab w:val="clear" w:pos="4153"/>
          <w:tab w:val="clear" w:pos="8306"/>
          <w:tab w:val="left" w:pos="993"/>
          <w:tab w:val="left" w:pos="6237"/>
        </w:tabs>
        <w:rPr>
          <w:szCs w:val="24"/>
        </w:rPr>
      </w:pPr>
      <w:r w:rsidRPr="00A12956">
        <w:rPr>
          <w:szCs w:val="24"/>
        </w:rPr>
        <w:t>Ministras Pirmininkas</w:t>
      </w:r>
    </w:p>
    <w:p w14:paraId="0B6CED6B" w14:textId="77777777" w:rsidR="005C79BE" w:rsidRPr="00A12956" w:rsidRDefault="005C79BE" w:rsidP="005C79BE">
      <w:pPr>
        <w:pStyle w:val="Antrats"/>
        <w:tabs>
          <w:tab w:val="clear" w:pos="4153"/>
          <w:tab w:val="clear" w:pos="8306"/>
          <w:tab w:val="left" w:pos="993"/>
          <w:tab w:val="left" w:pos="6237"/>
        </w:tabs>
        <w:rPr>
          <w:szCs w:val="24"/>
        </w:rPr>
      </w:pPr>
    </w:p>
    <w:p w14:paraId="6CDCE4C8" w14:textId="77777777" w:rsidR="005C79BE" w:rsidRPr="00A12956" w:rsidRDefault="005C79BE" w:rsidP="005C79BE">
      <w:pPr>
        <w:pStyle w:val="Antrats"/>
        <w:tabs>
          <w:tab w:val="clear" w:pos="4153"/>
          <w:tab w:val="clear" w:pos="8306"/>
          <w:tab w:val="left" w:pos="993"/>
          <w:tab w:val="left" w:pos="6237"/>
        </w:tabs>
        <w:rPr>
          <w:szCs w:val="24"/>
        </w:rPr>
      </w:pPr>
    </w:p>
    <w:p w14:paraId="7141AE5C" w14:textId="77777777" w:rsidR="005C79BE" w:rsidRPr="00A12956" w:rsidRDefault="005C79BE" w:rsidP="005C79BE">
      <w:pPr>
        <w:pStyle w:val="Antrats"/>
        <w:tabs>
          <w:tab w:val="clear" w:pos="4153"/>
          <w:tab w:val="clear" w:pos="8306"/>
          <w:tab w:val="left" w:pos="993"/>
          <w:tab w:val="left" w:pos="6237"/>
        </w:tabs>
        <w:rPr>
          <w:szCs w:val="24"/>
        </w:rPr>
      </w:pPr>
    </w:p>
    <w:p w14:paraId="074BA0CA" w14:textId="6C1FB004" w:rsidR="00532EA2" w:rsidRPr="00C0210B" w:rsidRDefault="005C79BE" w:rsidP="00C0210B">
      <w:pPr>
        <w:pStyle w:val="Antrats"/>
        <w:tabs>
          <w:tab w:val="clear" w:pos="4153"/>
          <w:tab w:val="clear" w:pos="8306"/>
          <w:tab w:val="left" w:pos="993"/>
          <w:tab w:val="left" w:pos="6237"/>
        </w:tabs>
        <w:rPr>
          <w:szCs w:val="24"/>
        </w:rPr>
      </w:pPr>
      <w:r w:rsidRPr="00A12956">
        <w:rPr>
          <w:szCs w:val="24"/>
        </w:rPr>
        <w:t>Socialinės apsaugos ir darbo ministras</w:t>
      </w:r>
    </w:p>
    <w:sectPr w:rsidR="00532EA2" w:rsidRPr="00C0210B" w:rsidSect="005C79B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1B391" w14:textId="77777777" w:rsidR="003D2478" w:rsidRDefault="003D2478">
      <w:r>
        <w:separator/>
      </w:r>
    </w:p>
  </w:endnote>
  <w:endnote w:type="continuationSeparator" w:id="0">
    <w:p w14:paraId="28F16705" w14:textId="77777777" w:rsidR="003D2478" w:rsidRDefault="003D2478">
      <w:r>
        <w:continuationSeparator/>
      </w:r>
    </w:p>
  </w:endnote>
  <w:endnote w:type="continuationNotice" w:id="1">
    <w:p w14:paraId="26F7C588" w14:textId="77777777" w:rsidR="003D2478" w:rsidRDefault="003D2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8744B" w14:textId="77777777" w:rsidR="00363630" w:rsidRDefault="003636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1A35E" w14:textId="77777777" w:rsidR="00363630" w:rsidRDefault="0036363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DED21" w14:textId="77777777" w:rsidR="00363630" w:rsidRDefault="003636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5F25A" w14:textId="77777777" w:rsidR="003D2478" w:rsidRDefault="003D2478">
      <w:r>
        <w:separator/>
      </w:r>
    </w:p>
  </w:footnote>
  <w:footnote w:type="continuationSeparator" w:id="0">
    <w:p w14:paraId="726148A0" w14:textId="77777777" w:rsidR="003D2478" w:rsidRDefault="003D2478">
      <w:r>
        <w:continuationSeparator/>
      </w:r>
    </w:p>
  </w:footnote>
  <w:footnote w:type="continuationNotice" w:id="1">
    <w:p w14:paraId="4D5040B6" w14:textId="77777777" w:rsidR="003D2478" w:rsidRDefault="003D24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E7AAA" w14:textId="77777777" w:rsidR="00526F56" w:rsidRDefault="00526F5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526F56" w:rsidRDefault="00526F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E7AAC" w14:textId="77777777" w:rsidR="00526F56" w:rsidRDefault="00526F5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53C3E">
      <w:rPr>
        <w:rStyle w:val="Puslapionumeris"/>
        <w:noProof/>
      </w:rPr>
      <w:t>2</w:t>
    </w:r>
    <w:r>
      <w:rPr>
        <w:rStyle w:val="Puslapionumeris"/>
      </w:rPr>
      <w:fldChar w:fldCharType="end"/>
    </w:r>
  </w:p>
  <w:p w14:paraId="17AE7AAD" w14:textId="77777777" w:rsidR="00526F56" w:rsidRDefault="00526F5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E7AAE" w14:textId="08FE4171" w:rsidR="00526F56" w:rsidRDefault="00526F56" w:rsidP="008E7666">
    <w:pPr>
      <w:tabs>
        <w:tab w:val="left" w:pos="6804"/>
      </w:tabs>
      <w:ind w:firstLine="6804"/>
      <w:rPr>
        <w:b/>
      </w:rPr>
    </w:pPr>
    <w:r w:rsidRPr="000C2972">
      <w:rPr>
        <w:b/>
      </w:rPr>
      <w:t>P</w:t>
    </w:r>
    <w:r w:rsidR="005C79BE">
      <w:rPr>
        <w:b/>
      </w:rPr>
      <w:t>rojekto</w:t>
    </w:r>
  </w:p>
  <w:p w14:paraId="49099965" w14:textId="3D7F364B" w:rsidR="005C79BE" w:rsidRPr="000C2972" w:rsidRDefault="005C79BE" w:rsidP="008E7666">
    <w:pPr>
      <w:tabs>
        <w:tab w:val="left" w:pos="6804"/>
      </w:tabs>
      <w:ind w:firstLine="6804"/>
      <w:rPr>
        <w:b/>
      </w:rPr>
    </w:pPr>
    <w:r>
      <w:rPr>
        <w:b/>
      </w:rPr>
      <w:t>lyginamasis variantas</w:t>
    </w:r>
  </w:p>
  <w:p w14:paraId="17AE7AAF" w14:textId="77777777" w:rsidR="00526F56" w:rsidRDefault="00526F56" w:rsidP="00703148">
    <w:pPr>
      <w:jc w:val="center"/>
    </w:pPr>
  </w:p>
  <w:p w14:paraId="17AE7AB0" w14:textId="77094FE8" w:rsidR="00526F56" w:rsidRDefault="00526F56" w:rsidP="00703148">
    <w:pPr>
      <w:jc w:val="center"/>
    </w:pPr>
  </w:p>
  <w:p w14:paraId="17AE7AB1" w14:textId="77777777" w:rsidR="00526F56" w:rsidRPr="00194342" w:rsidRDefault="00526F56"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526F56" w:rsidRPr="000F4C8C" w:rsidRDefault="00526F56" w:rsidP="00703148">
    <w:pPr>
      <w:jc w:val="center"/>
      <w:rPr>
        <w:caps/>
      </w:rPr>
    </w:pPr>
  </w:p>
  <w:p w14:paraId="17AE7AB3" w14:textId="77777777" w:rsidR="00526F56" w:rsidRDefault="00526F56"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0DCD"/>
    <w:rsid w:val="000012A1"/>
    <w:rsid w:val="00014A64"/>
    <w:rsid w:val="00015401"/>
    <w:rsid w:val="00020C46"/>
    <w:rsid w:val="00021155"/>
    <w:rsid w:val="000213BA"/>
    <w:rsid w:val="0002398C"/>
    <w:rsid w:val="00023F53"/>
    <w:rsid w:val="00024DE0"/>
    <w:rsid w:val="00035E37"/>
    <w:rsid w:val="00040D80"/>
    <w:rsid w:val="0004392A"/>
    <w:rsid w:val="00047185"/>
    <w:rsid w:val="00050062"/>
    <w:rsid w:val="00050DAC"/>
    <w:rsid w:val="0005781B"/>
    <w:rsid w:val="00061715"/>
    <w:rsid w:val="00071F90"/>
    <w:rsid w:val="00077AD5"/>
    <w:rsid w:val="00081DBA"/>
    <w:rsid w:val="000826E8"/>
    <w:rsid w:val="0008470F"/>
    <w:rsid w:val="000943D5"/>
    <w:rsid w:val="00097EC7"/>
    <w:rsid w:val="000A3655"/>
    <w:rsid w:val="000A655E"/>
    <w:rsid w:val="000A6572"/>
    <w:rsid w:val="000B4DB4"/>
    <w:rsid w:val="000B6A65"/>
    <w:rsid w:val="000C1BFE"/>
    <w:rsid w:val="000C2681"/>
    <w:rsid w:val="000C2972"/>
    <w:rsid w:val="000C564A"/>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30979"/>
    <w:rsid w:val="0013687E"/>
    <w:rsid w:val="00136AFB"/>
    <w:rsid w:val="00136E81"/>
    <w:rsid w:val="00142701"/>
    <w:rsid w:val="00142D42"/>
    <w:rsid w:val="00144257"/>
    <w:rsid w:val="00144BD5"/>
    <w:rsid w:val="00151EA6"/>
    <w:rsid w:val="0015253C"/>
    <w:rsid w:val="00153234"/>
    <w:rsid w:val="0015374A"/>
    <w:rsid w:val="0015638C"/>
    <w:rsid w:val="00162228"/>
    <w:rsid w:val="0016663C"/>
    <w:rsid w:val="00170355"/>
    <w:rsid w:val="00171B2A"/>
    <w:rsid w:val="001732DC"/>
    <w:rsid w:val="0018115D"/>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16DF"/>
    <w:rsid w:val="001D257A"/>
    <w:rsid w:val="001D77D7"/>
    <w:rsid w:val="001E7348"/>
    <w:rsid w:val="001F03BA"/>
    <w:rsid w:val="001F4A01"/>
    <w:rsid w:val="001F7101"/>
    <w:rsid w:val="00201AC2"/>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53C3E"/>
    <w:rsid w:val="0026001E"/>
    <w:rsid w:val="002672B6"/>
    <w:rsid w:val="0027356B"/>
    <w:rsid w:val="002746A2"/>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0239F"/>
    <w:rsid w:val="003033C0"/>
    <w:rsid w:val="00315107"/>
    <w:rsid w:val="00317A35"/>
    <w:rsid w:val="00321C73"/>
    <w:rsid w:val="003224B3"/>
    <w:rsid w:val="00325364"/>
    <w:rsid w:val="00331F88"/>
    <w:rsid w:val="00337AF3"/>
    <w:rsid w:val="00337FE5"/>
    <w:rsid w:val="00341916"/>
    <w:rsid w:val="003548DA"/>
    <w:rsid w:val="00363630"/>
    <w:rsid w:val="00365C2B"/>
    <w:rsid w:val="003673CF"/>
    <w:rsid w:val="003677B0"/>
    <w:rsid w:val="00371D9A"/>
    <w:rsid w:val="003761DC"/>
    <w:rsid w:val="00381B83"/>
    <w:rsid w:val="00382C3D"/>
    <w:rsid w:val="00396211"/>
    <w:rsid w:val="003A32AD"/>
    <w:rsid w:val="003A6350"/>
    <w:rsid w:val="003B09B2"/>
    <w:rsid w:val="003B1B9D"/>
    <w:rsid w:val="003B6302"/>
    <w:rsid w:val="003C4F25"/>
    <w:rsid w:val="003D2478"/>
    <w:rsid w:val="003D2AAA"/>
    <w:rsid w:val="003D6349"/>
    <w:rsid w:val="003D6996"/>
    <w:rsid w:val="003E24DC"/>
    <w:rsid w:val="003E7F7B"/>
    <w:rsid w:val="003F0025"/>
    <w:rsid w:val="003F22B2"/>
    <w:rsid w:val="003F600A"/>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5D2F"/>
    <w:rsid w:val="00471F48"/>
    <w:rsid w:val="004766A1"/>
    <w:rsid w:val="00481D88"/>
    <w:rsid w:val="00482D5E"/>
    <w:rsid w:val="00486062"/>
    <w:rsid w:val="00493EBC"/>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26F56"/>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C79BE"/>
    <w:rsid w:val="005D12A1"/>
    <w:rsid w:val="005D598C"/>
    <w:rsid w:val="005E23ED"/>
    <w:rsid w:val="005E3E9F"/>
    <w:rsid w:val="005E6B30"/>
    <w:rsid w:val="005E7DD4"/>
    <w:rsid w:val="005F41D9"/>
    <w:rsid w:val="005F62C0"/>
    <w:rsid w:val="00600A4B"/>
    <w:rsid w:val="00601EBA"/>
    <w:rsid w:val="006157D4"/>
    <w:rsid w:val="00616BDE"/>
    <w:rsid w:val="0062183E"/>
    <w:rsid w:val="00626F9E"/>
    <w:rsid w:val="006275F2"/>
    <w:rsid w:val="00631A11"/>
    <w:rsid w:val="006338DA"/>
    <w:rsid w:val="00646202"/>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4E9D"/>
    <w:rsid w:val="00695E5D"/>
    <w:rsid w:val="006972E2"/>
    <w:rsid w:val="00697FD6"/>
    <w:rsid w:val="006A2A82"/>
    <w:rsid w:val="006A475A"/>
    <w:rsid w:val="006A5FB7"/>
    <w:rsid w:val="006B023A"/>
    <w:rsid w:val="006B0EEB"/>
    <w:rsid w:val="006B4119"/>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6E06"/>
    <w:rsid w:val="007E46ED"/>
    <w:rsid w:val="007E5300"/>
    <w:rsid w:val="007E671B"/>
    <w:rsid w:val="007F27AF"/>
    <w:rsid w:val="007F78DC"/>
    <w:rsid w:val="00802489"/>
    <w:rsid w:val="0080291C"/>
    <w:rsid w:val="00807CA3"/>
    <w:rsid w:val="00810BEC"/>
    <w:rsid w:val="00814436"/>
    <w:rsid w:val="00814D28"/>
    <w:rsid w:val="00814F82"/>
    <w:rsid w:val="00817FA8"/>
    <w:rsid w:val="00820AE7"/>
    <w:rsid w:val="00821EC6"/>
    <w:rsid w:val="00824675"/>
    <w:rsid w:val="00825919"/>
    <w:rsid w:val="008264A8"/>
    <w:rsid w:val="00827AF1"/>
    <w:rsid w:val="00833583"/>
    <w:rsid w:val="0083531F"/>
    <w:rsid w:val="00835844"/>
    <w:rsid w:val="0084007A"/>
    <w:rsid w:val="0084220B"/>
    <w:rsid w:val="00842E46"/>
    <w:rsid w:val="008431FA"/>
    <w:rsid w:val="00845382"/>
    <w:rsid w:val="008471CD"/>
    <w:rsid w:val="008605BD"/>
    <w:rsid w:val="0086063D"/>
    <w:rsid w:val="008675FA"/>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E465F"/>
    <w:rsid w:val="008E4B20"/>
    <w:rsid w:val="008E7666"/>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371B7"/>
    <w:rsid w:val="00943590"/>
    <w:rsid w:val="0094440D"/>
    <w:rsid w:val="00952031"/>
    <w:rsid w:val="0095329A"/>
    <w:rsid w:val="00956722"/>
    <w:rsid w:val="00956874"/>
    <w:rsid w:val="00963817"/>
    <w:rsid w:val="00964C93"/>
    <w:rsid w:val="009655D2"/>
    <w:rsid w:val="00967488"/>
    <w:rsid w:val="00967551"/>
    <w:rsid w:val="00967EAF"/>
    <w:rsid w:val="0097236E"/>
    <w:rsid w:val="00974C53"/>
    <w:rsid w:val="00981A5F"/>
    <w:rsid w:val="009873A0"/>
    <w:rsid w:val="00991759"/>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07912"/>
    <w:rsid w:val="00A14E8E"/>
    <w:rsid w:val="00A26AC1"/>
    <w:rsid w:val="00A26C9E"/>
    <w:rsid w:val="00A3153C"/>
    <w:rsid w:val="00A33B1C"/>
    <w:rsid w:val="00A359DC"/>
    <w:rsid w:val="00A42EF8"/>
    <w:rsid w:val="00A508F2"/>
    <w:rsid w:val="00A51051"/>
    <w:rsid w:val="00A54498"/>
    <w:rsid w:val="00A55E4C"/>
    <w:rsid w:val="00A5711B"/>
    <w:rsid w:val="00A63700"/>
    <w:rsid w:val="00A651E0"/>
    <w:rsid w:val="00A7133E"/>
    <w:rsid w:val="00A76D43"/>
    <w:rsid w:val="00A7772E"/>
    <w:rsid w:val="00A831D7"/>
    <w:rsid w:val="00A859ED"/>
    <w:rsid w:val="00A90C10"/>
    <w:rsid w:val="00A93A1B"/>
    <w:rsid w:val="00AA184D"/>
    <w:rsid w:val="00AA2395"/>
    <w:rsid w:val="00AA284F"/>
    <w:rsid w:val="00AA7247"/>
    <w:rsid w:val="00AB5631"/>
    <w:rsid w:val="00AC02DA"/>
    <w:rsid w:val="00AC2116"/>
    <w:rsid w:val="00AC31A7"/>
    <w:rsid w:val="00AC3811"/>
    <w:rsid w:val="00AC3FCD"/>
    <w:rsid w:val="00AC4DA2"/>
    <w:rsid w:val="00AC5431"/>
    <w:rsid w:val="00AD29ED"/>
    <w:rsid w:val="00AD7299"/>
    <w:rsid w:val="00AE09F4"/>
    <w:rsid w:val="00AE1E21"/>
    <w:rsid w:val="00AF4619"/>
    <w:rsid w:val="00AF771D"/>
    <w:rsid w:val="00AF7D79"/>
    <w:rsid w:val="00B04D1B"/>
    <w:rsid w:val="00B1502B"/>
    <w:rsid w:val="00B16079"/>
    <w:rsid w:val="00B1730B"/>
    <w:rsid w:val="00B3477E"/>
    <w:rsid w:val="00B34A6A"/>
    <w:rsid w:val="00B429AE"/>
    <w:rsid w:val="00B5137D"/>
    <w:rsid w:val="00B538BF"/>
    <w:rsid w:val="00B5391D"/>
    <w:rsid w:val="00B66AFD"/>
    <w:rsid w:val="00B71E40"/>
    <w:rsid w:val="00B72613"/>
    <w:rsid w:val="00B76743"/>
    <w:rsid w:val="00B822E3"/>
    <w:rsid w:val="00B905AA"/>
    <w:rsid w:val="00BA12C2"/>
    <w:rsid w:val="00BA4F2E"/>
    <w:rsid w:val="00BA74FB"/>
    <w:rsid w:val="00BB1C1C"/>
    <w:rsid w:val="00BB2555"/>
    <w:rsid w:val="00BC05C6"/>
    <w:rsid w:val="00BC1F64"/>
    <w:rsid w:val="00BC4303"/>
    <w:rsid w:val="00BC59D7"/>
    <w:rsid w:val="00BE1A23"/>
    <w:rsid w:val="00BE659E"/>
    <w:rsid w:val="00BE7224"/>
    <w:rsid w:val="00BF1B5A"/>
    <w:rsid w:val="00C0210B"/>
    <w:rsid w:val="00C02FFC"/>
    <w:rsid w:val="00C130E7"/>
    <w:rsid w:val="00C2435E"/>
    <w:rsid w:val="00C30976"/>
    <w:rsid w:val="00C316F0"/>
    <w:rsid w:val="00C32EEB"/>
    <w:rsid w:val="00C36565"/>
    <w:rsid w:val="00C36FEB"/>
    <w:rsid w:val="00C409B9"/>
    <w:rsid w:val="00C40D6B"/>
    <w:rsid w:val="00C42E52"/>
    <w:rsid w:val="00C43F6C"/>
    <w:rsid w:val="00C43F9A"/>
    <w:rsid w:val="00C539BD"/>
    <w:rsid w:val="00C555CC"/>
    <w:rsid w:val="00C56A91"/>
    <w:rsid w:val="00C658E2"/>
    <w:rsid w:val="00C70770"/>
    <w:rsid w:val="00C744E9"/>
    <w:rsid w:val="00C80CD4"/>
    <w:rsid w:val="00C845B7"/>
    <w:rsid w:val="00C878B1"/>
    <w:rsid w:val="00C905CA"/>
    <w:rsid w:val="00C90CFC"/>
    <w:rsid w:val="00C94C03"/>
    <w:rsid w:val="00C9637E"/>
    <w:rsid w:val="00CA2571"/>
    <w:rsid w:val="00CB5874"/>
    <w:rsid w:val="00CD1A37"/>
    <w:rsid w:val="00CD1BD5"/>
    <w:rsid w:val="00CD2DBA"/>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2E71"/>
    <w:rsid w:val="00D553BE"/>
    <w:rsid w:val="00D561C8"/>
    <w:rsid w:val="00D57DCE"/>
    <w:rsid w:val="00D57EC3"/>
    <w:rsid w:val="00D630F4"/>
    <w:rsid w:val="00D64147"/>
    <w:rsid w:val="00D65483"/>
    <w:rsid w:val="00D667C7"/>
    <w:rsid w:val="00D729AC"/>
    <w:rsid w:val="00D73FD5"/>
    <w:rsid w:val="00D80E1C"/>
    <w:rsid w:val="00D84237"/>
    <w:rsid w:val="00D927F6"/>
    <w:rsid w:val="00D932D9"/>
    <w:rsid w:val="00DA215C"/>
    <w:rsid w:val="00DA3554"/>
    <w:rsid w:val="00DA38CD"/>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157D"/>
    <w:rsid w:val="00E230F0"/>
    <w:rsid w:val="00E26A1F"/>
    <w:rsid w:val="00E3319B"/>
    <w:rsid w:val="00E34514"/>
    <w:rsid w:val="00E44E34"/>
    <w:rsid w:val="00E4655B"/>
    <w:rsid w:val="00E529D6"/>
    <w:rsid w:val="00E5628E"/>
    <w:rsid w:val="00E5760C"/>
    <w:rsid w:val="00E60E52"/>
    <w:rsid w:val="00E65368"/>
    <w:rsid w:val="00E74020"/>
    <w:rsid w:val="00E75E98"/>
    <w:rsid w:val="00E8292B"/>
    <w:rsid w:val="00E854D8"/>
    <w:rsid w:val="00E921DE"/>
    <w:rsid w:val="00E93CF4"/>
    <w:rsid w:val="00E95FD1"/>
    <w:rsid w:val="00E963E3"/>
    <w:rsid w:val="00E976A6"/>
    <w:rsid w:val="00EA5325"/>
    <w:rsid w:val="00EA6659"/>
    <w:rsid w:val="00EB11BB"/>
    <w:rsid w:val="00EC214C"/>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15:docId w15:val="{96A40EC5-7B10-4580-BB59-1CA3DAFB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uiPriority w:val="99"/>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663DD-3583-42BB-A451-36CB4DB1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684</Words>
  <Characters>391</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2021-08-10T11:20:00Z</dcterms:created>
  <dc:creator>lrvk</dc:creator>
  <cp:lastModifiedBy>Agnė Pukienė</cp:lastModifiedBy>
  <cp:lastPrinted>2017-06-01T05:28:00Z</cp:lastPrinted>
  <dcterms:modified xsi:type="dcterms:W3CDTF">2021-08-11T11:34:00Z</dcterms:modified>
  <cp:revision>3</cp:revision>
</cp:coreProperties>
</file>