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A175" w14:textId="77777777" w:rsidR="00120476" w:rsidRPr="00D96E2D" w:rsidRDefault="00120476" w:rsidP="00120476">
      <w:pPr>
        <w:widowControl w:val="0"/>
        <w:tabs>
          <w:tab w:val="center" w:pos="4819"/>
          <w:tab w:val="right" w:pos="9638"/>
        </w:tabs>
        <w:suppressAutoHyphens/>
        <w:spacing w:after="0" w:line="240" w:lineRule="auto"/>
        <w:ind w:left="7371"/>
        <w:rPr>
          <w:rFonts w:eastAsia="Lucida Sans Unicode" w:cs="Times New Roman"/>
          <w:b/>
          <w:color w:val="000000"/>
          <w:szCs w:val="24"/>
          <w:lang w:eastAsia="lt-LT"/>
        </w:rPr>
      </w:pPr>
      <w:r w:rsidRPr="00D96E2D">
        <w:rPr>
          <w:rFonts w:eastAsia="Lucida Sans Unicode" w:cs="Times New Roman"/>
          <w:b/>
          <w:color w:val="000000"/>
          <w:szCs w:val="24"/>
          <w:lang w:eastAsia="lt-LT"/>
        </w:rPr>
        <w:t>Projekto</w:t>
      </w:r>
    </w:p>
    <w:p w14:paraId="3F35E15E" w14:textId="77777777" w:rsidR="00120476" w:rsidRPr="00D96E2D" w:rsidRDefault="00120476" w:rsidP="00120476">
      <w:pPr>
        <w:widowControl w:val="0"/>
        <w:tabs>
          <w:tab w:val="center" w:pos="4819"/>
          <w:tab w:val="right" w:pos="9638"/>
        </w:tabs>
        <w:suppressAutoHyphens/>
        <w:spacing w:after="0" w:line="240" w:lineRule="auto"/>
        <w:ind w:left="7371"/>
        <w:rPr>
          <w:rFonts w:eastAsia="Lucida Sans Unicode" w:cs="Times New Roman"/>
          <w:b/>
          <w:color w:val="000000"/>
          <w:szCs w:val="24"/>
          <w:lang w:eastAsia="lt-LT"/>
        </w:rPr>
      </w:pPr>
      <w:r w:rsidRPr="00D96E2D">
        <w:rPr>
          <w:rFonts w:eastAsia="Lucida Sans Unicode" w:cs="Times New Roman"/>
          <w:b/>
          <w:color w:val="000000"/>
          <w:szCs w:val="24"/>
          <w:lang w:eastAsia="lt-LT"/>
        </w:rPr>
        <w:t>lyginamasis variantas</w:t>
      </w:r>
    </w:p>
    <w:p w14:paraId="1113A127" w14:textId="77777777" w:rsidR="00120476" w:rsidRPr="00D96E2D" w:rsidRDefault="00120476" w:rsidP="00120476">
      <w:pPr>
        <w:widowControl w:val="0"/>
        <w:suppressAutoHyphens/>
        <w:spacing w:after="0" w:line="240" w:lineRule="auto"/>
        <w:rPr>
          <w:rFonts w:eastAsia="Lucida Sans Unicode" w:cs="Times New Roman"/>
          <w:b/>
          <w:color w:val="000000"/>
          <w:szCs w:val="24"/>
          <w:lang w:eastAsia="lt-LT"/>
        </w:rPr>
      </w:pPr>
    </w:p>
    <w:p w14:paraId="391A0C04" w14:textId="77777777" w:rsidR="00120476" w:rsidRPr="00D96E2D" w:rsidRDefault="00120476" w:rsidP="00120476">
      <w:pPr>
        <w:widowControl w:val="0"/>
        <w:suppressAutoHyphens/>
        <w:spacing w:after="0" w:line="240" w:lineRule="auto"/>
        <w:jc w:val="center"/>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LIETUVOS RESPUBLIKOS </w:t>
      </w:r>
    </w:p>
    <w:p w14:paraId="374BCDCB" w14:textId="36FAEC8D" w:rsidR="00120476" w:rsidRPr="00D96E2D" w:rsidRDefault="00120476" w:rsidP="00120476">
      <w:pPr>
        <w:widowControl w:val="0"/>
        <w:suppressAutoHyphens/>
        <w:spacing w:after="0" w:line="240" w:lineRule="auto"/>
        <w:jc w:val="center"/>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ATLIEKŲ TVARKYMO ĮSTATYMO NR. VIII-787 </w:t>
      </w:r>
      <w:r w:rsidR="00DB3A48" w:rsidRPr="00D96E2D">
        <w:rPr>
          <w:b/>
          <w:bCs/>
          <w:color w:val="000000"/>
        </w:rPr>
        <w:t>2, 12, 28, 30, 30</w:t>
      </w:r>
      <w:r w:rsidR="00DB3A48" w:rsidRPr="00D96E2D">
        <w:rPr>
          <w:b/>
          <w:bCs/>
          <w:color w:val="000000"/>
          <w:vertAlign w:val="superscript"/>
        </w:rPr>
        <w:t>1</w:t>
      </w:r>
      <w:r w:rsidR="00DB3A48" w:rsidRPr="00D96E2D">
        <w:rPr>
          <w:b/>
          <w:bCs/>
          <w:color w:val="000000"/>
        </w:rPr>
        <w:t>, 30</w:t>
      </w:r>
      <w:r w:rsidR="00DB3A48" w:rsidRPr="00D96E2D">
        <w:rPr>
          <w:b/>
          <w:bCs/>
          <w:color w:val="000000"/>
          <w:vertAlign w:val="superscript"/>
        </w:rPr>
        <w:t>2</w:t>
      </w:r>
      <w:r w:rsidR="00DB3A48" w:rsidRPr="00D96E2D">
        <w:rPr>
          <w:b/>
          <w:bCs/>
          <w:color w:val="000000"/>
        </w:rPr>
        <w:t>, 35</w:t>
      </w:r>
      <w:r w:rsidR="00DB3A48" w:rsidRPr="00D96E2D">
        <w:rPr>
          <w:b/>
          <w:bCs/>
          <w:color w:val="000000"/>
          <w:vertAlign w:val="superscript"/>
        </w:rPr>
        <w:t>1</w:t>
      </w:r>
      <w:r w:rsidR="00DB3A48" w:rsidRPr="00D96E2D">
        <w:rPr>
          <w:b/>
          <w:bCs/>
          <w:color w:val="000000"/>
        </w:rPr>
        <w:t xml:space="preserve"> </w:t>
      </w:r>
      <w:r w:rsidRPr="00D96E2D">
        <w:rPr>
          <w:rFonts w:eastAsia="Lucida Sans Unicode" w:cs="Times New Roman"/>
          <w:b/>
          <w:bCs/>
          <w:color w:val="000000"/>
          <w:szCs w:val="24"/>
          <w:lang w:eastAsia="lt-LT"/>
        </w:rPr>
        <w:t xml:space="preserve">STRAIPSNIŲ PAKEITIMO IR ĮSTATYMO PAPILDYMO </w:t>
      </w:r>
      <w:r w:rsidR="00DB3A48" w:rsidRPr="00D96E2D">
        <w:rPr>
          <w:b/>
          <w:bCs/>
          <w:color w:val="000000"/>
        </w:rPr>
        <w:t>25</w:t>
      </w:r>
      <w:r w:rsidR="00DB3A48" w:rsidRPr="00D96E2D">
        <w:rPr>
          <w:b/>
          <w:bCs/>
          <w:color w:val="000000"/>
          <w:vertAlign w:val="superscript"/>
        </w:rPr>
        <w:t>1</w:t>
      </w:r>
      <w:r w:rsidR="00DB3A48" w:rsidRPr="00D96E2D">
        <w:rPr>
          <w:b/>
          <w:bCs/>
          <w:color w:val="000000"/>
        </w:rPr>
        <w:t>, 30</w:t>
      </w:r>
      <w:r w:rsidR="00DB3A48" w:rsidRPr="00D96E2D">
        <w:rPr>
          <w:b/>
          <w:bCs/>
          <w:color w:val="000000"/>
          <w:vertAlign w:val="superscript"/>
        </w:rPr>
        <w:t>3</w:t>
      </w:r>
      <w:r w:rsidR="00DB3A48" w:rsidRPr="00D96E2D">
        <w:rPr>
          <w:b/>
          <w:bCs/>
          <w:color w:val="000000"/>
        </w:rPr>
        <w:t>, 30</w:t>
      </w:r>
      <w:r w:rsidR="00DB3A48" w:rsidRPr="00D96E2D">
        <w:rPr>
          <w:b/>
          <w:bCs/>
          <w:color w:val="000000"/>
          <w:vertAlign w:val="superscript"/>
        </w:rPr>
        <w:t>4</w:t>
      </w:r>
      <w:r w:rsidR="00DB3A48" w:rsidRPr="00D96E2D">
        <w:rPr>
          <w:b/>
          <w:bCs/>
          <w:color w:val="000000"/>
        </w:rPr>
        <w:t>, 30</w:t>
      </w:r>
      <w:r w:rsidR="00DB3A48" w:rsidRPr="00D96E2D">
        <w:rPr>
          <w:b/>
          <w:bCs/>
          <w:color w:val="000000"/>
          <w:vertAlign w:val="superscript"/>
        </w:rPr>
        <w:t>5</w:t>
      </w:r>
      <w:r w:rsidR="00DB3A48" w:rsidRPr="00D96E2D">
        <w:rPr>
          <w:b/>
          <w:bCs/>
          <w:color w:val="000000"/>
        </w:rPr>
        <w:t>, 30</w:t>
      </w:r>
      <w:r w:rsidR="00DB3A48" w:rsidRPr="00D96E2D">
        <w:rPr>
          <w:b/>
          <w:bCs/>
          <w:color w:val="000000"/>
          <w:vertAlign w:val="superscript"/>
        </w:rPr>
        <w:t>6</w:t>
      </w:r>
      <w:r w:rsidR="00DB3A48" w:rsidRPr="00D96E2D">
        <w:rPr>
          <w:b/>
          <w:bCs/>
          <w:color w:val="000000"/>
        </w:rPr>
        <w:t>, 30</w:t>
      </w:r>
      <w:r w:rsidR="00DB3A48" w:rsidRPr="00D96E2D">
        <w:rPr>
          <w:b/>
          <w:bCs/>
          <w:color w:val="000000"/>
          <w:vertAlign w:val="superscript"/>
        </w:rPr>
        <w:t>7</w:t>
      </w:r>
      <w:r w:rsidR="00DB3A48" w:rsidRPr="00D96E2D">
        <w:rPr>
          <w:b/>
          <w:bCs/>
          <w:color w:val="000000"/>
        </w:rPr>
        <w:t>, 30</w:t>
      </w:r>
      <w:r w:rsidR="00DB3A48" w:rsidRPr="00D96E2D">
        <w:rPr>
          <w:b/>
          <w:bCs/>
          <w:color w:val="000000"/>
          <w:vertAlign w:val="superscript"/>
        </w:rPr>
        <w:t>8</w:t>
      </w:r>
      <w:r w:rsidR="00DB3A48" w:rsidRPr="00D96E2D">
        <w:rPr>
          <w:b/>
          <w:bCs/>
          <w:color w:val="000000"/>
        </w:rPr>
        <w:t>, 30</w:t>
      </w:r>
      <w:r w:rsidR="00DB3A48" w:rsidRPr="00D96E2D">
        <w:rPr>
          <w:b/>
          <w:bCs/>
          <w:color w:val="000000"/>
          <w:vertAlign w:val="superscript"/>
        </w:rPr>
        <w:t>9</w:t>
      </w:r>
      <w:r w:rsidR="00DB3A48" w:rsidRPr="00D96E2D">
        <w:rPr>
          <w:b/>
          <w:bCs/>
          <w:color w:val="000000"/>
        </w:rPr>
        <w:t>,</w:t>
      </w:r>
      <w:r w:rsidR="00DB3A48" w:rsidRPr="00D96E2D">
        <w:rPr>
          <w:bCs/>
          <w:color w:val="000000"/>
        </w:rPr>
        <w:t xml:space="preserve"> </w:t>
      </w:r>
      <w:r w:rsidR="00DB3A48" w:rsidRPr="00D96E2D">
        <w:rPr>
          <w:b/>
          <w:bCs/>
          <w:color w:val="000000"/>
        </w:rPr>
        <w:t>31</w:t>
      </w:r>
      <w:r w:rsidR="00DB3A48" w:rsidRPr="00D96E2D">
        <w:rPr>
          <w:b/>
          <w:bCs/>
          <w:color w:val="000000"/>
          <w:vertAlign w:val="superscript"/>
        </w:rPr>
        <w:t>1</w:t>
      </w:r>
      <w:r w:rsidR="00DB3A48" w:rsidRPr="00D96E2D">
        <w:rPr>
          <w:b/>
          <w:bCs/>
          <w:color w:val="000000"/>
        </w:rPr>
        <w:t>, 31</w:t>
      </w:r>
      <w:r w:rsidR="00DB3A48" w:rsidRPr="00D96E2D">
        <w:rPr>
          <w:b/>
          <w:bCs/>
          <w:color w:val="000000"/>
          <w:vertAlign w:val="superscript"/>
        </w:rPr>
        <w:t>2</w:t>
      </w:r>
      <w:r w:rsidR="00DB3A48" w:rsidRPr="00D96E2D">
        <w:rPr>
          <w:b/>
          <w:bCs/>
          <w:color w:val="000000"/>
        </w:rPr>
        <w:t>, 31</w:t>
      </w:r>
      <w:r w:rsidR="00DB3A48" w:rsidRPr="00D96E2D">
        <w:rPr>
          <w:b/>
          <w:bCs/>
          <w:color w:val="000000"/>
          <w:vertAlign w:val="superscript"/>
        </w:rPr>
        <w:t>3</w:t>
      </w:r>
      <w:r w:rsidR="00DB3A48" w:rsidRPr="00D96E2D">
        <w:rPr>
          <w:bCs/>
          <w:color w:val="000000"/>
        </w:rPr>
        <w:t xml:space="preserve"> </w:t>
      </w:r>
      <w:r w:rsidR="00DB3A48" w:rsidRPr="00D96E2D">
        <w:t xml:space="preserve"> </w:t>
      </w:r>
      <w:r w:rsidRPr="00D96E2D">
        <w:rPr>
          <w:rFonts w:eastAsia="Lucida Sans Unicode" w:cs="Times New Roman"/>
          <w:b/>
          <w:bCs/>
          <w:color w:val="000000"/>
          <w:szCs w:val="24"/>
          <w:lang w:eastAsia="lt-LT"/>
        </w:rPr>
        <w:t>STRAIPSNIAIS</w:t>
      </w:r>
      <w:r w:rsidR="00441758" w:rsidRPr="00D96E2D">
        <w:rPr>
          <w:rFonts w:eastAsia="Lucida Sans Unicode" w:cs="Times New Roman"/>
          <w:b/>
          <w:bCs/>
          <w:color w:val="000000"/>
          <w:szCs w:val="24"/>
          <w:lang w:eastAsia="lt-LT"/>
        </w:rPr>
        <w:t>,</w:t>
      </w:r>
      <w:r w:rsidRPr="00D96E2D">
        <w:rPr>
          <w:rFonts w:eastAsia="Lucida Sans Unicode" w:cs="Times New Roman"/>
          <w:b/>
          <w:bCs/>
          <w:color w:val="000000"/>
          <w:szCs w:val="24"/>
          <w:lang w:eastAsia="lt-LT"/>
        </w:rPr>
        <w:t xml:space="preserve"> </w:t>
      </w:r>
      <w:r w:rsidR="00441758" w:rsidRPr="00D96E2D">
        <w:rPr>
          <w:rFonts w:eastAsia="Times New Roman" w:cs="Tahoma"/>
          <w:b/>
          <w:bCs/>
          <w:color w:val="000000"/>
          <w:szCs w:val="24"/>
        </w:rPr>
        <w:t>SEPTINTUOJU</w:t>
      </w:r>
      <w:r w:rsidR="00441758" w:rsidRPr="00D96E2D">
        <w:rPr>
          <w:rFonts w:eastAsia="Times New Roman" w:cs="Tahoma"/>
          <w:b/>
          <w:bCs/>
          <w:color w:val="000000"/>
          <w:szCs w:val="24"/>
          <w:vertAlign w:val="superscript"/>
        </w:rPr>
        <w:t xml:space="preserve">1 </w:t>
      </w:r>
      <w:r w:rsidR="00441758" w:rsidRPr="00D96E2D">
        <w:rPr>
          <w:rFonts w:eastAsia="Times New Roman" w:cs="Tahoma"/>
          <w:b/>
          <w:bCs/>
          <w:color w:val="000000"/>
          <w:szCs w:val="24"/>
        </w:rPr>
        <w:t>IR SEPTINTUOJU</w:t>
      </w:r>
      <w:r w:rsidR="00441758" w:rsidRPr="00D96E2D">
        <w:rPr>
          <w:rFonts w:eastAsia="Times New Roman" w:cs="Tahoma"/>
          <w:b/>
          <w:bCs/>
          <w:color w:val="000000"/>
          <w:szCs w:val="24"/>
          <w:vertAlign w:val="superscript"/>
        </w:rPr>
        <w:t>2</w:t>
      </w:r>
      <w:r w:rsidR="00441758" w:rsidRPr="00D96E2D">
        <w:rPr>
          <w:rFonts w:eastAsia="Times New Roman" w:cs="Tahoma"/>
          <w:b/>
          <w:bCs/>
          <w:color w:val="000000"/>
          <w:szCs w:val="24"/>
        </w:rPr>
        <w:t xml:space="preserve"> SKIRSNIAIS</w:t>
      </w:r>
    </w:p>
    <w:p w14:paraId="7222C480" w14:textId="648F9E15" w:rsidR="00120476" w:rsidRPr="00D96E2D" w:rsidRDefault="00701AA0" w:rsidP="00120476">
      <w:pPr>
        <w:widowControl w:val="0"/>
        <w:suppressAutoHyphens/>
        <w:spacing w:after="0" w:line="240" w:lineRule="auto"/>
        <w:jc w:val="center"/>
        <w:rPr>
          <w:rFonts w:eastAsia="Lucida Sans Unicode" w:cs="Times New Roman"/>
          <w:b/>
          <w:bCs/>
          <w:color w:val="000000"/>
          <w:szCs w:val="24"/>
          <w:lang w:eastAsia="lt-LT"/>
        </w:rPr>
      </w:pPr>
      <w:r w:rsidRPr="00D96E2D">
        <w:rPr>
          <w:rFonts w:eastAsia="Lucida Sans Unicode" w:cs="Times New Roman"/>
          <w:b/>
          <w:bCs/>
          <w:color w:val="000000"/>
          <w:szCs w:val="24"/>
          <w:lang w:eastAsia="lt-LT"/>
        </w:rPr>
        <w:t>ĮSTATYMO PROJEKTAS</w:t>
      </w:r>
    </w:p>
    <w:p w14:paraId="3AD967F3" w14:textId="77777777" w:rsidR="00120476" w:rsidRPr="00D96E2D" w:rsidRDefault="00120476" w:rsidP="00120476">
      <w:pPr>
        <w:widowControl w:val="0"/>
        <w:suppressAutoHyphens/>
        <w:spacing w:after="0" w:line="240" w:lineRule="auto"/>
        <w:jc w:val="center"/>
        <w:rPr>
          <w:rFonts w:eastAsia="Lucida Sans Unicode" w:cs="Times New Roman"/>
          <w:b/>
          <w:bCs/>
          <w:color w:val="000000"/>
          <w:szCs w:val="24"/>
          <w:lang w:eastAsia="lt-LT"/>
        </w:rPr>
      </w:pPr>
    </w:p>
    <w:p w14:paraId="41759C16" w14:textId="304230D3" w:rsidR="00120476" w:rsidRPr="00D96E2D" w:rsidRDefault="00D67FF0"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color w:val="000000"/>
          <w:szCs w:val="24"/>
          <w:lang w:eastAsia="lt-LT"/>
        </w:rPr>
        <w:t>20</w:t>
      </w:r>
      <w:r w:rsidR="005B1CBB" w:rsidRPr="00D96E2D">
        <w:rPr>
          <w:rFonts w:eastAsia="Lucida Sans Unicode" w:cs="Times New Roman"/>
          <w:color w:val="000000"/>
          <w:szCs w:val="24"/>
          <w:lang w:eastAsia="lt-LT"/>
        </w:rPr>
        <w:t>20</w:t>
      </w:r>
      <w:r w:rsidRPr="00D96E2D">
        <w:rPr>
          <w:rFonts w:eastAsia="Lucida Sans Unicode" w:cs="Times New Roman"/>
          <w:color w:val="000000"/>
          <w:szCs w:val="24"/>
          <w:lang w:eastAsia="lt-LT"/>
        </w:rPr>
        <w:t xml:space="preserve"> m.           </w:t>
      </w:r>
      <w:r w:rsidR="00120476" w:rsidRPr="00D96E2D">
        <w:rPr>
          <w:rFonts w:eastAsia="Lucida Sans Unicode" w:cs="Times New Roman"/>
          <w:color w:val="000000"/>
          <w:szCs w:val="24"/>
          <w:lang w:eastAsia="lt-LT"/>
        </w:rPr>
        <w:t xml:space="preserve">     d. Nr.</w:t>
      </w:r>
    </w:p>
    <w:p w14:paraId="57F1C46B" w14:textId="77777777"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color w:val="000000"/>
          <w:szCs w:val="24"/>
          <w:lang w:eastAsia="lt-LT"/>
        </w:rPr>
        <w:t>Vilnius</w:t>
      </w:r>
    </w:p>
    <w:p w14:paraId="71092133" w14:textId="77777777" w:rsidR="00120476" w:rsidRPr="00D96E2D" w:rsidRDefault="00120476" w:rsidP="00120476">
      <w:pPr>
        <w:widowControl w:val="0"/>
        <w:suppressAutoHyphens/>
        <w:spacing w:after="0" w:line="240" w:lineRule="auto"/>
        <w:ind w:firstLine="567"/>
        <w:rPr>
          <w:rFonts w:eastAsia="Lucida Sans Unicode" w:cs="Times New Roman"/>
          <w:b/>
          <w:color w:val="000000"/>
          <w:szCs w:val="24"/>
          <w:lang w:eastAsia="lt-LT"/>
        </w:rPr>
      </w:pPr>
    </w:p>
    <w:p w14:paraId="52E3499A" w14:textId="27C7F5C5" w:rsidR="00AB23CE" w:rsidRPr="00D96E2D" w:rsidRDefault="00120476" w:rsidP="00715D6B">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straipsnis. 2 straipsnio pakeitimas</w:t>
      </w:r>
    </w:p>
    <w:p w14:paraId="75FC335F" w14:textId="6C76A991" w:rsidR="0077001F" w:rsidRPr="00D96E2D" w:rsidRDefault="00B8095A" w:rsidP="008554AE">
      <w:pPr>
        <w:widowControl w:val="0"/>
        <w:suppressAutoHyphens/>
        <w:spacing w:after="0" w:line="240" w:lineRule="auto"/>
        <w:ind w:firstLine="567"/>
        <w:jc w:val="both"/>
        <w:rPr>
          <w:rFonts w:eastAsia="Lucida Sans Unicode" w:cs="Times New Roman"/>
          <w:color w:val="000000"/>
          <w:szCs w:val="24"/>
          <w:lang w:eastAsia="lt-LT"/>
        </w:rPr>
      </w:pPr>
      <w:bookmarkStart w:id="0" w:name="part_f88fe4d7b88a4be19675d5368cb6aa8f"/>
      <w:bookmarkEnd w:id="0"/>
      <w:r w:rsidRPr="00D96E2D">
        <w:rPr>
          <w:rFonts w:eastAsia="Lucida Sans Unicode" w:cs="Times New Roman"/>
          <w:color w:val="000000"/>
          <w:szCs w:val="24"/>
          <w:lang w:eastAsia="lt-LT"/>
        </w:rPr>
        <w:t>1</w:t>
      </w:r>
      <w:r w:rsidR="00D67FF0" w:rsidRPr="00D96E2D">
        <w:rPr>
          <w:rFonts w:eastAsia="Lucida Sans Unicode" w:cs="Times New Roman"/>
          <w:color w:val="000000"/>
          <w:szCs w:val="24"/>
          <w:lang w:eastAsia="lt-LT"/>
        </w:rPr>
        <w:t xml:space="preserve">. </w:t>
      </w:r>
      <w:r w:rsidR="0077001F" w:rsidRPr="00D96E2D">
        <w:rPr>
          <w:rFonts w:eastAsia="Lucida Sans Unicode" w:cs="Times New Roman"/>
          <w:color w:val="000000"/>
          <w:szCs w:val="24"/>
          <w:lang w:eastAsia="lt-LT"/>
        </w:rPr>
        <w:t xml:space="preserve">Papildyti 2 straipsnį </w:t>
      </w:r>
      <w:r w:rsidR="0094228B" w:rsidRPr="00D96E2D">
        <w:rPr>
          <w:rFonts w:eastAsia="Lucida Sans Unicode" w:cs="Times New Roman"/>
          <w:color w:val="000000"/>
          <w:szCs w:val="24"/>
          <w:lang w:eastAsia="lt-LT"/>
        </w:rPr>
        <w:t>24</w:t>
      </w:r>
      <w:r w:rsidR="0094228B" w:rsidRPr="00D96E2D">
        <w:rPr>
          <w:rFonts w:eastAsia="Lucida Sans Unicode" w:cs="Times New Roman"/>
          <w:color w:val="000000"/>
          <w:szCs w:val="24"/>
          <w:vertAlign w:val="superscript"/>
          <w:lang w:eastAsia="lt-LT"/>
        </w:rPr>
        <w:t>1</w:t>
      </w:r>
      <w:r w:rsidR="0077001F" w:rsidRPr="00D96E2D">
        <w:rPr>
          <w:rFonts w:eastAsia="Lucida Sans Unicode" w:cs="Times New Roman"/>
          <w:color w:val="000000"/>
          <w:szCs w:val="24"/>
          <w:lang w:eastAsia="lt-LT"/>
        </w:rPr>
        <w:t xml:space="preserve"> dalimi:</w:t>
      </w:r>
    </w:p>
    <w:p w14:paraId="66DD7438" w14:textId="45661A65" w:rsidR="00905F1B" w:rsidRPr="00D96E2D" w:rsidRDefault="0077001F" w:rsidP="00E7409B">
      <w:pPr>
        <w:widowControl w:val="0"/>
        <w:tabs>
          <w:tab w:val="left" w:pos="851"/>
        </w:tabs>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24</w:t>
      </w:r>
      <w:r w:rsidR="0094228B" w:rsidRPr="00D96E2D">
        <w:rPr>
          <w:rFonts w:eastAsia="Lucida Sans Unicode" w:cs="Times New Roman"/>
          <w:b/>
          <w:color w:val="000000"/>
          <w:szCs w:val="24"/>
          <w:vertAlign w:val="superscript"/>
          <w:lang w:eastAsia="lt-LT"/>
        </w:rPr>
        <w:t>1</w:t>
      </w:r>
      <w:r w:rsidR="009101DE"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009101DE" w:rsidRPr="00D96E2D">
        <w:rPr>
          <w:rFonts w:eastAsia="Lucida Sans Unicode" w:cs="Times New Roman"/>
          <w:b/>
          <w:bCs/>
          <w:color w:val="000000"/>
          <w:szCs w:val="24"/>
          <w:lang w:eastAsia="lt-LT"/>
        </w:rPr>
        <w:t xml:space="preserve">Bendro atliekų deginimo įrenginio ir (ar) atliekų deginimo įrenginio valdytojas – </w:t>
      </w:r>
      <w:r w:rsidR="008B62FD" w:rsidRPr="00D96E2D">
        <w:rPr>
          <w:rFonts w:eastAsia="Lucida Sans Unicode" w:cs="Times New Roman"/>
          <w:b/>
          <w:bCs/>
          <w:color w:val="000000"/>
          <w:szCs w:val="24"/>
          <w:lang w:eastAsia="lt-LT"/>
        </w:rPr>
        <w:t>j</w:t>
      </w:r>
      <w:r w:rsidR="00665B5B" w:rsidRPr="00D96E2D">
        <w:rPr>
          <w:rFonts w:eastAsia="Lucida Sans Unicode" w:cs="Times New Roman"/>
          <w:b/>
          <w:bCs/>
          <w:color w:val="000000"/>
          <w:szCs w:val="24"/>
          <w:lang w:eastAsia="lt-LT"/>
        </w:rPr>
        <w:t>uridinis asmuo, eksploatuojantis bendro atliekų deginimo įrenginį (ir) ar atliekų deginimo įrenginį, skirtą deginti kaip įprastinį ar papildomą kurą po rūšiavimo likusias netinkamas perdirbti ar kitaip panaudoti energinę vertę turinčias komunalines atliekas siekiant gauti energiją arba jas pašalinti.“</w:t>
      </w:r>
    </w:p>
    <w:p w14:paraId="14BD3747" w14:textId="282AB673" w:rsidR="00AB23CE" w:rsidRPr="00D96E2D" w:rsidRDefault="00B8095A" w:rsidP="00E7409B">
      <w:pPr>
        <w:widowControl w:val="0"/>
        <w:tabs>
          <w:tab w:val="left" w:pos="851"/>
        </w:tabs>
        <w:suppressAutoHyphens/>
        <w:spacing w:after="0" w:line="240" w:lineRule="auto"/>
        <w:ind w:firstLine="567"/>
        <w:jc w:val="both"/>
        <w:rPr>
          <w:color w:val="000000"/>
          <w:szCs w:val="24"/>
        </w:rPr>
      </w:pPr>
      <w:r w:rsidRPr="00D96E2D">
        <w:rPr>
          <w:color w:val="000000"/>
          <w:szCs w:val="24"/>
        </w:rPr>
        <w:t>2</w:t>
      </w:r>
      <w:r w:rsidR="0077001F" w:rsidRPr="00D96E2D">
        <w:rPr>
          <w:color w:val="000000"/>
          <w:szCs w:val="24"/>
        </w:rPr>
        <w:t xml:space="preserve">. </w:t>
      </w:r>
      <w:r w:rsidR="006A3782" w:rsidRPr="00D96E2D">
        <w:rPr>
          <w:color w:val="000000"/>
          <w:szCs w:val="24"/>
        </w:rPr>
        <w:t xml:space="preserve">Buvusią </w:t>
      </w:r>
      <w:r w:rsidR="006A3782" w:rsidRPr="00D96E2D">
        <w:rPr>
          <w:color w:val="000000"/>
          <w:szCs w:val="24"/>
          <w:lang w:val="en-GB"/>
        </w:rPr>
        <w:t xml:space="preserve">2 </w:t>
      </w:r>
      <w:proofErr w:type="spellStart"/>
      <w:r w:rsidR="006A3782" w:rsidRPr="00D96E2D">
        <w:rPr>
          <w:color w:val="000000"/>
          <w:szCs w:val="24"/>
          <w:lang w:val="en-GB"/>
        </w:rPr>
        <w:t>straipsnio</w:t>
      </w:r>
      <w:proofErr w:type="spellEnd"/>
      <w:r w:rsidR="006A3782" w:rsidRPr="00D96E2D">
        <w:rPr>
          <w:color w:val="000000"/>
          <w:szCs w:val="24"/>
          <w:lang w:val="en-GB"/>
        </w:rPr>
        <w:t xml:space="preserve"> 24</w:t>
      </w:r>
      <w:r w:rsidR="006A3782" w:rsidRPr="00D96E2D">
        <w:rPr>
          <w:color w:val="000000"/>
          <w:szCs w:val="24"/>
          <w:vertAlign w:val="superscript"/>
          <w:lang w:val="en-GB"/>
        </w:rPr>
        <w:t xml:space="preserve">1 </w:t>
      </w:r>
      <w:proofErr w:type="spellStart"/>
      <w:r w:rsidR="00792F18" w:rsidRPr="00D96E2D">
        <w:rPr>
          <w:color w:val="000000"/>
          <w:szCs w:val="24"/>
          <w:lang w:val="en-GB"/>
        </w:rPr>
        <w:t>dalį</w:t>
      </w:r>
      <w:proofErr w:type="spellEnd"/>
      <w:r w:rsidR="00792F18" w:rsidRPr="00D96E2D">
        <w:rPr>
          <w:color w:val="000000"/>
          <w:szCs w:val="24"/>
          <w:lang w:val="en-GB"/>
        </w:rPr>
        <w:t xml:space="preserve"> </w:t>
      </w:r>
      <w:proofErr w:type="spellStart"/>
      <w:r w:rsidR="00792F18" w:rsidRPr="00D96E2D">
        <w:rPr>
          <w:color w:val="000000"/>
          <w:szCs w:val="24"/>
          <w:lang w:val="en-GB"/>
        </w:rPr>
        <w:t>laikyti</w:t>
      </w:r>
      <w:proofErr w:type="spellEnd"/>
      <w:r w:rsidR="00792F18" w:rsidRPr="00D96E2D">
        <w:rPr>
          <w:color w:val="000000"/>
          <w:szCs w:val="24"/>
          <w:lang w:val="en-GB"/>
        </w:rPr>
        <w:t xml:space="preserve"> </w:t>
      </w:r>
      <w:r w:rsidR="0094228B" w:rsidRPr="00D96E2D">
        <w:rPr>
          <w:color w:val="000000"/>
          <w:szCs w:val="24"/>
        </w:rPr>
        <w:t>24</w:t>
      </w:r>
      <w:r w:rsidR="0094228B" w:rsidRPr="00D96E2D">
        <w:rPr>
          <w:color w:val="000000"/>
          <w:szCs w:val="24"/>
          <w:vertAlign w:val="superscript"/>
        </w:rPr>
        <w:t>2</w:t>
      </w:r>
      <w:r w:rsidR="00BE2952" w:rsidRPr="00D96E2D">
        <w:rPr>
          <w:color w:val="000000"/>
          <w:szCs w:val="24"/>
        </w:rPr>
        <w:t xml:space="preserve"> dal</w:t>
      </w:r>
      <w:r w:rsidR="006A3782" w:rsidRPr="00D96E2D">
        <w:rPr>
          <w:color w:val="000000"/>
          <w:szCs w:val="24"/>
        </w:rPr>
        <w:t>imi</w:t>
      </w:r>
      <w:r w:rsidR="005803B8" w:rsidRPr="00D96E2D">
        <w:rPr>
          <w:color w:val="000000"/>
          <w:szCs w:val="24"/>
        </w:rPr>
        <w:t>.</w:t>
      </w:r>
    </w:p>
    <w:p w14:paraId="003899D3" w14:textId="21B82607" w:rsidR="0094228B" w:rsidRPr="00D96E2D" w:rsidRDefault="0094228B" w:rsidP="00E7409B">
      <w:pPr>
        <w:widowControl w:val="0"/>
        <w:tabs>
          <w:tab w:val="left" w:pos="851"/>
        </w:tabs>
        <w:suppressAutoHyphens/>
        <w:spacing w:after="0" w:line="240" w:lineRule="auto"/>
        <w:ind w:firstLine="567"/>
        <w:jc w:val="both"/>
        <w:rPr>
          <w:color w:val="000000"/>
          <w:szCs w:val="24"/>
        </w:rPr>
      </w:pPr>
      <w:r w:rsidRPr="00D96E2D">
        <w:rPr>
          <w:color w:val="000000"/>
          <w:szCs w:val="24"/>
        </w:rPr>
        <w:t>3. Papildyti 2 straipsnį 39</w:t>
      </w:r>
      <w:r w:rsidRPr="00D96E2D">
        <w:rPr>
          <w:color w:val="000000"/>
          <w:szCs w:val="24"/>
          <w:vertAlign w:val="superscript"/>
        </w:rPr>
        <w:t>1</w:t>
      </w:r>
      <w:r w:rsidRPr="00D96E2D">
        <w:rPr>
          <w:color w:val="000000"/>
          <w:szCs w:val="24"/>
        </w:rPr>
        <w:t xml:space="preserve"> dalimi:</w:t>
      </w:r>
    </w:p>
    <w:p w14:paraId="0ADC003A" w14:textId="2BBE6E05" w:rsidR="0089798D" w:rsidRPr="00D96E2D" w:rsidRDefault="0077001F" w:rsidP="0089798D">
      <w:pPr>
        <w:widowControl w:val="0"/>
        <w:tabs>
          <w:tab w:val="left" w:pos="851"/>
        </w:tabs>
        <w:suppressAutoHyphens/>
        <w:spacing w:after="0" w:line="240" w:lineRule="auto"/>
        <w:ind w:firstLine="567"/>
        <w:contextualSpacing/>
        <w:jc w:val="both"/>
        <w:rPr>
          <w:b/>
          <w:bCs/>
          <w:szCs w:val="24"/>
        </w:rPr>
      </w:pPr>
      <w:r w:rsidRPr="00D96E2D">
        <w:rPr>
          <w:b/>
          <w:bCs/>
          <w:szCs w:val="24"/>
        </w:rPr>
        <w:t>,,</w:t>
      </w:r>
      <w:r w:rsidR="0094228B" w:rsidRPr="00D96E2D">
        <w:rPr>
          <w:b/>
          <w:bCs/>
          <w:szCs w:val="24"/>
        </w:rPr>
        <w:t>39</w:t>
      </w:r>
      <w:r w:rsidR="0094228B" w:rsidRPr="00D96E2D">
        <w:rPr>
          <w:b/>
          <w:bCs/>
          <w:szCs w:val="24"/>
          <w:vertAlign w:val="superscript"/>
        </w:rPr>
        <w:t>1</w:t>
      </w:r>
      <w:r w:rsidR="00BE2952" w:rsidRPr="00D96E2D">
        <w:rPr>
          <w:b/>
          <w:bCs/>
          <w:szCs w:val="24"/>
        </w:rPr>
        <w:t>.</w:t>
      </w:r>
      <w:r w:rsidRPr="00D96E2D">
        <w:rPr>
          <w:b/>
          <w:bCs/>
          <w:szCs w:val="24"/>
        </w:rPr>
        <w:t xml:space="preserve"> </w:t>
      </w:r>
      <w:r w:rsidR="009101DE" w:rsidRPr="00D96E2D">
        <w:rPr>
          <w:b/>
          <w:bCs/>
          <w:szCs w:val="24"/>
        </w:rPr>
        <w:t xml:space="preserve">Komunalinių atliekų tvarkymo lėšų administravimas – savivaldybės ar savivaldybės pavedimu juridinio asmens atliekamas vietinės rinkliavos ar kitos įmokos už komunalinių atliekų surinkimą </w:t>
      </w:r>
      <w:r w:rsidR="0089798D" w:rsidRPr="00D96E2D">
        <w:rPr>
          <w:b/>
          <w:bCs/>
          <w:szCs w:val="24"/>
        </w:rPr>
        <w:t xml:space="preserve">ir jų tvarkymą surinkimas iš atliekų turėtojų </w:t>
      </w:r>
      <w:r w:rsidR="009101DE" w:rsidRPr="00D96E2D">
        <w:rPr>
          <w:b/>
          <w:bCs/>
          <w:szCs w:val="24"/>
        </w:rPr>
        <w:t>ir kitos funkcijos, nurodytos Atliekų tvarkymo įstatymo 30</w:t>
      </w:r>
      <w:r w:rsidR="009101DE" w:rsidRPr="00D96E2D">
        <w:rPr>
          <w:b/>
          <w:bCs/>
          <w:szCs w:val="24"/>
          <w:vertAlign w:val="superscript"/>
        </w:rPr>
        <w:t>5</w:t>
      </w:r>
      <w:r w:rsidR="009101DE" w:rsidRPr="00D96E2D">
        <w:rPr>
          <w:b/>
          <w:bCs/>
          <w:szCs w:val="24"/>
        </w:rPr>
        <w:t xml:space="preserve"> straipsnyje.“</w:t>
      </w:r>
    </w:p>
    <w:p w14:paraId="4FA808D1" w14:textId="1B915BC7" w:rsidR="00EC3593" w:rsidRPr="00D96E2D" w:rsidRDefault="00B8095A" w:rsidP="00521ED6">
      <w:pPr>
        <w:widowControl w:val="0"/>
        <w:tabs>
          <w:tab w:val="left" w:pos="851"/>
        </w:tabs>
        <w:suppressAutoHyphens/>
        <w:spacing w:after="0" w:line="240" w:lineRule="auto"/>
        <w:ind w:firstLine="567"/>
        <w:contextualSpacing/>
        <w:jc w:val="both"/>
        <w:rPr>
          <w:b/>
          <w:bCs/>
          <w:szCs w:val="24"/>
        </w:rPr>
      </w:pPr>
      <w:r w:rsidRPr="00D96E2D">
        <w:rPr>
          <w:rFonts w:eastAsia="Lucida Sans Unicode" w:cs="Times New Roman"/>
          <w:color w:val="000000"/>
          <w:szCs w:val="24"/>
          <w:lang w:eastAsia="lt-LT"/>
        </w:rPr>
        <w:t>3</w:t>
      </w:r>
      <w:r w:rsidR="00EC3593" w:rsidRPr="00D96E2D">
        <w:rPr>
          <w:rFonts w:eastAsia="Lucida Sans Unicode" w:cs="Times New Roman"/>
          <w:color w:val="000000"/>
          <w:szCs w:val="24"/>
          <w:lang w:eastAsia="lt-LT"/>
        </w:rPr>
        <w:t>. Pakeisti 2 straipsnio 44 dalį ir ją išdėstyti taip:</w:t>
      </w:r>
    </w:p>
    <w:p w14:paraId="3F10F7B9" w14:textId="795AAC47" w:rsidR="009101DE" w:rsidRPr="00D96E2D" w:rsidRDefault="00EC3593" w:rsidP="00EC3593">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rFonts w:eastAsia="Lucida Sans Unicode" w:cs="Times New Roman"/>
          <w:color w:val="000000"/>
          <w:szCs w:val="24"/>
          <w:lang w:eastAsia="lt-LT"/>
        </w:rPr>
        <w:t>„44. </w:t>
      </w:r>
      <w:r w:rsidR="009101DE" w:rsidRPr="00D96E2D">
        <w:rPr>
          <w:rFonts w:eastAsia="Lucida Sans Unicode"/>
          <w:bCs/>
          <w:szCs w:val="24"/>
          <w:lang w:eastAsia="lt-LT"/>
        </w:rPr>
        <w:t>Komunalinių atliekų tvarkymo sistemos administratorius</w:t>
      </w:r>
      <w:r w:rsidR="008554AE" w:rsidRPr="00D96E2D">
        <w:rPr>
          <w:rFonts w:eastAsia="Lucida Sans Unicode"/>
          <w:bCs/>
          <w:szCs w:val="24"/>
          <w:lang w:eastAsia="lt-LT"/>
        </w:rPr>
        <w:t xml:space="preserve"> </w:t>
      </w:r>
      <w:r w:rsidR="009101DE" w:rsidRPr="00D96E2D">
        <w:rPr>
          <w:rFonts w:eastAsia="Lucida Sans Unicode"/>
          <w:szCs w:val="24"/>
          <w:lang w:eastAsia="lt-LT"/>
        </w:rPr>
        <w:t xml:space="preserve">– vienos, kelių ar visų į komunalinių atliekų tvarkymo regioną įeinančios </w:t>
      </w:r>
      <w:r w:rsidR="009101DE" w:rsidRPr="00D96E2D">
        <w:rPr>
          <w:rFonts w:eastAsia="Lucida Sans Unicode"/>
          <w:b/>
          <w:szCs w:val="24"/>
          <w:lang w:eastAsia="lt-LT"/>
        </w:rPr>
        <w:t>savivaldybės</w:t>
      </w:r>
      <w:r w:rsidR="009101DE" w:rsidRPr="00D96E2D">
        <w:rPr>
          <w:rFonts w:eastAsia="Lucida Sans Unicode"/>
          <w:szCs w:val="24"/>
          <w:lang w:eastAsia="lt-LT"/>
        </w:rPr>
        <w:t xml:space="preserve"> (savivaldybių) įsteigtas juridinis asmuo, savivaldybės (savivaldybių) pavedimu atliekantis komunalinių atliekų tvarkymo sistemos organizavimo </w:t>
      </w:r>
      <w:r w:rsidR="009101DE" w:rsidRPr="00D96E2D">
        <w:rPr>
          <w:rFonts w:eastAsia="Lucida Sans Unicode"/>
          <w:b/>
          <w:szCs w:val="24"/>
          <w:lang w:eastAsia="lt-LT"/>
        </w:rPr>
        <w:t xml:space="preserve">funkcijas ir (ar) regioninių </w:t>
      </w:r>
      <w:r w:rsidR="009101DE" w:rsidRPr="00D96E2D">
        <w:rPr>
          <w:rFonts w:eastAsia="Times New Roman"/>
          <w:b/>
          <w:szCs w:val="24"/>
        </w:rPr>
        <w:t>komunalinių atliekų tvarkymo įrenginių valdymą</w:t>
      </w:r>
      <w:r w:rsidR="009101DE" w:rsidRPr="00D96E2D">
        <w:rPr>
          <w:rFonts w:eastAsia="Lucida Sans Unicode"/>
          <w:szCs w:val="24"/>
          <w:lang w:eastAsia="lt-LT"/>
        </w:rPr>
        <w:t xml:space="preserve"> ir (ar) teikiantis komunalinių atliekų tvarkymo paslaugas.“</w:t>
      </w:r>
    </w:p>
    <w:p w14:paraId="5FCF2100" w14:textId="5E5B3BD7" w:rsidR="00A20DCA" w:rsidRPr="00D96E2D" w:rsidRDefault="00B8095A" w:rsidP="00104B96">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rFonts w:eastAsia="Lucida Sans Unicode" w:cs="Times New Roman"/>
          <w:color w:val="000000"/>
          <w:szCs w:val="24"/>
          <w:lang w:eastAsia="lt-LT"/>
        </w:rPr>
        <w:t>4</w:t>
      </w:r>
      <w:r w:rsidR="0077001F"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1</w:t>
      </w:r>
      <w:r w:rsidR="00A20DCA" w:rsidRPr="00D96E2D">
        <w:rPr>
          <w:rFonts w:eastAsia="Lucida Sans Unicode" w:cs="Times New Roman"/>
          <w:color w:val="000000"/>
          <w:szCs w:val="24"/>
          <w:lang w:eastAsia="lt-LT"/>
        </w:rPr>
        <w:t xml:space="preserve"> dalimi:</w:t>
      </w:r>
    </w:p>
    <w:p w14:paraId="40327F40" w14:textId="5B13AA4E" w:rsidR="00A20DCA" w:rsidRPr="00D96E2D" w:rsidRDefault="0077001F" w:rsidP="008554AE">
      <w:pPr>
        <w:widowControl w:val="0"/>
        <w:tabs>
          <w:tab w:val="left" w:pos="851"/>
        </w:tabs>
        <w:suppressAutoHyphens/>
        <w:spacing w:after="0" w:line="240" w:lineRule="auto"/>
        <w:ind w:firstLine="567"/>
        <w:contextualSpacing/>
        <w:jc w:val="both"/>
        <w:rPr>
          <w:rFonts w:cs="Times New Roman"/>
          <w:b/>
          <w:szCs w:val="24"/>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58</w:t>
      </w:r>
      <w:r w:rsidR="0094228B" w:rsidRPr="00D96E2D">
        <w:rPr>
          <w:rFonts w:eastAsia="Lucida Sans Unicode" w:cs="Times New Roman"/>
          <w:b/>
          <w:color w:val="000000"/>
          <w:szCs w:val="24"/>
          <w:vertAlign w:val="superscript"/>
          <w:lang w:eastAsia="lt-LT"/>
        </w:rPr>
        <w:t>1</w:t>
      </w:r>
      <w:r w:rsidRPr="00D96E2D">
        <w:rPr>
          <w:rFonts w:eastAsia="Lucida Sans Unicode" w:cs="Times New Roman"/>
          <w:b/>
          <w:color w:val="000000"/>
          <w:szCs w:val="24"/>
          <w:lang w:eastAsia="lt-LT"/>
        </w:rPr>
        <w:t xml:space="preserve">. </w:t>
      </w:r>
      <w:r w:rsidR="009101DE" w:rsidRPr="00D96E2D">
        <w:rPr>
          <w:rFonts w:eastAsia="Lucida Sans Unicode"/>
          <w:b/>
          <w:szCs w:val="24"/>
          <w:lang w:eastAsia="lt-LT"/>
        </w:rPr>
        <w:t>Regioninė reguliuojamoji kaina</w:t>
      </w:r>
      <w:r w:rsidR="009101DE" w:rsidRPr="00D96E2D">
        <w:rPr>
          <w:rFonts w:eastAsia="Lucida Sans Unicode"/>
          <w:szCs w:val="24"/>
          <w:lang w:eastAsia="lt-LT"/>
        </w:rPr>
        <w:t xml:space="preserve"> – </w:t>
      </w:r>
      <w:r w:rsidR="009101DE" w:rsidRPr="00D96E2D">
        <w:rPr>
          <w:rFonts w:cs="Times New Roman"/>
          <w:b/>
          <w:szCs w:val="24"/>
        </w:rPr>
        <w:t>trejų metų reguliavimo laikotarpiui savivaldybėms Valstybinės energetikos reguliavimo tarybos nustatoma komunalinių atliekų tvarkymo paslaugos kaina</w:t>
      </w:r>
      <w:r w:rsidR="008554AE" w:rsidRPr="00D96E2D">
        <w:rPr>
          <w:rFonts w:cs="Times New Roman"/>
          <w:b/>
          <w:szCs w:val="24"/>
        </w:rPr>
        <w:t>, apskaičiuojama pagal Valstybinės energetikos reguliavimo tarybos patvirtintą Komunalinių atliekų tvarkymo regioninių reguliuojamųjų kainų nustatymo metodiką, ir kurią sudaro regioninio atliekų tvarkymo centro reguliuojama kaina, pagrįsta būtinosiomis sąnaudomis, ir komunalinių atliekų surinkimo ir vežimo iš atliekų turėtojų paslaugų kaina</w:t>
      </w:r>
      <w:r w:rsidR="006A1F88">
        <w:rPr>
          <w:rFonts w:cs="Times New Roman"/>
          <w:b/>
          <w:szCs w:val="24"/>
        </w:rPr>
        <w:t>.</w:t>
      </w:r>
      <w:r w:rsidR="009101DE" w:rsidRPr="00D96E2D">
        <w:rPr>
          <w:rFonts w:cs="Times New Roman"/>
          <w:b/>
          <w:szCs w:val="24"/>
        </w:rPr>
        <w:t>“</w:t>
      </w:r>
    </w:p>
    <w:p w14:paraId="24AAFFB0" w14:textId="7C6ADD4D" w:rsidR="00AE41F4" w:rsidRPr="00D96E2D" w:rsidRDefault="00B8095A" w:rsidP="00104B96">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color w:val="000000"/>
          <w:szCs w:val="24"/>
        </w:rPr>
        <w:t>5</w:t>
      </w:r>
      <w:r w:rsidR="00A20DCA" w:rsidRPr="00D96E2D">
        <w:rPr>
          <w:color w:val="000000"/>
          <w:szCs w:val="24"/>
        </w:rPr>
        <w:t xml:space="preserve">. </w:t>
      </w:r>
      <w:r w:rsidR="00AE41F4" w:rsidRPr="00D96E2D">
        <w:rPr>
          <w:color w:val="000000"/>
          <w:szCs w:val="24"/>
        </w:rPr>
        <w:t xml:space="preserve">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2</w:t>
      </w:r>
      <w:r w:rsidR="00B157EA" w:rsidRPr="00D96E2D">
        <w:rPr>
          <w:rFonts w:eastAsia="Lucida Sans Unicode" w:cs="Times New Roman"/>
          <w:color w:val="000000"/>
          <w:szCs w:val="24"/>
          <w:vertAlign w:val="superscript"/>
          <w:lang w:eastAsia="lt-LT"/>
        </w:rPr>
        <w:t xml:space="preserve"> </w:t>
      </w:r>
      <w:r w:rsidR="00AE41F4" w:rsidRPr="00D96E2D">
        <w:rPr>
          <w:color w:val="000000"/>
          <w:szCs w:val="24"/>
        </w:rPr>
        <w:t>dalimi:</w:t>
      </w:r>
    </w:p>
    <w:p w14:paraId="1A13C82B" w14:textId="34785B75" w:rsidR="005821ED" w:rsidRPr="00D96E2D" w:rsidRDefault="00AE41F4" w:rsidP="005821ED">
      <w:pPr>
        <w:widowControl w:val="0"/>
        <w:suppressAutoHyphens/>
        <w:spacing w:after="0" w:line="240" w:lineRule="auto"/>
        <w:ind w:firstLine="567"/>
        <w:jc w:val="both"/>
        <w:rPr>
          <w:b/>
          <w:color w:val="000000"/>
          <w:szCs w:val="24"/>
        </w:rPr>
      </w:pPr>
      <w:bookmarkStart w:id="1" w:name="_Hlk18588144"/>
      <w:r w:rsidRPr="00D96E2D">
        <w:rPr>
          <w:b/>
          <w:color w:val="000000"/>
          <w:szCs w:val="24"/>
        </w:rPr>
        <w:t>„</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2</w:t>
      </w:r>
      <w:r w:rsidRPr="00D96E2D">
        <w:rPr>
          <w:b/>
          <w:color w:val="000000"/>
          <w:szCs w:val="24"/>
        </w:rPr>
        <w:t xml:space="preserve">. </w:t>
      </w:r>
      <w:r w:rsidR="009101DE" w:rsidRPr="00D96E2D">
        <w:rPr>
          <w:b/>
          <w:szCs w:val="24"/>
        </w:rPr>
        <w:t>Regioninis atliekų tvarkymo centras</w:t>
      </w:r>
      <w:r w:rsidR="009101DE" w:rsidRPr="00D96E2D">
        <w:rPr>
          <w:szCs w:val="24"/>
        </w:rPr>
        <w:t xml:space="preserve"> – </w:t>
      </w:r>
      <w:r w:rsidR="009101DE" w:rsidRPr="00D96E2D">
        <w:rPr>
          <w:b/>
          <w:szCs w:val="24"/>
        </w:rPr>
        <w:t xml:space="preserve">visų į komunalinių atliekų tvarkymo regioną įeinančių savivaldybių įsteigtas juridinis asmuo, vykdantis </w:t>
      </w:r>
      <w:r w:rsidR="009101DE" w:rsidRPr="00D96E2D">
        <w:rPr>
          <w:rFonts w:eastAsia="Lucida Sans Unicode"/>
          <w:b/>
          <w:szCs w:val="24"/>
          <w:lang w:eastAsia="lt-LT"/>
        </w:rPr>
        <w:t xml:space="preserve">regioninių </w:t>
      </w:r>
      <w:r w:rsidR="009101DE" w:rsidRPr="00D96E2D">
        <w:rPr>
          <w:rFonts w:eastAsia="Times New Roman"/>
          <w:b/>
          <w:szCs w:val="24"/>
        </w:rPr>
        <w:t>komunalinių atliekų tvarkymo įrenginių valdymą</w:t>
      </w:r>
      <w:r w:rsidR="009101DE" w:rsidRPr="00D96E2D">
        <w:rPr>
          <w:b/>
          <w:szCs w:val="24"/>
        </w:rPr>
        <w:t xml:space="preserve">, atliekantis savivaldybių pavestas funkcijas, apimančias komunalinių </w:t>
      </w:r>
      <w:r w:rsidR="00411944" w:rsidRPr="00D96E2D">
        <w:rPr>
          <w:b/>
          <w:szCs w:val="24"/>
        </w:rPr>
        <w:t xml:space="preserve">ir kitų </w:t>
      </w:r>
      <w:r w:rsidR="009101DE" w:rsidRPr="00D96E2D">
        <w:rPr>
          <w:b/>
          <w:szCs w:val="24"/>
        </w:rPr>
        <w:t>atliekų tvarkymo paslaugos teikimą ar šios paslaugos teikimo organizavimą.“</w:t>
      </w:r>
    </w:p>
    <w:bookmarkEnd w:id="1"/>
    <w:p w14:paraId="6180B471" w14:textId="133DE14B" w:rsidR="005821ED" w:rsidRPr="00D96E2D" w:rsidRDefault="00B8095A" w:rsidP="005821E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6</w:t>
      </w:r>
      <w:r w:rsidR="005821ED"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3</w:t>
      </w:r>
      <w:r w:rsidR="005821ED" w:rsidRPr="00D96E2D">
        <w:rPr>
          <w:rFonts w:eastAsia="Lucida Sans Unicode" w:cs="Times New Roman"/>
          <w:color w:val="000000"/>
          <w:szCs w:val="24"/>
          <w:lang w:eastAsia="lt-LT"/>
        </w:rPr>
        <w:t xml:space="preserve"> dalimi:</w:t>
      </w:r>
    </w:p>
    <w:p w14:paraId="69DDDD50" w14:textId="59838C3C" w:rsidR="005821ED" w:rsidRPr="00D96E2D" w:rsidRDefault="005821ED" w:rsidP="005821E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3</w:t>
      </w:r>
      <w:r w:rsidRPr="00D96E2D">
        <w:rPr>
          <w:rFonts w:eastAsia="Lucida Sans Unicode" w:cs="Times New Roman"/>
          <w:b/>
          <w:bCs/>
          <w:color w:val="000000"/>
          <w:szCs w:val="24"/>
          <w:lang w:eastAsia="lt-LT"/>
        </w:rPr>
        <w:t xml:space="preserve">. </w:t>
      </w:r>
      <w:r w:rsidR="009101DE" w:rsidRPr="00D96E2D">
        <w:rPr>
          <w:rFonts w:eastAsia="Lucida Sans Unicode" w:cs="Times New Roman"/>
          <w:b/>
          <w:bCs/>
          <w:color w:val="000000"/>
          <w:szCs w:val="24"/>
          <w:lang w:eastAsia="lt-LT"/>
        </w:rPr>
        <w:t>Regioniniai komunalinių atliekų tvarkymo įrenginiai – regione naudojami komunalinių atliekų mechaninio-biologinio apdorojimo įrenginiai ir (ar) biologinio apdorojimo įrenginiai, nepavojingųjų atliekų sąvartynai, didelių gabaritų atliekų surinkimo aikštelės, kompostavimo aikštelės ir kiti įrenginiai, kuriuos savivaldybių pavedimu tvarko regioninis atliekų tvarkymo centras ar komunalinių atliekų sistemos administratorius arba kita</w:t>
      </w:r>
      <w:r w:rsidR="002969C5" w:rsidRPr="00D96E2D">
        <w:rPr>
          <w:rFonts w:eastAsia="Lucida Sans Unicode" w:cs="Times New Roman"/>
          <w:b/>
          <w:bCs/>
          <w:color w:val="000000"/>
          <w:szCs w:val="24"/>
          <w:lang w:eastAsia="lt-LT"/>
        </w:rPr>
        <w:t>s juridinis asmuo</w:t>
      </w:r>
      <w:r w:rsidR="009101DE" w:rsidRPr="00D96E2D">
        <w:rPr>
          <w:rFonts w:eastAsia="Lucida Sans Unicode" w:cs="Times New Roman"/>
          <w:b/>
          <w:bCs/>
          <w:color w:val="000000"/>
          <w:szCs w:val="24"/>
          <w:lang w:eastAsia="lt-LT"/>
        </w:rPr>
        <w:t>.“</w:t>
      </w:r>
    </w:p>
    <w:p w14:paraId="6A5F4F7A" w14:textId="0C225B97" w:rsidR="005821ED" w:rsidRPr="00D96E2D" w:rsidRDefault="00B8095A" w:rsidP="005821E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7</w:t>
      </w:r>
      <w:r w:rsidR="005821ED"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4</w:t>
      </w:r>
      <w:r w:rsidR="00D64B01" w:rsidRPr="00D96E2D">
        <w:rPr>
          <w:rFonts w:eastAsia="Lucida Sans Unicode" w:cs="Times New Roman"/>
          <w:color w:val="000000"/>
          <w:szCs w:val="24"/>
          <w:vertAlign w:val="superscript"/>
          <w:lang w:eastAsia="lt-LT"/>
        </w:rPr>
        <w:t xml:space="preserve"> </w:t>
      </w:r>
      <w:r w:rsidR="005821ED" w:rsidRPr="00D96E2D">
        <w:rPr>
          <w:rFonts w:eastAsia="Lucida Sans Unicode" w:cs="Times New Roman"/>
          <w:color w:val="000000"/>
          <w:szCs w:val="24"/>
          <w:lang w:eastAsia="lt-LT"/>
        </w:rPr>
        <w:t>dalimi:</w:t>
      </w:r>
    </w:p>
    <w:p w14:paraId="121FE116" w14:textId="408B62C1" w:rsidR="00412CDA" w:rsidRPr="00D96E2D" w:rsidRDefault="005821ED"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Calibri" w:cs="Times New Roman"/>
          <w:b/>
          <w:szCs w:val="24"/>
        </w:rPr>
        <w:t>,,</w:t>
      </w:r>
      <w:r w:rsidR="0094228B" w:rsidRPr="00D96E2D">
        <w:rPr>
          <w:rFonts w:eastAsia="Calibri" w:cs="Times New Roman"/>
          <w:b/>
          <w:szCs w:val="24"/>
        </w:rPr>
        <w:t>58</w:t>
      </w:r>
      <w:r w:rsidR="0094228B" w:rsidRPr="00D96E2D">
        <w:rPr>
          <w:rFonts w:eastAsia="Calibri" w:cs="Times New Roman"/>
          <w:b/>
          <w:szCs w:val="24"/>
          <w:vertAlign w:val="superscript"/>
        </w:rPr>
        <w:t>4</w:t>
      </w:r>
      <w:r w:rsidRPr="00D96E2D">
        <w:rPr>
          <w:rFonts w:eastAsia="Calibri" w:cs="Times New Roman"/>
          <w:b/>
          <w:szCs w:val="24"/>
        </w:rPr>
        <w:t xml:space="preserve">. </w:t>
      </w:r>
      <w:r w:rsidR="009101DE" w:rsidRPr="00D96E2D">
        <w:rPr>
          <w:rFonts w:eastAsia="Calibri" w:cs="Times New Roman"/>
          <w:b/>
          <w:szCs w:val="24"/>
        </w:rPr>
        <w:t xml:space="preserve">Reguliuojamoji kaina – valstybės reguliuojama regioninių atliekų tvarkymo centrų, bendro atliekų deginimo įrenginių, atliekų deginimo įrenginių valdytojų komunalinių </w:t>
      </w:r>
      <w:r w:rsidR="009101DE" w:rsidRPr="00D96E2D">
        <w:rPr>
          <w:rFonts w:eastAsia="Calibri" w:cs="Times New Roman"/>
          <w:b/>
          <w:szCs w:val="24"/>
        </w:rPr>
        <w:lastRenderedPageBreak/>
        <w:t>atliekų tvarkymo paslaugos kaina</w:t>
      </w:r>
      <w:r w:rsidR="00441B6B" w:rsidRPr="00D96E2D">
        <w:rPr>
          <w:rFonts w:eastAsia="Calibri" w:cs="Times New Roman"/>
          <w:b/>
          <w:szCs w:val="24"/>
        </w:rPr>
        <w:t>, į kurią neįskaičiuojamos komunalinių atliekų tvarkymo lėšų administravimo sąnaudos</w:t>
      </w:r>
      <w:r w:rsidR="008554AE" w:rsidRPr="00D96E2D">
        <w:rPr>
          <w:rFonts w:eastAsia="Calibri" w:cs="Times New Roman"/>
          <w:b/>
          <w:szCs w:val="24"/>
        </w:rPr>
        <w:t xml:space="preserve"> ir </w:t>
      </w:r>
      <w:r w:rsidR="008554AE" w:rsidRPr="00D96E2D">
        <w:rPr>
          <w:rFonts w:cs="Times New Roman"/>
          <w:b/>
          <w:szCs w:val="24"/>
        </w:rPr>
        <w:t>komunalinių atliekų surinkimo ir vežimo iš atliekų turėtojų paslaugų kaina</w:t>
      </w:r>
      <w:r w:rsidR="00441B6B" w:rsidRPr="00D96E2D">
        <w:rPr>
          <w:rFonts w:eastAsia="Calibri" w:cs="Times New Roman"/>
          <w:b/>
          <w:szCs w:val="24"/>
        </w:rPr>
        <w:t>.“</w:t>
      </w:r>
    </w:p>
    <w:p w14:paraId="510E551C" w14:textId="71B9B939" w:rsidR="00412CDA" w:rsidRPr="00D96E2D" w:rsidRDefault="00B8095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8</w:t>
      </w:r>
      <w:r w:rsidR="00412CDA"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5</w:t>
      </w:r>
      <w:r w:rsidR="00412CDA" w:rsidRPr="00D96E2D">
        <w:rPr>
          <w:rFonts w:eastAsia="Lucida Sans Unicode" w:cs="Times New Roman"/>
          <w:color w:val="000000"/>
          <w:szCs w:val="24"/>
          <w:lang w:eastAsia="lt-LT"/>
        </w:rPr>
        <w:t xml:space="preserve"> dalimi:</w:t>
      </w:r>
    </w:p>
    <w:p w14:paraId="41142C9D" w14:textId="57B59181" w:rsidR="00412CDA" w:rsidRPr="00D96E2D" w:rsidRDefault="00412CDA" w:rsidP="00412CD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5</w:t>
      </w:r>
      <w:r w:rsidRPr="00D96E2D">
        <w:rPr>
          <w:rFonts w:eastAsia="Lucida Sans Unicode" w:cs="Times New Roman"/>
          <w:b/>
          <w:color w:val="000000"/>
          <w:szCs w:val="24"/>
          <w:lang w:eastAsia="lt-LT"/>
        </w:rPr>
        <w:t xml:space="preserve">. </w:t>
      </w:r>
      <w:r w:rsidR="009101DE" w:rsidRPr="00D96E2D">
        <w:rPr>
          <w:rFonts w:eastAsia="Lucida Sans Unicode" w:cs="Times New Roman"/>
          <w:b/>
          <w:color w:val="000000"/>
          <w:szCs w:val="24"/>
          <w:lang w:eastAsia="lt-LT"/>
        </w:rPr>
        <w:t>Reguliuojamoji veikla – regioninių atliekų tvarkymo centrų, bendro atliekų deginimo įrenginių, atliekų deginimo įrenginių valdytojų vykdoma komunalinių atliekų tvarkymo veikla, kurios įkainius ar kainas reguliuoja valstybė.“</w:t>
      </w:r>
    </w:p>
    <w:p w14:paraId="65CD39DC" w14:textId="14E5F3CF" w:rsidR="00412CDA" w:rsidRPr="00D96E2D" w:rsidRDefault="00B8095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9</w:t>
      </w:r>
      <w:r w:rsidR="00412CDA" w:rsidRPr="00D96E2D">
        <w:rPr>
          <w:rFonts w:eastAsia="Lucida Sans Unicode" w:cs="Times New Roman"/>
          <w:color w:val="000000"/>
          <w:szCs w:val="24"/>
          <w:lang w:eastAsia="lt-LT"/>
        </w:rPr>
        <w:t xml:space="preserve">.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6</w:t>
      </w:r>
      <w:r w:rsidR="00412CDA" w:rsidRPr="00D96E2D">
        <w:rPr>
          <w:rFonts w:eastAsia="Lucida Sans Unicode" w:cs="Times New Roman"/>
          <w:color w:val="000000"/>
          <w:szCs w:val="24"/>
          <w:lang w:eastAsia="lt-LT"/>
        </w:rPr>
        <w:t xml:space="preserve"> dalimi:</w:t>
      </w:r>
    </w:p>
    <w:p w14:paraId="3C6FD1C9" w14:textId="1E956D62" w:rsidR="00412CDA" w:rsidRPr="00D96E2D" w:rsidRDefault="00412CD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5</w:t>
      </w:r>
      <w:r w:rsidR="009101DE" w:rsidRPr="00D96E2D">
        <w:rPr>
          <w:rFonts w:eastAsia="Lucida Sans Unicode" w:cs="Times New Roman"/>
          <w:b/>
          <w:color w:val="000000"/>
          <w:szCs w:val="24"/>
          <w:lang w:eastAsia="lt-LT"/>
        </w:rPr>
        <w:t>.</w:t>
      </w:r>
      <w:r w:rsidRPr="00D96E2D">
        <w:rPr>
          <w:rFonts w:eastAsia="Lucida Sans Unicode" w:cs="Times New Roman"/>
          <w:b/>
          <w:bCs/>
          <w:color w:val="000000"/>
          <w:szCs w:val="24"/>
          <w:lang w:eastAsia="lt-LT"/>
        </w:rPr>
        <w:t xml:space="preserve"> </w:t>
      </w:r>
      <w:r w:rsidR="009101DE" w:rsidRPr="00D96E2D">
        <w:rPr>
          <w:rFonts w:cs="Times New Roman"/>
          <w:b/>
          <w:szCs w:val="24"/>
        </w:rPr>
        <w:t>Reguliuojamasis komunalinių atliekų tvarkytojas – re</w:t>
      </w:r>
      <w:r w:rsidR="00441B6B" w:rsidRPr="00D96E2D">
        <w:rPr>
          <w:rFonts w:cs="Times New Roman"/>
          <w:b/>
          <w:szCs w:val="24"/>
        </w:rPr>
        <w:t>gioninių atliekų tvarkymo centrai</w:t>
      </w:r>
      <w:r w:rsidR="009101DE" w:rsidRPr="00D96E2D">
        <w:rPr>
          <w:rFonts w:cs="Times New Roman"/>
          <w:b/>
          <w:szCs w:val="24"/>
        </w:rPr>
        <w:t>, bendro atliekų deginimo įrenginių, atliekų deginimo įrenginių</w:t>
      </w:r>
      <w:r w:rsidR="00441B6B" w:rsidRPr="00D96E2D">
        <w:rPr>
          <w:rFonts w:cs="Times New Roman"/>
          <w:b/>
          <w:szCs w:val="24"/>
        </w:rPr>
        <w:t xml:space="preserve"> valdytojai, atliekų tvarkytojai</w:t>
      </w:r>
      <w:r w:rsidR="009101DE" w:rsidRPr="00D96E2D">
        <w:rPr>
          <w:rFonts w:cs="Times New Roman"/>
          <w:b/>
          <w:szCs w:val="24"/>
        </w:rPr>
        <w:t>, kurie organizuoja komunalinių atliekų surinkimo, vežimo, naudojimo ir (ar) šalinimo veiklą, atlieka jos stebėseną, atliekų šalinimo vietų vėlesnę priežiūrą ir kurių paslaugų įkainius ar kainas reguliuoja valstybė.“</w:t>
      </w:r>
    </w:p>
    <w:p w14:paraId="624F8EEE" w14:textId="386C04A7" w:rsidR="00B8095A" w:rsidRPr="00D96E2D" w:rsidRDefault="00B8095A" w:rsidP="00B8095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10.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7</w:t>
      </w:r>
      <w:r w:rsidRPr="00D96E2D">
        <w:rPr>
          <w:rFonts w:eastAsia="Lucida Sans Unicode" w:cs="Times New Roman"/>
          <w:color w:val="000000"/>
          <w:szCs w:val="24"/>
          <w:lang w:eastAsia="lt-LT"/>
        </w:rPr>
        <w:t xml:space="preserve"> dalimi:</w:t>
      </w:r>
    </w:p>
    <w:p w14:paraId="212B2D2F" w14:textId="015E166F" w:rsidR="00B8095A" w:rsidRPr="00D96E2D" w:rsidRDefault="00B8095A" w:rsidP="00B8095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7</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 xml:space="preserve">Reguliuojamosios veiklos apskaitos sistema – reguliavimo veiklos tikslais naudojama </w:t>
      </w:r>
      <w:r w:rsidR="000F7CAD" w:rsidRPr="00D96E2D">
        <w:rPr>
          <w:rFonts w:eastAsia="Lucida Sans Unicode" w:cs="Times New Roman"/>
          <w:b/>
          <w:color w:val="000000"/>
          <w:szCs w:val="24"/>
          <w:lang w:eastAsia="lt-LT"/>
        </w:rPr>
        <w:t>r</w:t>
      </w:r>
      <w:r w:rsidR="002969C5" w:rsidRPr="00D96E2D">
        <w:rPr>
          <w:rFonts w:eastAsia="Lucida Sans Unicode" w:cs="Times New Roman"/>
          <w:b/>
          <w:color w:val="000000"/>
          <w:szCs w:val="24"/>
          <w:lang w:eastAsia="lt-LT"/>
        </w:rPr>
        <w:t>egioninio atliekų tvarkymo centro, bendro atliekų deginimo įrenginių, atliekų deginimo įrenginių valdytojų veiklos apskaitos sistema, grindžiama reguliuojamosios veiklos apskaitos atskyrimo ir sąnaudų paskirstymo principais.“</w:t>
      </w:r>
    </w:p>
    <w:p w14:paraId="10712D0F" w14:textId="1E059AFD" w:rsidR="00B8095A" w:rsidRPr="00D96E2D" w:rsidRDefault="00B8095A" w:rsidP="00B8095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11.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8</w:t>
      </w:r>
      <w:r w:rsidRPr="00D96E2D">
        <w:rPr>
          <w:rFonts w:eastAsia="Lucida Sans Unicode" w:cs="Times New Roman"/>
          <w:color w:val="000000"/>
          <w:szCs w:val="24"/>
          <w:lang w:eastAsia="lt-LT"/>
        </w:rPr>
        <w:t xml:space="preserve"> dalimi:</w:t>
      </w:r>
    </w:p>
    <w:p w14:paraId="60DA48C7" w14:textId="2EB98355" w:rsidR="00B8095A" w:rsidRPr="00D96E2D" w:rsidRDefault="00B8095A" w:rsidP="00B8095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8</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 xml:space="preserve">Reguliuojamosios veiklos apskaitos sistemos patikra – regioniniams atliekų tvarkymo centrams, bendro atliekų deginimo įrenginių, atliekų deginimo įrenginių valdytojams auditoriaus ar audito įmonės pagal Valstybinės energetikos reguliavimo tarybos regioniniam atliekų tvarkymo centrui, bendro atliekų deginimo įrenginių, atliekų deginimo įrenginių valdytojams motyvuotu sprendimu nustatytą reikalavimą teikiama paslauga, kurią atlikus pagal Valstybinės </w:t>
      </w:r>
      <w:r w:rsidR="00441B6B" w:rsidRPr="00D96E2D">
        <w:rPr>
          <w:rFonts w:eastAsia="Lucida Sans Unicode" w:cs="Times New Roman"/>
          <w:b/>
          <w:color w:val="000000"/>
          <w:szCs w:val="24"/>
          <w:lang w:eastAsia="lt-LT"/>
        </w:rPr>
        <w:t>energetikos reguliavimo tarybos</w:t>
      </w:r>
      <w:r w:rsidR="002969C5" w:rsidRPr="00D96E2D">
        <w:rPr>
          <w:rFonts w:eastAsia="Lucida Sans Unicode" w:cs="Times New Roman"/>
          <w:b/>
          <w:color w:val="000000"/>
          <w:szCs w:val="24"/>
          <w:lang w:eastAsia="lt-LT"/>
        </w:rPr>
        <w:t xml:space="preserve"> patvirtintą techninę užduotį pateikiama ataskaita ir (ar) išvada.“</w:t>
      </w:r>
    </w:p>
    <w:p w14:paraId="45312CE7" w14:textId="1D010253" w:rsidR="00412CDA" w:rsidRPr="00D96E2D" w:rsidRDefault="00412CD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12.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9</w:t>
      </w:r>
      <w:r w:rsidRPr="00D96E2D">
        <w:rPr>
          <w:rFonts w:eastAsia="Lucida Sans Unicode" w:cs="Times New Roman"/>
          <w:color w:val="000000"/>
          <w:szCs w:val="24"/>
          <w:lang w:eastAsia="lt-LT"/>
        </w:rPr>
        <w:t xml:space="preserve"> dalimi:</w:t>
      </w:r>
    </w:p>
    <w:p w14:paraId="1A9CD0AA" w14:textId="2F03710A" w:rsidR="00AB19CC" w:rsidRPr="00D96E2D" w:rsidRDefault="00412CDA"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9</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Reguliuojamosios veiklos ataskaita – regioninių atliekų tvarkymo centrų, bendro atliekų deginimo įrenginių, atliekų deginimo įrenginių valdytojų Valstybinei energetikos reguliavimo tarybai teikiama kasmetinė ataskaita, kuri rengiama vadovaujantis reguliuojamosios veiklos apskaitos sistemos ir teisės aktų reikalavimais ir kurioje parodomas reguliuojamosios veiklos apskaitos atskyrimas ir sąnaudų paskirstymas.“</w:t>
      </w:r>
    </w:p>
    <w:p w14:paraId="2EDB3C76" w14:textId="354C46A8" w:rsidR="00AB19CC" w:rsidRPr="00D96E2D" w:rsidRDefault="00AB19CC"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13.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10</w:t>
      </w:r>
      <w:r w:rsidRPr="00D96E2D">
        <w:rPr>
          <w:rFonts w:eastAsia="Lucida Sans Unicode" w:cs="Times New Roman"/>
          <w:color w:val="000000"/>
          <w:szCs w:val="24"/>
          <w:lang w:eastAsia="lt-LT"/>
        </w:rPr>
        <w:t xml:space="preserve"> dalimi:</w:t>
      </w:r>
    </w:p>
    <w:p w14:paraId="32473378" w14:textId="6D5F989B" w:rsidR="00AB19CC" w:rsidRPr="00D96E2D" w:rsidRDefault="00AB19CC"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10</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Reguliuojamosios veiklos ataskaitų patikra – regioniniams atliekų tvarkymo centrams, bendro atliekų deginimo įrenginių, atliekų deginimo įrenginių valdytojams auditoriaus ar audito įmonės kasmet teikiama paslauga, kurią atlikus pagal Valstybinės energetikos reguliavimo tarybos patvirtintą ar pratęstą techninę užduotį pateikiama reguliuojamosios veiklos ataskaitų patikros ataskaita ir (ar) išvada.“</w:t>
      </w:r>
    </w:p>
    <w:p w14:paraId="44FFBB25" w14:textId="7BDB8A11" w:rsidR="00A924C0" w:rsidRPr="00D96E2D" w:rsidRDefault="00AB19CC" w:rsidP="00A924C0">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14. Papildyti 2 straipsnį </w:t>
      </w:r>
      <w:r w:rsidR="00821CAB" w:rsidRPr="00D96E2D">
        <w:rPr>
          <w:rFonts w:eastAsia="Lucida Sans Unicode" w:cs="Times New Roman"/>
          <w:color w:val="000000"/>
          <w:szCs w:val="24"/>
          <w:lang w:eastAsia="lt-LT"/>
        </w:rPr>
        <w:t>63</w:t>
      </w:r>
      <w:r w:rsidR="00821CAB" w:rsidRPr="00D96E2D">
        <w:rPr>
          <w:rFonts w:eastAsia="Lucida Sans Unicode" w:cs="Times New Roman"/>
          <w:color w:val="000000"/>
          <w:szCs w:val="24"/>
          <w:vertAlign w:val="superscript"/>
          <w:lang w:eastAsia="lt-LT"/>
        </w:rPr>
        <w:t>1</w:t>
      </w:r>
      <w:r w:rsidRPr="00D96E2D">
        <w:rPr>
          <w:rFonts w:eastAsia="Lucida Sans Unicode" w:cs="Times New Roman"/>
          <w:color w:val="000000"/>
          <w:szCs w:val="24"/>
          <w:lang w:eastAsia="lt-LT"/>
        </w:rPr>
        <w:t xml:space="preserve"> dalimi:</w:t>
      </w:r>
    </w:p>
    <w:p w14:paraId="5EE0B71D" w14:textId="2078D024" w:rsidR="00FE1DD2" w:rsidRPr="00D96E2D" w:rsidRDefault="00AB19CC" w:rsidP="000D6955">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63</w:t>
      </w:r>
      <w:r w:rsidR="00821CAB" w:rsidRPr="00D96E2D">
        <w:rPr>
          <w:rFonts w:eastAsia="Lucida Sans Unicode" w:cs="Times New Roman"/>
          <w:b/>
          <w:color w:val="000000"/>
          <w:szCs w:val="24"/>
          <w:vertAlign w:val="superscript"/>
          <w:lang w:eastAsia="lt-LT"/>
        </w:rPr>
        <w:t>1</w:t>
      </w:r>
      <w:r w:rsidR="006A3782" w:rsidRPr="00D96E2D">
        <w:rPr>
          <w:rFonts w:eastAsia="Lucida Sans Unicode" w:cs="Times New Roman"/>
          <w:b/>
          <w:color w:val="000000"/>
          <w:szCs w:val="24"/>
          <w:lang w:eastAsia="lt-LT"/>
        </w:rPr>
        <w:t>.</w:t>
      </w:r>
      <w:r w:rsidR="00866479"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Techninė užduotis – Valstybinės energetikos reguliavimo tarybos kasmet iki kovo 31 dienos tvirtinamas ar pratęsiamas galioti dokumentas, o atliekant reguliavimo apskaitos sistemos patikrą Lietuvos Respublikos atliekų tvarkymo įstatymo 30</w:t>
      </w:r>
      <w:r w:rsidR="002969C5" w:rsidRPr="00D96E2D">
        <w:rPr>
          <w:rFonts w:eastAsia="Lucida Sans Unicode" w:cs="Times New Roman"/>
          <w:b/>
          <w:color w:val="000000"/>
          <w:szCs w:val="24"/>
          <w:vertAlign w:val="superscript"/>
          <w:lang w:eastAsia="lt-LT"/>
        </w:rPr>
        <w:t>6</w:t>
      </w:r>
      <w:r w:rsidR="002969C5" w:rsidRPr="00D96E2D">
        <w:rPr>
          <w:rFonts w:eastAsia="Lucida Sans Unicode" w:cs="Times New Roman"/>
          <w:b/>
          <w:color w:val="000000"/>
          <w:szCs w:val="24"/>
          <w:lang w:eastAsia="lt-LT"/>
        </w:rPr>
        <w:t xml:space="preserve"> straipsnio 3 dalyje nustatytais atvejais – Valstybinės energetikos reguliavimo tarybos tvirtinamas dokumentas, kuriame nurodyti konkretūs Tarptautinės buhalterių federacijos Tarptautinių audito ir užtikrinimo standartų valdybos parengti ir patvirtinti tarptautiniai užtikrinimo užduočių, peržiūros užduočių, susijusių paslaugų standartai ir praktiniai nurodymai arba tarptautiniai audito standartai, kuriais reikia vadovautis atliekant reguliuojamosios veiklos ataskaitų patikrą ir (ar) šios veiklos apskaitos sistemos patikrą, ši</w:t>
      </w:r>
      <w:r w:rsidR="00665B5B" w:rsidRPr="00D96E2D">
        <w:rPr>
          <w:rFonts w:eastAsia="Lucida Sans Unicode" w:cs="Times New Roman"/>
          <w:b/>
          <w:color w:val="000000"/>
          <w:szCs w:val="24"/>
          <w:lang w:eastAsia="lt-LT"/>
        </w:rPr>
        <w:t>ų patikros paslaugų reikalavimus</w:t>
      </w:r>
      <w:r w:rsidR="00A139EB" w:rsidRPr="00D96E2D">
        <w:rPr>
          <w:rFonts w:eastAsia="Lucida Sans Unicode" w:cs="Times New Roman"/>
          <w:b/>
          <w:color w:val="000000"/>
          <w:szCs w:val="24"/>
          <w:lang w:eastAsia="lt-LT"/>
        </w:rPr>
        <w:t xml:space="preserve"> ir (ar) apimtis</w:t>
      </w:r>
      <w:r w:rsidR="002969C5" w:rsidRPr="00D96E2D">
        <w:rPr>
          <w:rFonts w:eastAsia="Lucida Sans Unicode" w:cs="Times New Roman"/>
          <w:b/>
          <w:color w:val="000000"/>
          <w:szCs w:val="24"/>
          <w:lang w:eastAsia="lt-LT"/>
        </w:rPr>
        <w:t>.</w:t>
      </w:r>
      <w:r w:rsidR="00441B6B" w:rsidRPr="00D96E2D">
        <w:rPr>
          <w:rFonts w:eastAsia="Lucida Sans Unicode" w:cs="Times New Roman"/>
          <w:b/>
          <w:color w:val="000000"/>
          <w:szCs w:val="24"/>
          <w:lang w:eastAsia="lt-LT"/>
        </w:rPr>
        <w:t>“</w:t>
      </w:r>
    </w:p>
    <w:p w14:paraId="6AB3D204" w14:textId="77777777" w:rsidR="00905F1B" w:rsidRPr="00D96E2D" w:rsidRDefault="00905F1B" w:rsidP="00122AC9">
      <w:pPr>
        <w:widowControl w:val="0"/>
        <w:suppressAutoHyphens/>
        <w:spacing w:after="0" w:line="240" w:lineRule="auto"/>
        <w:jc w:val="both"/>
        <w:rPr>
          <w:rFonts w:eastAsia="Lucida Sans Unicode" w:cs="Times New Roman"/>
          <w:b/>
          <w:color w:val="000000"/>
          <w:szCs w:val="24"/>
          <w:lang w:eastAsia="lt-LT"/>
        </w:rPr>
      </w:pPr>
    </w:p>
    <w:p w14:paraId="063E76AB" w14:textId="40D40179" w:rsidR="00120476" w:rsidRPr="00D96E2D" w:rsidRDefault="000D6955"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2</w:t>
      </w:r>
      <w:r w:rsidR="00120476" w:rsidRPr="00D96E2D">
        <w:rPr>
          <w:rFonts w:eastAsia="Lucida Sans Unicode" w:cs="Times New Roman"/>
          <w:b/>
          <w:color w:val="000000"/>
          <w:szCs w:val="24"/>
          <w:lang w:eastAsia="lt-LT" w:bidi="en-US"/>
        </w:rPr>
        <w:t xml:space="preserve"> straipsnis. </w:t>
      </w:r>
      <w:r w:rsidR="00120476" w:rsidRPr="00D96E2D">
        <w:rPr>
          <w:rFonts w:eastAsia="Lucida Sans Unicode" w:cs="Times New Roman"/>
          <w:b/>
          <w:bCs/>
          <w:color w:val="000000"/>
          <w:szCs w:val="24"/>
          <w:lang w:eastAsia="ar-SA"/>
        </w:rPr>
        <w:t>12 straipsnio pakeitimas</w:t>
      </w:r>
    </w:p>
    <w:p w14:paraId="255B3FAF"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bidi="en-US"/>
        </w:rPr>
        <w:t>1.</w:t>
      </w:r>
      <w:bookmarkStart w:id="2" w:name="part_03627e7420d8499a9be87555885ad26e"/>
      <w:bookmarkStart w:id="3" w:name="part_1b3ec1cf560f4d1dad1c45ee89a48c40"/>
      <w:bookmarkEnd w:id="2"/>
      <w:bookmarkEnd w:id="3"/>
      <w:r w:rsidRPr="00D96E2D">
        <w:rPr>
          <w:rFonts w:eastAsia="Lucida Sans Unicode" w:cs="Times New Roman"/>
          <w:color w:val="000000"/>
          <w:szCs w:val="24"/>
          <w:lang w:eastAsia="lt-LT"/>
        </w:rPr>
        <w:t xml:space="preserve"> </w:t>
      </w:r>
      <w:r w:rsidRPr="00D96E2D">
        <w:rPr>
          <w:rFonts w:eastAsia="Lucida Sans Unicode" w:cs="Times New Roman"/>
          <w:color w:val="000000"/>
          <w:szCs w:val="24"/>
          <w:lang w:eastAsia="lt-LT" w:bidi="en-US"/>
        </w:rPr>
        <w:t>Pakeisti 12 straipsnio 1 dalį ir ją išdėstyti taip:</w:t>
      </w:r>
      <w:r w:rsidRPr="00D96E2D">
        <w:rPr>
          <w:rFonts w:eastAsia="Lucida Sans Unicode" w:cs="Times New Roman"/>
          <w:color w:val="000000"/>
          <w:szCs w:val="24"/>
          <w:lang w:eastAsia="lt-LT"/>
        </w:rPr>
        <w:t xml:space="preserve"> </w:t>
      </w:r>
    </w:p>
    <w:p w14:paraId="38A6F3F1" w14:textId="77777777"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t>„1.</w:t>
      </w:r>
      <w:r w:rsidRPr="00D96E2D">
        <w:rPr>
          <w:rFonts w:eastAsia="Lucida Sans Unicode" w:cs="Times New Roman"/>
          <w:color w:val="000000"/>
          <w:szCs w:val="24"/>
          <w:lang w:eastAsia="lt-LT"/>
        </w:rPr>
        <w:t xml:space="preserve"> Pavojingas atliekas ketinančios</w:t>
      </w:r>
      <w:r w:rsidRPr="00D96E2D">
        <w:rPr>
          <w:rFonts w:eastAsia="Lucida Sans Unicode" w:cs="Times New Roman"/>
          <w:strike/>
          <w:color w:val="000000"/>
          <w:szCs w:val="24"/>
          <w:lang w:eastAsia="lt-LT"/>
        </w:rPr>
        <w:t xml:space="preserve"> tvarkyti</w:t>
      </w:r>
      <w:r w:rsidRPr="00D96E2D">
        <w:rPr>
          <w:rFonts w:eastAsia="Lucida Sans Unicode" w:cs="Times New Roman"/>
          <w:color w:val="000000"/>
          <w:szCs w:val="24"/>
          <w:lang w:eastAsia="lt-LT"/>
        </w:rPr>
        <w:t xml:space="preserve"> </w:t>
      </w:r>
      <w:r w:rsidRPr="00D96E2D">
        <w:rPr>
          <w:rFonts w:eastAsia="Lucida Sans Unicode" w:cs="Times New Roman"/>
          <w:b/>
          <w:color w:val="000000"/>
          <w:szCs w:val="24"/>
          <w:lang w:eastAsia="lt-LT"/>
        </w:rPr>
        <w:t xml:space="preserve">surinkti </w:t>
      </w:r>
      <w:r w:rsidRPr="00D96E2D">
        <w:rPr>
          <w:rFonts w:eastAsia="Lucida Sans Unicode" w:cs="Times New Roman"/>
          <w:color w:val="000000"/>
          <w:szCs w:val="24"/>
          <w:lang w:eastAsia="lt-LT"/>
        </w:rPr>
        <w:t>įmonės</w:t>
      </w:r>
      <w:r w:rsidRPr="00D96E2D">
        <w:rPr>
          <w:rFonts w:eastAsia="Lucida Sans Unicode" w:cs="Times New Roman"/>
          <w:strike/>
          <w:color w:val="000000"/>
          <w:szCs w:val="24"/>
          <w:lang w:eastAsia="lt-LT"/>
        </w:rPr>
        <w:t>, neturinčios šio Įstatymo 6 straipsnyje nurodytų leidimų,</w:t>
      </w:r>
      <w:r w:rsidRPr="00D96E2D">
        <w:rPr>
          <w:rFonts w:eastAsia="Lucida Sans Unicode" w:cs="Times New Roman"/>
          <w:color w:val="000000"/>
          <w:szCs w:val="24"/>
          <w:lang w:eastAsia="lt-LT"/>
        </w:rPr>
        <w:t xml:space="preserve"> turi gauti pavojingų atliekų tvarkymo licenciją</w:t>
      </w:r>
      <w:r w:rsidRPr="00D96E2D">
        <w:rPr>
          <w:rFonts w:eastAsia="Times New Roman" w:cs="Times New Roman"/>
          <w:color w:val="000000"/>
          <w:szCs w:val="24"/>
          <w:lang w:eastAsia="lt-LT"/>
        </w:rPr>
        <w:t>.“</w:t>
      </w:r>
    </w:p>
    <w:p w14:paraId="77E93672" w14:textId="77777777"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t xml:space="preserve">2. </w:t>
      </w:r>
      <w:r w:rsidRPr="00D96E2D">
        <w:rPr>
          <w:rFonts w:eastAsia="Lucida Sans Unicode" w:cs="Times New Roman"/>
          <w:color w:val="000000"/>
          <w:szCs w:val="24"/>
          <w:lang w:eastAsia="lt-LT" w:bidi="en-US"/>
        </w:rPr>
        <w:t>Pakeisti 12 straipsnio 3 dalį ir ją išdėstyti taip:</w:t>
      </w:r>
      <w:bookmarkStart w:id="4" w:name="part_07d49d134d314ea7819f9a84482d3f29"/>
      <w:bookmarkStart w:id="5" w:name="part_41bb572ea18e496a8e1ec0538d7a2acd"/>
      <w:bookmarkEnd w:id="4"/>
      <w:bookmarkEnd w:id="5"/>
    </w:p>
    <w:p w14:paraId="48DAA1B5" w14:textId="57168D1D"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lastRenderedPageBreak/>
        <w:t>„3.</w:t>
      </w:r>
      <w:r w:rsidRPr="00D96E2D">
        <w:rPr>
          <w:rFonts w:eastAsia="Lucida Sans Unicode" w:cs="Times New Roman"/>
          <w:color w:val="000000"/>
          <w:szCs w:val="24"/>
          <w:lang w:eastAsia="lt-LT"/>
        </w:rPr>
        <w:t xml:space="preserve"> Pavojingų atliekų tvarkymo licencijavimo taisykles tvirtina aplinkos ministras. Pavojingų atliekų tvarkymo licencijas išduoda, atsisako išduoti, licencijų duomenis tikslina, licencijų galiojimą sustabdo, galiojimo sustabdymą panaikina, galiojimą panaikina</w:t>
      </w:r>
      <w:r w:rsidRPr="00D96E2D">
        <w:rPr>
          <w:rFonts w:eastAsia="Lucida Sans Unicode" w:cs="Times New Roman"/>
          <w:strike/>
          <w:color w:val="000000"/>
          <w:szCs w:val="24"/>
          <w:lang w:eastAsia="lt-LT"/>
        </w:rPr>
        <w:t>, licencijos dublikatą išduoda</w:t>
      </w:r>
      <w:r w:rsidRPr="00D96E2D">
        <w:rPr>
          <w:rFonts w:eastAsia="Lucida Sans Unicode" w:cs="Times New Roman"/>
          <w:color w:val="000000"/>
          <w:szCs w:val="24"/>
          <w:lang w:eastAsia="lt-LT"/>
        </w:rPr>
        <w:t xml:space="preserve"> aplinkos ministro įgaliota institucija</w:t>
      </w:r>
      <w:r w:rsidRPr="00D96E2D">
        <w:rPr>
          <w:rFonts w:eastAsia="Times New Roman" w:cs="Times New Roman"/>
          <w:color w:val="000000"/>
          <w:szCs w:val="24"/>
          <w:lang w:eastAsia="lt-LT"/>
        </w:rPr>
        <w:t>.“</w:t>
      </w:r>
    </w:p>
    <w:p w14:paraId="1692968F" w14:textId="77777777" w:rsidR="00604B18" w:rsidRPr="00D96E2D" w:rsidRDefault="00604B18" w:rsidP="00120476">
      <w:pPr>
        <w:widowControl w:val="0"/>
        <w:suppressAutoHyphens/>
        <w:spacing w:after="0" w:line="240" w:lineRule="auto"/>
        <w:ind w:firstLine="567"/>
        <w:jc w:val="both"/>
        <w:rPr>
          <w:rFonts w:eastAsia="Lucida Sans Unicode" w:cs="Times New Roman"/>
          <w:b/>
          <w:color w:val="000000"/>
          <w:szCs w:val="24"/>
          <w:lang w:eastAsia="lt-LT" w:bidi="en-US"/>
        </w:rPr>
      </w:pPr>
    </w:p>
    <w:p w14:paraId="254C5E10" w14:textId="385661FD" w:rsidR="00120476" w:rsidRPr="00D96E2D" w:rsidRDefault="000D6955"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3</w:t>
      </w:r>
      <w:r w:rsidR="00120476" w:rsidRPr="00D96E2D">
        <w:rPr>
          <w:rFonts w:eastAsia="Lucida Sans Unicode" w:cs="Times New Roman"/>
          <w:b/>
          <w:color w:val="000000"/>
          <w:szCs w:val="24"/>
          <w:lang w:eastAsia="lt-LT" w:bidi="en-US"/>
        </w:rPr>
        <w:t xml:space="preserve"> straipsnis. Įstatymo papildymas 25</w:t>
      </w:r>
      <w:r w:rsidR="00120476" w:rsidRPr="00D96E2D">
        <w:rPr>
          <w:rFonts w:eastAsia="Lucida Sans Unicode" w:cs="Times New Roman"/>
          <w:b/>
          <w:color w:val="000000"/>
          <w:szCs w:val="24"/>
          <w:vertAlign w:val="superscript"/>
          <w:lang w:eastAsia="lt-LT" w:bidi="en-US"/>
        </w:rPr>
        <w:t>1</w:t>
      </w:r>
      <w:r w:rsidR="00120476" w:rsidRPr="00D96E2D">
        <w:rPr>
          <w:rFonts w:eastAsia="Lucida Sans Unicode" w:cs="Times New Roman"/>
          <w:b/>
          <w:color w:val="000000"/>
          <w:szCs w:val="24"/>
          <w:lang w:eastAsia="lt-LT" w:bidi="en-US"/>
        </w:rPr>
        <w:t xml:space="preserve"> straipsniu</w:t>
      </w:r>
    </w:p>
    <w:p w14:paraId="7DC14D39"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Papildyti Įstatymą 25</w:t>
      </w:r>
      <w:r w:rsidRPr="00D96E2D">
        <w:rPr>
          <w:rFonts w:eastAsia="Lucida Sans Unicode" w:cs="Times New Roman"/>
          <w:color w:val="000000"/>
          <w:szCs w:val="24"/>
          <w:vertAlign w:val="superscript"/>
          <w:lang w:eastAsia="lt-LT" w:bidi="en-US"/>
        </w:rPr>
        <w:t>1</w:t>
      </w:r>
      <w:r w:rsidRPr="00D96E2D">
        <w:rPr>
          <w:rFonts w:eastAsia="Lucida Sans Unicode" w:cs="Times New Roman"/>
          <w:b/>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7BBC737F" w14:textId="114D0BBD"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w:t>
      </w:r>
      <w:r w:rsidRPr="00D96E2D">
        <w:rPr>
          <w:rFonts w:eastAsia="Lucida Sans Unicode" w:cs="Times New Roman"/>
          <w:b/>
          <w:color w:val="000000"/>
          <w:szCs w:val="24"/>
          <w:lang w:eastAsia="lt-LT" w:bidi="en-US"/>
        </w:rPr>
        <w:t>25</w:t>
      </w:r>
      <w:r w:rsidRPr="00D96E2D">
        <w:rPr>
          <w:rFonts w:eastAsia="Lucida Sans Unicode" w:cs="Times New Roman"/>
          <w:b/>
          <w:color w:val="000000"/>
          <w:szCs w:val="24"/>
          <w:vertAlign w:val="superscript"/>
          <w:lang w:eastAsia="lt-LT" w:bidi="en-US"/>
        </w:rPr>
        <w:t>1</w:t>
      </w:r>
      <w:r w:rsidRPr="00D96E2D">
        <w:rPr>
          <w:rFonts w:eastAsia="Lucida Sans Unicode" w:cs="Times New Roman"/>
          <w:b/>
          <w:color w:val="000000"/>
          <w:szCs w:val="24"/>
          <w:lang w:eastAsia="lt-LT" w:bidi="en-US"/>
        </w:rPr>
        <w:t xml:space="preserve"> straipsnis.</w:t>
      </w:r>
      <w:r w:rsidR="007A245E" w:rsidRPr="00D96E2D">
        <w:rPr>
          <w:rFonts w:eastAsia="Lucida Sans Unicode" w:cs="Times New Roman"/>
          <w:b/>
          <w:bCs/>
          <w:color w:val="000000"/>
          <w:szCs w:val="24"/>
          <w:lang w:eastAsia="lt-LT"/>
        </w:rPr>
        <w:t xml:space="preserve"> Valstybinės energetikos reguliavimo tarybos (toliau – Taryba) </w:t>
      </w:r>
      <w:r w:rsidRPr="00D96E2D">
        <w:rPr>
          <w:rFonts w:eastAsia="Lucida Sans Unicode" w:cs="Times New Roman"/>
          <w:b/>
          <w:bCs/>
          <w:color w:val="000000"/>
          <w:szCs w:val="24"/>
          <w:lang w:eastAsia="lt-LT"/>
        </w:rPr>
        <w:t xml:space="preserve"> kompetencija ir finansavimo tvarka</w:t>
      </w:r>
    </w:p>
    <w:p w14:paraId="07A7CFA4" w14:textId="5306FDE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1</w:t>
      </w:r>
      <w:r w:rsidR="00D83FF1" w:rsidRPr="00D96E2D">
        <w:rPr>
          <w:rFonts w:eastAsia="Lucida Sans Unicode" w:cs="Times New Roman"/>
          <w:b/>
          <w:bCs/>
          <w:color w:val="000000"/>
          <w:szCs w:val="24"/>
          <w:lang w:eastAsia="lt-LT"/>
        </w:rPr>
        <w:t xml:space="preserve">. </w:t>
      </w:r>
      <w:r w:rsidR="00B53D84" w:rsidRPr="00D96E2D">
        <w:rPr>
          <w:rFonts w:eastAsia="Lucida Sans Unicode" w:cs="Times New Roman"/>
          <w:b/>
          <w:color w:val="000000"/>
          <w:szCs w:val="24"/>
          <w:lang w:eastAsia="lt-LT"/>
        </w:rPr>
        <w:t>Taryba</w:t>
      </w:r>
      <w:r w:rsidRPr="00D96E2D">
        <w:rPr>
          <w:rFonts w:eastAsia="Lucida Sans Unicode" w:cs="Times New Roman"/>
          <w:b/>
          <w:bCs/>
          <w:color w:val="000000"/>
          <w:szCs w:val="24"/>
          <w:lang w:eastAsia="lt-LT"/>
        </w:rPr>
        <w:t>:</w:t>
      </w:r>
    </w:p>
    <w:p w14:paraId="4BD58DD6" w14:textId="72B68A2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 tvirtina Komunalinių atliekų tvarkymo regioninių </w:t>
      </w:r>
      <w:r w:rsidR="00DF4905"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kainų nustatymo metodiką</w:t>
      </w:r>
      <w:r w:rsidR="00754B8A" w:rsidRPr="00D96E2D">
        <w:rPr>
          <w:rFonts w:eastAsia="Lucida Sans Unicode" w:cs="Times New Roman"/>
          <w:b/>
          <w:color w:val="000000"/>
          <w:szCs w:val="24"/>
          <w:lang w:eastAsia="lt-LT"/>
        </w:rPr>
        <w:t xml:space="preserve"> ir prižiūri</w:t>
      </w:r>
      <w:r w:rsidR="005A1ABE" w:rsidRPr="00D96E2D">
        <w:rPr>
          <w:rFonts w:eastAsia="Lucida Sans Unicode" w:cs="Times New Roman"/>
          <w:b/>
          <w:color w:val="000000"/>
          <w:szCs w:val="24"/>
          <w:lang w:eastAsia="lt-LT"/>
        </w:rPr>
        <w:t>,</w:t>
      </w:r>
      <w:r w:rsidR="00754B8A" w:rsidRPr="00D96E2D">
        <w:rPr>
          <w:rFonts w:eastAsia="Lucida Sans Unicode" w:cs="Times New Roman"/>
          <w:b/>
          <w:color w:val="000000"/>
          <w:szCs w:val="24"/>
          <w:lang w:eastAsia="lt-LT"/>
        </w:rPr>
        <w:t xml:space="preserve"> kaip ji taikoma</w:t>
      </w:r>
      <w:r w:rsidRPr="00D96E2D">
        <w:rPr>
          <w:rFonts w:eastAsia="Lucida Sans Unicode" w:cs="Times New Roman"/>
          <w:b/>
          <w:color w:val="000000"/>
          <w:szCs w:val="24"/>
          <w:lang w:eastAsia="lt-LT"/>
        </w:rPr>
        <w:t>;</w:t>
      </w:r>
    </w:p>
    <w:p w14:paraId="5AAF1A9D" w14:textId="5FDDD3E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2) </w:t>
      </w:r>
      <w:r w:rsidR="00DC3815" w:rsidRPr="00D96E2D">
        <w:rPr>
          <w:rFonts w:eastAsia="Lucida Sans Unicode" w:cs="Times New Roman"/>
          <w:b/>
          <w:color w:val="000000"/>
          <w:szCs w:val="24"/>
          <w:lang w:eastAsia="lt-LT"/>
        </w:rPr>
        <w:t xml:space="preserve">nustato regionines </w:t>
      </w:r>
      <w:r w:rsidR="00DF4905" w:rsidRPr="00D96E2D">
        <w:rPr>
          <w:rFonts w:eastAsia="Lucida Sans Unicode" w:cs="Times New Roman"/>
          <w:b/>
          <w:color w:val="000000"/>
          <w:szCs w:val="24"/>
          <w:lang w:eastAsia="lt-LT"/>
        </w:rPr>
        <w:t xml:space="preserve">reguliuojamąsias </w:t>
      </w:r>
      <w:r w:rsidR="00DC3815" w:rsidRPr="00D96E2D">
        <w:rPr>
          <w:rFonts w:eastAsia="Lucida Sans Unicode" w:cs="Times New Roman"/>
          <w:b/>
          <w:color w:val="000000"/>
          <w:szCs w:val="24"/>
          <w:lang w:eastAsia="lt-LT"/>
        </w:rPr>
        <w:t>kainas</w:t>
      </w:r>
      <w:r w:rsidRPr="00D96E2D">
        <w:rPr>
          <w:rFonts w:eastAsia="Lucida Sans Unicode" w:cs="Times New Roman"/>
          <w:b/>
          <w:color w:val="000000"/>
          <w:szCs w:val="24"/>
          <w:lang w:eastAsia="lt-LT"/>
        </w:rPr>
        <w:t xml:space="preserve"> ir prižiūri, kaip jos taikomos;</w:t>
      </w:r>
    </w:p>
    <w:p w14:paraId="0A9CEB01" w14:textId="7DAD8E06" w:rsidR="00120476" w:rsidRPr="00D96E2D" w:rsidRDefault="00120476" w:rsidP="00120476">
      <w:pPr>
        <w:widowControl w:val="0"/>
        <w:tabs>
          <w:tab w:val="left" w:pos="426"/>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 nustato regioninių</w:t>
      </w:r>
      <w:r w:rsidR="00DF4905"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paskirstymo savivaldybėms </w:t>
      </w:r>
      <w:r w:rsidR="007C711F" w:rsidRPr="00D96E2D">
        <w:rPr>
          <w:rFonts w:eastAsia="Lucida Sans Unicode" w:cs="Times New Roman"/>
          <w:b/>
          <w:color w:val="000000"/>
          <w:szCs w:val="24"/>
          <w:lang w:eastAsia="lt-LT"/>
        </w:rPr>
        <w:t xml:space="preserve">kriterijus </w:t>
      </w:r>
      <w:r w:rsidRPr="00D96E2D">
        <w:rPr>
          <w:rFonts w:eastAsia="Lucida Sans Unicode" w:cs="Times New Roman"/>
          <w:b/>
          <w:color w:val="000000"/>
          <w:szCs w:val="24"/>
          <w:lang w:eastAsia="lt-LT"/>
        </w:rPr>
        <w:t xml:space="preserve">ir paskirsto regionines </w:t>
      </w:r>
      <w:r w:rsidR="00DF4905" w:rsidRPr="00D96E2D">
        <w:rPr>
          <w:rFonts w:eastAsia="Lucida Sans Unicode" w:cs="Times New Roman"/>
          <w:b/>
          <w:color w:val="000000"/>
          <w:szCs w:val="24"/>
          <w:lang w:eastAsia="lt-LT"/>
        </w:rPr>
        <w:t xml:space="preserve">reguliuojamąsias </w:t>
      </w:r>
      <w:r w:rsidRPr="00D96E2D">
        <w:rPr>
          <w:rFonts w:eastAsia="Lucida Sans Unicode" w:cs="Times New Roman"/>
          <w:b/>
          <w:color w:val="000000"/>
          <w:szCs w:val="24"/>
          <w:lang w:eastAsia="lt-LT"/>
        </w:rPr>
        <w:t xml:space="preserve">kainas savivaldybėms; </w:t>
      </w:r>
    </w:p>
    <w:p w14:paraId="40F04367" w14:textId="34AAC8DD" w:rsidR="00120476" w:rsidRPr="00D96E2D" w:rsidRDefault="00120476" w:rsidP="00120476">
      <w:pPr>
        <w:widowControl w:val="0"/>
        <w:tabs>
          <w:tab w:val="left" w:pos="851"/>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4) tvirtina </w:t>
      </w:r>
      <w:r w:rsidR="0067460C" w:rsidRPr="00D96E2D">
        <w:rPr>
          <w:rFonts w:eastAsia="Lucida Sans Unicode" w:cs="Times New Roman"/>
          <w:b/>
          <w:color w:val="000000"/>
          <w:szCs w:val="24"/>
          <w:lang w:eastAsia="lt-LT"/>
        </w:rPr>
        <w:t>p</w:t>
      </w:r>
      <w:r w:rsidR="00A924C0" w:rsidRPr="00D96E2D">
        <w:rPr>
          <w:rFonts w:eastAsia="Lucida Sans Unicode" w:cs="Times New Roman"/>
          <w:b/>
          <w:color w:val="000000"/>
          <w:szCs w:val="24"/>
          <w:lang w:eastAsia="lt-LT"/>
        </w:rPr>
        <w:t>o rūšiavimo likusių, perdirbti ir pakartotinai panaudoti netinkančių energetinę vertę turinčių k</w:t>
      </w:r>
      <w:r w:rsidRPr="00D96E2D">
        <w:rPr>
          <w:rFonts w:eastAsia="Lucida Sans Unicode" w:cs="Times New Roman"/>
          <w:b/>
          <w:color w:val="000000"/>
          <w:szCs w:val="24"/>
          <w:lang w:eastAsia="lt-LT"/>
        </w:rPr>
        <w:t xml:space="preserve">omunalinių atliekų </w:t>
      </w:r>
      <w:r w:rsidR="00A924C0" w:rsidRPr="00D96E2D">
        <w:rPr>
          <w:rFonts w:eastAsia="Lucida Sans Unicode" w:cs="Times New Roman"/>
          <w:b/>
          <w:color w:val="000000"/>
          <w:szCs w:val="24"/>
          <w:lang w:eastAsia="lt-LT"/>
        </w:rPr>
        <w:t xml:space="preserve">deginimo </w:t>
      </w:r>
      <w:r w:rsidR="00B577DF" w:rsidRPr="00D96E2D">
        <w:rPr>
          <w:rFonts w:eastAsia="Lucida Sans Unicode" w:cs="Times New Roman"/>
          <w:b/>
          <w:color w:val="000000"/>
          <w:szCs w:val="24"/>
          <w:lang w:eastAsia="lt-LT"/>
        </w:rPr>
        <w:t>1 t</w:t>
      </w:r>
      <w:r w:rsidR="00231EE7" w:rsidRPr="00D96E2D">
        <w:rPr>
          <w:rFonts w:eastAsia="Lucida Sans Unicode" w:cs="Times New Roman"/>
          <w:b/>
          <w:color w:val="000000"/>
          <w:szCs w:val="24"/>
          <w:lang w:eastAsia="lt-LT"/>
        </w:rPr>
        <w:t xml:space="preserve"> (toliau – komunalinių atliekų deginimo 1 t)</w:t>
      </w:r>
      <w:r w:rsidR="00433DB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įkainio </w:t>
      </w:r>
      <w:r w:rsidR="00A924C0" w:rsidRPr="00D96E2D">
        <w:rPr>
          <w:rFonts w:eastAsia="Lucida Sans Unicode" w:cs="Times New Roman"/>
          <w:b/>
          <w:color w:val="000000"/>
          <w:szCs w:val="24"/>
          <w:lang w:eastAsia="lt-LT"/>
        </w:rPr>
        <w:t xml:space="preserve">viršutinės ribos </w:t>
      </w:r>
      <w:r w:rsidRPr="00D96E2D">
        <w:rPr>
          <w:rFonts w:eastAsia="Lucida Sans Unicode" w:cs="Times New Roman"/>
          <w:b/>
          <w:color w:val="000000"/>
          <w:szCs w:val="24"/>
          <w:lang w:eastAsia="lt-LT"/>
        </w:rPr>
        <w:t>nustatymo metodiką ir prižiūri, kaip ji taikoma;</w:t>
      </w:r>
    </w:p>
    <w:p w14:paraId="5C56AF8A" w14:textId="110AEB5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nustato bendro atliekų deginimo įrengini</w:t>
      </w:r>
      <w:r w:rsidR="00776237" w:rsidRPr="00D96E2D">
        <w:rPr>
          <w:rFonts w:eastAsia="Lucida Sans Unicode" w:cs="Times New Roman"/>
          <w:b/>
          <w:color w:val="000000"/>
          <w:szCs w:val="24"/>
          <w:lang w:eastAsia="lt-LT"/>
        </w:rPr>
        <w:t>o</w:t>
      </w:r>
      <w:r w:rsidR="00754B8A"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w:t>
      </w:r>
      <w:r w:rsidR="00B577DF" w:rsidRPr="00D96E2D">
        <w:rPr>
          <w:rFonts w:eastAsia="Lucida Sans Unicode" w:cs="Times New Roman"/>
          <w:b/>
          <w:color w:val="000000"/>
          <w:szCs w:val="24"/>
          <w:lang w:eastAsia="lt-LT"/>
        </w:rPr>
        <w:t xml:space="preserve">po rūšiavimo likusių, perdirbti ir pakartotinai panaudoti netinkančių energetinę vertę turinčių </w:t>
      </w:r>
      <w:r w:rsidRPr="00D96E2D">
        <w:rPr>
          <w:rFonts w:eastAsia="Lucida Sans Unicode" w:cs="Times New Roman"/>
          <w:b/>
          <w:color w:val="000000"/>
          <w:szCs w:val="24"/>
          <w:lang w:eastAsia="lt-LT"/>
        </w:rPr>
        <w:t>komunalinių atliekų deginimo 1 t įkainio viršutin</w:t>
      </w:r>
      <w:r w:rsidR="00754B8A" w:rsidRPr="00D96E2D">
        <w:rPr>
          <w:rFonts w:eastAsia="Lucida Sans Unicode" w:cs="Times New Roman"/>
          <w:b/>
          <w:color w:val="000000"/>
          <w:szCs w:val="24"/>
          <w:lang w:eastAsia="lt-LT"/>
        </w:rPr>
        <w:t>ę</w:t>
      </w:r>
      <w:r w:rsidRPr="00D96E2D">
        <w:rPr>
          <w:rFonts w:eastAsia="Lucida Sans Unicode" w:cs="Times New Roman"/>
          <w:b/>
          <w:color w:val="000000"/>
          <w:szCs w:val="24"/>
          <w:lang w:eastAsia="lt-LT"/>
        </w:rPr>
        <w:t xml:space="preserve"> rib</w:t>
      </w:r>
      <w:r w:rsidR="00754B8A" w:rsidRPr="00D96E2D">
        <w:rPr>
          <w:rFonts w:eastAsia="Lucida Sans Unicode" w:cs="Times New Roman"/>
          <w:b/>
          <w:color w:val="000000"/>
          <w:szCs w:val="24"/>
          <w:lang w:eastAsia="lt-LT"/>
        </w:rPr>
        <w:t>ą</w:t>
      </w:r>
      <w:r w:rsidRPr="00D96E2D">
        <w:rPr>
          <w:rFonts w:eastAsia="Lucida Sans Unicode" w:cs="Times New Roman"/>
          <w:b/>
          <w:color w:val="000000"/>
          <w:szCs w:val="24"/>
          <w:lang w:eastAsia="lt-LT"/>
        </w:rPr>
        <w:t xml:space="preserve"> ir prižiūri</w:t>
      </w:r>
      <w:r w:rsidR="005A1ABE"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kaip j</w:t>
      </w:r>
      <w:r w:rsidR="00754B8A" w:rsidRPr="00D96E2D">
        <w:rPr>
          <w:rFonts w:eastAsia="Lucida Sans Unicode" w:cs="Times New Roman"/>
          <w:b/>
          <w:color w:val="000000"/>
          <w:szCs w:val="24"/>
          <w:lang w:eastAsia="lt-LT"/>
        </w:rPr>
        <w:t>i</w:t>
      </w:r>
      <w:r w:rsidRPr="00D96E2D">
        <w:rPr>
          <w:rFonts w:eastAsia="Lucida Sans Unicode" w:cs="Times New Roman"/>
          <w:b/>
          <w:color w:val="000000"/>
          <w:szCs w:val="24"/>
          <w:lang w:eastAsia="lt-LT"/>
        </w:rPr>
        <w:t xml:space="preserve"> taikom</w:t>
      </w:r>
      <w:r w:rsidR="00754B8A" w:rsidRPr="00D96E2D">
        <w:rPr>
          <w:rFonts w:eastAsia="Lucida Sans Unicode" w:cs="Times New Roman"/>
          <w:b/>
          <w:color w:val="000000"/>
          <w:szCs w:val="24"/>
          <w:lang w:eastAsia="lt-LT"/>
        </w:rPr>
        <w:t>a</w:t>
      </w:r>
      <w:r w:rsidRPr="00D96E2D">
        <w:rPr>
          <w:rFonts w:eastAsia="Lucida Sans Unicode" w:cs="Times New Roman"/>
          <w:b/>
          <w:color w:val="000000"/>
          <w:szCs w:val="24"/>
          <w:lang w:eastAsia="lt-LT"/>
        </w:rPr>
        <w:t>;</w:t>
      </w:r>
    </w:p>
    <w:p w14:paraId="04993B45" w14:textId="3A060FF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w:t>
      </w:r>
      <w:r w:rsidR="00956A18" w:rsidRPr="00D96E2D">
        <w:rPr>
          <w:rFonts w:eastAsia="Lucida Sans Unicode" w:cs="Times New Roman"/>
          <w:b/>
          <w:color w:val="000000"/>
          <w:szCs w:val="24"/>
          <w:lang w:eastAsia="lt-LT"/>
        </w:rPr>
        <w:t>vadovaudamasi skaidrumo</w:t>
      </w:r>
      <w:r w:rsidR="00171220" w:rsidRPr="00D96E2D">
        <w:rPr>
          <w:rFonts w:eastAsia="Lucida Sans Unicode" w:cs="Times New Roman"/>
          <w:b/>
          <w:color w:val="000000"/>
          <w:szCs w:val="24"/>
          <w:lang w:eastAsia="lt-LT"/>
        </w:rPr>
        <w:t>, objektyvumo</w:t>
      </w:r>
      <w:r w:rsidR="00BB2275" w:rsidRPr="00D96E2D">
        <w:rPr>
          <w:rFonts w:eastAsia="Lucida Sans Unicode" w:cs="Times New Roman"/>
          <w:b/>
          <w:color w:val="000000"/>
          <w:szCs w:val="24"/>
          <w:lang w:eastAsia="lt-LT"/>
        </w:rPr>
        <w:t xml:space="preserve"> ir nediskriminavimo principais bei investicijų efektyvumo, atsipirkimo laikotarpio ir pagrįstumo įvertinimo kriterijais, tvirtina investicijų vertinimo ir derinimo tvarkos aprašą, derina regioninių atliekų tvarkymo centrų, bendro atliekų deginimo įrenginio, atliekų deginimo įre</w:t>
      </w:r>
      <w:r w:rsidR="0091024A" w:rsidRPr="00D96E2D">
        <w:rPr>
          <w:rFonts w:eastAsia="Lucida Sans Unicode" w:cs="Times New Roman"/>
          <w:b/>
          <w:color w:val="000000"/>
          <w:szCs w:val="24"/>
          <w:lang w:eastAsia="lt-LT"/>
        </w:rPr>
        <w:t>n</w:t>
      </w:r>
      <w:r w:rsidR="000E0594" w:rsidRPr="00D96E2D">
        <w:rPr>
          <w:rFonts w:eastAsia="Lucida Sans Unicode" w:cs="Times New Roman"/>
          <w:b/>
          <w:color w:val="000000"/>
          <w:szCs w:val="24"/>
          <w:lang w:eastAsia="lt-LT"/>
        </w:rPr>
        <w:t>ginio valdytojo</w:t>
      </w:r>
      <w:r w:rsidR="00BB2275" w:rsidRPr="00D96E2D">
        <w:rPr>
          <w:rFonts w:eastAsia="Lucida Sans Unicode" w:cs="Times New Roman"/>
          <w:b/>
          <w:color w:val="000000"/>
          <w:szCs w:val="24"/>
          <w:lang w:eastAsia="lt-LT"/>
        </w:rPr>
        <w:t xml:space="preserve"> investicijas</w:t>
      </w:r>
      <w:r w:rsidR="002A365D" w:rsidRPr="00D96E2D">
        <w:rPr>
          <w:rFonts w:eastAsia="Lucida Sans Unicode" w:cs="Times New Roman"/>
          <w:b/>
          <w:color w:val="000000"/>
          <w:szCs w:val="24"/>
          <w:lang w:eastAsia="lt-LT"/>
        </w:rPr>
        <w:t>, susijusias s</w:t>
      </w:r>
      <w:r w:rsidR="00441B6B" w:rsidRPr="00D96E2D">
        <w:rPr>
          <w:rFonts w:eastAsia="Lucida Sans Unicode" w:cs="Times New Roman"/>
          <w:b/>
          <w:color w:val="000000"/>
          <w:szCs w:val="24"/>
          <w:lang w:eastAsia="lt-LT"/>
        </w:rPr>
        <w:t xml:space="preserve">u komunalinių atliekų tvarkymu ir </w:t>
      </w:r>
      <w:r w:rsidR="000E0594" w:rsidRPr="00D96E2D">
        <w:rPr>
          <w:rFonts w:eastAsia="Lucida Sans Unicode" w:cs="Times New Roman"/>
          <w:b/>
          <w:color w:val="000000"/>
          <w:szCs w:val="24"/>
          <w:lang w:eastAsia="lt-LT"/>
        </w:rPr>
        <w:t>komunalinių atliekų deginimu</w:t>
      </w:r>
      <w:r w:rsidR="0091024A" w:rsidRPr="00D96E2D">
        <w:rPr>
          <w:rFonts w:eastAsia="Lucida Sans Unicode" w:cs="Times New Roman"/>
          <w:b/>
          <w:color w:val="000000"/>
          <w:szCs w:val="24"/>
          <w:lang w:eastAsia="lt-LT"/>
        </w:rPr>
        <w:t xml:space="preserve">; </w:t>
      </w:r>
    </w:p>
    <w:p w14:paraId="05837C65" w14:textId="2A34E55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w:t>
      </w:r>
      <w:bookmarkStart w:id="6" w:name="_Hlk505072286"/>
      <w:r w:rsidRPr="00D96E2D">
        <w:rPr>
          <w:rFonts w:eastAsia="Lucida Sans Unicode" w:cs="Times New Roman"/>
          <w:b/>
          <w:color w:val="000000"/>
          <w:szCs w:val="24"/>
          <w:lang w:eastAsia="lt-LT"/>
        </w:rPr>
        <w:t>ginčų sprendimo ne teisme tvarka nagrinėja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ir regioninių atliekų tvarkymo centrų kylančius ginčus dėl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taikomų įkainių komunalinių atliekų </w:t>
      </w:r>
      <w:r w:rsidR="00231EE7" w:rsidRPr="00D96E2D">
        <w:rPr>
          <w:rFonts w:eastAsia="Lucida Sans Unicode" w:cs="Times New Roman"/>
          <w:b/>
          <w:color w:val="000000"/>
          <w:szCs w:val="24"/>
          <w:lang w:eastAsia="lt-LT"/>
        </w:rPr>
        <w:t xml:space="preserve">deginimo </w:t>
      </w:r>
      <w:r w:rsidRPr="00D96E2D">
        <w:rPr>
          <w:rFonts w:eastAsia="Lucida Sans Unicode" w:cs="Times New Roman"/>
          <w:b/>
          <w:color w:val="000000"/>
          <w:szCs w:val="24"/>
          <w:lang w:eastAsia="lt-LT"/>
        </w:rPr>
        <w:t>1 t;</w:t>
      </w:r>
      <w:bookmarkEnd w:id="6"/>
    </w:p>
    <w:p w14:paraId="2047D641"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tvirtina apskaitos atskyrimo ir sąnaudų paskirstymo reikalavimus ir (ar) metodą, ir (ar) modelį; </w:t>
      </w:r>
    </w:p>
    <w:p w14:paraId="7EF351DA" w14:textId="1288848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9) tvirtina regioninių atliekų tvarkymo centrų ir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informacijos teikimo </w:t>
      </w:r>
      <w:r w:rsidR="00B53D84"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taisykles;</w:t>
      </w:r>
    </w:p>
    <w:p w14:paraId="6543FB34" w14:textId="569975D4" w:rsidR="005F54C0" w:rsidRPr="00D96E2D" w:rsidRDefault="00120476" w:rsidP="00F56FA2">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10) </w:t>
      </w:r>
      <w:r w:rsidR="00093B8F" w:rsidRPr="00D96E2D">
        <w:rPr>
          <w:rFonts w:eastAsia="Lucida Sans Unicode" w:cs="Times New Roman"/>
          <w:b/>
          <w:color w:val="000000"/>
          <w:szCs w:val="24"/>
          <w:lang w:eastAsia="lt-LT"/>
        </w:rPr>
        <w:t>prižiūri</w:t>
      </w:r>
      <w:r w:rsidRPr="00D96E2D">
        <w:rPr>
          <w:rFonts w:eastAsia="Lucida Sans Unicode" w:cs="Times New Roman"/>
          <w:b/>
          <w:color w:val="000000"/>
          <w:szCs w:val="24"/>
          <w:lang w:eastAsia="lt-LT"/>
        </w:rPr>
        <w:t>, kad būtų veiksmingai atskirtos reguliuojamų veiklų sąnaudos nuo kitų sąnaudų;</w:t>
      </w:r>
    </w:p>
    <w:p w14:paraId="138B76E1" w14:textId="38BEBFA5" w:rsidR="001B45C2" w:rsidRPr="00D96E2D" w:rsidRDefault="005F54C0"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11</w:t>
      </w:r>
      <w:r w:rsidR="001B45C2" w:rsidRPr="00D96E2D">
        <w:rPr>
          <w:rFonts w:eastAsia="Lucida Sans Unicode" w:cs="Times New Roman"/>
          <w:b/>
          <w:color w:val="000000"/>
          <w:szCs w:val="24"/>
          <w:lang w:eastAsia="lt-LT"/>
        </w:rPr>
        <w:t xml:space="preserve">) </w:t>
      </w:r>
      <w:r w:rsidR="00A44A34" w:rsidRPr="00D96E2D">
        <w:rPr>
          <w:rFonts w:eastAsia="Lucida Sans Unicode" w:cs="Times New Roman"/>
          <w:b/>
          <w:color w:val="000000"/>
          <w:szCs w:val="24"/>
          <w:lang w:eastAsia="lt-LT"/>
        </w:rPr>
        <w:t xml:space="preserve">inicijuoja reguliuojamosios veiklos </w:t>
      </w:r>
      <w:r w:rsidR="00A44A34" w:rsidRPr="00D96E2D">
        <w:rPr>
          <w:b/>
          <w:spacing w:val="-1"/>
          <w:szCs w:val="24"/>
          <w:lang w:eastAsia="lt-LT"/>
        </w:rPr>
        <w:t xml:space="preserve">apskaitos sistemos </w:t>
      </w:r>
      <w:r w:rsidR="00A44A34" w:rsidRPr="00D96E2D">
        <w:rPr>
          <w:b/>
          <w:bCs/>
          <w:color w:val="000000"/>
          <w:spacing w:val="-1"/>
          <w:bdr w:val="none" w:sz="0" w:space="0" w:color="auto" w:frame="1"/>
          <w:shd w:val="clear" w:color="auto" w:fill="FFFFFF"/>
        </w:rPr>
        <w:t>patikros atlikimą </w:t>
      </w:r>
      <w:r w:rsidR="00A44A34" w:rsidRPr="00D96E2D">
        <w:rPr>
          <w:b/>
          <w:spacing w:val="-1"/>
          <w:szCs w:val="24"/>
          <w:lang w:eastAsia="lt-LT"/>
        </w:rPr>
        <w:t xml:space="preserve"> </w:t>
      </w:r>
      <w:r w:rsidR="00E54A33" w:rsidRPr="00D96E2D">
        <w:rPr>
          <w:b/>
          <w:spacing w:val="-1"/>
          <w:szCs w:val="24"/>
          <w:lang w:eastAsia="lt-LT"/>
        </w:rPr>
        <w:t>ir prižiūri  reguliuojamosios veiklos ataskaitų patikros atitiktį techninei užduočiai;</w:t>
      </w:r>
    </w:p>
    <w:p w14:paraId="1343307A" w14:textId="45404E5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shd w:val="clear" w:color="auto" w:fill="FFFFFF"/>
          <w:lang w:eastAsia="lt-LT"/>
        </w:rPr>
      </w:pPr>
      <w:r w:rsidRPr="00D96E2D">
        <w:rPr>
          <w:rFonts w:eastAsia="Lucida Sans Unicode" w:cs="Times New Roman"/>
          <w:b/>
          <w:color w:val="000000"/>
          <w:szCs w:val="24"/>
          <w:lang w:eastAsia="lt-LT"/>
        </w:rPr>
        <w:t>1</w:t>
      </w:r>
      <w:r w:rsidR="005F54C0"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bidi="en-US"/>
        </w:rPr>
        <w:t>tvirtina techninę užduotį</w:t>
      </w:r>
      <w:r w:rsidRPr="00D96E2D">
        <w:rPr>
          <w:rFonts w:eastAsia="Lucida Sans Unicode" w:cs="Times New Roman"/>
          <w:b/>
          <w:color w:val="000000"/>
          <w:szCs w:val="24"/>
          <w:shd w:val="clear" w:color="auto" w:fill="FFFFFF"/>
          <w:lang w:eastAsia="lt-LT"/>
        </w:rPr>
        <w:t>;</w:t>
      </w:r>
    </w:p>
    <w:p w14:paraId="13A761CC" w14:textId="1671487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1</w:t>
      </w:r>
      <w:r w:rsidR="005F54C0" w:rsidRPr="00D96E2D">
        <w:rPr>
          <w:rFonts w:eastAsia="Lucida Sans Unicode" w:cs="Times New Roman"/>
          <w:b/>
          <w:color w:val="000000"/>
          <w:szCs w:val="24"/>
          <w:shd w:val="clear" w:color="auto" w:fill="FFFFFF"/>
          <w:lang w:eastAsia="lt-LT"/>
        </w:rPr>
        <w:t>3</w:t>
      </w:r>
      <w:r w:rsidRPr="00D96E2D">
        <w:rPr>
          <w:rFonts w:eastAsia="Lucida Sans Unicode" w:cs="Times New Roman"/>
          <w:b/>
          <w:color w:val="000000"/>
          <w:szCs w:val="24"/>
          <w:shd w:val="clear" w:color="auto" w:fill="FFFFFF"/>
          <w:lang w:eastAsia="lt-LT"/>
        </w:rPr>
        <w:t xml:space="preserve">) </w:t>
      </w:r>
      <w:r w:rsidR="00093B8F" w:rsidRPr="00D96E2D">
        <w:rPr>
          <w:rFonts w:eastAsia="Lucida Sans Unicode" w:cs="Times New Roman"/>
          <w:b/>
          <w:color w:val="000000"/>
          <w:szCs w:val="24"/>
          <w:lang w:eastAsia="lt-LT"/>
        </w:rPr>
        <w:t>prižiūri</w:t>
      </w:r>
      <w:r w:rsidR="005A1ABE" w:rsidRPr="00D96E2D">
        <w:rPr>
          <w:rFonts w:eastAsia="Lucida Sans Unicode" w:cs="Times New Roman"/>
          <w:b/>
          <w:color w:val="000000"/>
          <w:szCs w:val="24"/>
          <w:lang w:eastAsia="lt-LT"/>
        </w:rPr>
        <w:t>,</w:t>
      </w:r>
      <w:r w:rsidR="00093B8F"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ar regioniniai atliekų tvarkymo centrai bei bendro atliekų deginimo įrengini</w:t>
      </w:r>
      <w:r w:rsidR="00776237" w:rsidRPr="00D96E2D">
        <w:rPr>
          <w:rFonts w:eastAsia="Lucida Sans Unicode" w:cs="Times New Roman"/>
          <w:b/>
          <w:color w:val="000000"/>
          <w:szCs w:val="24"/>
          <w:lang w:eastAsia="lt-LT"/>
        </w:rPr>
        <w:t>o</w:t>
      </w:r>
      <w:r w:rsidR="00754B8A"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taiko šio įstatymo 30</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straipsnyje nu</w:t>
      </w:r>
      <w:r w:rsidR="005A1ABE" w:rsidRPr="00D96E2D">
        <w:rPr>
          <w:rFonts w:eastAsia="Lucida Sans Unicode" w:cs="Times New Roman"/>
          <w:b/>
          <w:color w:val="000000"/>
          <w:szCs w:val="24"/>
          <w:lang w:eastAsia="lt-LT"/>
        </w:rPr>
        <w:t>matyta</w:t>
      </w:r>
      <w:r w:rsidRPr="00D96E2D">
        <w:rPr>
          <w:rFonts w:eastAsia="Lucida Sans Unicode" w:cs="Times New Roman"/>
          <w:b/>
          <w:color w:val="000000"/>
          <w:szCs w:val="24"/>
          <w:lang w:eastAsia="lt-LT"/>
        </w:rPr>
        <w:t xml:space="preserve"> tvarka nustatytas kainas bei įkainius pagal teisės aktų reikalavimus;</w:t>
      </w:r>
    </w:p>
    <w:p w14:paraId="175F840D" w14:textId="6C85B4A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1</w:t>
      </w:r>
      <w:r w:rsidR="002113DB" w:rsidRPr="00D96E2D">
        <w:rPr>
          <w:rFonts w:eastAsia="Lucida Sans Unicode" w:cs="Times New Roman"/>
          <w:b/>
          <w:color w:val="000000"/>
          <w:szCs w:val="24"/>
          <w:shd w:val="clear" w:color="auto" w:fill="FFFFFF"/>
          <w:lang w:eastAsia="lt-LT"/>
        </w:rPr>
        <w:t>4</w:t>
      </w:r>
      <w:r w:rsidRPr="00D96E2D">
        <w:rPr>
          <w:rFonts w:eastAsia="Lucida Sans Unicode" w:cs="Times New Roman"/>
          <w:b/>
          <w:color w:val="000000"/>
          <w:szCs w:val="24"/>
          <w:shd w:val="clear" w:color="auto" w:fill="FFFFFF"/>
          <w:lang w:eastAsia="lt-LT"/>
        </w:rPr>
        <w:t xml:space="preserve">) </w:t>
      </w:r>
      <w:r w:rsidRPr="00D96E2D">
        <w:rPr>
          <w:rFonts w:eastAsia="Lucida Sans Unicode" w:cs="Times New Roman"/>
          <w:b/>
          <w:color w:val="000000"/>
          <w:szCs w:val="24"/>
          <w:lang w:eastAsia="lt-LT"/>
        </w:rPr>
        <w:t>atlieka kitas šio įstatymo ir kitų teisės aktų nustatytas funkcijas.</w:t>
      </w:r>
    </w:p>
    <w:p w14:paraId="189AA6C1" w14:textId="77777777" w:rsidR="008A44F3" w:rsidRPr="00D96E2D" w:rsidRDefault="00120476"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cs="Times New Roman"/>
          <w:b/>
          <w:color w:val="000000"/>
          <w:szCs w:val="24"/>
          <w:lang w:eastAsia="lt-LT"/>
        </w:rPr>
        <w:t>2.</w:t>
      </w:r>
      <w:r w:rsidR="00280D95" w:rsidRPr="00D96E2D">
        <w:rPr>
          <w:rFonts w:eastAsia="Lucida Sans Unicode" w:cs="Times New Roman"/>
          <w:b/>
          <w:color w:val="000000"/>
          <w:szCs w:val="24"/>
          <w:lang w:eastAsia="lt-LT"/>
        </w:rPr>
        <w:t xml:space="preserve"> </w:t>
      </w:r>
      <w:r w:rsidR="005F54C0" w:rsidRPr="00D96E2D">
        <w:rPr>
          <w:rFonts w:eastAsia="Lucida Sans Unicode"/>
          <w:b/>
          <w:bCs/>
          <w:color w:val="000000"/>
          <w:szCs w:val="24"/>
          <w:lang w:eastAsia="lt-LT"/>
        </w:rPr>
        <w:t>Taryba turi teisę:</w:t>
      </w:r>
    </w:p>
    <w:p w14:paraId="66D64B5E" w14:textId="7FFBF1A2" w:rsidR="005F54C0" w:rsidRPr="00D96E2D" w:rsidRDefault="005F54C0"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b/>
          <w:bCs/>
          <w:color w:val="000000"/>
          <w:szCs w:val="24"/>
          <w:lang w:eastAsia="lt-LT"/>
        </w:rPr>
        <w:t>1)</w:t>
      </w:r>
      <w:r w:rsidR="008B4619" w:rsidRPr="00D96E2D">
        <w:rPr>
          <w:rFonts w:eastAsia="Lucida Sans Unicode"/>
          <w:b/>
          <w:bCs/>
          <w:color w:val="000000"/>
          <w:szCs w:val="24"/>
          <w:lang w:eastAsia="lt-LT"/>
        </w:rPr>
        <w:t xml:space="preserve"> gauti reikiamą informaciją iš reguliuojamų ūkio subjektų ir kitų ūkio subjektų, valstybės ir savivaldybės institucijų ir organizacijų</w:t>
      </w:r>
      <w:r w:rsidR="008B4619" w:rsidRPr="00D96E2D">
        <w:rPr>
          <w:rFonts w:eastAsia="Lucida Sans Unicode"/>
          <w:b/>
          <w:color w:val="000000"/>
          <w:szCs w:val="24"/>
          <w:lang w:eastAsia="lt-LT"/>
        </w:rPr>
        <w:t xml:space="preserve">, komunalinių atliekų tvarkymo sistemų administratorių, </w:t>
      </w:r>
      <w:r w:rsidR="008B4619" w:rsidRPr="00D96E2D">
        <w:rPr>
          <w:b/>
          <w:bCs/>
          <w:szCs w:val="24"/>
        </w:rPr>
        <w:t xml:space="preserve">savivaldybės pavedimu juridinių asmenų (ar pačių savivaldybių), vykdančių komunalinių atliekų lėšų administravimo funkcijas </w:t>
      </w:r>
      <w:r w:rsidR="008B4619" w:rsidRPr="00D96E2D">
        <w:rPr>
          <w:rFonts w:eastAsia="Lucida Sans Unicode"/>
          <w:b/>
          <w:bCs/>
          <w:color w:val="000000"/>
          <w:szCs w:val="24"/>
          <w:lang w:eastAsia="lt-LT"/>
        </w:rPr>
        <w:t>šiame Įstatyme numatytoms funkcijoms atlikti</w:t>
      </w:r>
      <w:r w:rsidRPr="00D96E2D">
        <w:rPr>
          <w:rFonts w:eastAsia="Lucida Sans Unicode"/>
          <w:b/>
          <w:bCs/>
          <w:color w:val="000000"/>
          <w:szCs w:val="24"/>
          <w:lang w:eastAsia="lt-LT"/>
        </w:rPr>
        <w:t>;</w:t>
      </w:r>
    </w:p>
    <w:p w14:paraId="7A359557" w14:textId="0909F777" w:rsidR="005F54C0" w:rsidRPr="00D96E2D" w:rsidRDefault="005F54C0"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b/>
          <w:bCs/>
          <w:color w:val="000000"/>
          <w:szCs w:val="24"/>
          <w:lang w:eastAsia="lt-LT"/>
        </w:rPr>
        <w:t xml:space="preserve">2) </w:t>
      </w:r>
      <w:r w:rsidRPr="00D96E2D">
        <w:rPr>
          <w:rFonts w:eastAsia="Lucida Sans Unicode" w:cs="Times New Roman"/>
          <w:b/>
          <w:color w:val="000000"/>
          <w:szCs w:val="24"/>
          <w:lang w:eastAsia="lt-LT"/>
        </w:rPr>
        <w:t>atlikti reguliuojamų komunalinių atliekų tvarkytojų valstybės institucijoms ir (ar) atliekų turėtojams teikiamos informacijos patikrą, vertinti jos patikimumą, nepažeisdama komercine (gamybine) ar profesine paslaptimi laikomos informacijos ar</w:t>
      </w:r>
      <w:r w:rsidRPr="00D96E2D">
        <w:rPr>
          <w:rFonts w:cs="Times New Roman"/>
          <w:b/>
          <w:szCs w:val="24"/>
        </w:rPr>
        <w:t xml:space="preserve"> asmens duomenų apsaugos reikalavimų</w:t>
      </w:r>
      <w:r w:rsidRPr="00D96E2D">
        <w:rPr>
          <w:rFonts w:eastAsia="Lucida Sans Unicode" w:cs="Times New Roman"/>
          <w:b/>
          <w:color w:val="000000"/>
          <w:szCs w:val="24"/>
          <w:lang w:eastAsia="lt-LT"/>
        </w:rPr>
        <w:t>;</w:t>
      </w:r>
      <w:r w:rsidRPr="00D96E2D">
        <w:rPr>
          <w:rFonts w:eastAsia="Lucida Sans Unicode"/>
          <w:b/>
          <w:bCs/>
          <w:color w:val="000000"/>
          <w:szCs w:val="24"/>
          <w:lang w:eastAsia="lt-LT"/>
        </w:rPr>
        <w:t xml:space="preserve"> </w:t>
      </w:r>
    </w:p>
    <w:p w14:paraId="34998E9A" w14:textId="281EF0DC" w:rsidR="008B4619" w:rsidRPr="00D96E2D" w:rsidRDefault="005F54C0" w:rsidP="008B461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b/>
          <w:bCs/>
          <w:color w:val="000000"/>
          <w:szCs w:val="24"/>
          <w:lang w:eastAsia="lt-LT"/>
        </w:rPr>
        <w:t>3)</w:t>
      </w:r>
      <w:r w:rsidRPr="00D96E2D">
        <w:rPr>
          <w:rFonts w:eastAsia="Lucida Sans Unicode" w:cs="Times New Roman"/>
          <w:b/>
          <w:color w:val="000000"/>
          <w:szCs w:val="24"/>
          <w:lang w:eastAsia="lt-LT"/>
        </w:rPr>
        <w:t xml:space="preserve"> skirti šio įstatymo 30</w:t>
      </w:r>
      <w:r w:rsidRPr="00D96E2D">
        <w:rPr>
          <w:rFonts w:eastAsia="Lucida Sans Unicode" w:cs="Times New Roman"/>
          <w:b/>
          <w:color w:val="000000"/>
          <w:szCs w:val="24"/>
          <w:vertAlign w:val="superscript"/>
          <w:lang w:eastAsia="lt-LT"/>
        </w:rPr>
        <w:t>9</w:t>
      </w:r>
      <w:r w:rsidRPr="00D96E2D">
        <w:rPr>
          <w:rFonts w:eastAsia="Lucida Sans Unicode" w:cs="Times New Roman"/>
          <w:b/>
          <w:color w:val="000000"/>
          <w:szCs w:val="24"/>
          <w:lang w:eastAsia="lt-LT"/>
        </w:rPr>
        <w:t xml:space="preserve"> </w:t>
      </w:r>
      <w:r w:rsidR="00231EE7" w:rsidRPr="00D96E2D">
        <w:rPr>
          <w:rFonts w:eastAsia="Lucida Sans Unicode" w:cs="Times New Roman"/>
          <w:b/>
          <w:color w:val="000000"/>
          <w:szCs w:val="24"/>
          <w:lang w:eastAsia="lt-LT"/>
        </w:rPr>
        <w:t>straipsnyje numatytas sankcijas.</w:t>
      </w:r>
    </w:p>
    <w:p w14:paraId="7581E383" w14:textId="1EA23B2D"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3.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finansavimo šaltiniai yra </w:t>
      </w:r>
      <w:r w:rsidR="007E7C1D" w:rsidRPr="00D96E2D">
        <w:rPr>
          <w:rFonts w:eastAsia="Lucida Sans Unicode" w:cs="Times New Roman"/>
          <w:b/>
          <w:color w:val="000000"/>
          <w:szCs w:val="24"/>
          <w:lang w:eastAsia="lt-LT"/>
        </w:rPr>
        <w:t xml:space="preserve">šio </w:t>
      </w:r>
      <w:r w:rsidRPr="00D96E2D">
        <w:rPr>
          <w:rFonts w:eastAsia="Lucida Sans Unicode" w:cs="Times New Roman"/>
          <w:b/>
          <w:color w:val="000000"/>
          <w:szCs w:val="24"/>
          <w:lang w:eastAsia="lt-LT"/>
        </w:rPr>
        <w:t xml:space="preserve">straipsnio 4 dalyje numatytos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pajamos. </w:t>
      </w:r>
      <w:r w:rsidR="00280D95" w:rsidRPr="00D96E2D">
        <w:rPr>
          <w:rFonts w:eastAsia="Lucida Sans Unicode" w:cs="Times New Roman"/>
          <w:b/>
          <w:color w:val="000000"/>
          <w:szCs w:val="24"/>
          <w:lang w:eastAsia="lt-LT"/>
        </w:rPr>
        <w:lastRenderedPageBreak/>
        <w:t xml:space="preserve">Tarybos </w:t>
      </w:r>
      <w:r w:rsidRPr="00D96E2D">
        <w:rPr>
          <w:rFonts w:eastAsia="Lucida Sans Unicode" w:cs="Times New Roman"/>
          <w:b/>
          <w:color w:val="000000"/>
          <w:szCs w:val="24"/>
          <w:lang w:eastAsia="lt-LT"/>
        </w:rPr>
        <w:t xml:space="preserve">strateginiame veiklos plane numatytos ir vykdomos programos, įgyvendinamos vykdant komunalinių atliekų tvarkymo sektoriaus reguliavimą, finansuojamos iš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pajamų, gautų šio straipsnio 4 dalyje nustatyta tvarka. </w:t>
      </w:r>
    </w:p>
    <w:p w14:paraId="13021486" w14:textId="39A18BE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280D95" w:rsidRPr="00D96E2D">
        <w:rPr>
          <w:rFonts w:eastAsia="Lucida Sans Unicode" w:cs="Times New Roman"/>
          <w:b/>
          <w:color w:val="000000"/>
          <w:szCs w:val="24"/>
          <w:lang w:eastAsia="lt-LT"/>
        </w:rPr>
        <w:t xml:space="preserve"> Tarybos</w:t>
      </w:r>
      <w:r w:rsidR="007E7C1D" w:rsidRPr="00D96E2D">
        <w:rPr>
          <w:rFonts w:eastAsia="Lucida Sans Unicode" w:cs="Times New Roman"/>
          <w:b/>
          <w:color w:val="000000"/>
          <w:szCs w:val="24"/>
          <w:lang w:eastAsia="lt-LT"/>
        </w:rPr>
        <w:t xml:space="preserve"> pajamos:</w:t>
      </w:r>
    </w:p>
    <w:p w14:paraId="51DA1CF0" w14:textId="0C5CE605" w:rsidR="00120476" w:rsidRPr="00D96E2D" w:rsidRDefault="00654DDF" w:rsidP="00120476">
      <w:pPr>
        <w:widowControl w:val="0"/>
        <w:suppressAutoHyphens/>
        <w:spacing w:after="0" w:line="240" w:lineRule="auto"/>
        <w:ind w:firstLine="567"/>
        <w:jc w:val="both"/>
        <w:rPr>
          <w:rFonts w:eastAsia="Lucida Sans Unicode" w:cs="Times New Roman"/>
          <w:b/>
          <w:color w:val="000000"/>
          <w:szCs w:val="24"/>
          <w:lang w:eastAsia="lt-LT"/>
        </w:rPr>
      </w:pPr>
      <w:bookmarkStart w:id="7" w:name="part_95eee539172748f188080d61d040a6be"/>
      <w:bookmarkEnd w:id="7"/>
      <w:r w:rsidRPr="00D96E2D">
        <w:rPr>
          <w:rFonts w:eastAsia="Lucida Sans Unicode" w:cs="Times New Roman"/>
          <w:b/>
          <w:color w:val="000000"/>
          <w:szCs w:val="24"/>
          <w:lang w:eastAsia="lt-LT"/>
        </w:rPr>
        <w:t>1)</w:t>
      </w:r>
      <w:r w:rsidR="00280D9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kitų metų pajamas sudaro</w:t>
      </w:r>
      <w:r w:rsidR="00072CA5" w:rsidRPr="00D96E2D">
        <w:rPr>
          <w:rFonts w:eastAsia="Lucida Sans Unicode" w:cs="Times New Roman"/>
          <w:b/>
          <w:color w:val="000000"/>
          <w:szCs w:val="24"/>
          <w:lang w:eastAsia="lt-LT"/>
        </w:rPr>
        <w:t xml:space="preserve"> </w:t>
      </w:r>
      <w:r w:rsidR="00B833A0" w:rsidRPr="00D96E2D">
        <w:rPr>
          <w:rFonts w:eastAsia="Lucida Sans Unicode" w:cs="Times New Roman"/>
          <w:b/>
          <w:color w:val="000000"/>
          <w:szCs w:val="24"/>
          <w:lang w:eastAsia="lt-LT"/>
        </w:rPr>
        <w:t>1</w:t>
      </w:r>
      <w:r w:rsidR="0042618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procent</w:t>
      </w:r>
      <w:r w:rsidR="005A1ABE" w:rsidRPr="00D96E2D">
        <w:rPr>
          <w:rFonts w:eastAsia="Lucida Sans Unicode" w:cs="Times New Roman"/>
          <w:b/>
          <w:color w:val="000000"/>
          <w:szCs w:val="24"/>
          <w:lang w:eastAsia="lt-LT"/>
        </w:rPr>
        <w:t>as</w:t>
      </w:r>
      <w:r w:rsidR="00120476" w:rsidRPr="00D96E2D">
        <w:rPr>
          <w:rFonts w:eastAsia="Lucida Sans Unicode" w:cs="Times New Roman"/>
          <w:b/>
          <w:color w:val="000000"/>
          <w:szCs w:val="24"/>
          <w:lang w:eastAsia="lt-LT"/>
        </w:rPr>
        <w:t xml:space="preserve"> praėjusių metų regioninio atliekų tvarkymo centro bei bendro atliekų deginimo įrenginio</w:t>
      </w:r>
      <w:r w:rsidRPr="00D96E2D">
        <w:rPr>
          <w:rFonts w:eastAsia="Lucida Sans Unicode" w:cs="Times New Roman"/>
          <w:b/>
          <w:color w:val="000000"/>
          <w:szCs w:val="24"/>
          <w:lang w:eastAsia="lt-LT"/>
        </w:rPr>
        <w:t>,</w:t>
      </w:r>
      <w:r w:rsidR="00120476" w:rsidRPr="00D96E2D">
        <w:rPr>
          <w:rFonts w:eastAsia="Lucida Sans Unicode" w:cs="Times New Roman"/>
          <w:color w:val="000000"/>
          <w:szCs w:val="24"/>
          <w:lang w:eastAsia="lt-LT"/>
        </w:rPr>
        <w:t xml:space="preserve"> </w:t>
      </w:r>
      <w:r w:rsidR="00120476" w:rsidRPr="00D96E2D">
        <w:rPr>
          <w:rFonts w:eastAsia="Lucida Sans Unicode" w:cs="Times New Roman"/>
          <w:b/>
          <w:color w:val="000000"/>
          <w:szCs w:val="24"/>
          <w:lang w:eastAsia="lt-LT"/>
        </w:rPr>
        <w:t>atliekų deginimo įrenginio valdytojo reguliuojamosios veiklos pajamų;</w:t>
      </w:r>
    </w:p>
    <w:p w14:paraId="37950F3C" w14:textId="6A08BE9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8" w:name="part_205b6e99d4e54b1b8e2f0f7f4e3f166e"/>
      <w:bookmarkEnd w:id="8"/>
      <w:r w:rsidRPr="00D96E2D">
        <w:rPr>
          <w:rFonts w:eastAsia="Lucida Sans Unicode" w:cs="Times New Roman"/>
          <w:b/>
          <w:color w:val="000000"/>
          <w:szCs w:val="24"/>
          <w:lang w:eastAsia="lt-LT"/>
        </w:rPr>
        <w:t>2) šios dalies 1 punkte nustatyta tvarka apskaičiuotos</w:t>
      </w:r>
      <w:r w:rsidR="00280D9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pajamos pripažįstamos regioninių atliekų tvarkymo centrų bei bendro atliekų deginimo įrengini</w:t>
      </w:r>
      <w:r w:rsidR="00776237" w:rsidRPr="00D96E2D">
        <w:rPr>
          <w:rFonts w:eastAsia="Lucida Sans Unicode" w:cs="Times New Roman"/>
          <w:b/>
          <w:color w:val="000000"/>
          <w:szCs w:val="24"/>
          <w:lang w:eastAsia="lt-LT"/>
        </w:rPr>
        <w:t>o</w:t>
      </w:r>
      <w:r w:rsidR="00654DDF"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pagrįstomis būtinosiomis sąnaudomis</w:t>
      </w:r>
      <w:r w:rsidR="00B157EA" w:rsidRPr="00D96E2D">
        <w:rPr>
          <w:rFonts w:eastAsia="Lucida Sans Unicode" w:cs="Times New Roman"/>
          <w:b/>
          <w:color w:val="000000"/>
          <w:szCs w:val="24"/>
          <w:lang w:eastAsia="lt-LT"/>
        </w:rPr>
        <w:t xml:space="preserve"> nustatant reguliuojamas kainas.</w:t>
      </w:r>
    </w:p>
    <w:p w14:paraId="312A61DF" w14:textId="5B0A2A6C" w:rsidR="007E7C1D" w:rsidRPr="00D96E2D" w:rsidRDefault="007E7C1D"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Tarybos pajamų naudojimo tvarka:</w:t>
      </w:r>
    </w:p>
    <w:p w14:paraId="6C7647C9" w14:textId="10902B16"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9" w:name="part_12d809a01dc84a3282964e4e5a9f31dd"/>
      <w:bookmarkEnd w:id="9"/>
      <w:r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w:t>
      </w:r>
      <w:r w:rsidR="00280D95" w:rsidRPr="00D96E2D">
        <w:rPr>
          <w:rFonts w:eastAsia="Lucida Sans Unicode" w:cs="Times New Roman"/>
          <w:b/>
          <w:color w:val="000000"/>
          <w:szCs w:val="24"/>
          <w:lang w:eastAsia="lt-LT"/>
        </w:rPr>
        <w:t xml:space="preserve"> Taryba</w:t>
      </w:r>
      <w:r w:rsidR="00120476" w:rsidRPr="00D96E2D">
        <w:rPr>
          <w:rFonts w:eastAsia="Lucida Sans Unicode" w:cs="Times New Roman"/>
          <w:b/>
          <w:color w:val="000000"/>
          <w:szCs w:val="24"/>
          <w:lang w:eastAsia="lt-LT"/>
        </w:rPr>
        <w:t xml:space="preserve"> iki kiekvienų metų kovo 31 dienos apskaičiuoja šios dalies 1 punkte nurodytas</w:t>
      </w:r>
      <w:r w:rsidR="0094358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pajamas, informuoja regioninius atliekų tvarkymo centrus ir bendro atliekų deginimo įrenginio</w:t>
      </w:r>
      <w:r w:rsidR="000E0594"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įrenginio valdytojus apie jų kiekvieną ketvirtį mokėtiną sumą. Regioniniai atliekų tvarkymo centrai bei bendro atliekų deginimo įrengini</w:t>
      </w:r>
      <w:r w:rsidR="000E0594" w:rsidRPr="00D96E2D">
        <w:rPr>
          <w:rFonts w:eastAsia="Lucida Sans Unicode" w:cs="Times New Roman"/>
          <w:b/>
          <w:color w:val="000000"/>
          <w:szCs w:val="24"/>
          <w:lang w:eastAsia="lt-LT"/>
        </w:rPr>
        <w:t xml:space="preserve">o, </w:t>
      </w:r>
      <w:r w:rsidR="00120476"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w:t>
      </w:r>
      <w:r w:rsidR="0094358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nurodytą sumą privalo pervesti į </w:t>
      </w:r>
      <w:r w:rsidR="00943585"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sąskaitą kiekvieną kalendorinių metų ketvirtį ne vėliau kaip iki kito ketvirčio pirmojo mėnesio paskutinės dienos;</w:t>
      </w:r>
    </w:p>
    <w:p w14:paraId="10ACE5CE" w14:textId="05D1AD75"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0" w:name="part_d6606b86728249a4a6e56b05411a0aa7"/>
      <w:bookmarkEnd w:id="10"/>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regioniniams atliekų tvarkymo centrams bei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valdytojams, laiku nesumokėjusiems šios dalies 1 punkte nustatyta tvarka apskaičiuotos sumos, skaičiuojami 0,02 procento dydžio delspinigiai už kiekvieną </w:t>
      </w:r>
      <w:r w:rsidR="00A35F9A" w:rsidRPr="00D96E2D">
        <w:rPr>
          <w:rFonts w:eastAsia="Lucida Sans Unicode" w:cs="Times New Roman"/>
          <w:b/>
          <w:color w:val="000000"/>
          <w:szCs w:val="24"/>
          <w:lang w:eastAsia="lt-LT"/>
        </w:rPr>
        <w:t xml:space="preserve">pradelstą </w:t>
      </w:r>
      <w:r w:rsidR="00120476" w:rsidRPr="00D96E2D">
        <w:rPr>
          <w:rFonts w:eastAsia="Lucida Sans Unicode" w:cs="Times New Roman"/>
          <w:b/>
          <w:color w:val="000000"/>
          <w:szCs w:val="24"/>
          <w:lang w:eastAsia="lt-LT"/>
        </w:rPr>
        <w:t>mokėjimo termino dieną. Delspinigiai nėra pripažįstami regioninių atliekų tvarkymo centrų bei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 pagrįstomis būtinosiomis sąnaudomis nustatant reguliuojamą kainą. Delspinigių sumokėjimas neatleidžia nuo pareigos sumokėti visą laiku nesumokėtą sumą;</w:t>
      </w:r>
    </w:p>
    <w:p w14:paraId="53F8C602" w14:textId="57F81966"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1" w:name="part_0f0d1f4f6c384703b7f1d0435b2156a6"/>
      <w:bookmarkEnd w:id="11"/>
      <w:r w:rsidRPr="00D96E2D">
        <w:rPr>
          <w:rFonts w:eastAsia="Lucida Sans Unicode" w:cs="Times New Roman"/>
          <w:b/>
          <w:color w:val="000000"/>
          <w:szCs w:val="24"/>
          <w:lang w:eastAsia="lt-LT"/>
        </w:rPr>
        <w:t>3</w:t>
      </w:r>
      <w:r w:rsidR="00637EA5" w:rsidRPr="00D96E2D">
        <w:rPr>
          <w:rFonts w:eastAsia="Lucida Sans Unicode" w:cs="Times New Roman"/>
          <w:b/>
          <w:color w:val="000000"/>
          <w:szCs w:val="24"/>
          <w:lang w:eastAsia="lt-LT"/>
        </w:rPr>
        <w:t>)</w:t>
      </w:r>
      <w:r w:rsidR="00943585" w:rsidRPr="00D96E2D">
        <w:rPr>
          <w:rFonts w:eastAsia="Lucida Sans Unicode" w:cs="Times New Roman"/>
          <w:b/>
          <w:color w:val="000000"/>
          <w:szCs w:val="24"/>
          <w:lang w:eastAsia="lt-LT"/>
        </w:rPr>
        <w:t xml:space="preserve"> Taryba</w:t>
      </w:r>
      <w:r w:rsidR="00120476" w:rsidRPr="00D96E2D">
        <w:rPr>
          <w:rFonts w:eastAsia="Lucida Sans Unicode" w:cs="Times New Roman"/>
          <w:b/>
          <w:color w:val="000000"/>
          <w:szCs w:val="24"/>
          <w:lang w:eastAsia="lt-LT"/>
        </w:rPr>
        <w:t xml:space="preserve"> pagal šią dalį gautas pajamas privalo pervesti į valstybės biudžetą ir tvarkyti Lietuvos Respublikos biudžeto sandaros įstatymo nustatyta tvarka;</w:t>
      </w:r>
    </w:p>
    <w:p w14:paraId="09D12115" w14:textId="63F34B39"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2" w:name="part_f88384fb7ad5413f8a019b9d3d032993"/>
      <w:bookmarkEnd w:id="12"/>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w:t>
      </w:r>
      <w:r w:rsidR="00943585"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pajamos, gautos pagal šią dalį ir pervestos į valstybės biudžetą, gali būti naudojamos tik </w:t>
      </w:r>
      <w:r w:rsidR="00943585"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strateginiame veiklos plane numatytoms ir vykdomoms programoms, įgyvendinamoms vykdant komunalinių atliekų tvarkymo sekto</w:t>
      </w:r>
      <w:r w:rsidR="00231EE7" w:rsidRPr="00D96E2D">
        <w:rPr>
          <w:rFonts w:eastAsia="Lucida Sans Unicode" w:cs="Times New Roman"/>
          <w:b/>
          <w:color w:val="000000"/>
          <w:szCs w:val="24"/>
          <w:lang w:eastAsia="lt-LT"/>
        </w:rPr>
        <w:t>riaus reguliavimą, finansuoti.“</w:t>
      </w:r>
    </w:p>
    <w:p w14:paraId="36EEDAC0"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rPr>
      </w:pPr>
    </w:p>
    <w:p w14:paraId="07BB5D1D" w14:textId="66D04DDA" w:rsidR="00E66FD6" w:rsidRPr="00D96E2D" w:rsidRDefault="000D6955" w:rsidP="00E66FD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4</w:t>
      </w:r>
      <w:r w:rsidR="00E66FD6" w:rsidRPr="00D96E2D">
        <w:rPr>
          <w:rFonts w:eastAsia="Lucida Sans Unicode" w:cs="Times New Roman"/>
          <w:b/>
          <w:color w:val="000000"/>
          <w:szCs w:val="24"/>
          <w:lang w:eastAsia="lt-LT"/>
        </w:rPr>
        <w:t xml:space="preserve"> straipsnis. </w:t>
      </w:r>
      <w:r w:rsidR="00E66FD6" w:rsidRPr="00D96E2D">
        <w:rPr>
          <w:rFonts w:eastAsia="Lucida Sans Unicode" w:cs="Times New Roman"/>
          <w:b/>
          <w:bCs/>
          <w:color w:val="000000"/>
          <w:szCs w:val="24"/>
          <w:lang w:eastAsia="ar-SA"/>
        </w:rPr>
        <w:t>28 straipsnio pakeitimas</w:t>
      </w:r>
    </w:p>
    <w:p w14:paraId="093B0A2A" w14:textId="1F1C23B8" w:rsidR="00E66FD6" w:rsidRPr="00D96E2D" w:rsidRDefault="00C02B8D" w:rsidP="00E66FD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 xml:space="preserve">1. </w:t>
      </w:r>
      <w:r w:rsidR="00E66FD6" w:rsidRPr="00D96E2D">
        <w:rPr>
          <w:rFonts w:eastAsia="Lucida Sans Unicode" w:cs="Times New Roman"/>
          <w:bCs/>
          <w:color w:val="000000"/>
          <w:szCs w:val="24"/>
          <w:lang w:eastAsia="ar-SA"/>
        </w:rPr>
        <w:t xml:space="preserve">Pakeisti 28 straipsnio </w:t>
      </w:r>
      <w:r w:rsidR="00ED6EFF" w:rsidRPr="00D96E2D">
        <w:rPr>
          <w:rFonts w:eastAsia="Lucida Sans Unicode" w:cs="Times New Roman"/>
          <w:bCs/>
          <w:color w:val="000000"/>
          <w:szCs w:val="24"/>
          <w:lang w:eastAsia="ar-SA"/>
        </w:rPr>
        <w:t>8</w:t>
      </w:r>
      <w:r w:rsidR="00E66FD6" w:rsidRPr="00D96E2D">
        <w:rPr>
          <w:rFonts w:eastAsia="Lucida Sans Unicode" w:cs="Times New Roman"/>
          <w:bCs/>
          <w:color w:val="000000"/>
          <w:szCs w:val="24"/>
          <w:lang w:eastAsia="ar-SA"/>
        </w:rPr>
        <w:t xml:space="preserve"> dalį ir ją išdėstyti taip:</w:t>
      </w:r>
    </w:p>
    <w:p w14:paraId="0957C8B4" w14:textId="0220FDBE" w:rsidR="00E66FD6" w:rsidRPr="00D96E2D" w:rsidRDefault="00E66FD6" w:rsidP="00521ED6">
      <w:pPr>
        <w:widowControl w:val="0"/>
        <w:suppressAutoHyphens/>
        <w:spacing w:after="0" w:line="240" w:lineRule="auto"/>
        <w:ind w:firstLine="567"/>
        <w:jc w:val="both"/>
        <w:rPr>
          <w:color w:val="000000"/>
          <w:szCs w:val="24"/>
          <w:shd w:val="clear" w:color="auto" w:fill="FFFFFF"/>
        </w:rPr>
      </w:pPr>
      <w:r w:rsidRPr="00D96E2D">
        <w:rPr>
          <w:rFonts w:eastAsia="Lucida Sans Unicode" w:cs="Times New Roman"/>
          <w:color w:val="000000"/>
          <w:szCs w:val="24"/>
          <w:lang w:eastAsia="lt-LT"/>
        </w:rPr>
        <w:t>,,</w:t>
      </w:r>
      <w:r w:rsidR="00ED6EFF" w:rsidRPr="00D96E2D">
        <w:rPr>
          <w:rFonts w:eastAsia="Lucida Sans Unicode" w:cs="Times New Roman"/>
          <w:color w:val="000000"/>
          <w:szCs w:val="24"/>
          <w:lang w:eastAsia="lt-LT"/>
        </w:rPr>
        <w:t>8</w:t>
      </w:r>
      <w:r w:rsidR="000235BF" w:rsidRPr="00D96E2D">
        <w:rPr>
          <w:rFonts w:eastAsia="Lucida Sans Unicode" w:cs="Times New Roman"/>
          <w:color w:val="000000"/>
          <w:szCs w:val="24"/>
          <w:lang w:eastAsia="lt-LT"/>
        </w:rPr>
        <w:t xml:space="preserve">. </w:t>
      </w:r>
      <w:r w:rsidRPr="00D96E2D">
        <w:rPr>
          <w:color w:val="000000"/>
          <w:szCs w:val="24"/>
          <w:shd w:val="clear" w:color="auto" w:fill="FFFFFF"/>
        </w:rPr>
        <w:t xml:space="preserve">Vyriausybės ar jos įgaliotos institucijos nustatyta tvarka savivaldybė teikia </w:t>
      </w:r>
      <w:r w:rsidRPr="00D96E2D">
        <w:rPr>
          <w:strike/>
          <w:color w:val="000000"/>
          <w:szCs w:val="24"/>
          <w:shd w:val="clear" w:color="auto" w:fill="FFFFFF"/>
        </w:rPr>
        <w:t>Aplinkos apsaugos departamentui</w:t>
      </w:r>
      <w:r w:rsidRPr="00D96E2D">
        <w:rPr>
          <w:color w:val="000000"/>
          <w:szCs w:val="24"/>
          <w:shd w:val="clear" w:color="auto" w:fill="FFFFFF"/>
        </w:rPr>
        <w:t xml:space="preserve"> </w:t>
      </w:r>
      <w:r w:rsidR="00C06582" w:rsidRPr="00D96E2D">
        <w:rPr>
          <w:b/>
          <w:color w:val="000000"/>
          <w:szCs w:val="24"/>
          <w:shd w:val="clear" w:color="auto" w:fill="FFFFFF"/>
        </w:rPr>
        <w:t>aplinkos ministro</w:t>
      </w:r>
      <w:r w:rsidR="007E7C1D" w:rsidRPr="00D96E2D">
        <w:rPr>
          <w:b/>
          <w:color w:val="000000"/>
          <w:szCs w:val="24"/>
          <w:shd w:val="clear" w:color="auto" w:fill="FFFFFF"/>
        </w:rPr>
        <w:t xml:space="preserve"> įgaliotai institucijai</w:t>
      </w:r>
      <w:r w:rsidRPr="00D96E2D">
        <w:rPr>
          <w:color w:val="000000"/>
          <w:szCs w:val="24"/>
          <w:shd w:val="clear" w:color="auto" w:fill="FFFFFF"/>
        </w:rPr>
        <w:t xml:space="preserve"> informaciją apie įstatymuose ir kituose teisės aktuose savivald</w:t>
      </w:r>
      <w:r w:rsidR="008C3006" w:rsidRPr="00D96E2D">
        <w:rPr>
          <w:color w:val="000000"/>
          <w:szCs w:val="24"/>
          <w:shd w:val="clear" w:color="auto" w:fill="FFFFFF"/>
        </w:rPr>
        <w:t>ybėms nustatytų reikalavimų ir V</w:t>
      </w:r>
      <w:r w:rsidRPr="00D96E2D">
        <w:rPr>
          <w:color w:val="000000"/>
          <w:szCs w:val="24"/>
          <w:shd w:val="clear" w:color="auto" w:fill="FFFFFF"/>
        </w:rPr>
        <w:t xml:space="preserve">alstybiniame </w:t>
      </w:r>
      <w:r w:rsidRPr="00D96E2D">
        <w:rPr>
          <w:strike/>
          <w:color w:val="000000"/>
          <w:szCs w:val="24"/>
          <w:shd w:val="clear" w:color="auto" w:fill="FFFFFF"/>
        </w:rPr>
        <w:t>strateginiame</w:t>
      </w:r>
      <w:r w:rsidRPr="00D96E2D">
        <w:rPr>
          <w:color w:val="000000"/>
          <w:szCs w:val="24"/>
          <w:shd w:val="clear" w:color="auto" w:fill="FFFFFF"/>
        </w:rPr>
        <w:t xml:space="preserve"> atliekų </w:t>
      </w:r>
      <w:r w:rsidR="008C3006" w:rsidRPr="00D96E2D">
        <w:rPr>
          <w:b/>
          <w:color w:val="000000"/>
          <w:szCs w:val="24"/>
          <w:shd w:val="clear" w:color="auto" w:fill="FFFFFF"/>
        </w:rPr>
        <w:t>prevencijos ir</w:t>
      </w:r>
      <w:r w:rsidR="008C3006" w:rsidRPr="00D96E2D">
        <w:rPr>
          <w:color w:val="000000"/>
          <w:szCs w:val="24"/>
          <w:shd w:val="clear" w:color="auto" w:fill="FFFFFF"/>
        </w:rPr>
        <w:t xml:space="preserve"> </w:t>
      </w:r>
      <w:r w:rsidRPr="00D96E2D">
        <w:rPr>
          <w:color w:val="000000"/>
          <w:szCs w:val="24"/>
          <w:shd w:val="clear" w:color="auto" w:fill="FFFFFF"/>
        </w:rPr>
        <w:t>tvarkymo plane nustatytų užduočių vykdymą atliekų tvarkymo srityje</w:t>
      </w:r>
      <w:r w:rsidR="00982B96" w:rsidRPr="00D96E2D">
        <w:rPr>
          <w:color w:val="000000"/>
          <w:szCs w:val="24"/>
          <w:shd w:val="clear" w:color="auto" w:fill="FFFFFF"/>
        </w:rPr>
        <w:t>.“</w:t>
      </w:r>
    </w:p>
    <w:p w14:paraId="49FFDAF4" w14:textId="77777777" w:rsidR="00E66FD6" w:rsidRPr="00D96E2D" w:rsidRDefault="00E66FD6" w:rsidP="00521ED6">
      <w:pPr>
        <w:widowControl w:val="0"/>
        <w:suppressAutoHyphens/>
        <w:spacing w:after="0" w:line="240" w:lineRule="auto"/>
        <w:ind w:firstLine="567"/>
        <w:jc w:val="both"/>
        <w:rPr>
          <w:rFonts w:eastAsia="Lucida Sans Unicode" w:cs="Times New Roman"/>
          <w:b/>
          <w:color w:val="000000"/>
          <w:szCs w:val="24"/>
          <w:lang w:eastAsia="lt-LT"/>
        </w:rPr>
      </w:pPr>
    </w:p>
    <w:p w14:paraId="044AD377" w14:textId="31F46E5B" w:rsidR="00120476" w:rsidRPr="00D96E2D" w:rsidRDefault="000D6955"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straipsnis. </w:t>
      </w:r>
      <w:r w:rsidR="00120476" w:rsidRPr="00D96E2D">
        <w:rPr>
          <w:rFonts w:eastAsia="Lucida Sans Unicode" w:cs="Times New Roman"/>
          <w:b/>
          <w:bCs/>
          <w:color w:val="000000"/>
          <w:szCs w:val="24"/>
          <w:lang w:eastAsia="ar-SA"/>
        </w:rPr>
        <w:t>30 straipsnio pakeitimas</w:t>
      </w:r>
    </w:p>
    <w:p w14:paraId="459F3C4B" w14:textId="6C51D18E" w:rsidR="00120476" w:rsidRPr="00D96E2D" w:rsidRDefault="005D5B30" w:rsidP="0012047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 xml:space="preserve">1. </w:t>
      </w:r>
      <w:r w:rsidR="00120476" w:rsidRPr="00D96E2D">
        <w:rPr>
          <w:rFonts w:eastAsia="Lucida Sans Unicode" w:cs="Times New Roman"/>
          <w:bCs/>
          <w:color w:val="000000"/>
          <w:szCs w:val="24"/>
          <w:lang w:eastAsia="ar-SA"/>
        </w:rPr>
        <w:t>Pakeisti 30 straipsnio 3 dalį ir ją išdėstyti taip:</w:t>
      </w:r>
    </w:p>
    <w:p w14:paraId="08D8EEB4" w14:textId="1424A338" w:rsidR="00120476" w:rsidRPr="00D96E2D" w:rsidRDefault="00120476" w:rsidP="00120476">
      <w:pPr>
        <w:spacing w:after="0" w:line="240" w:lineRule="auto"/>
        <w:ind w:firstLine="567"/>
        <w:jc w:val="both"/>
        <w:rPr>
          <w:rFonts w:eastAsia="Times New Roman" w:cs="Times New Roman"/>
          <w:color w:val="000000"/>
          <w:szCs w:val="24"/>
          <w:lang w:eastAsia="en-GB"/>
        </w:rPr>
      </w:pPr>
      <w:r w:rsidRPr="00D96E2D">
        <w:rPr>
          <w:rFonts w:eastAsia="Times New Roman" w:cs="Times New Roman"/>
          <w:color w:val="000000"/>
          <w:szCs w:val="24"/>
          <w:lang w:eastAsia="en-GB"/>
        </w:rPr>
        <w:t xml:space="preserve">„3. Komunalinių atliekų tvarkymo sistemos administratorius gali atlikti šias komunalinių atliekų tvarkymo sistemos </w:t>
      </w:r>
      <w:r w:rsidR="00B06CE2" w:rsidRPr="00D96E2D">
        <w:rPr>
          <w:rFonts w:eastAsia="Times New Roman" w:cs="Times New Roman"/>
          <w:color w:val="000000"/>
          <w:szCs w:val="24"/>
          <w:lang w:eastAsia="en-GB"/>
        </w:rPr>
        <w:t xml:space="preserve">administravimo </w:t>
      </w:r>
      <w:r w:rsidRPr="00D96E2D">
        <w:rPr>
          <w:rFonts w:eastAsia="Times New Roman" w:cs="Times New Roman"/>
          <w:color w:val="000000"/>
          <w:szCs w:val="24"/>
          <w:lang w:eastAsia="en-GB"/>
        </w:rPr>
        <w:t xml:space="preserve">funkcijas, </w:t>
      </w:r>
      <w:r w:rsidRPr="00D96E2D">
        <w:rPr>
          <w:rFonts w:eastAsia="Times New Roman" w:cs="Times New Roman"/>
          <w:b/>
          <w:color w:val="000000"/>
          <w:szCs w:val="24"/>
          <w:lang w:eastAsia="en-GB"/>
        </w:rPr>
        <w:t xml:space="preserve">jeigu jas </w:t>
      </w:r>
      <w:r w:rsidR="00D95C5F" w:rsidRPr="00D96E2D">
        <w:rPr>
          <w:rFonts w:eastAsia="Times New Roman" w:cs="Times New Roman"/>
          <w:b/>
          <w:color w:val="000000"/>
          <w:szCs w:val="24"/>
          <w:lang w:eastAsia="en-GB"/>
        </w:rPr>
        <w:t xml:space="preserve">paveda </w:t>
      </w:r>
      <w:r w:rsidRPr="00D96E2D">
        <w:rPr>
          <w:rFonts w:eastAsia="Times New Roman" w:cs="Times New Roman"/>
          <w:b/>
          <w:color w:val="000000"/>
          <w:szCs w:val="24"/>
          <w:lang w:eastAsia="en-GB"/>
        </w:rPr>
        <w:t>savivaldybė</w:t>
      </w:r>
      <w:r w:rsidRPr="00D96E2D">
        <w:rPr>
          <w:rFonts w:eastAsia="Times New Roman" w:cs="Times New Roman"/>
          <w:color w:val="000000"/>
          <w:szCs w:val="24"/>
          <w:lang w:eastAsia="en-GB"/>
        </w:rPr>
        <w:t>:</w:t>
      </w:r>
    </w:p>
    <w:p w14:paraId="054A209F" w14:textId="77777777" w:rsidR="00120476" w:rsidRPr="00D96E2D" w:rsidRDefault="00120476" w:rsidP="00120476">
      <w:pPr>
        <w:spacing w:after="0" w:line="240" w:lineRule="auto"/>
        <w:ind w:firstLine="720"/>
        <w:jc w:val="both"/>
        <w:rPr>
          <w:rFonts w:eastAsia="Times New Roman" w:cs="Times New Roman"/>
          <w:color w:val="000000"/>
          <w:szCs w:val="24"/>
          <w:lang w:eastAsia="en-GB"/>
        </w:rPr>
      </w:pPr>
      <w:bookmarkStart w:id="13" w:name="part_abb4ddc2528942248f37dd4c43fbcbdc"/>
      <w:bookmarkEnd w:id="13"/>
      <w:r w:rsidRPr="00D96E2D">
        <w:rPr>
          <w:rFonts w:eastAsia="Times New Roman" w:cs="Times New Roman"/>
          <w:color w:val="000000"/>
          <w:szCs w:val="24"/>
          <w:lang w:eastAsia="en-GB"/>
        </w:rPr>
        <w:t>1) organizuoti konkursą komunalinių atliekų tvarkymo paslaugą teikiančiam atliekų tvarkytojui parinkti;</w:t>
      </w:r>
    </w:p>
    <w:p w14:paraId="0DDB6ECA" w14:textId="6CD0A93E" w:rsidR="00E359F8" w:rsidRPr="00D96E2D" w:rsidRDefault="00E359F8" w:rsidP="00E359F8">
      <w:pPr>
        <w:spacing w:after="0" w:line="240" w:lineRule="auto"/>
        <w:ind w:firstLine="720"/>
        <w:jc w:val="both"/>
        <w:rPr>
          <w:rFonts w:eastAsia="Times New Roman" w:cs="Times New Roman"/>
          <w:color w:val="000000"/>
          <w:szCs w:val="24"/>
          <w:lang w:eastAsia="en-GB"/>
        </w:rPr>
      </w:pPr>
      <w:r w:rsidRPr="00D96E2D">
        <w:rPr>
          <w:rFonts w:eastAsia="Times New Roman" w:cs="Times New Roman"/>
          <w:color w:val="000000"/>
          <w:szCs w:val="24"/>
          <w:lang w:eastAsia="en-GB"/>
        </w:rPr>
        <w:t xml:space="preserve">2) </w:t>
      </w:r>
      <w:r w:rsidR="009F7BA4" w:rsidRPr="00D96E2D">
        <w:rPr>
          <w:rFonts w:eastAsia="Times New Roman" w:cs="Times New Roman"/>
          <w:b/>
          <w:color w:val="000000"/>
          <w:szCs w:val="24"/>
          <w:lang w:eastAsia="en-GB"/>
        </w:rPr>
        <w:t>tikrinti</w:t>
      </w:r>
      <w:r w:rsidR="00B157EA" w:rsidRPr="00D96E2D">
        <w:rPr>
          <w:rFonts w:eastAsia="Times New Roman" w:cs="Times New Roman"/>
          <w:b/>
          <w:color w:val="000000"/>
          <w:szCs w:val="24"/>
          <w:lang w:eastAsia="en-GB"/>
        </w:rPr>
        <w:t>,</w:t>
      </w:r>
      <w:r w:rsidR="009F7BA4" w:rsidRPr="00D96E2D">
        <w:rPr>
          <w:rFonts w:eastAsia="Times New Roman" w:cs="Times New Roman"/>
          <w:color w:val="000000"/>
          <w:szCs w:val="24"/>
          <w:lang w:eastAsia="en-GB"/>
        </w:rPr>
        <w:t xml:space="preserve"> </w:t>
      </w:r>
      <w:r w:rsidR="009F7BA4" w:rsidRPr="00D96E2D">
        <w:rPr>
          <w:rFonts w:eastAsia="Times New Roman" w:cs="Times New Roman"/>
          <w:b/>
          <w:color w:val="000000"/>
          <w:szCs w:val="24"/>
          <w:lang w:eastAsia="en-GB"/>
        </w:rPr>
        <w:t>kaip yra vykdomi</w:t>
      </w:r>
      <w:r w:rsidR="009F7BA4" w:rsidRPr="00D96E2D">
        <w:rPr>
          <w:rFonts w:eastAsia="Times New Roman" w:cs="Times New Roman"/>
          <w:color w:val="000000"/>
          <w:szCs w:val="24"/>
          <w:lang w:eastAsia="en-GB"/>
        </w:rPr>
        <w:t xml:space="preserve"> </w:t>
      </w:r>
      <w:r w:rsidRPr="00D96E2D">
        <w:rPr>
          <w:rFonts w:eastAsia="Times New Roman" w:cs="Times New Roman"/>
          <w:strike/>
          <w:color w:val="000000"/>
          <w:szCs w:val="24"/>
          <w:lang w:eastAsia="en-GB"/>
        </w:rPr>
        <w:t>vykdyti</w:t>
      </w:r>
      <w:r w:rsidRPr="00D96E2D">
        <w:rPr>
          <w:rFonts w:eastAsia="Times New Roman" w:cs="Times New Roman"/>
          <w:color w:val="000000"/>
          <w:szCs w:val="24"/>
          <w:lang w:eastAsia="en-GB"/>
        </w:rPr>
        <w:t xml:space="preserve"> </w:t>
      </w:r>
      <w:r w:rsidR="009F7BA4" w:rsidRPr="00D96E2D">
        <w:rPr>
          <w:rFonts w:eastAsia="Times New Roman" w:cs="Times New Roman"/>
          <w:strike/>
          <w:color w:val="000000"/>
          <w:szCs w:val="24"/>
          <w:lang w:eastAsia="en-GB"/>
        </w:rPr>
        <w:t>sutartinių</w:t>
      </w:r>
      <w:r w:rsidRPr="00D96E2D">
        <w:rPr>
          <w:rFonts w:eastAsia="Times New Roman" w:cs="Times New Roman"/>
          <w:strike/>
          <w:color w:val="000000"/>
          <w:szCs w:val="24"/>
          <w:lang w:eastAsia="en-GB"/>
        </w:rPr>
        <w:t xml:space="preserve"> įsipareigojimų</w:t>
      </w:r>
      <w:r w:rsidR="009F7BA4" w:rsidRPr="00D96E2D">
        <w:rPr>
          <w:rFonts w:eastAsia="Times New Roman" w:cs="Times New Roman"/>
          <w:color w:val="000000"/>
          <w:szCs w:val="24"/>
          <w:lang w:eastAsia="en-GB"/>
        </w:rPr>
        <w:t xml:space="preserve"> </w:t>
      </w:r>
      <w:r w:rsidR="009F7BA4" w:rsidRPr="00D96E2D">
        <w:rPr>
          <w:rFonts w:eastAsia="Times New Roman" w:cs="Times New Roman"/>
          <w:b/>
          <w:color w:val="000000"/>
          <w:szCs w:val="24"/>
          <w:lang w:eastAsia="en-GB"/>
        </w:rPr>
        <w:t>sutartiniai įsipareigojimai</w:t>
      </w:r>
      <w:r w:rsidR="009F7BA4" w:rsidRPr="00D96E2D">
        <w:rPr>
          <w:rFonts w:eastAsia="Times New Roman" w:cs="Times New Roman"/>
          <w:color w:val="000000"/>
          <w:szCs w:val="24"/>
          <w:lang w:eastAsia="en-GB"/>
        </w:rPr>
        <w:t xml:space="preserve"> </w:t>
      </w:r>
      <w:r w:rsidRPr="00D96E2D">
        <w:rPr>
          <w:rFonts w:eastAsia="Times New Roman" w:cs="Times New Roman"/>
          <w:color w:val="000000"/>
          <w:szCs w:val="24"/>
          <w:lang w:eastAsia="en-GB"/>
        </w:rPr>
        <w:t xml:space="preserve"> tarp komunalinių atliekų tvarkymo sistemos administratoriaus ir šio straipsnio 12 dalyje nurodyto atliekų tvarkytojo </w:t>
      </w:r>
      <w:r w:rsidRPr="00D96E2D">
        <w:rPr>
          <w:rFonts w:eastAsia="Times New Roman" w:cs="Times New Roman"/>
          <w:strike/>
          <w:color w:val="000000"/>
          <w:szCs w:val="24"/>
          <w:lang w:eastAsia="en-GB"/>
        </w:rPr>
        <w:t>priežiūrą ir kontrolę</w:t>
      </w:r>
      <w:r w:rsidRPr="00D96E2D">
        <w:rPr>
          <w:rFonts w:eastAsia="Times New Roman" w:cs="Times New Roman"/>
          <w:color w:val="000000"/>
          <w:szCs w:val="24"/>
          <w:lang w:eastAsia="en-GB"/>
        </w:rPr>
        <w:t>;</w:t>
      </w:r>
    </w:p>
    <w:p w14:paraId="07D23434" w14:textId="3FECDBCB"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4" w:name="part_07890766682e46d0bd303a520e20148d"/>
      <w:bookmarkEnd w:id="14"/>
      <w:r w:rsidRPr="00D96E2D">
        <w:rPr>
          <w:rFonts w:eastAsia="Times New Roman" w:cs="Times New Roman"/>
          <w:color w:val="000000"/>
          <w:szCs w:val="24"/>
          <w:lang w:eastAsia="en-GB"/>
        </w:rPr>
        <w:t>3</w:t>
      </w:r>
      <w:r w:rsidR="00120476" w:rsidRPr="00D96E2D">
        <w:rPr>
          <w:rFonts w:eastAsia="Times New Roman" w:cs="Times New Roman"/>
          <w:color w:val="000000"/>
          <w:szCs w:val="24"/>
          <w:lang w:eastAsia="en-GB"/>
        </w:rPr>
        <w:t>) vykdyti sutartinių įsipareigojimų tarp komunalinių atliekų tvarkymo sistemos administratoriaus ir šio straipsnio 12 dalyje nurodyto atliekų tvarkytojo priežiūrą ir kontrolę;</w:t>
      </w:r>
    </w:p>
    <w:p w14:paraId="26296A76" w14:textId="582B0266" w:rsidR="00120476" w:rsidRPr="00D96E2D" w:rsidRDefault="00E359F8" w:rsidP="00120476">
      <w:pPr>
        <w:spacing w:after="0" w:line="240" w:lineRule="auto"/>
        <w:ind w:firstLine="720"/>
        <w:jc w:val="both"/>
        <w:rPr>
          <w:rFonts w:eastAsia="Times New Roman" w:cs="Times New Roman"/>
          <w:color w:val="000000"/>
          <w:szCs w:val="24"/>
          <w:lang w:eastAsia="en-GB"/>
        </w:rPr>
      </w:pPr>
      <w:r w:rsidRPr="00D96E2D">
        <w:rPr>
          <w:rFonts w:eastAsia="Lucida Sans Unicode" w:cs="Times New Roman"/>
          <w:color w:val="000000"/>
          <w:szCs w:val="24"/>
          <w:lang w:eastAsia="lt-LT"/>
        </w:rPr>
        <w:t>4</w:t>
      </w:r>
      <w:r w:rsidR="00120476" w:rsidRPr="00D96E2D">
        <w:rPr>
          <w:rFonts w:eastAsia="Lucida Sans Unicode" w:cs="Times New Roman"/>
          <w:color w:val="000000"/>
          <w:szCs w:val="24"/>
          <w:lang w:eastAsia="lt-LT"/>
        </w:rPr>
        <w:t>) pateikti savival</w:t>
      </w:r>
      <w:r w:rsidR="00D14D60" w:rsidRPr="00D96E2D">
        <w:rPr>
          <w:rFonts w:eastAsia="Lucida Sans Unicode" w:cs="Times New Roman"/>
          <w:color w:val="000000"/>
          <w:szCs w:val="24"/>
          <w:lang w:eastAsia="lt-LT"/>
        </w:rPr>
        <w:t xml:space="preserve">dybei </w:t>
      </w:r>
      <w:r w:rsidR="005C0F92" w:rsidRPr="00D96E2D">
        <w:rPr>
          <w:rFonts w:eastAsia="Lucida Sans Unicode" w:cs="Times New Roman"/>
          <w:color w:val="000000"/>
          <w:szCs w:val="24"/>
          <w:lang w:eastAsia="lt-LT"/>
        </w:rPr>
        <w:t>rinkliavos ar kitos</w:t>
      </w:r>
      <w:r w:rsidR="00120476" w:rsidRPr="00D96E2D">
        <w:rPr>
          <w:rFonts w:eastAsia="Lucida Sans Unicode" w:cs="Times New Roman"/>
          <w:color w:val="000000"/>
          <w:szCs w:val="24"/>
          <w:lang w:eastAsia="lt-LT"/>
        </w:rPr>
        <w:t xml:space="preserve"> įmokos už komunalinių atliekų surinkimą iš atliekų turėtojų ir atliekų tvarkymą dydžio apskaičiavimą ir, jeigu savivaldybės taryba patvirtina, ją rinkti</w:t>
      </w:r>
      <w:r w:rsidR="00A95CE6" w:rsidRPr="00D96E2D">
        <w:rPr>
          <w:rFonts w:eastAsia="Lucida Sans Unicode" w:cs="Times New Roman"/>
          <w:color w:val="000000"/>
          <w:szCs w:val="24"/>
          <w:lang w:eastAsia="lt-LT"/>
        </w:rPr>
        <w:t>;</w:t>
      </w:r>
    </w:p>
    <w:p w14:paraId="1DE5F3DB" w14:textId="1A7B45D0"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5" w:name="part_3adc9839acea40b98d15a4bae80dce25"/>
      <w:bookmarkStart w:id="16" w:name="part_366196ab6d2349619b73ed2ed7d65a9a"/>
      <w:bookmarkEnd w:id="15"/>
      <w:bookmarkEnd w:id="16"/>
      <w:r w:rsidRPr="00D96E2D">
        <w:rPr>
          <w:rFonts w:eastAsia="Times New Roman" w:cs="Times New Roman"/>
          <w:color w:val="000000"/>
          <w:szCs w:val="24"/>
          <w:lang w:eastAsia="en-GB"/>
        </w:rPr>
        <w:t>5</w:t>
      </w:r>
      <w:r w:rsidR="00120476" w:rsidRPr="00D96E2D">
        <w:rPr>
          <w:rFonts w:eastAsia="Times New Roman" w:cs="Times New Roman"/>
          <w:color w:val="000000"/>
          <w:szCs w:val="24"/>
          <w:lang w:eastAsia="en-GB"/>
        </w:rPr>
        <w:t>) registruoti komunalinių atliekų turėtojus;</w:t>
      </w:r>
    </w:p>
    <w:p w14:paraId="19C8DADF" w14:textId="47846244"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7" w:name="part_cb1098a3401a4bd7a4502040eea5e363"/>
      <w:bookmarkEnd w:id="17"/>
      <w:r w:rsidRPr="00D96E2D">
        <w:rPr>
          <w:rFonts w:eastAsia="Times New Roman" w:cs="Times New Roman"/>
          <w:color w:val="000000"/>
          <w:szCs w:val="24"/>
          <w:lang w:eastAsia="en-GB"/>
        </w:rPr>
        <w:lastRenderedPageBreak/>
        <w:t>6</w:t>
      </w:r>
      <w:r w:rsidR="00120476" w:rsidRPr="00D96E2D">
        <w:rPr>
          <w:rFonts w:eastAsia="Times New Roman" w:cs="Times New Roman"/>
          <w:color w:val="000000"/>
          <w:szCs w:val="24"/>
          <w:lang w:eastAsia="en-GB"/>
        </w:rPr>
        <w:t>) rinkti, analizuoti informaciją apie komunalinių atliekų tvarkymą savivaldybės ir (ar) atliekų tvarkymo regiono teritorijoje, regiono plėtros tarybos patvirtinto regioninio ir savivaldybės tarybos patvirtinto savivaldybės atliekų tvarkymo planų priemonių, užtikrinanč</w:t>
      </w:r>
      <w:r w:rsidR="00BD57AE" w:rsidRPr="00D96E2D">
        <w:rPr>
          <w:rFonts w:eastAsia="Times New Roman" w:cs="Times New Roman"/>
          <w:color w:val="000000"/>
          <w:szCs w:val="24"/>
          <w:lang w:eastAsia="en-GB"/>
        </w:rPr>
        <w:t>ių V</w:t>
      </w:r>
      <w:r w:rsidR="00120476" w:rsidRPr="00D96E2D">
        <w:rPr>
          <w:rFonts w:eastAsia="Times New Roman" w:cs="Times New Roman"/>
          <w:color w:val="000000"/>
          <w:szCs w:val="24"/>
          <w:lang w:eastAsia="en-GB"/>
        </w:rPr>
        <w:t xml:space="preserve">alstybiniame </w:t>
      </w:r>
      <w:r w:rsidR="00120476" w:rsidRPr="00D96E2D">
        <w:rPr>
          <w:rFonts w:eastAsia="Times New Roman" w:cs="Times New Roman"/>
          <w:strike/>
          <w:color w:val="000000"/>
          <w:szCs w:val="24"/>
          <w:lang w:eastAsia="en-GB"/>
        </w:rPr>
        <w:t>strateginiame</w:t>
      </w:r>
      <w:r w:rsidR="00120476" w:rsidRPr="00D96E2D">
        <w:rPr>
          <w:rFonts w:eastAsia="Times New Roman" w:cs="Times New Roman"/>
          <w:color w:val="000000"/>
          <w:szCs w:val="24"/>
          <w:lang w:eastAsia="en-GB"/>
        </w:rPr>
        <w:t xml:space="preserve"> atliekų </w:t>
      </w:r>
      <w:r w:rsidR="006230C5" w:rsidRPr="00D96E2D">
        <w:rPr>
          <w:rFonts w:eastAsia="Times New Roman" w:cs="Times New Roman"/>
          <w:b/>
          <w:szCs w:val="24"/>
        </w:rPr>
        <w:t>prevencijos ir</w:t>
      </w:r>
      <w:r w:rsidR="006230C5" w:rsidRPr="00D96E2D">
        <w:rPr>
          <w:rFonts w:eastAsia="Times New Roman" w:cs="Times New Roman"/>
          <w:szCs w:val="24"/>
        </w:rPr>
        <w:t xml:space="preserve"> </w:t>
      </w:r>
      <w:r w:rsidR="00120476" w:rsidRPr="00D96E2D">
        <w:rPr>
          <w:rFonts w:eastAsia="Times New Roman" w:cs="Times New Roman"/>
          <w:color w:val="000000"/>
          <w:szCs w:val="24"/>
          <w:lang w:eastAsia="en-GB"/>
        </w:rPr>
        <w:t>tvarkymo plane nustatytų užduočių įgyvendinimą, vykdymą;</w:t>
      </w:r>
      <w:r w:rsidR="006230C5" w:rsidRPr="00D96E2D">
        <w:rPr>
          <w:rFonts w:eastAsia="Times New Roman" w:cs="Times New Roman"/>
          <w:szCs w:val="24"/>
        </w:rPr>
        <w:t xml:space="preserve"> </w:t>
      </w:r>
    </w:p>
    <w:p w14:paraId="49816D56" w14:textId="6077EC75"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8" w:name="part_74f19a9022044eef8e3c2c729164ef88"/>
      <w:bookmarkEnd w:id="18"/>
      <w:r w:rsidRPr="00D96E2D">
        <w:rPr>
          <w:rFonts w:eastAsia="Times New Roman" w:cs="Times New Roman"/>
          <w:color w:val="000000"/>
          <w:szCs w:val="24"/>
          <w:lang w:eastAsia="en-GB"/>
        </w:rPr>
        <w:t>7</w:t>
      </w:r>
      <w:r w:rsidR="00120476" w:rsidRPr="00D96E2D">
        <w:rPr>
          <w:rFonts w:eastAsia="Times New Roman" w:cs="Times New Roman"/>
          <w:color w:val="000000"/>
          <w:szCs w:val="24"/>
          <w:lang w:eastAsia="en-GB"/>
        </w:rPr>
        <w:t>) teikti pasiūlymus regiono plėtros tarybai ir savivaldybės tarybai dėl komunalinių atliekų tvarkymo sistemos tobulinimo ir plėtojimo;</w:t>
      </w:r>
    </w:p>
    <w:p w14:paraId="054C4B4C" w14:textId="56893FCF"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9" w:name="part_445e7406da6f47f9ae9bbef24dee75a1"/>
      <w:bookmarkEnd w:id="19"/>
      <w:r w:rsidRPr="00D96E2D">
        <w:rPr>
          <w:rFonts w:eastAsia="Times New Roman" w:cs="Times New Roman"/>
          <w:color w:val="000000"/>
          <w:szCs w:val="24"/>
          <w:lang w:eastAsia="en-GB"/>
        </w:rPr>
        <w:t>8</w:t>
      </w:r>
      <w:r w:rsidR="00120476" w:rsidRPr="00D96E2D">
        <w:rPr>
          <w:rFonts w:eastAsia="Times New Roman" w:cs="Times New Roman"/>
          <w:color w:val="000000"/>
          <w:szCs w:val="24"/>
          <w:lang w:eastAsia="en-GB"/>
        </w:rPr>
        <w:t>) įgyvendinti visuomenės informavimo, švietimo ir mokymo priemones komunalinių atliekų tvarkymo srityje;</w:t>
      </w:r>
    </w:p>
    <w:p w14:paraId="5AF147EC" w14:textId="42D3D183"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20" w:name="part_e3c8ab52ca3445048200874f741a4d54"/>
      <w:bookmarkEnd w:id="20"/>
      <w:r w:rsidRPr="00D96E2D">
        <w:rPr>
          <w:rFonts w:eastAsia="Times New Roman" w:cs="Times New Roman"/>
          <w:color w:val="000000"/>
          <w:szCs w:val="24"/>
          <w:lang w:eastAsia="en-GB"/>
        </w:rPr>
        <w:t>9</w:t>
      </w:r>
      <w:r w:rsidR="00120476" w:rsidRPr="00D96E2D">
        <w:rPr>
          <w:rFonts w:eastAsia="Times New Roman" w:cs="Times New Roman"/>
          <w:color w:val="000000"/>
          <w:szCs w:val="24"/>
          <w:lang w:eastAsia="en-GB"/>
        </w:rPr>
        <w:t>) sudaryti sutartis su komunalinių atliekų turėtojais;</w:t>
      </w:r>
    </w:p>
    <w:p w14:paraId="7561141B" w14:textId="32A40716" w:rsidR="00120476" w:rsidRPr="00D96E2D" w:rsidRDefault="00E359F8" w:rsidP="00120476">
      <w:pPr>
        <w:spacing w:after="0" w:line="240" w:lineRule="auto"/>
        <w:ind w:firstLine="720"/>
        <w:jc w:val="both"/>
        <w:rPr>
          <w:rFonts w:eastAsia="Times New Roman" w:cs="Times New Roman"/>
          <w:color w:val="000000"/>
          <w:szCs w:val="24"/>
          <w:lang w:eastAsia="en-GB"/>
        </w:rPr>
      </w:pPr>
      <w:r w:rsidRPr="00D96E2D">
        <w:rPr>
          <w:rFonts w:eastAsia="Times New Roman" w:cs="Times New Roman"/>
          <w:b/>
          <w:color w:val="000000"/>
          <w:szCs w:val="24"/>
          <w:lang w:eastAsia="en-GB"/>
        </w:rPr>
        <w:t>10</w:t>
      </w:r>
      <w:r w:rsidR="00120476" w:rsidRPr="00D96E2D">
        <w:rPr>
          <w:rFonts w:eastAsia="Times New Roman" w:cs="Times New Roman"/>
          <w:color w:val="000000"/>
          <w:szCs w:val="24"/>
          <w:lang w:eastAsia="en-GB"/>
        </w:rPr>
        <w:t xml:space="preserve">) </w:t>
      </w:r>
      <w:r w:rsidR="00120476" w:rsidRPr="00D96E2D">
        <w:rPr>
          <w:rFonts w:eastAsia="Lucida Sans Unicode" w:cs="Times New Roman"/>
          <w:b/>
          <w:color w:val="000000"/>
          <w:szCs w:val="24"/>
          <w:lang w:eastAsia="lt-LT"/>
        </w:rPr>
        <w:t>vykdyti komunalinių atliekų tvarkymo lėšų administravimo veiklą</w:t>
      </w:r>
      <w:r w:rsidR="0000587D" w:rsidRPr="00D96E2D">
        <w:rPr>
          <w:rFonts w:eastAsia="Lucida Sans Unicode" w:cs="Times New Roman"/>
          <w:b/>
          <w:color w:val="000000"/>
          <w:szCs w:val="24"/>
          <w:lang w:eastAsia="lt-LT"/>
        </w:rPr>
        <w:t>, jeigu savivaldybė paveda</w:t>
      </w:r>
      <w:r w:rsidR="00120476" w:rsidRPr="00D96E2D">
        <w:rPr>
          <w:rFonts w:eastAsia="Lucida Sans Unicode" w:cs="Times New Roman"/>
          <w:b/>
          <w:color w:val="000000"/>
          <w:szCs w:val="24"/>
          <w:lang w:eastAsia="lt-LT"/>
        </w:rPr>
        <w:t>;</w:t>
      </w:r>
    </w:p>
    <w:p w14:paraId="284D34D0" w14:textId="305513CF" w:rsidR="00120476" w:rsidRPr="00D96E2D" w:rsidRDefault="00E359F8" w:rsidP="00120476">
      <w:pPr>
        <w:spacing w:after="0" w:line="240" w:lineRule="auto"/>
        <w:ind w:firstLine="720"/>
        <w:jc w:val="both"/>
        <w:rPr>
          <w:rFonts w:eastAsia="Lucida Sans Unicode" w:cs="Times New Roman"/>
          <w:bCs/>
          <w:color w:val="000000"/>
          <w:szCs w:val="24"/>
          <w:lang w:eastAsia="ar-SA"/>
        </w:rPr>
      </w:pPr>
      <w:bookmarkStart w:id="21" w:name="part_35ed0ffe804f4ab1989e0136766e439c"/>
      <w:bookmarkEnd w:id="21"/>
      <w:r w:rsidRPr="00D96E2D">
        <w:rPr>
          <w:rFonts w:eastAsia="Times New Roman" w:cs="Times New Roman"/>
          <w:b/>
          <w:color w:val="000000"/>
          <w:szCs w:val="24"/>
          <w:lang w:eastAsia="en-GB"/>
        </w:rPr>
        <w:t>11</w:t>
      </w:r>
      <w:r w:rsidR="00093B8F" w:rsidRPr="00D96E2D">
        <w:rPr>
          <w:rFonts w:eastAsia="Times New Roman" w:cs="Times New Roman"/>
          <w:b/>
          <w:color w:val="000000"/>
          <w:szCs w:val="24"/>
          <w:lang w:eastAsia="en-GB"/>
        </w:rPr>
        <w:t xml:space="preserve"> </w:t>
      </w:r>
      <w:r w:rsidR="00120476" w:rsidRPr="00D96E2D">
        <w:rPr>
          <w:rFonts w:eastAsia="Times New Roman" w:cs="Times New Roman"/>
          <w:strike/>
          <w:color w:val="000000"/>
          <w:szCs w:val="24"/>
          <w:lang w:eastAsia="en-GB"/>
        </w:rPr>
        <w:t xml:space="preserve">9 </w:t>
      </w:r>
      <w:r w:rsidR="00120476" w:rsidRPr="00D96E2D">
        <w:rPr>
          <w:rFonts w:eastAsia="Times New Roman" w:cs="Times New Roman"/>
          <w:color w:val="000000"/>
          <w:szCs w:val="24"/>
          <w:lang w:eastAsia="en-GB"/>
        </w:rPr>
        <w:t xml:space="preserve">) kitas su komunalinių atliekų tvarkymo sistemos </w:t>
      </w:r>
      <w:r w:rsidR="00122F59" w:rsidRPr="00D96E2D">
        <w:rPr>
          <w:rFonts w:eastAsia="Times New Roman" w:cs="Times New Roman"/>
          <w:color w:val="000000"/>
          <w:szCs w:val="24"/>
          <w:lang w:eastAsia="en-GB"/>
        </w:rPr>
        <w:t xml:space="preserve">administravimu </w:t>
      </w:r>
      <w:r w:rsidR="00120476" w:rsidRPr="00D96E2D">
        <w:rPr>
          <w:rFonts w:eastAsia="Times New Roman" w:cs="Times New Roman"/>
          <w:color w:val="000000"/>
          <w:szCs w:val="24"/>
          <w:lang w:eastAsia="en-GB"/>
        </w:rPr>
        <w:t>susijusias savivaldybių pavestas funkcijas.“</w:t>
      </w:r>
    </w:p>
    <w:p w14:paraId="34EFE3B5" w14:textId="77777777" w:rsidR="00120476" w:rsidRPr="00D96E2D" w:rsidRDefault="00120476" w:rsidP="00122AC9">
      <w:pPr>
        <w:widowControl w:val="0"/>
        <w:numPr>
          <w:ilvl w:val="0"/>
          <w:numId w:val="34"/>
        </w:numPr>
        <w:tabs>
          <w:tab w:val="left" w:pos="993"/>
        </w:tabs>
        <w:suppressAutoHyphens/>
        <w:spacing w:after="0" w:line="240" w:lineRule="auto"/>
        <w:jc w:val="both"/>
        <w:rPr>
          <w:rFonts w:eastAsia="Lucida Sans Unicode" w:cs="Times New Roman"/>
          <w:color w:val="000000"/>
          <w:szCs w:val="24"/>
          <w:lang w:eastAsia="lt-LT"/>
        </w:rPr>
      </w:pPr>
      <w:r w:rsidRPr="00D96E2D">
        <w:rPr>
          <w:rFonts w:eastAsia="Lucida Sans Unicode" w:cs="Times New Roman"/>
          <w:color w:val="000000"/>
          <w:szCs w:val="24"/>
          <w:lang w:eastAsia="lt-LT"/>
        </w:rPr>
        <w:t>Pakeisti 30 straipsnio 4 dalį ir ją išdėstyti taip:</w:t>
      </w:r>
    </w:p>
    <w:p w14:paraId="71FF6FEA" w14:textId="6E294E09"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„4. Komunalinių atliekų tvarkymo sistemos administratoriui nepavestas komunalinių atliekų tvarkymo sistemos organizavimo funkcijas savivaldybė atl</w:t>
      </w:r>
      <w:r w:rsidR="00055FA7" w:rsidRPr="00D96E2D">
        <w:rPr>
          <w:rFonts w:eastAsia="Lucida Sans Unicode" w:cs="Times New Roman"/>
          <w:color w:val="000000"/>
          <w:szCs w:val="24"/>
          <w:lang w:eastAsia="lt-LT"/>
        </w:rPr>
        <w:t>ieka įstatymų nustatyta tvarka.“</w:t>
      </w:r>
    </w:p>
    <w:p w14:paraId="6F756A0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3. Pakeisti 30 straipsnio 6 dalį ir ją išdėstyti taip:</w:t>
      </w:r>
    </w:p>
    <w:p w14:paraId="06727348" w14:textId="7B8B254E"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 xml:space="preserve">„6. Savivaldybės privalo užtikrinti, kad visiems jos teritorijoje esantiems atliekų turėtojams būtų sudarytos sąlygos naudotis </w:t>
      </w:r>
      <w:r w:rsidRPr="00D96E2D">
        <w:rPr>
          <w:rFonts w:eastAsia="Lucida Sans Unicode" w:cs="Times New Roman"/>
          <w:b/>
          <w:color w:val="000000"/>
          <w:szCs w:val="24"/>
          <w:lang w:eastAsia="ar-SA"/>
        </w:rPr>
        <w:t xml:space="preserve">nepertraukiama </w:t>
      </w:r>
      <w:r w:rsidRPr="00D96E2D">
        <w:rPr>
          <w:rFonts w:eastAsia="Lucida Sans Unicode" w:cs="Times New Roman"/>
          <w:color w:val="000000"/>
          <w:szCs w:val="24"/>
          <w:lang w:eastAsia="ar-SA"/>
        </w:rPr>
        <w:t>komunali</w:t>
      </w:r>
      <w:r w:rsidR="00055FA7" w:rsidRPr="00D96E2D">
        <w:rPr>
          <w:rFonts w:eastAsia="Lucida Sans Unicode" w:cs="Times New Roman"/>
          <w:color w:val="000000"/>
          <w:szCs w:val="24"/>
          <w:lang w:eastAsia="ar-SA"/>
        </w:rPr>
        <w:t>nių atliekų tvarkymo paslauga.“</w:t>
      </w:r>
    </w:p>
    <w:p w14:paraId="6FBD3CB0"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4. Papildyti 30 straipsnį 6</w:t>
      </w:r>
      <w:r w:rsidRPr="00D96E2D">
        <w:rPr>
          <w:rFonts w:eastAsia="Lucida Sans Unicode" w:cs="Times New Roman"/>
          <w:color w:val="000000"/>
          <w:szCs w:val="24"/>
          <w:vertAlign w:val="superscript"/>
          <w:lang w:eastAsia="ar-SA"/>
        </w:rPr>
        <w:t>1</w:t>
      </w:r>
      <w:r w:rsidRPr="00D96E2D">
        <w:rPr>
          <w:rFonts w:eastAsia="Lucida Sans Unicode" w:cs="Times New Roman"/>
          <w:color w:val="000000"/>
          <w:szCs w:val="24"/>
          <w:lang w:eastAsia="ar-SA"/>
        </w:rPr>
        <w:t xml:space="preserve"> dalimi:</w:t>
      </w:r>
    </w:p>
    <w:p w14:paraId="02D131AA" w14:textId="3FF9E1D8" w:rsidR="00120476" w:rsidRPr="00D96E2D" w:rsidRDefault="00120476" w:rsidP="00E230A4">
      <w:pPr>
        <w:widowControl w:val="0"/>
        <w:suppressAutoHyphens/>
        <w:spacing w:after="0" w:line="240" w:lineRule="auto"/>
        <w:ind w:firstLine="567"/>
        <w:jc w:val="both"/>
        <w:rPr>
          <w:rFonts w:eastAsia="Lucida Sans Unicode" w:cs="Times New Roman"/>
          <w:b/>
          <w:color w:val="000000"/>
          <w:szCs w:val="24"/>
          <w:lang w:eastAsia="ar-SA"/>
        </w:rPr>
      </w:pPr>
      <w:r w:rsidRPr="00D96E2D">
        <w:rPr>
          <w:rFonts w:eastAsia="Lucida Sans Unicode" w:cs="Times New Roman"/>
          <w:color w:val="000000"/>
          <w:szCs w:val="24"/>
          <w:lang w:eastAsia="ar-SA"/>
        </w:rPr>
        <w:t>„</w:t>
      </w:r>
      <w:r w:rsidRPr="00D96E2D">
        <w:rPr>
          <w:rFonts w:eastAsia="Lucida Sans Unicode" w:cs="Times New Roman"/>
          <w:b/>
          <w:color w:val="000000"/>
          <w:szCs w:val="24"/>
          <w:lang w:eastAsia="ar-SA"/>
        </w:rPr>
        <w:t>6</w:t>
      </w:r>
      <w:r w:rsidRPr="00D96E2D">
        <w:rPr>
          <w:rFonts w:eastAsia="Lucida Sans Unicode" w:cs="Times New Roman"/>
          <w:b/>
          <w:color w:val="000000"/>
          <w:szCs w:val="24"/>
          <w:vertAlign w:val="superscript"/>
          <w:lang w:eastAsia="ar-SA"/>
        </w:rPr>
        <w:t>1</w:t>
      </w:r>
      <w:r w:rsidRPr="00D96E2D">
        <w:rPr>
          <w:rFonts w:eastAsia="Lucida Sans Unicode" w:cs="Times New Roman"/>
          <w:b/>
          <w:color w:val="000000"/>
          <w:szCs w:val="24"/>
          <w:lang w:eastAsia="ar-SA"/>
        </w:rPr>
        <w:t xml:space="preserve">. Savivaldybės privalo užtikrinti </w:t>
      </w:r>
      <w:r w:rsidRPr="00D96E2D">
        <w:rPr>
          <w:rFonts w:eastAsia="Lucida Sans Unicode" w:cs="Times New Roman"/>
          <w:b/>
          <w:color w:val="000000"/>
          <w:szCs w:val="24"/>
          <w:lang w:eastAsia="lt-LT"/>
        </w:rPr>
        <w:t>regioninių komunalinių atliekų tvarkymo įrenginių</w:t>
      </w:r>
      <w:r w:rsidRPr="00D96E2D">
        <w:rPr>
          <w:rFonts w:eastAsia="Lucida Sans Unicode" w:cs="Times New Roman"/>
          <w:b/>
          <w:color w:val="000000"/>
          <w:szCs w:val="24"/>
          <w:lang w:eastAsia="ar-SA"/>
        </w:rPr>
        <w:t xml:space="preserve"> nepertraukiamą veiklą, šių įrenginių valdymą. Savivaldybės</w:t>
      </w:r>
      <w:r w:rsidR="00327898" w:rsidRPr="00D96E2D">
        <w:rPr>
          <w:rFonts w:eastAsia="Lucida Sans Unicode" w:cs="Times New Roman"/>
          <w:b/>
          <w:color w:val="000000"/>
          <w:szCs w:val="24"/>
          <w:lang w:eastAsia="ar-SA"/>
        </w:rPr>
        <w:t xml:space="preserve">, vadovaujantis teisės aktais, </w:t>
      </w:r>
      <w:r w:rsidRPr="00D96E2D">
        <w:rPr>
          <w:rFonts w:eastAsia="Lucida Sans Unicode" w:cs="Times New Roman"/>
          <w:b/>
          <w:color w:val="000000"/>
          <w:szCs w:val="24"/>
          <w:lang w:eastAsia="ar-SA"/>
        </w:rPr>
        <w:t xml:space="preserve">gali pavesti užtikrinti </w:t>
      </w:r>
      <w:r w:rsidRPr="00D96E2D">
        <w:rPr>
          <w:rFonts w:eastAsia="Lucida Sans Unicode" w:cs="Times New Roman"/>
          <w:b/>
          <w:color w:val="000000"/>
          <w:szCs w:val="24"/>
          <w:lang w:eastAsia="lt-LT"/>
        </w:rPr>
        <w:t>regioninių komunalinių atliekų tvarkymo įrenginių</w:t>
      </w:r>
      <w:r w:rsidRPr="00D96E2D">
        <w:rPr>
          <w:rFonts w:eastAsia="Lucida Sans Unicode" w:cs="Times New Roman"/>
          <w:b/>
          <w:color w:val="000000"/>
          <w:szCs w:val="24"/>
          <w:lang w:eastAsia="ar-SA"/>
        </w:rPr>
        <w:t xml:space="preserve"> nepertraukiamą veiklą, šių įrenginių valdymą vykdyti regioniniam atliekų tvarkymo centrui.“</w:t>
      </w:r>
    </w:p>
    <w:p w14:paraId="32C14516" w14:textId="54AD8ED7" w:rsidR="003139F8" w:rsidRPr="00D96E2D" w:rsidRDefault="003139F8" w:rsidP="00E230A4">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5. Pakeisti 30 straipsnio 10 dalį ir ją išdėstyti taip:</w:t>
      </w:r>
    </w:p>
    <w:p w14:paraId="6EDC6A3C" w14:textId="297FA5F4" w:rsidR="003139F8" w:rsidRPr="00D96E2D" w:rsidRDefault="003139F8" w:rsidP="003139F8">
      <w:pPr>
        <w:pStyle w:val="Betarp"/>
        <w:ind w:firstLine="567"/>
        <w:jc w:val="both"/>
        <w:rPr>
          <w:lang w:eastAsia="lt-LT"/>
        </w:rPr>
      </w:pPr>
      <w:r w:rsidRPr="00D96E2D">
        <w:rPr>
          <w:rFonts w:eastAsia="Lucida Sans Unicode"/>
          <w:lang w:eastAsia="ar-SA"/>
        </w:rPr>
        <w:t xml:space="preserve">,,10. </w:t>
      </w:r>
      <w:r w:rsidRPr="00D96E2D">
        <w:rPr>
          <w:lang w:eastAsia="lt-LT"/>
        </w:rPr>
        <w:t xml:space="preserve">Komunalinių atliekų tvarkymas turi būti organizuojamas taip, kad skatintų atliekas naudoti ir perdirbti. Visiems komunalinių atliekų turėtojams, neimant papildomo mokesčio, išskyrus nustatytą </w:t>
      </w:r>
      <w:r w:rsidRPr="007F0DBF">
        <w:rPr>
          <w:lang w:eastAsia="lt-LT"/>
        </w:rPr>
        <w:t xml:space="preserve">vietinę </w:t>
      </w:r>
      <w:r w:rsidRPr="00D96E2D">
        <w:rPr>
          <w:lang w:eastAsia="lt-LT"/>
        </w:rPr>
        <w:t>rinkliavą </w:t>
      </w:r>
      <w:r w:rsidR="007F0DBF" w:rsidRPr="007F0DBF">
        <w:rPr>
          <w:lang w:eastAsia="lt-LT"/>
        </w:rPr>
        <w:t>(toliau – rinkliava) </w:t>
      </w:r>
      <w:r w:rsidRPr="00D96E2D">
        <w:rPr>
          <w:strike/>
          <w:lang w:eastAsia="lt-LT"/>
        </w:rPr>
        <w:t xml:space="preserve">už komunalinių atliekų surinkimą iš atliekų turėtojų ir atliekų tvarkymą </w:t>
      </w:r>
      <w:r w:rsidRPr="00D96E2D">
        <w:rPr>
          <w:lang w:eastAsia="lt-LT"/>
        </w:rPr>
        <w:t>ar kitą įmoką už komunalinių atliekų surinkimą iš atliekų turėtojų ir komunalinių atliekų tvarkymą, turi būti:</w:t>
      </w:r>
    </w:p>
    <w:p w14:paraId="18E47D87" w14:textId="77777777" w:rsidR="003139F8" w:rsidRPr="00D96E2D" w:rsidRDefault="003139F8" w:rsidP="003139F8">
      <w:pPr>
        <w:pStyle w:val="Betarp"/>
        <w:ind w:firstLine="567"/>
        <w:jc w:val="both"/>
        <w:rPr>
          <w:lang w:eastAsia="lt-LT"/>
        </w:rPr>
      </w:pPr>
      <w:bookmarkStart w:id="22" w:name="part_8ef93cdcc2cc478d888009d6702d2e80"/>
      <w:bookmarkEnd w:id="22"/>
      <w:r w:rsidRPr="00D96E2D">
        <w:rPr>
          <w:lang w:eastAsia="lt-LT"/>
        </w:rPr>
        <w:t>1) užtikrintas aprūpinimas mišrių komunalinių atliekų surinkimo priemonėmis;</w:t>
      </w:r>
    </w:p>
    <w:p w14:paraId="10B07618" w14:textId="77777777" w:rsidR="003139F8" w:rsidRPr="00D96E2D" w:rsidRDefault="003139F8" w:rsidP="003139F8">
      <w:pPr>
        <w:pStyle w:val="Betarp"/>
        <w:ind w:firstLine="567"/>
        <w:jc w:val="both"/>
        <w:rPr>
          <w:lang w:eastAsia="lt-LT"/>
        </w:rPr>
      </w:pPr>
      <w:bookmarkStart w:id="23" w:name="part_2493b2fbb15b42688641ca343a7905df"/>
      <w:bookmarkEnd w:id="23"/>
      <w:r w:rsidRPr="00D96E2D">
        <w:rPr>
          <w:lang w:eastAsia="lt-LT"/>
        </w:rPr>
        <w:t>2) užtikrintas aprūpinimas biologiškai skaidžių atliekų sutvarkymo priemonėmis;</w:t>
      </w:r>
    </w:p>
    <w:p w14:paraId="5CAF2639" w14:textId="77777777" w:rsidR="003139F8" w:rsidRPr="00D96E2D" w:rsidRDefault="003139F8" w:rsidP="003139F8">
      <w:pPr>
        <w:pStyle w:val="Betarp"/>
        <w:ind w:firstLine="567"/>
        <w:jc w:val="both"/>
        <w:rPr>
          <w:lang w:eastAsia="lt-LT"/>
        </w:rPr>
      </w:pPr>
      <w:bookmarkStart w:id="24" w:name="part_44d398ba1bcf4b7b9fa079c4845e87e4"/>
      <w:bookmarkEnd w:id="24"/>
      <w:r w:rsidRPr="00D96E2D">
        <w:rPr>
          <w:lang w:eastAsia="lt-LT"/>
        </w:rPr>
        <w:t>3) užtikrintas aprūpinimas antrinių žaliavų (popieriaus ir kartono, stiklo, plastiko, metalo, įskaitant pakuočių atliekas) rūšiavimo jų susidarymo vietose priemonėmis;</w:t>
      </w:r>
    </w:p>
    <w:p w14:paraId="465A38B1" w14:textId="77777777" w:rsidR="003139F8" w:rsidRPr="00D96E2D" w:rsidRDefault="003139F8" w:rsidP="003139F8">
      <w:pPr>
        <w:pStyle w:val="Betarp"/>
        <w:ind w:firstLine="567"/>
        <w:jc w:val="both"/>
        <w:rPr>
          <w:lang w:eastAsia="lt-LT"/>
        </w:rPr>
      </w:pPr>
      <w:bookmarkStart w:id="25" w:name="part_422040e19d684066bb1992d78595bdc4"/>
      <w:bookmarkEnd w:id="25"/>
      <w:r w:rsidRPr="00D96E2D">
        <w:rPr>
          <w:lang w:eastAsia="lt-LT"/>
        </w:rPr>
        <w:t>4) užtikrinta galimybė atiduoti buityje susidarančias statybos ir griovimo atliekas, baldų, elektros ir elektroninės įrangos, naudotų padangų ir kitas komunalines atliekas;</w:t>
      </w:r>
    </w:p>
    <w:p w14:paraId="214DA6AC" w14:textId="0B6F6037" w:rsidR="003139F8" w:rsidRPr="00D96E2D" w:rsidRDefault="003139F8" w:rsidP="003139F8">
      <w:pPr>
        <w:pStyle w:val="Betarp"/>
        <w:ind w:firstLine="567"/>
        <w:jc w:val="both"/>
        <w:rPr>
          <w:lang w:eastAsia="lt-LT"/>
        </w:rPr>
      </w:pPr>
      <w:bookmarkStart w:id="26" w:name="part_af464f87cb0740c884101253ccedb131"/>
      <w:bookmarkEnd w:id="26"/>
      <w:r w:rsidRPr="00D96E2D">
        <w:rPr>
          <w:lang w:eastAsia="lt-LT"/>
        </w:rPr>
        <w:t>5) užtikrinta galimybė atiduoti buityje susidarančias pavojingas atliekas (išskyrus baterijų ir akumuliatorių atliekas). Savivaldybės privalo užtikrinti, kad jų organizuojamos komunalinių atliekų tvarkymo sistemos neatsisakytų priimti baterijų ir akumuliatori</w:t>
      </w:r>
      <w:r w:rsidR="00055FA7" w:rsidRPr="00D96E2D">
        <w:rPr>
          <w:lang w:eastAsia="lt-LT"/>
        </w:rPr>
        <w:t>ų atliekų iš gyventojų.“</w:t>
      </w:r>
    </w:p>
    <w:p w14:paraId="439CC04D" w14:textId="77777777" w:rsidR="009E5122" w:rsidRPr="00D96E2D" w:rsidRDefault="009E5122" w:rsidP="00120476">
      <w:pPr>
        <w:widowControl w:val="0"/>
        <w:suppressAutoHyphens/>
        <w:spacing w:after="0" w:line="240" w:lineRule="auto"/>
        <w:jc w:val="both"/>
        <w:rPr>
          <w:rFonts w:eastAsia="Lucida Sans Unicode" w:cs="Times New Roman"/>
          <w:b/>
          <w:color w:val="000000"/>
          <w:szCs w:val="24"/>
          <w:lang w:eastAsia="lt-LT"/>
        </w:rPr>
      </w:pPr>
    </w:p>
    <w:p w14:paraId="2E6AED46" w14:textId="216AFDD5" w:rsidR="00120476" w:rsidRPr="00D96E2D" w:rsidRDefault="000D6955"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straipsnis. </w:t>
      </w:r>
      <w:r w:rsidR="00120476" w:rsidRPr="00D96E2D">
        <w:rPr>
          <w:rFonts w:eastAsia="Lucida Sans Unicode" w:cs="Times New Roman"/>
          <w:b/>
          <w:bCs/>
          <w:color w:val="000000"/>
          <w:szCs w:val="24"/>
          <w:lang w:eastAsia="ar-SA"/>
        </w:rPr>
        <w:t>30</w:t>
      </w:r>
      <w:r w:rsidR="00120476" w:rsidRPr="00D96E2D">
        <w:rPr>
          <w:rFonts w:eastAsia="Lucida Sans Unicode" w:cs="Times New Roman"/>
          <w:b/>
          <w:bCs/>
          <w:color w:val="000000"/>
          <w:szCs w:val="24"/>
          <w:vertAlign w:val="superscript"/>
          <w:lang w:eastAsia="ar-SA"/>
        </w:rPr>
        <w:t>1</w:t>
      </w:r>
      <w:r w:rsidR="00120476" w:rsidRPr="00D96E2D">
        <w:rPr>
          <w:rFonts w:eastAsia="Lucida Sans Unicode" w:cs="Times New Roman"/>
          <w:b/>
          <w:bCs/>
          <w:color w:val="000000"/>
          <w:szCs w:val="24"/>
          <w:lang w:eastAsia="ar-SA"/>
        </w:rPr>
        <w:t xml:space="preserve"> straipsnio pakeitimas</w:t>
      </w:r>
    </w:p>
    <w:p w14:paraId="571D57D8" w14:textId="77777777" w:rsidR="00120476" w:rsidRPr="00D96E2D" w:rsidRDefault="00120476" w:rsidP="0012047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Pakeisti 30</w:t>
      </w:r>
      <w:r w:rsidRPr="00D96E2D">
        <w:rPr>
          <w:rFonts w:eastAsia="Lucida Sans Unicode" w:cs="Times New Roman"/>
          <w:bCs/>
          <w:color w:val="000000"/>
          <w:szCs w:val="24"/>
          <w:vertAlign w:val="superscript"/>
          <w:lang w:eastAsia="ar-SA"/>
        </w:rPr>
        <w:t>1</w:t>
      </w:r>
      <w:r w:rsidRPr="00D96E2D">
        <w:rPr>
          <w:rFonts w:eastAsia="Lucida Sans Unicode" w:cs="Times New Roman"/>
          <w:bCs/>
          <w:color w:val="000000"/>
          <w:szCs w:val="24"/>
          <w:lang w:eastAsia="ar-SA"/>
        </w:rPr>
        <w:t xml:space="preserve"> straipsnį ir jį išdėstyti taip:</w:t>
      </w:r>
    </w:p>
    <w:p w14:paraId="1BBFD9E7" w14:textId="12A5842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„30</w:t>
      </w:r>
      <w:r w:rsidRPr="00D96E2D">
        <w:rPr>
          <w:rFonts w:eastAsia="Lucida Sans Unicode" w:cs="Times New Roman"/>
          <w:b/>
          <w:color w:val="000000"/>
          <w:szCs w:val="24"/>
          <w:vertAlign w:val="superscript"/>
          <w:lang w:eastAsia="lt-LT"/>
        </w:rPr>
        <w:t>1</w:t>
      </w:r>
      <w:r w:rsidRPr="00D96E2D">
        <w:rPr>
          <w:rFonts w:eastAsia="Lucida Sans Unicode" w:cs="Times New Roman"/>
          <w:b/>
          <w:color w:val="000000"/>
          <w:szCs w:val="24"/>
          <w:lang w:eastAsia="lt-LT"/>
        </w:rPr>
        <w:t xml:space="preserve"> straipsnis. Komunalinių atliekų tvarkymo paslaugos teikimo sutartis ir rinkliava už komunalinių atliekų surinkimą iš atliekų turėtojų ir atliekų tvarkymą</w:t>
      </w:r>
    </w:p>
    <w:p w14:paraId="2A1743FE"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1. Organizuojant komunalinių atliekų tvarkymą, sudarant komunalinių atliekų tvarkymo paslaugos teikimo sutartį arba mokant savivaldybės nustatytą rinkliavą, atliekų turėtojams atstovauja jų naudojamo 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sodininkų bendrija ar kita bendrija, bendrojo naudojimo objektų administratorius, esant savininkų raštu įformintam susitarimui, arba asmenys, sudarę jungtinės veiklos sutartis bendrosios dalinės nuosavybės teisei įgyvendinti (toliau – įgalioti asmenys).</w:t>
      </w:r>
    </w:p>
    <w:p w14:paraId="59982F47" w14:textId="4F2E3FDD"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2. Nekilnojamojo turto objektų, kurių rūšių sąrašą nustato </w:t>
      </w:r>
      <w:r w:rsidR="006A3782" w:rsidRPr="00D96E2D">
        <w:rPr>
          <w:rFonts w:eastAsia="Lucida Sans Unicode" w:cs="Times New Roman"/>
          <w:strike/>
          <w:color w:val="000000"/>
          <w:szCs w:val="24"/>
          <w:lang w:eastAsia="lt-LT"/>
        </w:rPr>
        <w:t>Aplinkos ministerija</w:t>
      </w:r>
      <w:r w:rsidR="006A3782" w:rsidRPr="00D96E2D">
        <w:rPr>
          <w:rFonts w:eastAsia="Lucida Sans Unicode" w:cs="Times New Roman"/>
          <w:color w:val="000000"/>
          <w:szCs w:val="24"/>
          <w:lang w:eastAsia="lt-LT"/>
        </w:rPr>
        <w:t xml:space="preserve"> </w:t>
      </w:r>
      <w:r w:rsidR="00132109" w:rsidRPr="00D96E2D">
        <w:rPr>
          <w:rFonts w:eastAsia="Lucida Sans Unicode" w:cs="Times New Roman"/>
          <w:b/>
          <w:color w:val="000000"/>
          <w:szCs w:val="24"/>
          <w:lang w:eastAsia="lt-LT"/>
        </w:rPr>
        <w:t>a</w:t>
      </w:r>
      <w:r w:rsidR="007774E4" w:rsidRPr="00D96E2D">
        <w:rPr>
          <w:rFonts w:eastAsia="Lucida Sans Unicode" w:cs="Times New Roman"/>
          <w:b/>
          <w:color w:val="000000"/>
          <w:szCs w:val="24"/>
          <w:lang w:eastAsia="lt-LT"/>
        </w:rPr>
        <w:t xml:space="preserve">plinkos </w:t>
      </w:r>
      <w:r w:rsidR="00791DC9" w:rsidRPr="00D96E2D">
        <w:rPr>
          <w:rFonts w:eastAsia="Lucida Sans Unicode" w:cs="Times New Roman"/>
          <w:b/>
          <w:color w:val="000000"/>
          <w:szCs w:val="24"/>
          <w:lang w:eastAsia="lt-LT"/>
        </w:rPr>
        <w:t>ministras</w:t>
      </w:r>
      <w:r w:rsidR="006A3782" w:rsidRPr="00D96E2D">
        <w:rPr>
          <w:rFonts w:eastAsia="Lucida Sans Unicode" w:cs="Times New Roman"/>
          <w:color w:val="000000"/>
          <w:szCs w:val="24"/>
          <w:lang w:eastAsia="lt-LT"/>
        </w:rPr>
        <w:t>,</w:t>
      </w:r>
      <w:r w:rsidRPr="00D96E2D">
        <w:rPr>
          <w:rFonts w:eastAsia="Lucida Sans Unicode" w:cs="Times New Roman"/>
          <w:color w:val="000000"/>
          <w:szCs w:val="24"/>
          <w:lang w:eastAsia="lt-LT"/>
        </w:rPr>
        <w:t xml:space="preserve"> savininkas arba įgalioti asmenys privalo mokėti nustatytą rinkliavą arba, jeigu rinkliava </w:t>
      </w:r>
      <w:r w:rsidRPr="00D96E2D">
        <w:rPr>
          <w:rFonts w:eastAsia="Lucida Sans Unicode" w:cs="Times New Roman"/>
          <w:color w:val="000000"/>
          <w:szCs w:val="24"/>
          <w:lang w:eastAsia="lt-LT"/>
        </w:rPr>
        <w:lastRenderedPageBreak/>
        <w:t xml:space="preserve">savivaldybės teritorijoje nenustatyta, sudaryti komunalinių atliekų tvarkymo paslaugos teikimo sutartį su savivaldybės, kurios teritorijoje yra nekilnojamojo turto objektas, </w:t>
      </w:r>
      <w:r w:rsidRPr="00D96E2D">
        <w:rPr>
          <w:rFonts w:eastAsia="Lucida Sans Unicode" w:cs="Times New Roman"/>
          <w:strike/>
          <w:color w:val="000000"/>
          <w:szCs w:val="24"/>
          <w:lang w:eastAsia="lt-LT"/>
        </w:rPr>
        <w:t>komunalinių atliekų tvarkymo sistemos administratoriumi arba savivaldybe</w:t>
      </w:r>
      <w:r w:rsidRPr="00D96E2D">
        <w:rPr>
          <w:rFonts w:eastAsia="Lucida Sans Unicode" w:cs="Times New Roman"/>
          <w:b/>
          <w:color w:val="000000"/>
          <w:szCs w:val="24"/>
          <w:lang w:eastAsia="lt-LT"/>
        </w:rPr>
        <w:t xml:space="preserve"> </w:t>
      </w:r>
      <w:r w:rsidR="005C0F92" w:rsidRPr="00D96E2D">
        <w:rPr>
          <w:rFonts w:eastAsia="Lucida Sans Unicode" w:cs="Times New Roman"/>
          <w:b/>
          <w:color w:val="000000"/>
          <w:szCs w:val="24"/>
          <w:lang w:eastAsia="lt-LT"/>
        </w:rPr>
        <w:t xml:space="preserve">juridiniu asmeniu, atliekančiu savivaldybės pavedimu komunalinių atliekų lėšų administravimą, </w:t>
      </w:r>
      <w:r w:rsidRPr="00D96E2D">
        <w:rPr>
          <w:rFonts w:eastAsia="Lucida Sans Unicode" w:cs="Times New Roman"/>
          <w:b/>
          <w:color w:val="000000"/>
          <w:szCs w:val="24"/>
          <w:lang w:eastAsia="lt-LT"/>
        </w:rPr>
        <w:t>arba savivaldybe</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Tuo atveju, jeigu rinkliava savivaldybės teritorijoje nenustatyta, komunalinių atliekų tvarkymo sistemos administratorius arba savivaldybės administracijos direktorius</w:t>
      </w:r>
      <w:r w:rsidRPr="00D96E2D">
        <w:rPr>
          <w:rFonts w:eastAsia="Lucida Sans Unicode" w:cs="Times New Roman"/>
          <w:color w:val="000000"/>
          <w:szCs w:val="24"/>
          <w:lang w:eastAsia="lt-LT"/>
        </w:rPr>
        <w:t xml:space="preserve"> </w:t>
      </w:r>
      <w:r w:rsidR="0020010B" w:rsidRPr="00D96E2D">
        <w:rPr>
          <w:rFonts w:eastAsia="Lucida Sans Unicode" w:cs="Times New Roman"/>
          <w:bCs/>
          <w:color w:val="000000"/>
          <w:szCs w:val="24"/>
          <w:lang w:eastAsia="lt-LT"/>
        </w:rPr>
        <w:t>J</w:t>
      </w:r>
      <w:r w:rsidR="00E25D38" w:rsidRPr="00D96E2D">
        <w:rPr>
          <w:rFonts w:eastAsia="Lucida Sans Unicode" w:cs="Times New Roman"/>
          <w:bCs/>
          <w:color w:val="000000"/>
          <w:szCs w:val="24"/>
          <w:lang w:eastAsia="lt-LT"/>
        </w:rPr>
        <w:t>uridinis asmuo</w:t>
      </w:r>
      <w:r w:rsidR="00E60F9E" w:rsidRPr="00D96E2D">
        <w:rPr>
          <w:rFonts w:eastAsia="Lucida Sans Unicode" w:cs="Times New Roman"/>
          <w:bCs/>
          <w:color w:val="000000"/>
          <w:szCs w:val="24"/>
          <w:lang w:eastAsia="lt-LT"/>
        </w:rPr>
        <w:t xml:space="preserve">, </w:t>
      </w:r>
      <w:r w:rsidR="00575B2A" w:rsidRPr="00D96E2D">
        <w:rPr>
          <w:rFonts w:eastAsia="Lucida Sans Unicode" w:cs="Times New Roman"/>
          <w:bCs/>
          <w:color w:val="000000"/>
          <w:szCs w:val="24"/>
          <w:lang w:eastAsia="lt-LT"/>
        </w:rPr>
        <w:t>vykdantis</w:t>
      </w:r>
      <w:r w:rsidR="00E60F9E" w:rsidRPr="00D96E2D">
        <w:rPr>
          <w:rFonts w:eastAsia="Lucida Sans Unicode" w:cs="Times New Roman"/>
          <w:bCs/>
          <w:color w:val="000000"/>
          <w:szCs w:val="24"/>
          <w:lang w:eastAsia="lt-LT"/>
        </w:rPr>
        <w:t xml:space="preserve"> komunalinių atliekų tvarkymo lėšų administravimo funkcijas,</w:t>
      </w:r>
      <w:r w:rsidR="00305465" w:rsidRPr="00D96E2D">
        <w:rPr>
          <w:rFonts w:eastAsia="Lucida Sans Unicode" w:cs="Times New Roman"/>
          <w:color w:val="000000"/>
          <w:szCs w:val="24"/>
          <w:lang w:eastAsia="lt-LT"/>
        </w:rPr>
        <w:t> </w:t>
      </w:r>
      <w:r w:rsidR="0030546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arba savivaldybė</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privalo</w:t>
      </w:r>
      <w:r w:rsidRPr="00D96E2D">
        <w:rPr>
          <w:rFonts w:eastAsia="Lucida Sans Unicode" w:cs="Times New Roman"/>
          <w:color w:val="000000"/>
          <w:szCs w:val="24"/>
          <w:lang w:eastAsia="lt-LT"/>
        </w:rPr>
        <w:t xml:space="preserve"> raštu pateik</w:t>
      </w:r>
      <w:r w:rsidR="003139F8" w:rsidRPr="00D96E2D">
        <w:rPr>
          <w:rFonts w:eastAsia="Lucida Sans Unicode" w:cs="Times New Roman"/>
          <w:color w:val="000000"/>
          <w:szCs w:val="24"/>
          <w:lang w:eastAsia="lt-LT"/>
        </w:rPr>
        <w:t>ia</w:t>
      </w:r>
      <w:r w:rsidRPr="00D96E2D">
        <w:rPr>
          <w:rFonts w:eastAsia="Lucida Sans Unicode" w:cs="Times New Roman"/>
          <w:color w:val="000000"/>
          <w:szCs w:val="24"/>
          <w:lang w:eastAsia="lt-LT"/>
        </w:rPr>
        <w:t xml:space="preserve"> pasiūlymą sudaryti komunalinių atliekų tvarkymo paslaugos teikimo sutartį pagal individualiai aptartas sąlygas</w:t>
      </w:r>
      <w:r w:rsidR="00AE769F" w:rsidRPr="00D96E2D">
        <w:rPr>
          <w:rFonts w:eastAsia="Lucida Sans Unicode" w:cs="Times New Roman"/>
          <w:b/>
          <w:color w:val="000000"/>
          <w:szCs w:val="24"/>
          <w:lang w:eastAsia="lt-LT"/>
        </w:rPr>
        <w:t xml:space="preserve">, kurių sudarymo kriterijai nustatyti </w:t>
      </w:r>
      <w:r w:rsidR="00E37434" w:rsidRPr="00D96E2D">
        <w:rPr>
          <w:rFonts w:eastAsia="Lucida Sans Unicode" w:cs="Times New Roman"/>
          <w:b/>
          <w:color w:val="000000"/>
          <w:szCs w:val="24"/>
          <w:lang w:eastAsia="lt-LT"/>
        </w:rPr>
        <w:t>savivaldybės</w:t>
      </w:r>
      <w:r w:rsidR="003139F8" w:rsidRPr="00D96E2D">
        <w:rPr>
          <w:rFonts w:eastAsia="Lucida Sans Unicode" w:cs="Times New Roman"/>
          <w:b/>
          <w:color w:val="000000"/>
          <w:szCs w:val="24"/>
          <w:lang w:eastAsia="lt-LT"/>
        </w:rPr>
        <w:t xml:space="preserve"> </w:t>
      </w:r>
      <w:r w:rsidR="00AE769F" w:rsidRPr="00D96E2D">
        <w:rPr>
          <w:rFonts w:eastAsia="Lucida Sans Unicode" w:cs="Times New Roman"/>
          <w:b/>
          <w:color w:val="000000"/>
          <w:szCs w:val="24"/>
          <w:lang w:eastAsia="lt-LT"/>
        </w:rPr>
        <w:t>atliekų tvarkymo taisyklėse,</w:t>
      </w:r>
      <w:r w:rsidRPr="00D96E2D">
        <w:rPr>
          <w:rFonts w:eastAsia="Lucida Sans Unicode" w:cs="Times New Roman"/>
          <w:color w:val="000000"/>
          <w:szCs w:val="24"/>
          <w:lang w:eastAsia="lt-LT"/>
        </w:rPr>
        <w:t xml:space="preserve"> nekilnojamojo turto objekto savininkui arba įgaliotiems asmenims. Nekilnojamojo turto objekto savininkas arba įgalioti asmenys, nesudarę komunalinių atliekų tvarkymo paslaugos teikimo sutarties per terminą, kuris negali būti trumpesnis kaip 45 </w:t>
      </w:r>
      <w:r w:rsidRPr="00D96E2D">
        <w:rPr>
          <w:rFonts w:eastAsia="Lucida Sans Unicode" w:cs="Times New Roman"/>
          <w:b/>
          <w:color w:val="000000"/>
          <w:szCs w:val="24"/>
          <w:lang w:eastAsia="lt-LT"/>
        </w:rPr>
        <w:t>kalendorinės</w:t>
      </w:r>
      <w:r w:rsidRPr="00D96E2D">
        <w:rPr>
          <w:rFonts w:eastAsia="Lucida Sans Unicode" w:cs="Times New Roman"/>
          <w:color w:val="000000"/>
          <w:szCs w:val="24"/>
          <w:lang w:eastAsia="lt-LT"/>
        </w:rPr>
        <w:t xml:space="preserve"> dienos nuo pasiūlymo išsiuntimo dienos, laikomi sudarę sutartį pagal komunalinių atliekų tvarkymo paslaugos teikimo sutarties standartines sąlygas, kurias tvirtina Vyriausybė ar jos įgaliota institucija. Ši sąlyga turi būti nurodyta pasiūlyme sudaryti komunalinių atliekų tvarkymo paslaugos teikimo sutartį pagal individualiai aptartas sąlygas.</w:t>
      </w:r>
    </w:p>
    <w:p w14:paraId="3E5AA5FD" w14:textId="77777777" w:rsidR="00120476" w:rsidRPr="00D96E2D" w:rsidRDefault="00120476" w:rsidP="00120476">
      <w:pPr>
        <w:widowControl w:val="0"/>
        <w:suppressAutoHyphens/>
        <w:spacing w:after="0" w:line="240" w:lineRule="auto"/>
        <w:ind w:firstLine="567"/>
        <w:jc w:val="both"/>
        <w:rPr>
          <w:rFonts w:eastAsia="Lucida Sans Unicode" w:cs="Times New Roman"/>
          <w:b/>
          <w:strike/>
          <w:color w:val="000000"/>
          <w:szCs w:val="24"/>
          <w:lang w:eastAsia="lt-LT"/>
        </w:rPr>
      </w:pPr>
      <w:r w:rsidRPr="00D96E2D">
        <w:rPr>
          <w:rFonts w:eastAsia="Lucida Sans Unicode" w:cs="Times New Roman"/>
          <w:color w:val="000000"/>
          <w:szCs w:val="24"/>
          <w:lang w:eastAsia="ar-SA"/>
        </w:rPr>
        <w:t>3. K</w:t>
      </w:r>
      <w:r w:rsidRPr="00D96E2D">
        <w:rPr>
          <w:rFonts w:eastAsia="Lucida Sans Unicode" w:cs="Times New Roman"/>
          <w:color w:val="000000"/>
          <w:szCs w:val="24"/>
          <w:lang w:eastAsia="lt-LT"/>
        </w:rPr>
        <w:t xml:space="preserve">omunalinių atliekų tvarkymo paslaugos teikimo sutartis sudaroma, keičiama ir nutraukiama vadovaujantis šiuo įstatymu, Civiliniu kodeksu ir komunalinių atliekų tvarkymo paslaugos teikimo sutarties standartinėmis sąlygomis, kurias tvirtina Vyriausybė </w:t>
      </w:r>
      <w:r w:rsidRPr="00D96E2D">
        <w:rPr>
          <w:rFonts w:eastAsia="Lucida Sans Unicode" w:cs="Times New Roman"/>
          <w:b/>
          <w:color w:val="000000"/>
          <w:szCs w:val="24"/>
          <w:lang w:eastAsia="lt-LT"/>
        </w:rPr>
        <w:t xml:space="preserve">ar jos įgaliota institucija. </w:t>
      </w:r>
    </w:p>
    <w:p w14:paraId="369EA3A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4. Komunalinių atliekų tvarkymo paslaugos teikimo sutarčių standartinėse sąlygose turi būti nurodyta: </w:t>
      </w:r>
    </w:p>
    <w:p w14:paraId="7EF998E8"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1) sutarties sudarymo, įsigaliojimo ir nutraukimo tvarka;</w:t>
      </w:r>
    </w:p>
    <w:p w14:paraId="486BE88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2) paslaugų teikimo tvarka ir sąlygos;</w:t>
      </w:r>
    </w:p>
    <w:p w14:paraId="6EC55531" w14:textId="6DBCA95C"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3) </w:t>
      </w:r>
      <w:r w:rsidR="00B249A4" w:rsidRPr="00D96E2D">
        <w:rPr>
          <w:szCs w:val="24"/>
        </w:rPr>
        <w:t>komunalinių atliekų tvarkymo kainos nustatymo tvarka;</w:t>
      </w:r>
    </w:p>
    <w:p w14:paraId="23622F31"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4) atsiskaitymo tvarka;</w:t>
      </w:r>
    </w:p>
    <w:p w14:paraId="08B91DF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5) šalių teisės, pareigos ir atsakomybė už įsipareigojimų nevykdymą;</w:t>
      </w:r>
    </w:p>
    <w:p w14:paraId="40BFDBF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6) pretenzijų pateikimo, nagrinėjimo ir ginčų sprendimo tvarka;</w:t>
      </w:r>
    </w:p>
    <w:p w14:paraId="1B67160F"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7) sutarties galiojimo terminas, jos keitimo ar nutraukimo sąlygos ir tvarka.</w:t>
      </w:r>
    </w:p>
    <w:p w14:paraId="5CC60A2D" w14:textId="3051F5A2"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5. Nekilnojamojo turto objekto savininkas arba įgalioti asmenys, kurie yra sudarę komunalinių atliekų tvarkymo paslaugos teikimo sutartį pagal komunalinių atliekų tvarkymo paslaugos teikimo sutarties standartines sąlygas, arba asmenys, kuriems pasiūlymas, nurodytas šio straipsnio 2 dalyje, nepateiktas, turi teisę kreiptis su prašymu į savivaldybę </w:t>
      </w:r>
      <w:r w:rsidRPr="00D96E2D">
        <w:rPr>
          <w:rFonts w:eastAsia="Lucida Sans Unicode" w:cs="Times New Roman"/>
          <w:b/>
          <w:color w:val="000000"/>
          <w:szCs w:val="24"/>
          <w:lang w:eastAsia="lt-LT"/>
        </w:rPr>
        <w:t>arba</w:t>
      </w:r>
      <w:r w:rsidRPr="00D96E2D">
        <w:rPr>
          <w:rFonts w:eastAsia="Lucida Sans Unicode" w:cs="Times New Roman"/>
          <w:color w:val="000000"/>
          <w:szCs w:val="24"/>
          <w:lang w:eastAsia="lt-LT"/>
        </w:rPr>
        <w:t xml:space="preserve"> </w:t>
      </w:r>
      <w:r w:rsidR="0020010B" w:rsidRPr="00D96E2D">
        <w:rPr>
          <w:rFonts w:eastAsia="Lucida Sans Unicode" w:cs="Times New Roman"/>
          <w:b/>
          <w:bCs/>
          <w:color w:val="000000"/>
          <w:szCs w:val="24"/>
          <w:lang w:eastAsia="lt-LT"/>
        </w:rPr>
        <w:t>juridinį asmenį, savivaldybės pavedimu vykdantį komunalinių atliekų tvarkymo lėšų administravimo funkcijas,</w:t>
      </w:r>
      <w:r w:rsidR="0020010B" w:rsidRPr="00D96E2D">
        <w:rPr>
          <w:rFonts w:eastAsia="Lucida Sans Unicode" w:cs="Times New Roman"/>
          <w:b/>
          <w:color w:val="000000"/>
          <w:szCs w:val="24"/>
          <w:lang w:eastAsia="lt-LT"/>
        </w:rPr>
        <w:t> </w:t>
      </w:r>
      <w:r w:rsidRPr="00D96E2D">
        <w:rPr>
          <w:rFonts w:eastAsia="Lucida Sans Unicode" w:cs="Times New Roman"/>
          <w:color w:val="000000"/>
          <w:szCs w:val="24"/>
          <w:lang w:eastAsia="lt-LT"/>
        </w:rPr>
        <w:t>dėl komunalinių atliekų tvarkymo paslaugos teikimo sutarties sudarymo pagal individualiai aptartas sąlygas. Saviva</w:t>
      </w:r>
      <w:r w:rsidR="00943585" w:rsidRPr="00D96E2D">
        <w:rPr>
          <w:rFonts w:eastAsia="Lucida Sans Unicode" w:cs="Times New Roman"/>
          <w:color w:val="000000"/>
          <w:szCs w:val="24"/>
          <w:lang w:eastAsia="lt-LT"/>
        </w:rPr>
        <w:t>l</w:t>
      </w:r>
      <w:r w:rsidRPr="00D96E2D">
        <w:rPr>
          <w:rFonts w:eastAsia="Lucida Sans Unicode" w:cs="Times New Roman"/>
          <w:color w:val="000000"/>
          <w:szCs w:val="24"/>
          <w:lang w:eastAsia="lt-LT"/>
        </w:rPr>
        <w:t xml:space="preserve">dybė </w:t>
      </w:r>
      <w:r w:rsidRPr="00D96E2D">
        <w:rPr>
          <w:rFonts w:eastAsia="Lucida Sans Unicode" w:cs="Times New Roman"/>
          <w:b/>
          <w:color w:val="000000"/>
          <w:szCs w:val="24"/>
          <w:lang w:eastAsia="lt-LT"/>
        </w:rPr>
        <w:t xml:space="preserve">arba </w:t>
      </w:r>
      <w:r w:rsidR="0020010B" w:rsidRPr="00D96E2D">
        <w:rPr>
          <w:rFonts w:eastAsia="Lucida Sans Unicode" w:cs="Times New Roman"/>
          <w:b/>
          <w:bCs/>
          <w:color w:val="000000"/>
          <w:szCs w:val="24"/>
          <w:lang w:eastAsia="lt-LT"/>
        </w:rPr>
        <w:t>juridinis asmuo, savivaldybės pavedimu vykdantis komunalinių atliekų tvarkymo lėšų administravimo funkcijas,</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 xml:space="preserve">privalo </w:t>
      </w:r>
      <w:r w:rsidR="00E37434" w:rsidRPr="00D96E2D">
        <w:rPr>
          <w:rFonts w:eastAsia="Lucida Sans Unicode" w:cs="Times New Roman"/>
          <w:strike/>
          <w:color w:val="000000"/>
          <w:szCs w:val="24"/>
          <w:lang w:eastAsia="lt-LT"/>
        </w:rPr>
        <w:t xml:space="preserve">išnagrinėti </w:t>
      </w:r>
      <w:r w:rsidRPr="00D96E2D">
        <w:rPr>
          <w:rFonts w:eastAsia="Lucida Sans Unicode" w:cs="Times New Roman"/>
          <w:b/>
          <w:color w:val="000000"/>
          <w:szCs w:val="24"/>
          <w:lang w:eastAsia="lt-LT"/>
        </w:rPr>
        <w:t>išnagrinė</w:t>
      </w:r>
      <w:r w:rsidR="006E3AC6" w:rsidRPr="00D96E2D">
        <w:rPr>
          <w:rFonts w:eastAsia="Lucida Sans Unicode" w:cs="Times New Roman"/>
          <w:b/>
          <w:color w:val="000000"/>
          <w:szCs w:val="24"/>
          <w:lang w:eastAsia="lt-LT"/>
        </w:rPr>
        <w:t>ja</w:t>
      </w:r>
      <w:r w:rsidRPr="00D96E2D">
        <w:rPr>
          <w:rFonts w:eastAsia="Lucida Sans Unicode" w:cs="Times New Roman"/>
          <w:b/>
          <w:color w:val="000000"/>
          <w:szCs w:val="24"/>
          <w:lang w:eastAsia="lt-LT"/>
        </w:rPr>
        <w:t xml:space="preserve"> </w:t>
      </w:r>
      <w:r w:rsidRPr="00D96E2D">
        <w:rPr>
          <w:rFonts w:eastAsia="Lucida Sans Unicode" w:cs="Times New Roman"/>
          <w:color w:val="000000"/>
          <w:szCs w:val="24"/>
          <w:lang w:eastAsia="lt-LT"/>
        </w:rPr>
        <w:t>tokį prašymą ir sudar</w:t>
      </w:r>
      <w:r w:rsidR="006E3AC6" w:rsidRPr="00D96E2D">
        <w:rPr>
          <w:rFonts w:eastAsia="Lucida Sans Unicode" w:cs="Times New Roman"/>
          <w:color w:val="000000"/>
          <w:szCs w:val="24"/>
          <w:lang w:eastAsia="lt-LT"/>
        </w:rPr>
        <w:t>o</w:t>
      </w:r>
      <w:r w:rsidRPr="00D96E2D">
        <w:rPr>
          <w:rFonts w:eastAsia="Lucida Sans Unicode" w:cs="Times New Roman"/>
          <w:color w:val="000000"/>
          <w:szCs w:val="24"/>
          <w:lang w:eastAsia="lt-LT"/>
        </w:rPr>
        <w:t xml:space="preserve"> komunalinių atliekų tvarkymo paslaugos teikimo sutartį ne vėliau kaip per 14 </w:t>
      </w:r>
      <w:r w:rsidRPr="00D96E2D">
        <w:rPr>
          <w:rFonts w:eastAsia="Lucida Sans Unicode" w:cs="Times New Roman"/>
          <w:b/>
          <w:color w:val="000000"/>
          <w:szCs w:val="24"/>
          <w:lang w:eastAsia="lt-LT"/>
        </w:rPr>
        <w:t>kalendorinių</w:t>
      </w:r>
      <w:r w:rsidRPr="00D96E2D">
        <w:rPr>
          <w:rFonts w:eastAsia="Lucida Sans Unicode" w:cs="Times New Roman"/>
          <w:color w:val="000000"/>
          <w:szCs w:val="24"/>
          <w:lang w:eastAsia="lt-LT"/>
        </w:rPr>
        <w:t xml:space="preserve"> dienų nuo prašymo gavimo dienos</w:t>
      </w:r>
      <w:r w:rsidR="006E3AC6" w:rsidRPr="00D96E2D">
        <w:rPr>
          <w:rFonts w:eastAsia="Lucida Sans Unicode" w:cs="Times New Roman"/>
          <w:color w:val="000000"/>
          <w:szCs w:val="24"/>
          <w:lang w:eastAsia="lt-LT"/>
        </w:rPr>
        <w:t xml:space="preserve">, </w:t>
      </w:r>
      <w:r w:rsidR="006E3AC6" w:rsidRPr="00D96E2D">
        <w:rPr>
          <w:rFonts w:eastAsia="Lucida Sans Unicode" w:cs="Times New Roman"/>
          <w:b/>
          <w:color w:val="000000"/>
          <w:szCs w:val="24"/>
          <w:lang w:eastAsia="lt-LT"/>
        </w:rPr>
        <w:t xml:space="preserve">jei aptartos sąlygos atitinka </w:t>
      </w:r>
      <w:r w:rsidR="00E37434" w:rsidRPr="00D96E2D">
        <w:rPr>
          <w:b/>
        </w:rPr>
        <w:t>savivaldybės</w:t>
      </w:r>
      <w:r w:rsidR="006E3AC6" w:rsidRPr="00D96E2D">
        <w:rPr>
          <w:b/>
        </w:rPr>
        <w:t xml:space="preserve"> atliekų t</w:t>
      </w:r>
      <w:r w:rsidR="00E37434" w:rsidRPr="00D96E2D">
        <w:rPr>
          <w:b/>
        </w:rPr>
        <w:t>varkymo taisyklėse reglamentuotu</w:t>
      </w:r>
      <w:r w:rsidR="006E3AC6" w:rsidRPr="00D96E2D">
        <w:rPr>
          <w:b/>
        </w:rPr>
        <w:t>s individualių sutarčių sudarymo kriterijus</w:t>
      </w:r>
      <w:r w:rsidR="006E3AC6" w:rsidRPr="00D96E2D">
        <w:rPr>
          <w:b/>
          <w:szCs w:val="24"/>
        </w:rPr>
        <w:t>.</w:t>
      </w:r>
      <w:r w:rsidR="00E657F4" w:rsidRPr="00D96E2D">
        <w:rPr>
          <w:color w:val="000000"/>
          <w:szCs w:val="24"/>
        </w:rPr>
        <w:t xml:space="preserve"> </w:t>
      </w:r>
    </w:p>
    <w:p w14:paraId="1FFA5014" w14:textId="3A2250BA" w:rsidR="00D95C5F" w:rsidRPr="00D96E2D" w:rsidRDefault="00D95C5F" w:rsidP="00E230A4">
      <w:pPr>
        <w:spacing w:after="0" w:line="240" w:lineRule="auto"/>
        <w:ind w:firstLine="720"/>
        <w:jc w:val="both"/>
        <w:rPr>
          <w:rFonts w:eastAsia="Times New Roman" w:cs="Times New Roman"/>
          <w:b/>
          <w:color w:val="000000"/>
          <w:sz w:val="27"/>
          <w:szCs w:val="27"/>
          <w:lang w:eastAsia="lt-LT"/>
        </w:rPr>
      </w:pPr>
      <w:bookmarkStart w:id="27" w:name="part_1dee5c0dcc3d419ea20d9cea7dfcd07f"/>
      <w:bookmarkStart w:id="28" w:name="part_46c1ab95ca8440549b475a6e383cff51"/>
      <w:bookmarkEnd w:id="27"/>
      <w:bookmarkEnd w:id="28"/>
      <w:r w:rsidRPr="00D96E2D">
        <w:rPr>
          <w:rFonts w:eastAsia="Times New Roman" w:cs="Times New Roman"/>
          <w:b/>
          <w:color w:val="000000"/>
          <w:szCs w:val="24"/>
          <w:lang w:eastAsia="lt-LT"/>
        </w:rPr>
        <w:t>6. Reikalavimai dėl laiku nesumokėtos rinkliavos priteisimo iš rinkliavos mokėtojo nagrinėjami Lietuvos Respublikos administracinių bylų teisenos įstatymo nustatyta tvarka.</w:t>
      </w:r>
      <w:r w:rsidR="00E37434" w:rsidRPr="00D96E2D">
        <w:rPr>
          <w:rFonts w:eastAsia="Times New Roman" w:cs="Times New Roman"/>
          <w:b/>
          <w:color w:val="000000"/>
          <w:szCs w:val="24"/>
          <w:lang w:eastAsia="lt-LT"/>
        </w:rPr>
        <w:t xml:space="preserve">“ </w:t>
      </w:r>
    </w:p>
    <w:p w14:paraId="34813A30" w14:textId="77777777" w:rsidR="00120476" w:rsidRPr="00D96E2D" w:rsidRDefault="00120476" w:rsidP="00120476">
      <w:pPr>
        <w:widowControl w:val="0"/>
        <w:suppressAutoHyphens/>
        <w:spacing w:after="0" w:line="240" w:lineRule="auto"/>
        <w:ind w:firstLine="720"/>
        <w:jc w:val="both"/>
        <w:rPr>
          <w:rFonts w:eastAsia="Lucida Sans Unicode" w:cs="Times New Roman"/>
          <w:b/>
          <w:color w:val="000000"/>
          <w:szCs w:val="24"/>
          <w:lang w:eastAsia="lt-LT"/>
        </w:rPr>
      </w:pPr>
    </w:p>
    <w:p w14:paraId="5CA2151C" w14:textId="1B357978" w:rsidR="00120476" w:rsidRPr="00D96E2D" w:rsidRDefault="000D6955" w:rsidP="002113DB">
      <w:pPr>
        <w:pStyle w:val="Betarp"/>
        <w:ind w:firstLine="709"/>
        <w:rPr>
          <w:b/>
          <w:lang w:eastAsia="ar-SA"/>
        </w:rPr>
      </w:pPr>
      <w:r w:rsidRPr="00D96E2D">
        <w:rPr>
          <w:b/>
          <w:lang w:eastAsia="lt-LT"/>
        </w:rPr>
        <w:t>7</w:t>
      </w:r>
      <w:r w:rsidR="00120476" w:rsidRPr="00D96E2D">
        <w:rPr>
          <w:b/>
          <w:lang w:eastAsia="lt-LT"/>
        </w:rPr>
        <w:t xml:space="preserve"> straipsnis. </w:t>
      </w:r>
      <w:r w:rsidR="00120476" w:rsidRPr="00D96E2D">
        <w:rPr>
          <w:b/>
          <w:lang w:eastAsia="ar-SA"/>
        </w:rPr>
        <w:t>30</w:t>
      </w:r>
      <w:r w:rsidR="00120476" w:rsidRPr="00D96E2D">
        <w:rPr>
          <w:b/>
          <w:vertAlign w:val="superscript"/>
          <w:lang w:eastAsia="ar-SA"/>
        </w:rPr>
        <w:t>2</w:t>
      </w:r>
      <w:r w:rsidR="00120476" w:rsidRPr="00D96E2D">
        <w:rPr>
          <w:b/>
          <w:lang w:eastAsia="ar-SA"/>
        </w:rPr>
        <w:t xml:space="preserve"> straipsnio pakeitimas</w:t>
      </w:r>
    </w:p>
    <w:p w14:paraId="5110AC90" w14:textId="66D10E2E" w:rsidR="00120476" w:rsidRPr="00D96E2D" w:rsidRDefault="00120476" w:rsidP="002113DB">
      <w:pPr>
        <w:pStyle w:val="Betarp"/>
        <w:ind w:firstLine="709"/>
        <w:rPr>
          <w:lang w:eastAsia="ar-SA"/>
        </w:rPr>
      </w:pPr>
      <w:r w:rsidRPr="00D96E2D">
        <w:rPr>
          <w:lang w:eastAsia="ar-SA"/>
        </w:rPr>
        <w:t>Pakeisti 30</w:t>
      </w:r>
      <w:r w:rsidRPr="00D96E2D">
        <w:rPr>
          <w:vertAlign w:val="superscript"/>
          <w:lang w:eastAsia="ar-SA"/>
        </w:rPr>
        <w:t>2</w:t>
      </w:r>
      <w:r w:rsidRPr="00D96E2D">
        <w:rPr>
          <w:lang w:eastAsia="ar-SA"/>
        </w:rPr>
        <w:t xml:space="preserve"> </w:t>
      </w:r>
      <w:r w:rsidR="00020D9C" w:rsidRPr="00D96E2D">
        <w:rPr>
          <w:lang w:eastAsia="ar-SA"/>
        </w:rPr>
        <w:t>straipsnį ir jį</w:t>
      </w:r>
      <w:r w:rsidRPr="00D96E2D">
        <w:rPr>
          <w:lang w:eastAsia="ar-SA"/>
        </w:rPr>
        <w:t xml:space="preserve"> išdėstyti taip:</w:t>
      </w:r>
    </w:p>
    <w:p w14:paraId="1D768D09" w14:textId="77777777" w:rsidR="00E230A4" w:rsidRPr="00D96E2D" w:rsidRDefault="00020D9C" w:rsidP="002113DB">
      <w:pPr>
        <w:pStyle w:val="Betarp"/>
        <w:ind w:firstLine="709"/>
        <w:rPr>
          <w:b/>
        </w:rPr>
      </w:pPr>
      <w:r w:rsidRPr="00D96E2D">
        <w:rPr>
          <w:b/>
        </w:rPr>
        <w:t>„30</w:t>
      </w:r>
      <w:r w:rsidRPr="00D96E2D">
        <w:rPr>
          <w:b/>
          <w:vertAlign w:val="superscript"/>
        </w:rPr>
        <w:t xml:space="preserve">2 </w:t>
      </w:r>
      <w:r w:rsidRPr="00D96E2D">
        <w:rPr>
          <w:b/>
        </w:rPr>
        <w:t>straipsnis. Komunalinių atliekų tvarkymo paslaugų kainodara</w:t>
      </w:r>
    </w:p>
    <w:p w14:paraId="7460E0D0" w14:textId="680D5FB9" w:rsidR="00020D9C" w:rsidRPr="00D96E2D" w:rsidRDefault="00020D9C" w:rsidP="00E230A4">
      <w:pPr>
        <w:suppressAutoHyphens/>
        <w:spacing w:after="0" w:line="240" w:lineRule="auto"/>
        <w:ind w:firstLine="567"/>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1. Komunalinių atliekų tvarkymo paslaugų kainodara </w:t>
      </w:r>
      <w:r w:rsidRPr="00D96E2D">
        <w:rPr>
          <w:rFonts w:eastAsia="SimSun"/>
          <w:kern w:val="3"/>
          <w:szCs w:val="24"/>
          <w:lang w:eastAsia="lt-LT" w:bidi="hi-IN"/>
        </w:rPr>
        <w:t>už komunalinių atliekų surinkimą iš atliekų turėtojų ir atliekų tvarkymą</w:t>
      </w:r>
      <w:r w:rsidRPr="00D96E2D">
        <w:rPr>
          <w:rFonts w:eastAsia="SimSun"/>
          <w:color w:val="000000"/>
          <w:kern w:val="3"/>
          <w:szCs w:val="24"/>
          <w:lang w:eastAsia="lt-LT" w:bidi="hi-IN"/>
        </w:rPr>
        <w:t xml:space="preserve"> nustatoma vadovaujantis solidarumo, proporcingumo, nediskriminavimo, sąnaudų susigrąžinimo principais ir atliekų tvarkymo srityje taikomu principu „teršėjas moka“. Solidarumo, proporcingumo, nediskriminavimo, sąnaudų susigrąžinimo principai komunalinių atliekų tvarkymo paslaugų kainodaroje suprantami taip:</w:t>
      </w:r>
    </w:p>
    <w:p w14:paraId="439D8924" w14:textId="7777777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1) solidarumo. Šis principas, nustatant rinkliavą ar kitą įmoką už komunalinių atliekų surinkimą iš atliekų turėtojų ir atliekų tvarkymą, reiškia, kad palankesnes sąlygas dėl ekonominių, gyvenamosios vietos, atstumo iki atliekų tvarkymo įrenginių ar kitų priežasčių turintys komunalinių </w:t>
      </w:r>
      <w:r w:rsidRPr="00D96E2D">
        <w:rPr>
          <w:rFonts w:eastAsia="SimSun"/>
          <w:color w:val="000000"/>
          <w:kern w:val="3"/>
          <w:szCs w:val="24"/>
          <w:lang w:eastAsia="lt-LT" w:bidi="hi-IN"/>
        </w:rPr>
        <w:lastRenderedPageBreak/>
        <w:t>atliekų turėtojai prisideda prie komunalinių atliekų tvarkymo finansavimo, kad būtų sudarytos prieinamos sąlygos naudotis komunalinių atliekų tvarkymo paslaugomis komunalinių atliekų turėtojams, kurie tokių sąlygų neturi ir kuriems rinkliava ar kita įmoka už komunalinių atliekų surinkimą iš atliekų turėtojų ir atliekų tvarkymą tampa didesne našta;</w:t>
      </w:r>
    </w:p>
    <w:p w14:paraId="0DA31468" w14:textId="7777777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2) proporcingumo. Šio principo įgyvendinimas turi užtikrinti, kad rinkliavos ar kitos įmokos už komunalinių atliekų surinkimą iš atliekų turėtojų ir atliekų tvarkymą dydis neviršytų to, kiek yra būtina komunalinių atliekų tvarkymo sistemos eksploatavimo ir komunalinių atliekų tvarkymo paslaugos finansavimo tikslui pasiekti. Šis principas reikalauja, kad komunalinių atliekų turėtojams nustatyta rinkliava ar kita įmoka už komunalinių atliekų surinkimą iš atliekų turėtojų ir atliekų tvarkymą būtų proporcinga galinčiam susidaryti ar susidarančiam komunalinių atliekų kiekiui dėl atliekų turėtojų nekilnojamojo turto ir jo panaudojimo paskirties ir (ar) veiklos;</w:t>
      </w:r>
    </w:p>
    <w:p w14:paraId="44528397" w14:textId="305886A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3) nediskriminavimo. Šis principas komunalinių atliekų tvarkymo sistemoje reiškia, kad, nustatant rinkliavą ar kitą įmoką už komunalinių atliekų surinkimą iš atliekų turėtojų ir atliekų tvarkymą tos pačios kategorijos komunalinių atliekų turėtojams, turi būti taikomi vienodi rinkliavos ar kitos įmokos už komunalinių atliekų surinkimą iš atliekų turėtojų ir atliekų tvarkymą nustatymo ir apskaičiavimo metodai, tvarka ir </w:t>
      </w:r>
      <w:r w:rsidR="00B157EA" w:rsidRPr="00D96E2D">
        <w:rPr>
          <w:rFonts w:eastAsia="SimSun"/>
          <w:color w:val="000000"/>
          <w:kern w:val="3"/>
          <w:szCs w:val="24"/>
          <w:lang w:eastAsia="lt-LT" w:bidi="hi-IN"/>
        </w:rPr>
        <w:t>dydis</w:t>
      </w:r>
      <w:r w:rsidRPr="00D96E2D">
        <w:rPr>
          <w:rFonts w:eastAsia="SimSun"/>
          <w:color w:val="000000"/>
          <w:kern w:val="3"/>
          <w:szCs w:val="24"/>
          <w:lang w:eastAsia="lt-LT" w:bidi="hi-IN"/>
        </w:rPr>
        <w:t>;</w:t>
      </w:r>
    </w:p>
    <w:p w14:paraId="2D4DC991" w14:textId="77777777" w:rsidR="00D64B01" w:rsidRPr="00D96E2D" w:rsidRDefault="00020D9C" w:rsidP="00020D9C">
      <w:pPr>
        <w:suppressAutoHyphens/>
        <w:spacing w:after="0" w:line="240" w:lineRule="auto"/>
        <w:ind w:firstLine="720"/>
        <w:jc w:val="both"/>
        <w:textAlignment w:val="baseline"/>
        <w:rPr>
          <w:szCs w:val="24"/>
        </w:rPr>
      </w:pPr>
      <w:r w:rsidRPr="00D96E2D">
        <w:rPr>
          <w:rFonts w:eastAsia="SimSun"/>
          <w:color w:val="000000"/>
          <w:kern w:val="3"/>
          <w:szCs w:val="24"/>
          <w:lang w:eastAsia="lt-LT" w:bidi="hi-IN"/>
        </w:rPr>
        <w:t>4) sąnaudų susigrąžinimo. Šis principas reikalauja, kad už suteiktą paslaugą gautos pajamos padengtų būtinąsias su komunalinių atliekų tvarkymu susijusias sąnaudas, reikalingas tai paslaugai teikti. Įgyvendinant šį principą, reikia nustatyti tokį rinkliavos ar kitos įmokos už komunalinių atliekų surinkimą iš atliekų turėtojų ir atliekų tvarkymą dydį, kuris užtikrintų, kad komunalinių atliekų turėtojai padengtų būtinąsias su komunalinių atliekų tvarkymu susijusias sąnaudas, kurios patiriamos siekiant užtikrinti, kad komunalinių atliekų tvarkymo sistema atitiktų teisės aktuose nustatytus reikalavimus</w:t>
      </w:r>
      <w:r w:rsidR="00D64B01" w:rsidRPr="00D96E2D">
        <w:rPr>
          <w:szCs w:val="24"/>
        </w:rPr>
        <w:t>;</w:t>
      </w:r>
    </w:p>
    <w:p w14:paraId="2C8F1F55" w14:textId="5D19D65E" w:rsidR="00020D9C" w:rsidRPr="00D96E2D" w:rsidRDefault="00D64B01" w:rsidP="00020D9C">
      <w:pPr>
        <w:suppressAutoHyphens/>
        <w:spacing w:after="0" w:line="240" w:lineRule="auto"/>
        <w:ind w:firstLine="720"/>
        <w:jc w:val="both"/>
        <w:textAlignment w:val="baseline"/>
        <w:rPr>
          <w:szCs w:val="24"/>
        </w:rPr>
      </w:pPr>
      <w:r w:rsidRPr="00D96E2D">
        <w:rPr>
          <w:szCs w:val="24"/>
        </w:rPr>
        <w:t xml:space="preserve">5) skaidrumo. Šio principo įgyvendinimas </w:t>
      </w:r>
      <w:r w:rsidR="001440B1" w:rsidRPr="00D96E2D">
        <w:rPr>
          <w:szCs w:val="24"/>
        </w:rPr>
        <w:t>turi užtikrinti</w:t>
      </w:r>
      <w:r w:rsidRPr="00D96E2D">
        <w:rPr>
          <w:szCs w:val="24"/>
        </w:rPr>
        <w:t xml:space="preserve">, kad </w:t>
      </w:r>
      <w:r w:rsidR="001440B1" w:rsidRPr="00D96E2D">
        <w:rPr>
          <w:szCs w:val="24"/>
        </w:rPr>
        <w:t>informacija apie rinkliavos ar kitos įmokos už komunalinių atliekų surinkimą iš atliekų turėtojų ir atliekų tvarkymą nustatymo ir apskaičiavimo metodus, tvarką ir dyd</w:t>
      </w:r>
      <w:r w:rsidR="00B157EA" w:rsidRPr="00D96E2D">
        <w:rPr>
          <w:szCs w:val="24"/>
        </w:rPr>
        <w:t>į</w:t>
      </w:r>
      <w:r w:rsidR="001440B1" w:rsidRPr="00D96E2D">
        <w:rPr>
          <w:szCs w:val="24"/>
        </w:rPr>
        <w:t xml:space="preserve"> turi būtų vieša. </w:t>
      </w:r>
    </w:p>
    <w:p w14:paraId="16D87A19" w14:textId="77777777" w:rsidR="003736BD" w:rsidRPr="00D96E2D" w:rsidRDefault="003736BD" w:rsidP="00E230A4">
      <w:pPr>
        <w:suppressAutoHyphens/>
        <w:spacing w:after="0" w:line="240" w:lineRule="auto"/>
        <w:ind w:firstLine="720"/>
        <w:jc w:val="both"/>
        <w:textAlignment w:val="baseline"/>
        <w:rPr>
          <w:szCs w:val="24"/>
        </w:rPr>
      </w:pPr>
      <w:r w:rsidRPr="00D96E2D">
        <w:rPr>
          <w:rFonts w:eastAsia="SimSun"/>
          <w:color w:val="000000"/>
          <w:kern w:val="3"/>
          <w:szCs w:val="24"/>
          <w:lang w:eastAsia="lt-LT" w:bidi="hi-IN"/>
        </w:rPr>
        <w:t>2. Komunalinių atliekų tvarkymo paslaugų kaina turi užtikrinti ilgalaikį komunalinėms atliekoms tvarkyti skirtos infrastruktūros eksploatavimą, jos atnaujinimą ir sudaryti komunalinių atliekų turėtojams priimtinas sąlygas dalyvauti tvarkant komunalines atliekas, taip pat mažinti aplinkos taršą.</w:t>
      </w:r>
      <w:r w:rsidRPr="00D96E2D">
        <w:rPr>
          <w:szCs w:val="24"/>
        </w:rPr>
        <w:t xml:space="preserve"> </w:t>
      </w:r>
    </w:p>
    <w:p w14:paraId="064D6A35" w14:textId="0A1063C6" w:rsidR="003736BD" w:rsidRPr="00D96E2D" w:rsidRDefault="003736BD" w:rsidP="00E230A4">
      <w:pPr>
        <w:suppressAutoHyphens/>
        <w:spacing w:after="0" w:line="240" w:lineRule="auto"/>
        <w:ind w:firstLine="720"/>
        <w:jc w:val="both"/>
        <w:textAlignment w:val="baseline"/>
        <w:rPr>
          <w:szCs w:val="24"/>
        </w:rPr>
      </w:pPr>
      <w:r w:rsidRPr="00D96E2D">
        <w:rPr>
          <w:szCs w:val="24"/>
          <w:lang w:eastAsia="lt-LT"/>
        </w:rPr>
        <w:t>3. Nustatant rinkliavos ar kitos įmokos už komunalinių atliekų surinkimą iš atliekų turėtojų ir atliekų tvarkymą dydį, turi būti vadovaujamasi Vyriaus</w:t>
      </w:r>
      <w:r w:rsidR="000D7BB5" w:rsidRPr="00D96E2D">
        <w:rPr>
          <w:szCs w:val="24"/>
          <w:lang w:eastAsia="lt-LT"/>
        </w:rPr>
        <w:t>ybės patvirtintomis</w:t>
      </w:r>
      <w:r w:rsidR="007928D8" w:rsidRPr="00D96E2D">
        <w:t xml:space="preserve"> </w:t>
      </w:r>
      <w:r w:rsidR="007928D8" w:rsidRPr="00D96E2D">
        <w:rPr>
          <w:szCs w:val="24"/>
          <w:lang w:eastAsia="lt-LT"/>
        </w:rPr>
        <w:t xml:space="preserve">vietinės rinkliavos ar kitos įmokos už  komunalinių atliekų surinkimą iš atliekų turėtojų ir atliekų tvarkymą taisyklėmis </w:t>
      </w:r>
      <w:r w:rsidR="005410B1" w:rsidRPr="00D96E2D">
        <w:rPr>
          <w:szCs w:val="24"/>
          <w:lang w:eastAsia="lt-LT"/>
        </w:rPr>
        <w:t>ir</w:t>
      </w:r>
      <w:r w:rsidR="000D7BB5" w:rsidRPr="00D96E2D">
        <w:rPr>
          <w:szCs w:val="24"/>
          <w:lang w:eastAsia="lt-LT"/>
        </w:rPr>
        <w:t xml:space="preserve"> </w:t>
      </w:r>
      <w:r w:rsidR="000D7BB5" w:rsidRPr="00D96E2D">
        <w:rPr>
          <w:rFonts w:eastAsia="Lucida Sans Unicode" w:cs="Times New Roman"/>
          <w:b/>
          <w:color w:val="000000"/>
          <w:szCs w:val="24"/>
          <w:lang w:eastAsia="lt-LT"/>
        </w:rPr>
        <w:t xml:space="preserve">savivaldybių </w:t>
      </w:r>
      <w:r w:rsidR="00AF4E75" w:rsidRPr="00D96E2D">
        <w:rPr>
          <w:rFonts w:eastAsia="Lucida Sans Unicode" w:cs="Times New Roman"/>
          <w:b/>
          <w:color w:val="000000"/>
          <w:szCs w:val="24"/>
          <w:lang w:eastAsia="lt-LT"/>
        </w:rPr>
        <w:t xml:space="preserve">vietinės </w:t>
      </w:r>
      <w:r w:rsidR="000D7BB5" w:rsidRPr="00D96E2D">
        <w:rPr>
          <w:rFonts w:eastAsia="Lucida Sans Unicode" w:cs="Times New Roman"/>
          <w:b/>
          <w:color w:val="000000"/>
          <w:szCs w:val="24"/>
          <w:lang w:eastAsia="lt-LT"/>
        </w:rPr>
        <w:t xml:space="preserve">rinkliavos ar kitos įmokos už komunalinių atliekų surinkimą iš atliekų turėtojų ir atliekų tvarkymą dydžio nustatymo </w:t>
      </w:r>
      <w:r w:rsidR="005410B1" w:rsidRPr="00D96E2D">
        <w:rPr>
          <w:rFonts w:eastAsia="Lucida Sans Unicode" w:cs="Times New Roman"/>
          <w:b/>
          <w:color w:val="000000"/>
          <w:szCs w:val="24"/>
          <w:lang w:eastAsia="lt-LT"/>
        </w:rPr>
        <w:t>teisės aktais.</w:t>
      </w:r>
    </w:p>
    <w:p w14:paraId="145570E1" w14:textId="17896D11" w:rsidR="003736BD" w:rsidRPr="00D96E2D" w:rsidRDefault="00120476" w:rsidP="00E230A4">
      <w:pPr>
        <w:suppressAutoHyphens/>
        <w:spacing w:after="0" w:line="240" w:lineRule="auto"/>
        <w:ind w:firstLine="720"/>
        <w:jc w:val="both"/>
        <w:textAlignment w:val="baseline"/>
        <w:rPr>
          <w:rFonts w:eastAsia="Lucida Sans Unicode" w:cs="Times New Roman"/>
          <w:color w:val="000000"/>
          <w:szCs w:val="24"/>
          <w:lang w:eastAsia="lt-LT"/>
        </w:rPr>
      </w:pPr>
      <w:r w:rsidRPr="00D96E2D">
        <w:rPr>
          <w:rFonts w:eastAsia="Lucida Sans Unicode" w:cs="Times New Roman"/>
          <w:color w:val="000000"/>
          <w:szCs w:val="24"/>
          <w:lang w:eastAsia="lt-LT"/>
        </w:rPr>
        <w:t xml:space="preserve">4. </w:t>
      </w:r>
      <w:r w:rsidR="0006359F" w:rsidRPr="00D96E2D">
        <w:rPr>
          <w:rFonts w:eastAsia="Lucida Sans Unicode" w:cs="Times New Roman"/>
          <w:color w:val="000000"/>
          <w:szCs w:val="24"/>
          <w:lang w:eastAsia="lt-LT"/>
        </w:rPr>
        <w:t xml:space="preserve">Rinkliavos </w:t>
      </w:r>
      <w:r w:rsidR="00E84D8B" w:rsidRPr="00D96E2D">
        <w:rPr>
          <w:rFonts w:eastAsia="Lucida Sans Unicode" w:cs="Times New Roman"/>
          <w:color w:val="000000"/>
          <w:szCs w:val="24"/>
          <w:lang w:eastAsia="lt-LT"/>
        </w:rPr>
        <w:t>ar kitos</w:t>
      </w:r>
      <w:r w:rsidRPr="00D96E2D">
        <w:rPr>
          <w:rFonts w:eastAsia="Lucida Sans Unicode" w:cs="Times New Roman"/>
          <w:color w:val="000000"/>
          <w:szCs w:val="24"/>
          <w:lang w:eastAsia="lt-LT"/>
        </w:rPr>
        <w:t xml:space="preserve"> įmokos už komunalinių atliekų surinkimą iš atliekų turėtojų ir</w:t>
      </w:r>
      <w:r w:rsidR="00A95CE6" w:rsidRPr="00D96E2D">
        <w:rPr>
          <w:rFonts w:eastAsia="Lucida Sans Unicode" w:cs="Times New Roman"/>
          <w:color w:val="000000"/>
          <w:szCs w:val="24"/>
          <w:lang w:eastAsia="lt-LT"/>
        </w:rPr>
        <w:t xml:space="preserve"> </w:t>
      </w:r>
      <w:r w:rsidRPr="00D96E2D">
        <w:rPr>
          <w:rFonts w:eastAsia="Lucida Sans Unicode" w:cs="Times New Roman"/>
          <w:color w:val="000000"/>
          <w:szCs w:val="24"/>
          <w:lang w:eastAsia="lt-LT"/>
        </w:rPr>
        <w:t>atliekų tvarkymą dydį nustato savivaldybė</w:t>
      </w:r>
      <w:r w:rsidR="006255FA" w:rsidRPr="00D96E2D">
        <w:rPr>
          <w:rFonts w:eastAsia="Lucida Sans Unicode" w:cs="Times New Roman"/>
          <w:color w:val="000000"/>
          <w:szCs w:val="24"/>
          <w:lang w:eastAsia="lt-LT"/>
        </w:rPr>
        <w:t>s taryba</w:t>
      </w:r>
      <w:r w:rsidRPr="00D96E2D">
        <w:rPr>
          <w:rFonts w:eastAsia="Lucida Sans Unicode" w:cs="Times New Roman"/>
          <w:color w:val="000000"/>
          <w:szCs w:val="24"/>
          <w:lang w:eastAsia="lt-LT"/>
        </w:rPr>
        <w:t>, vadovaudamasi šio straipsnio 1 ir 2 dalyse nurodytais principais ir</w:t>
      </w:r>
      <w:r w:rsidR="004A31C2" w:rsidRPr="00D96E2D">
        <w:rPr>
          <w:rFonts w:eastAsia="Lucida Sans Unicode" w:cs="Times New Roman"/>
          <w:color w:val="000000"/>
          <w:szCs w:val="24"/>
          <w:lang w:eastAsia="lt-LT"/>
        </w:rPr>
        <w:t xml:space="preserve"> </w:t>
      </w:r>
      <w:r w:rsidR="004A31C2" w:rsidRPr="00D96E2D">
        <w:rPr>
          <w:rFonts w:eastAsia="Lucida Sans Unicode" w:cs="Times New Roman"/>
          <w:b/>
          <w:color w:val="000000"/>
          <w:szCs w:val="24"/>
          <w:lang w:eastAsia="lt-LT"/>
        </w:rPr>
        <w:t xml:space="preserve">neviršydama Tarybos nustatyto </w:t>
      </w:r>
      <w:r w:rsidR="004A31C2" w:rsidRPr="00D96E2D">
        <w:rPr>
          <w:rFonts w:cs="Times New Roman"/>
          <w:b/>
          <w:szCs w:val="24"/>
        </w:rPr>
        <w:t xml:space="preserve">regioninės </w:t>
      </w:r>
      <w:r w:rsidR="00780E8A" w:rsidRPr="00D96E2D">
        <w:rPr>
          <w:rFonts w:cs="Times New Roman"/>
          <w:b/>
          <w:szCs w:val="24"/>
        </w:rPr>
        <w:t xml:space="preserve">reguliuojamosios </w:t>
      </w:r>
      <w:r w:rsidR="004A31C2" w:rsidRPr="00D96E2D">
        <w:rPr>
          <w:rFonts w:cs="Times New Roman"/>
          <w:b/>
          <w:szCs w:val="24"/>
        </w:rPr>
        <w:t>kainos paskirstyto dydžio savivaldybei</w:t>
      </w:r>
      <w:r w:rsidR="00E92F5B" w:rsidRPr="00D96E2D">
        <w:rPr>
          <w:rFonts w:cs="Times New Roman"/>
          <w:b/>
          <w:szCs w:val="24"/>
        </w:rPr>
        <w:t>.</w:t>
      </w:r>
    </w:p>
    <w:p w14:paraId="21BE3000" w14:textId="2C04A233" w:rsidR="003736BD" w:rsidRPr="00D96E2D" w:rsidRDefault="003736BD"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SimSun"/>
          <w:color w:val="000000"/>
          <w:kern w:val="3"/>
          <w:szCs w:val="24"/>
          <w:lang w:eastAsia="lt-LT" w:bidi="hi-IN"/>
        </w:rPr>
        <w:t xml:space="preserve">5. Savivaldybių </w:t>
      </w:r>
      <w:r w:rsidR="00D14D60" w:rsidRPr="00D96E2D">
        <w:rPr>
          <w:rFonts w:eastAsia="SimSun"/>
          <w:color w:val="000000"/>
          <w:kern w:val="3"/>
          <w:szCs w:val="24"/>
          <w:lang w:eastAsia="lt-LT" w:bidi="hi-IN"/>
        </w:rPr>
        <w:t xml:space="preserve">tarybų </w:t>
      </w:r>
      <w:r w:rsidRPr="00D96E2D">
        <w:rPr>
          <w:rFonts w:eastAsia="SimSun"/>
          <w:color w:val="000000"/>
          <w:kern w:val="3"/>
          <w:szCs w:val="24"/>
          <w:lang w:eastAsia="lt-LT" w:bidi="hi-IN"/>
        </w:rPr>
        <w:t>nustatytos rinkliavos ar kitos įmokos už komunalinių atliekų surinkimą iš atliekų turėtojų ir atliekų tvarkymą skelbiamos atitinkamos savivaldybės administracijos interneto svetainėje.</w:t>
      </w:r>
      <w:r w:rsidRPr="00D96E2D">
        <w:rPr>
          <w:szCs w:val="24"/>
        </w:rPr>
        <w:t xml:space="preserve"> </w:t>
      </w:r>
    </w:p>
    <w:p w14:paraId="46A8B6EF" w14:textId="7469E28D"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6. Regioninė</w:t>
      </w:r>
      <w:r w:rsidR="0008325A" w:rsidRPr="00D96E2D">
        <w:rPr>
          <w:rFonts w:eastAsia="Lucida Sans Unicode" w:cs="Times New Roman"/>
          <w:b/>
          <w:color w:val="000000"/>
          <w:szCs w:val="24"/>
          <w:lang w:eastAsia="lt-LT"/>
        </w:rPr>
        <w:t xml:space="preserve"> reguliuojamoji</w:t>
      </w:r>
      <w:r w:rsidRPr="00D96E2D">
        <w:rPr>
          <w:rFonts w:eastAsia="Lucida Sans Unicode" w:cs="Times New Roman"/>
          <w:b/>
          <w:color w:val="000000"/>
          <w:szCs w:val="24"/>
          <w:lang w:eastAsia="lt-LT"/>
        </w:rPr>
        <w:t xml:space="preserve"> kaina grindžiama </w:t>
      </w:r>
      <w:r w:rsidR="00754B8A" w:rsidRPr="00D96E2D">
        <w:rPr>
          <w:rFonts w:eastAsia="Lucida Sans Unicode" w:cs="Times New Roman"/>
          <w:b/>
          <w:color w:val="000000"/>
          <w:szCs w:val="24"/>
          <w:lang w:eastAsia="lt-LT"/>
        </w:rPr>
        <w:t xml:space="preserve">būtinosiomis </w:t>
      </w:r>
      <w:r w:rsidRPr="00D96E2D">
        <w:rPr>
          <w:rFonts w:eastAsia="Lucida Sans Unicode" w:cs="Times New Roman"/>
          <w:b/>
          <w:color w:val="000000"/>
          <w:szCs w:val="24"/>
          <w:lang w:eastAsia="lt-LT"/>
        </w:rPr>
        <w:t>su komunalinių atliekų tvarkymu</w:t>
      </w:r>
      <w:r w:rsidR="00FA1CA7"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susijusiomis pagrįstomis sąnaudomis</w:t>
      </w:r>
      <w:r w:rsidR="006251BD" w:rsidRPr="00D96E2D">
        <w:rPr>
          <w:rFonts w:eastAsia="Lucida Sans Unicode" w:cs="Times New Roman"/>
          <w:b/>
          <w:color w:val="000000"/>
          <w:szCs w:val="24"/>
          <w:lang w:eastAsia="lt-LT"/>
        </w:rPr>
        <w:t xml:space="preserve"> (įskaitant protingumo kriterijų atitinkančią investicijų grąžą), išskyrus komunalinių atliekų tvarkymo lėšų administravimo sąnaudas </w:t>
      </w:r>
      <w:r w:rsidRPr="00D96E2D">
        <w:rPr>
          <w:rFonts w:eastAsia="Lucida Sans Unicode" w:cs="Times New Roman"/>
          <w:b/>
          <w:color w:val="000000"/>
          <w:szCs w:val="24"/>
          <w:lang w:eastAsia="lt-LT"/>
        </w:rPr>
        <w:t>reikalingomis komunalinių atliekų tvarkymo paslaugai suteikti, ilgalaikiam komunalinėms atliekoms tvarkyti skirtos regioninių komunalinių atliekų tvarkymo įrenginių eksploatavimui, jų atnaujinimui, plėtrai užtikrinti, priimtinos komunalinių atl</w:t>
      </w:r>
      <w:r w:rsidR="00E84D8B" w:rsidRPr="00D96E2D">
        <w:rPr>
          <w:rFonts w:eastAsia="Lucida Sans Unicode" w:cs="Times New Roman"/>
          <w:b/>
          <w:color w:val="000000"/>
          <w:szCs w:val="24"/>
          <w:lang w:eastAsia="lt-LT"/>
        </w:rPr>
        <w:t>iekų tvarkymo paslaugos teikimo</w:t>
      </w:r>
      <w:r w:rsidRPr="00D96E2D">
        <w:rPr>
          <w:rFonts w:eastAsia="Lucida Sans Unicode" w:cs="Times New Roman"/>
          <w:b/>
          <w:color w:val="000000"/>
          <w:szCs w:val="24"/>
          <w:lang w:eastAsia="lt-LT"/>
        </w:rPr>
        <w:t xml:space="preserve"> užtikrinimui ir aplinkos taršos mažinimui. </w:t>
      </w:r>
      <w:r w:rsidR="00CF7568" w:rsidRPr="00D96E2D">
        <w:rPr>
          <w:rFonts w:eastAsia="Lucida Sans Unicode" w:cs="Times New Roman"/>
          <w:b/>
          <w:color w:val="000000"/>
          <w:szCs w:val="24"/>
          <w:lang w:eastAsia="lt-LT"/>
        </w:rPr>
        <w:t xml:space="preserve">Nustatant regioninės reguliuojamosios kainos būtinąsias sąnaudas, yra įvertinamos ir atskirų komunalinių atliekų tvarkymo paslaugų sutartys, būtinos investicijos bei atidėjinių sąvartynų uždarymui poreikis nenutrūkstamam ir aplinkosauginius reikalavimus atitinkančiam komunalinių atliekų tvarkymui užtikrinti. </w:t>
      </w:r>
      <w:r w:rsidRPr="00D96E2D">
        <w:rPr>
          <w:rFonts w:eastAsia="Lucida Sans Unicode" w:cs="Times New Roman"/>
          <w:b/>
          <w:color w:val="000000"/>
          <w:szCs w:val="24"/>
          <w:lang w:eastAsia="lt-LT"/>
        </w:rPr>
        <w:t>Regioninio atliekų tvarkymo centro atliekų deginimo sąnaudos</w:t>
      </w:r>
      <w:r w:rsidR="004E2F73"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patiriamos atsiskaitant už po rūšiavimo likusias netinkamas perdirbti ar kitaip panaudoti  energetinę vertę turinčias sudegintas komunalines atliekas su bendro atliekų deginimo </w:t>
      </w:r>
      <w:r w:rsidRPr="00D96E2D">
        <w:rPr>
          <w:rFonts w:eastAsia="Lucida Sans Unicode" w:cs="Times New Roman"/>
          <w:b/>
          <w:color w:val="000000"/>
          <w:szCs w:val="24"/>
          <w:lang w:eastAsia="lt-LT"/>
        </w:rPr>
        <w:lastRenderedPageBreak/>
        <w:t>įrengini</w:t>
      </w:r>
      <w:r w:rsidR="00776237" w:rsidRPr="00D96E2D">
        <w:rPr>
          <w:rFonts w:eastAsia="Lucida Sans Unicode" w:cs="Times New Roman"/>
          <w:b/>
          <w:color w:val="000000"/>
          <w:szCs w:val="24"/>
          <w:lang w:eastAsia="lt-LT"/>
        </w:rPr>
        <w:t>o</w:t>
      </w:r>
      <w:r w:rsidR="00361031"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361031"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valdytoju</w:t>
      </w:r>
      <w:r w:rsidR="004E2F73"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yra pripažįstamos būtinosiomis. Pareiga pagrįsti, kad regioninė </w:t>
      </w:r>
      <w:r w:rsidR="0008325A" w:rsidRPr="00D96E2D">
        <w:rPr>
          <w:rFonts w:eastAsia="Lucida Sans Unicode" w:cs="Times New Roman"/>
          <w:b/>
          <w:color w:val="000000"/>
          <w:szCs w:val="24"/>
          <w:lang w:eastAsia="lt-LT"/>
        </w:rPr>
        <w:t xml:space="preserve">reguliuojamoji </w:t>
      </w:r>
      <w:r w:rsidRPr="00D96E2D">
        <w:rPr>
          <w:rFonts w:eastAsia="Lucida Sans Unicode" w:cs="Times New Roman"/>
          <w:b/>
          <w:color w:val="000000"/>
          <w:szCs w:val="24"/>
          <w:lang w:eastAsia="lt-LT"/>
        </w:rPr>
        <w:t>kaina grindžiama būtinosiomis sąnaudomis, tenka regioniniam atliekų tvarkymo centrui</w:t>
      </w:r>
      <w:r w:rsidR="003736BD" w:rsidRPr="00D96E2D">
        <w:rPr>
          <w:rFonts w:eastAsia="Lucida Sans Unicode" w:cs="Times New Roman"/>
          <w:b/>
          <w:color w:val="000000"/>
          <w:szCs w:val="24"/>
          <w:lang w:eastAsia="lt-LT"/>
        </w:rPr>
        <w:t>.</w:t>
      </w:r>
    </w:p>
    <w:p w14:paraId="361679A0" w14:textId="74A34953" w:rsidR="00C047E6" w:rsidRPr="00D96E2D" w:rsidRDefault="00120476" w:rsidP="003736B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Regioniniai atliekų tvarkymo centrai, vadovaudamiesi šio straipsnio 1 ir 2 dalyse nustatytais principais ir </w:t>
      </w:r>
      <w:r w:rsidR="00754B8A"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patvirtinta Komunalinių atliekų tvarkymo regioninių </w:t>
      </w:r>
      <w:r w:rsidR="00DF4905"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 xml:space="preserve">kainų nustatymo metodika, likus ne mažiau kaip 5 mėnesiams iki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galiojimo termino pabaigos, parengia bei </w:t>
      </w:r>
      <w:r w:rsidR="00754B8A"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 xml:space="preserve">pateikia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apskaičiavimo projektą. </w:t>
      </w:r>
      <w:r w:rsidR="009635E3" w:rsidRPr="00D96E2D">
        <w:rPr>
          <w:rFonts w:eastAsia="Lucida Sans Unicode" w:cs="Times New Roman"/>
          <w:b/>
          <w:color w:val="000000"/>
          <w:szCs w:val="24"/>
          <w:lang w:eastAsia="lt-LT"/>
        </w:rPr>
        <w:t>Savivaldybės privalo suteikti visą reikalingą informaciją regioniniams atliekų tvarkymo centra</w:t>
      </w:r>
      <w:r w:rsidR="003F6E88" w:rsidRPr="00D96E2D">
        <w:rPr>
          <w:rFonts w:eastAsia="Lucida Sans Unicode" w:cs="Times New Roman"/>
          <w:b/>
          <w:color w:val="000000"/>
          <w:szCs w:val="24"/>
          <w:lang w:eastAsia="lt-LT"/>
        </w:rPr>
        <w:t>m</w:t>
      </w:r>
      <w:r w:rsidR="009635E3" w:rsidRPr="00D96E2D">
        <w:rPr>
          <w:rFonts w:eastAsia="Lucida Sans Unicode" w:cs="Times New Roman"/>
          <w:b/>
          <w:color w:val="000000"/>
          <w:szCs w:val="24"/>
          <w:lang w:eastAsia="lt-LT"/>
        </w:rPr>
        <w:t xml:space="preserve">s, rengiant regioninės reguliuojamosios kainos projektus. </w:t>
      </w:r>
      <w:r w:rsidR="0083009A" w:rsidRPr="00D96E2D">
        <w:rPr>
          <w:b/>
          <w:szCs w:val="24"/>
        </w:rPr>
        <w:t>Kartu su teikiamais der</w:t>
      </w:r>
      <w:r w:rsidR="004E2F73" w:rsidRPr="00D96E2D">
        <w:rPr>
          <w:b/>
          <w:szCs w:val="24"/>
        </w:rPr>
        <w:t>inti kainų projektais</w:t>
      </w:r>
      <w:r w:rsidR="0083009A" w:rsidRPr="00D96E2D">
        <w:rPr>
          <w:b/>
          <w:szCs w:val="24"/>
        </w:rPr>
        <w:t xml:space="preserve"> regioniniai atliekų tvarkymo centrai pateikia kainų projektų pagrindimą ir veiklos planus</w:t>
      </w:r>
      <w:r w:rsidR="004E2F73" w:rsidRPr="00D96E2D">
        <w:rPr>
          <w:b/>
          <w:szCs w:val="24"/>
        </w:rPr>
        <w:t>, atsižvelgiant į T</w:t>
      </w:r>
      <w:r w:rsidR="001F717E" w:rsidRPr="00D96E2D">
        <w:rPr>
          <w:b/>
          <w:szCs w:val="24"/>
        </w:rPr>
        <w:t>arybos patvirtint</w:t>
      </w:r>
      <w:r w:rsidR="004E01BA" w:rsidRPr="00D96E2D">
        <w:rPr>
          <w:b/>
          <w:szCs w:val="24"/>
        </w:rPr>
        <w:t>ą</w:t>
      </w:r>
      <w:r w:rsidR="001F717E" w:rsidRPr="00D96E2D">
        <w:rPr>
          <w:b/>
        </w:rPr>
        <w:t xml:space="preserve"> Komunalinių atliekų tvarkymo regioninių</w:t>
      </w:r>
      <w:r w:rsidR="00DF4905" w:rsidRPr="00D96E2D">
        <w:rPr>
          <w:b/>
        </w:rPr>
        <w:t xml:space="preserve"> reguliuojamųjų</w:t>
      </w:r>
      <w:r w:rsidR="001F717E" w:rsidRPr="00D96E2D">
        <w:rPr>
          <w:b/>
        </w:rPr>
        <w:t xml:space="preserve"> kainų nustatymo metodiką</w:t>
      </w:r>
      <w:r w:rsidR="0083009A" w:rsidRPr="00D96E2D">
        <w:rPr>
          <w:b/>
          <w:szCs w:val="24"/>
        </w:rPr>
        <w:t>.</w:t>
      </w:r>
      <w:r w:rsidR="0083009A" w:rsidRPr="00D96E2D">
        <w:rPr>
          <w:szCs w:val="24"/>
        </w:rPr>
        <w:t xml:space="preserve"> </w:t>
      </w:r>
      <w:r w:rsidRPr="00D96E2D">
        <w:rPr>
          <w:rFonts w:eastAsia="Lucida Sans Unicode" w:cs="Times New Roman"/>
          <w:b/>
          <w:color w:val="000000"/>
          <w:szCs w:val="24"/>
          <w:lang w:eastAsia="lt-LT"/>
        </w:rPr>
        <w:t xml:space="preserve">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apskaičiavimo projekto kopija teikiama regiono savivaldybėms</w:t>
      </w:r>
      <w:r w:rsidR="0081345A" w:rsidRPr="00D96E2D">
        <w:rPr>
          <w:rFonts w:eastAsia="Lucida Sans Unicode" w:cs="Times New Roman"/>
          <w:b/>
          <w:color w:val="000000"/>
          <w:szCs w:val="24"/>
          <w:lang w:eastAsia="lt-LT"/>
        </w:rPr>
        <w:t xml:space="preserve"> tuo pačiu metu kaip ir Tarybai</w:t>
      </w:r>
      <w:r w:rsidRPr="00D96E2D">
        <w:rPr>
          <w:rFonts w:eastAsia="Lucida Sans Unicode" w:cs="Times New Roman"/>
          <w:b/>
          <w:color w:val="000000"/>
          <w:szCs w:val="24"/>
          <w:lang w:eastAsia="lt-LT"/>
        </w:rPr>
        <w:t xml:space="preserve">, kurios ne vėliau kaip per 2 mėnesius nuo projekto gavimo dienos pateikia pastabas regioniniams atliekų tvarkymo centrams ir </w:t>
      </w:r>
      <w:r w:rsidR="00754B8A" w:rsidRPr="00D96E2D">
        <w:rPr>
          <w:rFonts w:eastAsia="Lucida Sans Unicode" w:cs="Times New Roman"/>
          <w:b/>
          <w:color w:val="000000"/>
          <w:szCs w:val="24"/>
          <w:lang w:eastAsia="lt-LT"/>
        </w:rPr>
        <w:t>Tarybai</w:t>
      </w:r>
      <w:r w:rsidRPr="00D96E2D">
        <w:rPr>
          <w:rFonts w:eastAsia="Lucida Sans Unicode" w:cs="Times New Roman"/>
          <w:b/>
          <w:color w:val="000000"/>
          <w:szCs w:val="24"/>
          <w:lang w:eastAsia="lt-LT"/>
        </w:rPr>
        <w:t xml:space="preserve">. </w:t>
      </w:r>
      <w:r w:rsidR="00754B8A"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754B8A"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per </w:t>
      </w:r>
      <w:r w:rsidR="004102E5" w:rsidRPr="00D96E2D">
        <w:rPr>
          <w:rFonts w:eastAsia="Lucida Sans Unicode" w:cs="Times New Roman"/>
          <w:b/>
          <w:color w:val="000000"/>
          <w:szCs w:val="24"/>
          <w:lang w:eastAsia="lt-LT"/>
        </w:rPr>
        <w:t xml:space="preserve">5 </w:t>
      </w:r>
      <w:r w:rsidRPr="00D96E2D">
        <w:rPr>
          <w:rFonts w:eastAsia="Lucida Sans Unicode" w:cs="Times New Roman"/>
          <w:b/>
          <w:color w:val="000000"/>
          <w:szCs w:val="24"/>
          <w:lang w:eastAsia="lt-LT"/>
        </w:rPr>
        <w:t>mėn</w:t>
      </w:r>
      <w:r w:rsidR="00D95C5F" w:rsidRPr="00D96E2D">
        <w:rPr>
          <w:rFonts w:eastAsia="Lucida Sans Unicode" w:cs="Times New Roman"/>
          <w:b/>
          <w:color w:val="000000"/>
          <w:szCs w:val="24"/>
          <w:lang w:eastAsia="lt-LT"/>
        </w:rPr>
        <w:t>esius</w:t>
      </w:r>
      <w:r w:rsidRPr="00D96E2D">
        <w:rPr>
          <w:rFonts w:eastAsia="Lucida Sans Unicode" w:cs="Times New Roman"/>
          <w:b/>
          <w:color w:val="000000"/>
          <w:szCs w:val="24"/>
          <w:lang w:eastAsia="lt-LT"/>
        </w:rPr>
        <w:t xml:space="preserve"> nuo visų tinkamų duomenų ir (a</w:t>
      </w:r>
      <w:r w:rsidR="00AE0532" w:rsidRPr="00D96E2D">
        <w:rPr>
          <w:rFonts w:eastAsia="Lucida Sans Unicode" w:cs="Times New Roman"/>
          <w:b/>
          <w:color w:val="000000"/>
          <w:szCs w:val="24"/>
          <w:lang w:eastAsia="lt-LT"/>
        </w:rPr>
        <w:t>rba) dokumentų pateikimo dienos</w:t>
      </w:r>
      <w:r w:rsidR="003F6E88"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išnagrinėjusi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apskaičiavimo projektą, nustato naują konkretaus regiono regioninę </w:t>
      </w:r>
      <w:r w:rsidR="00DF4905" w:rsidRPr="00D96E2D">
        <w:rPr>
          <w:rFonts w:eastAsia="Lucida Sans Unicode" w:cs="Times New Roman"/>
          <w:b/>
          <w:color w:val="000000"/>
          <w:szCs w:val="24"/>
          <w:lang w:eastAsia="lt-LT"/>
        </w:rPr>
        <w:t xml:space="preserve">reguliuojamąją </w:t>
      </w:r>
      <w:r w:rsidRPr="00D96E2D">
        <w:rPr>
          <w:rFonts w:eastAsia="Lucida Sans Unicode" w:cs="Times New Roman"/>
          <w:b/>
          <w:color w:val="000000"/>
          <w:szCs w:val="24"/>
          <w:lang w:eastAsia="lt-LT"/>
        </w:rPr>
        <w:t>kainą.</w:t>
      </w:r>
      <w:r w:rsidR="00E230A4" w:rsidRPr="00D96E2D">
        <w:rPr>
          <w:rFonts w:eastAsia="Lucida Sans Unicode" w:cs="Times New Roman"/>
          <w:b/>
          <w:color w:val="000000"/>
          <w:szCs w:val="24"/>
          <w:lang w:eastAsia="lt-LT"/>
        </w:rPr>
        <w:t xml:space="preserve"> </w:t>
      </w:r>
      <w:r w:rsidR="00DA7BD3" w:rsidRPr="00D96E2D">
        <w:rPr>
          <w:rFonts w:eastAsia="Lucida Sans Unicode" w:cs="Times New Roman"/>
          <w:b/>
          <w:color w:val="000000"/>
          <w:szCs w:val="24"/>
          <w:lang w:eastAsia="lt-LT"/>
        </w:rPr>
        <w:t>Jeigu pateikiami papildomi dokumentai ir (ar) informacija</w:t>
      </w:r>
      <w:r w:rsidR="00652DBE" w:rsidRPr="00D96E2D">
        <w:rPr>
          <w:rFonts w:eastAsia="Lucida Sans Unicode" w:cs="Times New Roman"/>
          <w:b/>
          <w:color w:val="000000"/>
          <w:szCs w:val="24"/>
          <w:lang w:eastAsia="lt-LT"/>
        </w:rPr>
        <w:t xml:space="preserve"> (Tarybos ar regioninio atliekų tvarkymo centro iniciatyva)</w:t>
      </w:r>
      <w:r w:rsidR="00E230A4" w:rsidRPr="00D96E2D">
        <w:rPr>
          <w:rFonts w:eastAsia="Lucida Sans Unicode" w:cs="Times New Roman"/>
          <w:b/>
          <w:color w:val="000000"/>
          <w:szCs w:val="24"/>
          <w:lang w:eastAsia="lt-LT"/>
        </w:rPr>
        <w:t xml:space="preserve"> </w:t>
      </w:r>
      <w:r w:rsidR="00DA7BD3" w:rsidRPr="00D96E2D">
        <w:rPr>
          <w:rFonts w:eastAsia="Lucida Sans Unicode" w:cs="Times New Roman"/>
          <w:b/>
          <w:color w:val="000000"/>
          <w:szCs w:val="24"/>
          <w:lang w:eastAsia="lt-LT"/>
        </w:rPr>
        <w:t xml:space="preserve">susijusi su regioninės </w:t>
      </w:r>
      <w:r w:rsidR="00DF4905" w:rsidRPr="00D96E2D">
        <w:rPr>
          <w:rFonts w:eastAsia="Lucida Sans Unicode" w:cs="Times New Roman"/>
          <w:b/>
          <w:color w:val="000000"/>
          <w:szCs w:val="24"/>
          <w:lang w:eastAsia="lt-LT"/>
        </w:rPr>
        <w:t xml:space="preserve">reguliuojamosios </w:t>
      </w:r>
      <w:r w:rsidR="00DA7BD3" w:rsidRPr="00D96E2D">
        <w:rPr>
          <w:rFonts w:eastAsia="Lucida Sans Unicode" w:cs="Times New Roman"/>
          <w:b/>
          <w:color w:val="000000"/>
          <w:szCs w:val="24"/>
          <w:lang w:eastAsia="lt-LT"/>
        </w:rPr>
        <w:t>kainos projektu, terminas skaičiuojamas nuo papildomų dokumentų gavimo dienos.</w:t>
      </w:r>
      <w:r w:rsidRPr="00D96E2D">
        <w:rPr>
          <w:rFonts w:eastAsia="Lucida Sans Unicode" w:cs="Times New Roman"/>
          <w:b/>
          <w:color w:val="000000"/>
          <w:szCs w:val="24"/>
          <w:lang w:eastAsia="lt-LT"/>
        </w:rPr>
        <w:t xml:space="preserve"> </w:t>
      </w:r>
      <w:r w:rsidR="009B58AF" w:rsidRPr="00D96E2D">
        <w:rPr>
          <w:rFonts w:eastAsia="Lucida Sans Unicode" w:cs="Times New Roman"/>
          <w:b/>
          <w:color w:val="000000"/>
          <w:szCs w:val="24"/>
          <w:lang w:eastAsia="lt-LT"/>
        </w:rPr>
        <w:t xml:space="preserve">Tarybai nepatvirtinus naujos regioninės </w:t>
      </w:r>
      <w:r w:rsidR="00DF4905" w:rsidRPr="00D96E2D">
        <w:rPr>
          <w:rFonts w:eastAsia="Lucida Sans Unicode" w:cs="Times New Roman"/>
          <w:b/>
          <w:color w:val="000000"/>
          <w:szCs w:val="24"/>
          <w:lang w:eastAsia="lt-LT"/>
        </w:rPr>
        <w:t xml:space="preserve">reguliuojamosios </w:t>
      </w:r>
      <w:r w:rsidR="009B58AF" w:rsidRPr="00D96E2D">
        <w:rPr>
          <w:rFonts w:eastAsia="Lucida Sans Unicode" w:cs="Times New Roman"/>
          <w:b/>
          <w:color w:val="000000"/>
          <w:szCs w:val="24"/>
          <w:lang w:eastAsia="lt-LT"/>
        </w:rPr>
        <w:t xml:space="preserve">kainos per numatytą terminą, lieka galioti ankstesnė patvirtina regioninė </w:t>
      </w:r>
      <w:r w:rsidR="0008325A" w:rsidRPr="00D96E2D">
        <w:rPr>
          <w:rFonts w:eastAsia="Lucida Sans Unicode" w:cs="Times New Roman"/>
          <w:b/>
          <w:color w:val="000000"/>
          <w:szCs w:val="24"/>
          <w:lang w:eastAsia="lt-LT"/>
        </w:rPr>
        <w:t xml:space="preserve">reguliuojamoji </w:t>
      </w:r>
      <w:r w:rsidR="009B58AF" w:rsidRPr="00D96E2D">
        <w:rPr>
          <w:rFonts w:eastAsia="Lucida Sans Unicode" w:cs="Times New Roman"/>
          <w:b/>
          <w:color w:val="000000"/>
          <w:szCs w:val="24"/>
          <w:lang w:eastAsia="lt-LT"/>
        </w:rPr>
        <w:t xml:space="preserve">kaina. </w:t>
      </w:r>
      <w:r w:rsidR="00754B8A" w:rsidRPr="00D96E2D">
        <w:rPr>
          <w:rFonts w:eastAsia="Lucida Sans Unicode" w:cs="Times New Roman"/>
          <w:b/>
          <w:color w:val="000000"/>
          <w:szCs w:val="24"/>
          <w:lang w:eastAsia="lt-LT"/>
        </w:rPr>
        <w:t xml:space="preserve">Tarybos </w:t>
      </w:r>
      <w:r w:rsidR="003F6E88" w:rsidRPr="00D96E2D">
        <w:rPr>
          <w:rFonts w:eastAsia="Lucida Sans Unicode" w:cs="Times New Roman"/>
          <w:b/>
          <w:color w:val="000000"/>
          <w:szCs w:val="24"/>
          <w:lang w:eastAsia="lt-LT"/>
        </w:rPr>
        <w:t>patvirtinta regioninė</w:t>
      </w:r>
      <w:r w:rsidRPr="00D96E2D">
        <w:rPr>
          <w:rFonts w:eastAsia="Lucida Sans Unicode" w:cs="Times New Roman"/>
          <w:b/>
          <w:color w:val="000000"/>
          <w:szCs w:val="24"/>
          <w:lang w:eastAsia="lt-LT"/>
        </w:rPr>
        <w:t xml:space="preserve"> </w:t>
      </w:r>
      <w:r w:rsidR="00DF4905" w:rsidRPr="00D96E2D">
        <w:rPr>
          <w:rFonts w:eastAsia="Lucida Sans Unicode" w:cs="Times New Roman"/>
          <w:b/>
          <w:color w:val="000000"/>
          <w:szCs w:val="24"/>
          <w:lang w:eastAsia="lt-LT"/>
        </w:rPr>
        <w:t xml:space="preserve">reguliuojamoji </w:t>
      </w:r>
      <w:r w:rsidRPr="00D96E2D">
        <w:rPr>
          <w:rFonts w:eastAsia="Lucida Sans Unicode" w:cs="Times New Roman"/>
          <w:b/>
          <w:color w:val="000000"/>
          <w:szCs w:val="24"/>
          <w:lang w:eastAsia="lt-LT"/>
        </w:rPr>
        <w:t xml:space="preserve">kaina galioja ne trumpiau kaip 3 metus iki naujos </w:t>
      </w:r>
      <w:r w:rsidR="00754B8A"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sprendimu patvirtintos regioninės</w:t>
      </w:r>
      <w:r w:rsidR="00DF4905" w:rsidRPr="00D96E2D">
        <w:rPr>
          <w:rFonts w:eastAsia="Lucida Sans Unicode" w:cs="Times New Roman"/>
          <w:b/>
          <w:color w:val="000000"/>
          <w:szCs w:val="24"/>
          <w:lang w:eastAsia="lt-LT"/>
        </w:rPr>
        <w:t xml:space="preserve"> reguliuojamosios</w:t>
      </w:r>
      <w:r w:rsidRPr="00D96E2D">
        <w:rPr>
          <w:rFonts w:eastAsia="Lucida Sans Unicode" w:cs="Times New Roman"/>
          <w:b/>
          <w:color w:val="000000"/>
          <w:szCs w:val="24"/>
          <w:lang w:eastAsia="lt-LT"/>
        </w:rPr>
        <w:t xml:space="preserve"> kainos įsigaliojimo. </w:t>
      </w:r>
      <w:r w:rsidR="00754B8A" w:rsidRPr="00D96E2D">
        <w:rPr>
          <w:rFonts w:cs="Times New Roman"/>
          <w:b/>
          <w:szCs w:val="24"/>
        </w:rPr>
        <w:t>Taryba</w:t>
      </w:r>
      <w:r w:rsidR="0043450A" w:rsidRPr="00D96E2D">
        <w:rPr>
          <w:rFonts w:cs="Times New Roman"/>
          <w:b/>
          <w:szCs w:val="24"/>
        </w:rPr>
        <w:t xml:space="preserve">, tvirtindama regioninę </w:t>
      </w:r>
      <w:r w:rsidR="00DF4905" w:rsidRPr="00D96E2D">
        <w:rPr>
          <w:rFonts w:cs="Times New Roman"/>
          <w:b/>
          <w:szCs w:val="24"/>
        </w:rPr>
        <w:t xml:space="preserve">reguliuojamąją </w:t>
      </w:r>
      <w:r w:rsidR="0043450A" w:rsidRPr="00D96E2D">
        <w:rPr>
          <w:rFonts w:cs="Times New Roman"/>
          <w:b/>
          <w:szCs w:val="24"/>
        </w:rPr>
        <w:t>kainą, nutarimu taip pat patvirtina regioninės</w:t>
      </w:r>
      <w:r w:rsidR="00DF4905" w:rsidRPr="00D96E2D">
        <w:rPr>
          <w:rFonts w:cs="Times New Roman"/>
          <w:b/>
          <w:szCs w:val="24"/>
        </w:rPr>
        <w:t xml:space="preserve"> reguliuojamosios</w:t>
      </w:r>
      <w:r w:rsidR="0043450A" w:rsidRPr="00D96E2D">
        <w:rPr>
          <w:rFonts w:cs="Times New Roman"/>
          <w:b/>
          <w:szCs w:val="24"/>
        </w:rPr>
        <w:t xml:space="preserve"> kainos paskirstymą savivaldybėms pagal </w:t>
      </w:r>
      <w:r w:rsidR="00754B8A" w:rsidRPr="00D96E2D">
        <w:rPr>
          <w:rFonts w:cs="Times New Roman"/>
          <w:b/>
          <w:szCs w:val="24"/>
        </w:rPr>
        <w:t>Tarybos</w:t>
      </w:r>
      <w:r w:rsidR="0043450A" w:rsidRPr="00D96E2D">
        <w:rPr>
          <w:rFonts w:cs="Times New Roman"/>
          <w:b/>
          <w:szCs w:val="24"/>
        </w:rPr>
        <w:t xml:space="preserve"> </w:t>
      </w:r>
      <w:r w:rsidR="00D03AF0" w:rsidRPr="00D96E2D">
        <w:rPr>
          <w:rFonts w:cs="Times New Roman"/>
          <w:b/>
          <w:szCs w:val="24"/>
        </w:rPr>
        <w:t xml:space="preserve">parengtus ir </w:t>
      </w:r>
      <w:r w:rsidR="0043450A" w:rsidRPr="00D96E2D">
        <w:rPr>
          <w:rFonts w:cs="Times New Roman"/>
          <w:b/>
          <w:szCs w:val="24"/>
        </w:rPr>
        <w:t xml:space="preserve">patvirtintus regioninių </w:t>
      </w:r>
      <w:r w:rsidR="00DF4905" w:rsidRPr="00D96E2D">
        <w:rPr>
          <w:rFonts w:cs="Times New Roman"/>
          <w:b/>
          <w:szCs w:val="24"/>
        </w:rPr>
        <w:t xml:space="preserve">reguliuojamųjų </w:t>
      </w:r>
      <w:r w:rsidR="0043450A" w:rsidRPr="00D96E2D">
        <w:rPr>
          <w:rFonts w:cs="Times New Roman"/>
          <w:b/>
          <w:szCs w:val="24"/>
        </w:rPr>
        <w:t xml:space="preserve">kainų paskirstymo savivaldybėms </w:t>
      </w:r>
      <w:r w:rsidR="00956A18" w:rsidRPr="00D96E2D">
        <w:rPr>
          <w:rFonts w:cs="Times New Roman"/>
          <w:b/>
          <w:szCs w:val="24"/>
        </w:rPr>
        <w:t>kriterijus</w:t>
      </w:r>
      <w:r w:rsidR="000648D8" w:rsidRPr="00D96E2D">
        <w:rPr>
          <w:rFonts w:cs="Times New Roman"/>
          <w:b/>
          <w:szCs w:val="24"/>
        </w:rPr>
        <w:t xml:space="preserve"> (</w:t>
      </w:r>
      <w:r w:rsidR="003F6E88" w:rsidRPr="00D96E2D">
        <w:rPr>
          <w:rFonts w:cs="Times New Roman"/>
          <w:b/>
          <w:szCs w:val="24"/>
        </w:rPr>
        <w:t>atsižvelgdama į savivaldybių teritorijoje gyvenančių komunalinių atliekų turėtojų, juridinių asmenų skaičių, susidarantį komunalinių atliekų kiekį, komunalinių atliekų rūšių tvarkymo būtinąsias sąnaudas).</w:t>
      </w:r>
      <w:r w:rsidR="00956A18" w:rsidRPr="00D96E2D">
        <w:rPr>
          <w:rFonts w:cs="Times New Roman"/>
          <w:b/>
          <w:szCs w:val="24"/>
        </w:rPr>
        <w:t xml:space="preserve"> </w:t>
      </w:r>
      <w:r w:rsidR="00652DBE" w:rsidRPr="00D96E2D">
        <w:rPr>
          <w:rFonts w:eastAsia="Lucida Sans Unicode" w:cs="Times New Roman"/>
          <w:b/>
          <w:color w:val="000000"/>
          <w:szCs w:val="24"/>
          <w:lang w:eastAsia="lt-LT"/>
        </w:rPr>
        <w:t xml:space="preserve">Taryba turi teisę grąžinti papildyti regioninės </w:t>
      </w:r>
      <w:r w:rsidR="00DF4905" w:rsidRPr="00D96E2D">
        <w:rPr>
          <w:rFonts w:eastAsia="Lucida Sans Unicode" w:cs="Times New Roman"/>
          <w:b/>
          <w:color w:val="000000"/>
          <w:szCs w:val="24"/>
          <w:lang w:eastAsia="lt-LT"/>
        </w:rPr>
        <w:t xml:space="preserve">reguliuojamosios </w:t>
      </w:r>
      <w:r w:rsidR="00652DBE" w:rsidRPr="00D96E2D">
        <w:rPr>
          <w:rFonts w:eastAsia="Lucida Sans Unicode" w:cs="Times New Roman"/>
          <w:b/>
          <w:color w:val="000000"/>
          <w:szCs w:val="24"/>
          <w:lang w:eastAsia="lt-LT"/>
        </w:rPr>
        <w:t>kainos apskaičiavimo projektą regioniniam atliekų tvarkymo centrui tais atvejais, kai</w:t>
      </w:r>
      <w:r w:rsidR="00652DBE" w:rsidRPr="00D96E2D" w:rsidDel="00943585">
        <w:rPr>
          <w:rFonts w:eastAsia="Lucida Sans Unicode" w:cs="Times New Roman"/>
          <w:b/>
          <w:color w:val="000000"/>
          <w:szCs w:val="24"/>
          <w:lang w:eastAsia="lt-LT"/>
        </w:rPr>
        <w:t xml:space="preserve"> </w:t>
      </w:r>
      <w:r w:rsidR="00652DBE" w:rsidRPr="00D96E2D">
        <w:rPr>
          <w:rFonts w:eastAsia="Lucida Sans Unicode" w:cs="Times New Roman"/>
          <w:b/>
          <w:color w:val="000000"/>
          <w:szCs w:val="24"/>
          <w:lang w:eastAsia="lt-LT"/>
        </w:rPr>
        <w:t xml:space="preserve">Tarybai pateiktas regioninės </w:t>
      </w:r>
      <w:r w:rsidR="00DF4905" w:rsidRPr="00D96E2D">
        <w:rPr>
          <w:rFonts w:eastAsia="Lucida Sans Unicode" w:cs="Times New Roman"/>
          <w:b/>
          <w:color w:val="000000"/>
          <w:szCs w:val="24"/>
          <w:lang w:eastAsia="lt-LT"/>
        </w:rPr>
        <w:t xml:space="preserve">reguliuojamosios </w:t>
      </w:r>
      <w:r w:rsidR="00652DBE" w:rsidRPr="00D96E2D">
        <w:rPr>
          <w:rFonts w:eastAsia="Lucida Sans Unicode" w:cs="Times New Roman"/>
          <w:b/>
          <w:color w:val="000000"/>
          <w:szCs w:val="24"/>
          <w:lang w:eastAsia="lt-LT"/>
        </w:rPr>
        <w:t>kainos projektas yra apskaičiuotas nesilaikant regioninės</w:t>
      </w:r>
      <w:r w:rsidR="00DF4905" w:rsidRPr="00D96E2D">
        <w:rPr>
          <w:rFonts w:eastAsia="Lucida Sans Unicode" w:cs="Times New Roman"/>
          <w:b/>
          <w:color w:val="000000"/>
          <w:szCs w:val="24"/>
          <w:lang w:eastAsia="lt-LT"/>
        </w:rPr>
        <w:t xml:space="preserve"> reguliuojamosios</w:t>
      </w:r>
      <w:r w:rsidR="00652DBE" w:rsidRPr="00D96E2D">
        <w:rPr>
          <w:rFonts w:eastAsia="Lucida Sans Unicode" w:cs="Times New Roman"/>
          <w:b/>
          <w:color w:val="000000"/>
          <w:szCs w:val="24"/>
          <w:lang w:eastAsia="lt-LT"/>
        </w:rPr>
        <w:t xml:space="preserve"> kainos nustatymo reikalavimų, nustatytų </w:t>
      </w:r>
      <w:r w:rsidR="00065731" w:rsidRPr="00D96E2D">
        <w:rPr>
          <w:b/>
        </w:rPr>
        <w:t xml:space="preserve">Komunalinių atliekų tvarkymo regioninių </w:t>
      </w:r>
      <w:r w:rsidR="00DF4905" w:rsidRPr="00D96E2D">
        <w:rPr>
          <w:b/>
        </w:rPr>
        <w:t xml:space="preserve">reguliuojamųjų </w:t>
      </w:r>
      <w:r w:rsidR="00065731" w:rsidRPr="00D96E2D">
        <w:rPr>
          <w:b/>
        </w:rPr>
        <w:t xml:space="preserve">kainų nustatymo </w:t>
      </w:r>
      <w:r w:rsidR="00652DBE" w:rsidRPr="00D96E2D">
        <w:rPr>
          <w:rFonts w:eastAsia="Lucida Sans Unicode" w:cs="Times New Roman"/>
          <w:b/>
          <w:color w:val="000000"/>
          <w:szCs w:val="24"/>
          <w:lang w:eastAsia="lt-LT"/>
        </w:rPr>
        <w:t>metodikoje ir (arba) yra klaidingas</w:t>
      </w:r>
      <w:r w:rsidR="00C047E6" w:rsidRPr="00D96E2D">
        <w:rPr>
          <w:rFonts w:eastAsia="Lucida Sans Unicode" w:cs="Times New Roman"/>
          <w:b/>
          <w:color w:val="000000"/>
          <w:szCs w:val="24"/>
          <w:lang w:eastAsia="lt-LT"/>
        </w:rPr>
        <w:t>.</w:t>
      </w:r>
      <w:r w:rsidR="00C047E6" w:rsidRPr="00D96E2D">
        <w:rPr>
          <w:rFonts w:eastAsia="Lucida Sans Unicode" w:cs="Times New Roman"/>
          <w:b/>
          <w:strike/>
          <w:color w:val="000000"/>
          <w:szCs w:val="24"/>
          <w:lang w:eastAsia="lt-LT"/>
        </w:rPr>
        <w:t xml:space="preserve"> </w:t>
      </w:r>
    </w:p>
    <w:p w14:paraId="6C5FB886" w14:textId="063709C4"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 xml:space="preserve">8. </w:t>
      </w:r>
      <w:r w:rsidR="00943585"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nustatytos regioninės </w:t>
      </w:r>
      <w:r w:rsidR="0008325A"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w:t>
      </w:r>
      <w:r w:rsidR="000C4DE7" w:rsidRPr="00D96E2D">
        <w:rPr>
          <w:rFonts w:eastAsia="Lucida Sans Unicode" w:cs="Times New Roman"/>
          <w:b/>
          <w:color w:val="000000"/>
          <w:szCs w:val="24"/>
          <w:lang w:eastAsia="lt-LT"/>
        </w:rPr>
        <w:t>, esant poreikiui,</w:t>
      </w:r>
      <w:r w:rsidRPr="00D96E2D">
        <w:rPr>
          <w:rFonts w:eastAsia="Lucida Sans Unicode" w:cs="Times New Roman"/>
          <w:b/>
          <w:color w:val="000000"/>
          <w:szCs w:val="24"/>
          <w:lang w:eastAsia="lt-LT"/>
        </w:rPr>
        <w:t xml:space="preserve"> </w:t>
      </w:r>
      <w:r w:rsidR="000A3702" w:rsidRPr="00D96E2D">
        <w:rPr>
          <w:rFonts w:eastAsia="Lucida Sans Unicode" w:cs="Times New Roman"/>
          <w:b/>
          <w:color w:val="000000"/>
          <w:szCs w:val="24"/>
          <w:lang w:eastAsia="lt-LT"/>
        </w:rPr>
        <w:t xml:space="preserve">gali būti </w:t>
      </w:r>
      <w:r w:rsidR="000C4DE7" w:rsidRPr="00D96E2D">
        <w:rPr>
          <w:rFonts w:eastAsia="Lucida Sans Unicode" w:cs="Times New Roman"/>
          <w:b/>
          <w:color w:val="000000"/>
          <w:szCs w:val="24"/>
          <w:lang w:eastAsia="lt-LT"/>
        </w:rPr>
        <w:t>koreguojamos kartą per metus.</w:t>
      </w:r>
      <w:r w:rsidRPr="00D96E2D">
        <w:rPr>
          <w:rFonts w:eastAsia="Lucida Sans Unicode" w:cs="Times New Roman"/>
          <w:b/>
          <w:color w:val="000000"/>
          <w:szCs w:val="24"/>
          <w:lang w:eastAsia="lt-LT"/>
        </w:rPr>
        <w:t xml:space="preserve"> Regioninis atliekų tvarkymo centras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perskaičiavimo projektą, parengtą vadovaujantis</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Komunalinių atliekų tvarkymo regioninių</w:t>
      </w:r>
      <w:r w:rsidR="0008325A"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nustatymo metodika,</w:t>
      </w:r>
      <w:r w:rsidR="00943585"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pateikia likus ne mažiau kaip</w:t>
      </w:r>
      <w:r w:rsidR="002F528E" w:rsidRPr="00D96E2D">
        <w:rPr>
          <w:rFonts w:eastAsia="Lucida Sans Unicode" w:cs="Times New Roman"/>
          <w:b/>
          <w:color w:val="000000"/>
          <w:szCs w:val="24"/>
          <w:lang w:eastAsia="lt-LT"/>
        </w:rPr>
        <w:t xml:space="preserve"> 3</w:t>
      </w:r>
      <w:r w:rsidRPr="00D96E2D">
        <w:rPr>
          <w:rFonts w:eastAsia="Lucida Sans Unicode" w:cs="Times New Roman"/>
          <w:b/>
          <w:color w:val="000000"/>
          <w:szCs w:val="24"/>
          <w:lang w:eastAsia="lt-LT"/>
        </w:rPr>
        <w:t xml:space="preserve"> mėnesiams iki </w:t>
      </w:r>
      <w:r w:rsidR="008326E8" w:rsidRPr="00D96E2D">
        <w:rPr>
          <w:rFonts w:eastAsia="Lucida Sans Unicode" w:cs="Times New Roman"/>
          <w:b/>
          <w:color w:val="000000"/>
          <w:szCs w:val="24"/>
          <w:lang w:eastAsia="lt-LT"/>
        </w:rPr>
        <w:t xml:space="preserve">datos, kai buvo patvirtinta šiuo metu galiojanti regioninė </w:t>
      </w:r>
      <w:r w:rsidR="0008325A" w:rsidRPr="00D96E2D">
        <w:rPr>
          <w:rFonts w:eastAsia="Lucida Sans Unicode" w:cs="Times New Roman"/>
          <w:b/>
          <w:color w:val="000000"/>
          <w:szCs w:val="24"/>
          <w:lang w:eastAsia="lt-LT"/>
        </w:rPr>
        <w:t xml:space="preserve">reguliuojamoji </w:t>
      </w:r>
      <w:r w:rsidR="008326E8" w:rsidRPr="00D96E2D">
        <w:rPr>
          <w:rFonts w:eastAsia="Lucida Sans Unicode" w:cs="Times New Roman"/>
          <w:b/>
          <w:color w:val="000000"/>
          <w:szCs w:val="24"/>
          <w:lang w:eastAsia="lt-LT"/>
        </w:rPr>
        <w:t>kaina</w:t>
      </w:r>
      <w:r w:rsidR="003736BD" w:rsidRPr="00D96E2D">
        <w:rPr>
          <w:rFonts w:eastAsia="Lucida Sans Unicode" w:cs="Times New Roman"/>
          <w:b/>
          <w:color w:val="000000"/>
          <w:szCs w:val="24"/>
          <w:lang w:eastAsia="lt-LT"/>
        </w:rPr>
        <w:t>.</w:t>
      </w:r>
    </w:p>
    <w:p w14:paraId="64480407" w14:textId="72D2CF34"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 xml:space="preserve">9. </w:t>
      </w:r>
      <w:r w:rsidR="000F7C9E" w:rsidRPr="00D96E2D">
        <w:rPr>
          <w:rFonts w:eastAsia="Lucida Sans Unicode" w:cs="Times New Roman"/>
          <w:b/>
          <w:bCs/>
          <w:color w:val="000000"/>
          <w:szCs w:val="24"/>
          <w:lang w:eastAsia="lt-LT"/>
        </w:rPr>
        <w:t>Taryba</w:t>
      </w:r>
      <w:r w:rsidRPr="00D96E2D">
        <w:rPr>
          <w:rFonts w:eastAsia="Lucida Sans Unicode" w:cs="Times New Roman"/>
          <w:b/>
          <w:bCs/>
          <w:color w:val="000000"/>
          <w:szCs w:val="24"/>
          <w:lang w:eastAsia="lt-LT"/>
        </w:rPr>
        <w:t>, nustačiusi regionines</w:t>
      </w:r>
      <w:r w:rsidR="0008325A" w:rsidRPr="00D96E2D">
        <w:rPr>
          <w:rFonts w:eastAsia="Lucida Sans Unicode" w:cs="Times New Roman"/>
          <w:b/>
          <w:bCs/>
          <w:color w:val="000000"/>
          <w:szCs w:val="24"/>
          <w:lang w:eastAsia="lt-LT"/>
        </w:rPr>
        <w:t xml:space="preserve"> reguliuojamąsias</w:t>
      </w:r>
      <w:r w:rsidRPr="00D96E2D">
        <w:rPr>
          <w:rFonts w:eastAsia="Lucida Sans Unicode" w:cs="Times New Roman"/>
          <w:b/>
          <w:bCs/>
          <w:color w:val="000000"/>
          <w:szCs w:val="24"/>
          <w:lang w:eastAsia="lt-LT"/>
        </w:rPr>
        <w:t xml:space="preserve"> kainas ar perskaičiuotas regionines</w:t>
      </w:r>
      <w:r w:rsidR="0008325A" w:rsidRPr="00D96E2D">
        <w:rPr>
          <w:rFonts w:eastAsia="Lucida Sans Unicode" w:cs="Times New Roman"/>
          <w:b/>
          <w:bCs/>
          <w:color w:val="000000"/>
          <w:szCs w:val="24"/>
          <w:lang w:eastAsia="lt-LT"/>
        </w:rPr>
        <w:t xml:space="preserve"> reguliuojamąsias</w:t>
      </w:r>
      <w:r w:rsidRPr="00D96E2D">
        <w:rPr>
          <w:rFonts w:eastAsia="Lucida Sans Unicode" w:cs="Times New Roman"/>
          <w:b/>
          <w:bCs/>
          <w:color w:val="000000"/>
          <w:szCs w:val="24"/>
          <w:lang w:eastAsia="lt-LT"/>
        </w:rPr>
        <w:t xml:space="preserve"> kainas, jas paskirsto regiono savivaldybėms, vadovaudamasi </w:t>
      </w:r>
      <w:r w:rsidRPr="00D96E2D">
        <w:rPr>
          <w:rFonts w:eastAsia="Lucida Sans Unicode" w:cs="Times New Roman"/>
          <w:b/>
          <w:color w:val="000000"/>
          <w:szCs w:val="24"/>
          <w:lang w:eastAsia="lt-LT"/>
        </w:rPr>
        <w:t>regioninių</w:t>
      </w:r>
      <w:r w:rsidR="0008325A"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paskirstymo savivaldybėms</w:t>
      </w:r>
      <w:r w:rsidR="00614ED8" w:rsidRPr="00D96E2D">
        <w:rPr>
          <w:rFonts w:eastAsia="Lucida Sans Unicode" w:cs="Times New Roman"/>
          <w:b/>
          <w:color w:val="000000"/>
          <w:szCs w:val="24"/>
          <w:lang w:eastAsia="lt-LT"/>
        </w:rPr>
        <w:t xml:space="preserve"> kriterijais</w:t>
      </w:r>
      <w:r w:rsidRPr="00D96E2D">
        <w:rPr>
          <w:rFonts w:eastAsia="Lucida Sans Unicode" w:cs="Times New Roman"/>
          <w:b/>
          <w:color w:val="000000"/>
          <w:szCs w:val="24"/>
          <w:lang w:eastAsia="lt-LT"/>
        </w:rPr>
        <w:t>.</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patvirtintos galiojančios regioninės </w:t>
      </w:r>
      <w:r w:rsidR="0008325A"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yra skelbiamos</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interneto </w:t>
      </w:r>
      <w:r w:rsidR="0043450A" w:rsidRPr="00D96E2D">
        <w:rPr>
          <w:rFonts w:eastAsia="Lucida Sans Unicode" w:cs="Times New Roman"/>
          <w:b/>
          <w:color w:val="000000"/>
          <w:szCs w:val="24"/>
          <w:lang w:eastAsia="lt-LT"/>
        </w:rPr>
        <w:t xml:space="preserve">svetainėje </w:t>
      </w:r>
      <w:r w:rsidRPr="00D96E2D">
        <w:rPr>
          <w:rFonts w:eastAsia="Lucida Sans Unicode" w:cs="Times New Roman"/>
          <w:b/>
          <w:color w:val="000000"/>
          <w:szCs w:val="24"/>
          <w:lang w:eastAsia="lt-LT"/>
        </w:rPr>
        <w:t>ir kitomis priemonėmis.</w:t>
      </w:r>
    </w:p>
    <w:p w14:paraId="62BCD1A6" w14:textId="320A74FF" w:rsidR="006E1A43" w:rsidRPr="00D96E2D" w:rsidRDefault="00120476" w:rsidP="00F420BC">
      <w:pPr>
        <w:widowControl w:val="0"/>
        <w:suppressAutoHyphens/>
        <w:spacing w:after="0" w:line="240" w:lineRule="auto"/>
        <w:ind w:firstLine="567"/>
        <w:jc w:val="both"/>
        <w:rPr>
          <w:b/>
          <w:szCs w:val="24"/>
        </w:rPr>
      </w:pPr>
      <w:r w:rsidRPr="00D96E2D">
        <w:rPr>
          <w:rFonts w:eastAsia="Lucida Sans Unicode" w:cs="Times New Roman"/>
          <w:b/>
          <w:color w:val="000000"/>
          <w:szCs w:val="24"/>
          <w:lang w:eastAsia="lt-LT"/>
        </w:rPr>
        <w:t>10. Savivaldybių tarybos, atsižvelgdamos į</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nustatytas regionines</w:t>
      </w:r>
      <w:r w:rsidR="0008325A" w:rsidRPr="00D96E2D">
        <w:rPr>
          <w:rFonts w:eastAsia="Lucida Sans Unicode" w:cs="Times New Roman"/>
          <w:b/>
          <w:color w:val="000000"/>
          <w:szCs w:val="24"/>
          <w:lang w:eastAsia="lt-LT"/>
        </w:rPr>
        <w:t xml:space="preserve"> reguliuojamąsias</w:t>
      </w:r>
      <w:r w:rsidRPr="00D96E2D">
        <w:rPr>
          <w:rFonts w:eastAsia="Lucida Sans Unicode" w:cs="Times New Roman"/>
          <w:b/>
          <w:color w:val="000000"/>
          <w:szCs w:val="24"/>
          <w:lang w:eastAsia="lt-LT"/>
        </w:rPr>
        <w:t xml:space="preserve"> kainas, šių kainų padalinimą regiono savivaldybėms</w:t>
      </w:r>
      <w:r w:rsidR="007641CF" w:rsidRPr="00D96E2D">
        <w:rPr>
          <w:rFonts w:eastAsia="Lucida Sans Unicode" w:cs="Times New Roman"/>
          <w:b/>
          <w:color w:val="000000"/>
          <w:szCs w:val="24"/>
          <w:lang w:eastAsia="lt-LT"/>
        </w:rPr>
        <w:t xml:space="preserve"> </w:t>
      </w:r>
      <w:r w:rsidR="0044412D" w:rsidRPr="00D96E2D">
        <w:rPr>
          <w:rFonts w:eastAsia="Lucida Sans Unicode" w:cs="Times New Roman"/>
          <w:b/>
          <w:color w:val="000000"/>
          <w:szCs w:val="24"/>
          <w:lang w:eastAsia="lt-LT"/>
        </w:rPr>
        <w:t xml:space="preserve">ir vadovaujantis </w:t>
      </w:r>
      <w:r w:rsidR="00C02B8D" w:rsidRPr="00D96E2D">
        <w:rPr>
          <w:b/>
          <w:szCs w:val="24"/>
          <w:lang w:eastAsia="lt-LT"/>
        </w:rPr>
        <w:t>Vyriausybės patvirtintomis</w:t>
      </w:r>
      <w:r w:rsidR="00C02B8D" w:rsidRPr="00D96E2D">
        <w:rPr>
          <w:b/>
        </w:rPr>
        <w:t xml:space="preserve"> </w:t>
      </w:r>
      <w:r w:rsidR="00C02B8D" w:rsidRPr="00D96E2D">
        <w:rPr>
          <w:b/>
          <w:szCs w:val="24"/>
          <w:lang w:eastAsia="lt-LT"/>
        </w:rPr>
        <w:t xml:space="preserve">vietinės rinkliavos ar kitos įmokos už komunalinių atliekų surinkimą iš atliekų turėtojų ir atliekų tvarkymą taisyklėmis ir </w:t>
      </w:r>
      <w:r w:rsidR="00C02B8D" w:rsidRPr="00D96E2D">
        <w:rPr>
          <w:rFonts w:eastAsia="Lucida Sans Unicode" w:cs="Times New Roman"/>
          <w:b/>
          <w:color w:val="000000"/>
          <w:szCs w:val="24"/>
          <w:lang w:eastAsia="lt-LT"/>
        </w:rPr>
        <w:t>savivaldybių vietinės rinkliavos ar kitos įmokos už komunalinių atliekų surinkimą iš atliekų turėtojų ir atliekų tvarkymą dydžio nustatymo teisės aktais</w:t>
      </w:r>
      <w:r w:rsidR="0044412D" w:rsidRPr="00D96E2D">
        <w:rPr>
          <w:rFonts w:eastAsia="Lucida Sans Unicode" w:cs="Times New Roman"/>
          <w:b/>
          <w:color w:val="000000"/>
          <w:szCs w:val="24"/>
          <w:lang w:eastAsia="lt-LT"/>
        </w:rPr>
        <w:t xml:space="preserve">, </w:t>
      </w:r>
      <w:r w:rsidR="00192086" w:rsidRPr="00D96E2D">
        <w:rPr>
          <w:rFonts w:eastAsia="Lucida Sans Unicode" w:cs="Times New Roman"/>
          <w:b/>
          <w:color w:val="000000"/>
          <w:szCs w:val="24"/>
          <w:lang w:eastAsia="lt-LT"/>
        </w:rPr>
        <w:t xml:space="preserve">pridėjusios savivaldybės </w:t>
      </w:r>
      <w:r w:rsidR="00604B18" w:rsidRPr="00D96E2D">
        <w:rPr>
          <w:rFonts w:eastAsia="Calibri" w:cs="Times New Roman"/>
          <w:b/>
          <w:szCs w:val="24"/>
        </w:rPr>
        <w:t>komunalinių atliekų tvarkymo lėšų administravimo sąnaudas</w:t>
      </w:r>
      <w:r w:rsidR="003F6E88"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ne vėliau kaip per </w:t>
      </w:r>
      <w:r w:rsidR="00672CC5" w:rsidRPr="00D96E2D">
        <w:rPr>
          <w:rFonts w:eastAsia="Lucida Sans Unicode" w:cs="Times New Roman"/>
          <w:b/>
          <w:color w:val="000000"/>
          <w:szCs w:val="24"/>
          <w:lang w:eastAsia="lt-LT"/>
        </w:rPr>
        <w:t>3</w:t>
      </w:r>
      <w:r w:rsidR="006E1A43"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mėnesius nuo regioninių </w:t>
      </w:r>
      <w:r w:rsidR="0008325A"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kainų patvirtinimo nustato naujus arba patvirtina esamus rinkliavos ar kitos įmokos už komunalinių atliekų surinkimą iš atliekų turėtojų ir atliekų tvarkymą dydžius</w:t>
      </w:r>
      <w:r w:rsidR="0096283C" w:rsidRPr="00D96E2D">
        <w:rPr>
          <w:rFonts w:eastAsia="Lucida Sans Unicode" w:cs="Times New Roman"/>
          <w:b/>
          <w:color w:val="000000"/>
          <w:szCs w:val="24"/>
          <w:lang w:eastAsia="lt-LT"/>
        </w:rPr>
        <w:t>.</w:t>
      </w:r>
      <w:r w:rsidR="00086D7E" w:rsidRPr="00D96E2D">
        <w:rPr>
          <w:rFonts w:eastAsia="Lucida Sans Unicode" w:cs="Times New Roman"/>
          <w:b/>
          <w:color w:val="000000"/>
          <w:szCs w:val="24"/>
          <w:lang w:eastAsia="lt-LT"/>
        </w:rPr>
        <w:t xml:space="preserve"> </w:t>
      </w:r>
      <w:r w:rsidR="00604B18" w:rsidRPr="00D96E2D">
        <w:rPr>
          <w:rFonts w:eastAsia="Lucida Sans Unicode" w:cs="Times New Roman"/>
          <w:b/>
          <w:color w:val="000000"/>
          <w:szCs w:val="24"/>
          <w:lang w:eastAsia="lt-LT"/>
        </w:rPr>
        <w:lastRenderedPageBreak/>
        <w:t>Savivaldybių tarybos, tvirtindamos naujus arba patvirtindamos esamus rinkliavos ar kitos įmokos už komunalinių atliekų surinkimą iš atliekų turėtojų (fizinių asmenų) ir atliekų tvarkymą dydžius</w:t>
      </w:r>
      <w:r w:rsidR="00604B18" w:rsidRPr="00D96E2D">
        <w:rPr>
          <w:rFonts w:cs="Times New Roman"/>
          <w:b/>
          <w:color w:val="201F1E"/>
          <w:szCs w:val="24"/>
          <w:shd w:val="clear" w:color="auto" w:fill="FFFFFF"/>
        </w:rPr>
        <w:t>, turi įvertinti, ar jų mokama suma už paslaugas neviršys 1 procento vidutinių mėnesio statistinių savivaldybės namų ūkio (fizinių asmenų) pajamų.</w:t>
      </w:r>
      <w:r w:rsidR="00604B18" w:rsidRPr="00D96E2D">
        <w:rPr>
          <w:rFonts w:eastAsia="Lucida Sans Unicode" w:cs="Times New Roman"/>
          <w:b/>
          <w:color w:val="000000"/>
          <w:szCs w:val="24"/>
          <w:lang w:eastAsia="lt-LT"/>
        </w:rPr>
        <w:t xml:space="preserve"> </w:t>
      </w:r>
      <w:r w:rsidR="009E6C12" w:rsidRPr="00D96E2D">
        <w:rPr>
          <w:rFonts w:eastAsia="Lucida Sans Unicode" w:cs="Times New Roman"/>
          <w:b/>
          <w:color w:val="000000"/>
          <w:szCs w:val="24"/>
          <w:lang w:eastAsia="lt-LT"/>
        </w:rPr>
        <w:t>Nustatyti nauji rinkliavos ar kitos įmokos už komunalinių atliekų surinkimą iš atliekų turėtojų ir atliekų tvarkymą dydžiai taikomi nuo</w:t>
      </w:r>
      <w:r w:rsidR="005B1CED" w:rsidRPr="00D96E2D">
        <w:rPr>
          <w:rFonts w:eastAsia="Lucida Sans Unicode" w:cs="Times New Roman"/>
          <w:b/>
          <w:color w:val="000000"/>
          <w:szCs w:val="24"/>
          <w:lang w:eastAsia="lt-LT"/>
        </w:rPr>
        <w:t xml:space="preserve"> artimiausio mokestinio laikotarpio </w:t>
      </w:r>
      <w:r w:rsidR="009E6C12" w:rsidRPr="00D96E2D">
        <w:rPr>
          <w:rFonts w:eastAsia="Lucida Sans Unicode" w:cs="Times New Roman"/>
          <w:b/>
          <w:color w:val="000000"/>
          <w:szCs w:val="24"/>
          <w:lang w:eastAsia="lt-LT"/>
        </w:rPr>
        <w:t>pradžios.</w:t>
      </w:r>
      <w:r w:rsidR="00682D2F" w:rsidRPr="00D96E2D">
        <w:rPr>
          <w:rFonts w:eastAsia="Lucida Sans Unicode" w:cs="Times New Roman"/>
          <w:b/>
          <w:color w:val="000000"/>
          <w:szCs w:val="24"/>
          <w:lang w:eastAsia="lt-LT"/>
        </w:rPr>
        <w:t xml:space="preserve"> </w:t>
      </w:r>
      <w:r w:rsidR="0096283C" w:rsidRPr="00D96E2D">
        <w:rPr>
          <w:b/>
          <w:szCs w:val="24"/>
        </w:rPr>
        <w:t xml:space="preserve">Jeigu savivaldybės taryba per šioje dalyje nurodytą terminą nenustato naujų arba nepatvirtina esamų rinkliavos ar kitos įmokos už atliekų surinkimą iš atliekų turėtojų ir atliekų tvarkymą dydžių, </w:t>
      </w:r>
      <w:r w:rsidR="0096283C" w:rsidRPr="00D96E2D">
        <w:rPr>
          <w:b/>
          <w:szCs w:val="24"/>
          <w:lang w:bidi="en-US"/>
        </w:rPr>
        <w:t>taikomi</w:t>
      </w:r>
      <w:r w:rsidR="0096283C" w:rsidRPr="00D96E2D">
        <w:rPr>
          <w:b/>
          <w:szCs w:val="24"/>
        </w:rPr>
        <w:t xml:space="preserve"> rinkliavos ar kitos įmokos už atliekų surinkimą iš atliekų turėtojų ir atliekų tvarkymą dydžiai, galioję iki naujų apskaičiuotų regioninių</w:t>
      </w:r>
      <w:r w:rsidR="0008325A" w:rsidRPr="00D96E2D">
        <w:rPr>
          <w:b/>
          <w:szCs w:val="24"/>
        </w:rPr>
        <w:t xml:space="preserve"> reguliuojamųjų</w:t>
      </w:r>
      <w:r w:rsidR="0096283C" w:rsidRPr="00D96E2D">
        <w:rPr>
          <w:b/>
          <w:szCs w:val="24"/>
        </w:rPr>
        <w:t xml:space="preserve"> kainų dydžių ir jų paskirstymo savivaldybėms</w:t>
      </w:r>
      <w:r w:rsidR="004875AC" w:rsidRPr="00D96E2D">
        <w:rPr>
          <w:b/>
          <w:szCs w:val="24"/>
        </w:rPr>
        <w:t>. S</w:t>
      </w:r>
      <w:r w:rsidR="0096283C" w:rsidRPr="00D96E2D">
        <w:rPr>
          <w:b/>
          <w:szCs w:val="24"/>
        </w:rPr>
        <w:t>usidariusį skirtumą</w:t>
      </w:r>
      <w:r w:rsidR="004875AC" w:rsidRPr="00D96E2D">
        <w:rPr>
          <w:b/>
          <w:szCs w:val="24"/>
        </w:rPr>
        <w:t xml:space="preserve"> atliekų turėtojams </w:t>
      </w:r>
      <w:r w:rsidR="0096283C" w:rsidRPr="00D96E2D">
        <w:rPr>
          <w:b/>
          <w:szCs w:val="24"/>
        </w:rPr>
        <w:t>kompensuoja savivaldybės savivaldybių biudžeto sąskaita</w:t>
      </w:r>
      <w:r w:rsidR="004875AC" w:rsidRPr="00D96E2D">
        <w:rPr>
          <w:b/>
          <w:szCs w:val="24"/>
        </w:rPr>
        <w:t xml:space="preserve"> (nustat</w:t>
      </w:r>
      <w:r w:rsidR="00E230A4" w:rsidRPr="00D96E2D">
        <w:rPr>
          <w:b/>
          <w:szCs w:val="24"/>
        </w:rPr>
        <w:t>ant</w:t>
      </w:r>
      <w:r w:rsidR="004875AC" w:rsidRPr="00D96E2D">
        <w:rPr>
          <w:b/>
          <w:szCs w:val="24"/>
        </w:rPr>
        <w:t xml:space="preserve"> naujus rinkliavos ar kitos įmokos už atliekų surinkimą iš atliekų turėtojų ir atliekų tvarkymą dydžius)</w:t>
      </w:r>
      <w:r w:rsidR="00202E54" w:rsidRPr="00D96E2D">
        <w:rPr>
          <w:b/>
          <w:szCs w:val="24"/>
        </w:rPr>
        <w:t>.</w:t>
      </w:r>
    </w:p>
    <w:p w14:paraId="28F23C57" w14:textId="3C4BE186" w:rsidR="00631471" w:rsidRPr="00D96E2D" w:rsidRDefault="006E1A43">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11. S</w:t>
      </w:r>
      <w:r w:rsidR="00553729" w:rsidRPr="00D96E2D">
        <w:rPr>
          <w:rFonts w:eastAsia="Lucida Sans Unicode" w:cs="Times New Roman"/>
          <w:b/>
          <w:color w:val="000000"/>
          <w:szCs w:val="24"/>
          <w:lang w:eastAsia="lt-LT"/>
        </w:rPr>
        <w:t>avivaldybės</w:t>
      </w:r>
      <w:r w:rsidRPr="00D96E2D">
        <w:rPr>
          <w:rFonts w:eastAsia="Lucida Sans Unicode" w:cs="Times New Roman"/>
          <w:b/>
          <w:color w:val="000000"/>
          <w:szCs w:val="24"/>
          <w:lang w:eastAsia="lt-LT"/>
        </w:rPr>
        <w:t xml:space="preserve"> </w:t>
      </w:r>
      <w:r w:rsidR="00A8712C" w:rsidRPr="00D96E2D">
        <w:rPr>
          <w:rFonts w:eastAsia="Lucida Sans Unicode" w:cs="Times New Roman"/>
          <w:b/>
          <w:color w:val="000000"/>
          <w:szCs w:val="24"/>
          <w:lang w:eastAsia="lt-LT"/>
        </w:rPr>
        <w:t>privalo užtikrinti, kad patvirtinti nauji</w:t>
      </w:r>
      <w:r w:rsidRPr="00D96E2D">
        <w:rPr>
          <w:rFonts w:eastAsia="Lucida Sans Unicode" w:cs="Times New Roman"/>
          <w:b/>
          <w:color w:val="000000"/>
          <w:szCs w:val="24"/>
          <w:lang w:eastAsia="lt-LT"/>
        </w:rPr>
        <w:t xml:space="preserve"> rinkliavos</w:t>
      </w:r>
      <w:r w:rsidR="00B70909" w:rsidRPr="00D96E2D">
        <w:rPr>
          <w:rFonts w:eastAsia="Lucida Sans Unicode" w:cs="Times New Roman"/>
          <w:b/>
          <w:color w:val="000000"/>
          <w:szCs w:val="24"/>
          <w:lang w:eastAsia="lt-LT"/>
        </w:rPr>
        <w:t xml:space="preserve"> ar</w:t>
      </w:r>
      <w:r w:rsidRPr="00D96E2D">
        <w:rPr>
          <w:rFonts w:eastAsia="Lucida Sans Unicode" w:cs="Times New Roman"/>
          <w:b/>
          <w:color w:val="000000"/>
          <w:szCs w:val="24"/>
          <w:lang w:eastAsia="lt-LT"/>
        </w:rPr>
        <w:t xml:space="preserve"> kitos įmokos už komunalinių atliekų surinkimą iš atliekų turėtojų ir atliekų tvarkymą</w:t>
      </w:r>
      <w:r w:rsidR="00D67B2E" w:rsidRPr="00D96E2D">
        <w:rPr>
          <w:rFonts w:eastAsia="Lucida Sans Unicode" w:cs="Times New Roman"/>
          <w:b/>
          <w:color w:val="000000"/>
          <w:szCs w:val="24"/>
          <w:lang w:eastAsia="lt-LT"/>
        </w:rPr>
        <w:t>, kurią moka</w:t>
      </w:r>
      <w:r w:rsidRPr="00D96E2D">
        <w:rPr>
          <w:rFonts w:eastAsia="Lucida Sans Unicode" w:cs="Times New Roman"/>
          <w:b/>
          <w:color w:val="000000"/>
          <w:szCs w:val="24"/>
          <w:lang w:eastAsia="lt-LT"/>
        </w:rPr>
        <w:t xml:space="preserve"> </w:t>
      </w:r>
      <w:r w:rsidR="00D67B2E" w:rsidRPr="00D96E2D">
        <w:rPr>
          <w:rFonts w:eastAsia="Lucida Sans Unicode" w:cs="Times New Roman"/>
          <w:b/>
          <w:color w:val="000000"/>
          <w:szCs w:val="24"/>
          <w:lang w:eastAsia="lt-LT"/>
        </w:rPr>
        <w:t>atliekų turėtojai</w:t>
      </w:r>
      <w:r w:rsidR="00A8712C" w:rsidRPr="00D96E2D">
        <w:rPr>
          <w:rFonts w:eastAsia="Lucida Sans Unicode" w:cs="Times New Roman"/>
          <w:b/>
          <w:color w:val="000000"/>
          <w:szCs w:val="24"/>
          <w:lang w:eastAsia="lt-LT"/>
        </w:rPr>
        <w:t xml:space="preserve"> </w:t>
      </w:r>
      <w:r w:rsidR="00364EE0" w:rsidRPr="00D96E2D">
        <w:rPr>
          <w:rFonts w:eastAsia="Lucida Sans Unicode" w:cs="Times New Roman"/>
          <w:b/>
          <w:color w:val="000000"/>
          <w:szCs w:val="24"/>
          <w:lang w:eastAsia="lt-LT"/>
        </w:rPr>
        <w:t xml:space="preserve">(fiziniai asmenys) </w:t>
      </w:r>
      <w:r w:rsidR="00A8712C" w:rsidRPr="00D96E2D">
        <w:rPr>
          <w:rFonts w:eastAsia="Lucida Sans Unicode" w:cs="Times New Roman"/>
          <w:b/>
          <w:color w:val="000000"/>
          <w:szCs w:val="24"/>
          <w:lang w:eastAsia="lt-LT"/>
        </w:rPr>
        <w:t>kiekvieną mėnesį už paslaugas</w:t>
      </w:r>
      <w:r w:rsidR="00AE0532" w:rsidRPr="00D96E2D">
        <w:rPr>
          <w:rFonts w:eastAsia="Lucida Sans Unicode" w:cs="Times New Roman"/>
          <w:b/>
          <w:color w:val="000000"/>
          <w:szCs w:val="24"/>
          <w:lang w:eastAsia="lt-LT"/>
        </w:rPr>
        <w:t>,</w:t>
      </w:r>
      <w:r w:rsidR="00A8712C" w:rsidRPr="00D96E2D">
        <w:rPr>
          <w:rFonts w:eastAsia="Lucida Sans Unicode" w:cs="Times New Roman"/>
          <w:b/>
          <w:color w:val="000000"/>
          <w:szCs w:val="24"/>
          <w:lang w:eastAsia="lt-LT"/>
        </w:rPr>
        <w:t xml:space="preserve"> </w:t>
      </w:r>
      <w:r w:rsidR="00D67B2E" w:rsidRPr="00D96E2D">
        <w:rPr>
          <w:rFonts w:eastAsia="Lucida Sans Unicode" w:cs="Times New Roman"/>
          <w:b/>
          <w:color w:val="000000"/>
          <w:szCs w:val="24"/>
          <w:lang w:eastAsia="lt-LT"/>
        </w:rPr>
        <w:t xml:space="preserve">dydžiai </w:t>
      </w:r>
      <w:r w:rsidR="00A8712C" w:rsidRPr="00D96E2D">
        <w:rPr>
          <w:rFonts w:eastAsia="Lucida Sans Unicode" w:cs="Times New Roman"/>
          <w:b/>
          <w:color w:val="000000"/>
          <w:szCs w:val="24"/>
          <w:lang w:eastAsia="lt-LT"/>
        </w:rPr>
        <w:t xml:space="preserve">neviršys </w:t>
      </w:r>
      <w:r w:rsidRPr="00D96E2D">
        <w:rPr>
          <w:rFonts w:eastAsia="Lucida Sans Unicode" w:cs="Times New Roman"/>
          <w:b/>
          <w:color w:val="000000"/>
          <w:szCs w:val="24"/>
          <w:lang w:eastAsia="lt-LT"/>
        </w:rPr>
        <w:t xml:space="preserve">1 procento vidutinių </w:t>
      </w:r>
      <w:r w:rsidR="005E1AD5" w:rsidRPr="00D96E2D">
        <w:rPr>
          <w:rFonts w:eastAsia="Lucida Sans Unicode" w:cs="Times New Roman"/>
          <w:b/>
          <w:color w:val="000000"/>
          <w:szCs w:val="24"/>
          <w:lang w:eastAsia="lt-LT"/>
        </w:rPr>
        <w:t>mėnesio</w:t>
      </w:r>
      <w:r w:rsidRPr="00D96E2D">
        <w:rPr>
          <w:rFonts w:eastAsia="Lucida Sans Unicode" w:cs="Times New Roman"/>
          <w:b/>
          <w:color w:val="000000"/>
          <w:szCs w:val="24"/>
          <w:lang w:eastAsia="lt-LT"/>
        </w:rPr>
        <w:t xml:space="preserve"> </w:t>
      </w:r>
      <w:r w:rsidR="00285A17" w:rsidRPr="00D96E2D">
        <w:rPr>
          <w:rFonts w:eastAsia="Lucida Sans Unicode" w:cs="Times New Roman"/>
          <w:b/>
          <w:color w:val="000000"/>
          <w:szCs w:val="24"/>
          <w:lang w:eastAsia="lt-LT"/>
        </w:rPr>
        <w:t xml:space="preserve">statistinių savivaldybės </w:t>
      </w:r>
      <w:r w:rsidR="00C729B5" w:rsidRPr="00D96E2D">
        <w:rPr>
          <w:rFonts w:eastAsia="Lucida Sans Unicode" w:cs="Times New Roman"/>
          <w:b/>
          <w:color w:val="000000"/>
          <w:szCs w:val="24"/>
          <w:lang w:eastAsia="lt-LT"/>
        </w:rPr>
        <w:t xml:space="preserve">namų ūkio </w:t>
      </w:r>
      <w:r w:rsidRPr="00D96E2D">
        <w:rPr>
          <w:rFonts w:eastAsia="Lucida Sans Unicode" w:cs="Times New Roman"/>
          <w:b/>
          <w:color w:val="000000"/>
          <w:szCs w:val="24"/>
          <w:lang w:eastAsia="lt-LT"/>
        </w:rPr>
        <w:t>pajamų</w:t>
      </w:r>
      <w:r w:rsidR="00622528" w:rsidRPr="00D96E2D">
        <w:rPr>
          <w:rFonts w:eastAsia="Lucida Sans Unicode" w:cs="Times New Roman"/>
          <w:b/>
          <w:color w:val="000000"/>
          <w:szCs w:val="24"/>
          <w:lang w:eastAsia="lt-LT"/>
        </w:rPr>
        <w:t xml:space="preserve"> (fizinių asmenų)</w:t>
      </w:r>
      <w:r w:rsidRPr="00D96E2D">
        <w:rPr>
          <w:rFonts w:eastAsia="Lucida Sans Unicode" w:cs="Times New Roman"/>
          <w:b/>
          <w:color w:val="000000"/>
          <w:szCs w:val="24"/>
          <w:lang w:eastAsia="lt-LT"/>
        </w:rPr>
        <w:t>.</w:t>
      </w:r>
      <w:r w:rsidR="00C22C7B" w:rsidRPr="00D96E2D">
        <w:rPr>
          <w:rFonts w:eastAsia="Lucida Sans Unicode" w:cs="Times New Roman"/>
          <w:b/>
          <w:color w:val="000000"/>
          <w:szCs w:val="24"/>
          <w:lang w:eastAsia="lt-LT"/>
        </w:rPr>
        <w:t xml:space="preserve"> </w:t>
      </w:r>
      <w:r w:rsidR="002113DB" w:rsidRPr="00D96E2D">
        <w:rPr>
          <w:rFonts w:eastAsia="Lucida Sans Unicode" w:cs="Times New Roman"/>
          <w:b/>
          <w:color w:val="000000"/>
          <w:szCs w:val="24"/>
          <w:lang w:eastAsia="lt-LT"/>
        </w:rPr>
        <w:t xml:space="preserve">Savivaldybė turi atlikti </w:t>
      </w:r>
      <w:r w:rsidR="002113DB" w:rsidRPr="00D96E2D">
        <w:rPr>
          <w:rFonts w:cs="Times New Roman"/>
          <w:b/>
          <w:color w:val="201F1E"/>
          <w:szCs w:val="24"/>
          <w:shd w:val="clear" w:color="auto" w:fill="FFFFFF"/>
        </w:rPr>
        <w:t>v</w:t>
      </w:r>
      <w:r w:rsidR="000006B1" w:rsidRPr="00D96E2D">
        <w:rPr>
          <w:rFonts w:cs="Times New Roman"/>
          <w:b/>
          <w:color w:val="201F1E"/>
          <w:szCs w:val="24"/>
          <w:shd w:val="clear" w:color="auto" w:fill="FFFFFF"/>
        </w:rPr>
        <w:t>ertinimą, ar nustačius nauju</w:t>
      </w:r>
      <w:r w:rsidR="00B70909" w:rsidRPr="00D96E2D">
        <w:rPr>
          <w:rFonts w:cs="Times New Roman"/>
          <w:b/>
          <w:color w:val="201F1E"/>
          <w:szCs w:val="24"/>
          <w:shd w:val="clear" w:color="auto" w:fill="FFFFFF"/>
        </w:rPr>
        <w:t xml:space="preserve">s </w:t>
      </w:r>
      <w:r w:rsidR="000006B1" w:rsidRPr="00D96E2D">
        <w:rPr>
          <w:rFonts w:eastAsia="Lucida Sans Unicode" w:cs="Times New Roman"/>
          <w:b/>
          <w:color w:val="000000"/>
          <w:szCs w:val="24"/>
          <w:lang w:eastAsia="lt-LT"/>
        </w:rPr>
        <w:t>rinkliavos ar kitos įmokos už komunalinių atliekų surinkimą iš atliekų turė</w:t>
      </w:r>
      <w:r w:rsidR="00FC7820" w:rsidRPr="00D96E2D">
        <w:rPr>
          <w:rFonts w:eastAsia="Lucida Sans Unicode" w:cs="Times New Roman"/>
          <w:b/>
          <w:color w:val="000000"/>
          <w:szCs w:val="24"/>
          <w:lang w:eastAsia="lt-LT"/>
        </w:rPr>
        <w:t>tojų ir atliekų tvarkymą dydži</w:t>
      </w:r>
      <w:r w:rsidR="00D67B2E" w:rsidRPr="00D96E2D">
        <w:rPr>
          <w:rFonts w:eastAsia="Lucida Sans Unicode" w:cs="Times New Roman"/>
          <w:b/>
          <w:color w:val="000000"/>
          <w:szCs w:val="24"/>
          <w:lang w:eastAsia="lt-LT"/>
        </w:rPr>
        <w:t>us, jie</w:t>
      </w:r>
      <w:r w:rsidR="000006B1" w:rsidRPr="00D96E2D">
        <w:rPr>
          <w:rFonts w:eastAsia="Lucida Sans Unicode" w:cs="Times New Roman"/>
          <w:b/>
          <w:color w:val="000000"/>
          <w:szCs w:val="24"/>
          <w:lang w:eastAsia="lt-LT"/>
        </w:rPr>
        <w:t xml:space="preserve"> </w:t>
      </w:r>
      <w:r w:rsidR="000006B1" w:rsidRPr="00D96E2D">
        <w:rPr>
          <w:rFonts w:cs="Times New Roman"/>
          <w:b/>
          <w:color w:val="201F1E"/>
          <w:szCs w:val="24"/>
          <w:shd w:val="clear" w:color="auto" w:fill="FFFFFF"/>
        </w:rPr>
        <w:t>neviršys 1 procento</w:t>
      </w:r>
      <w:r w:rsidR="00B70909" w:rsidRPr="00D96E2D">
        <w:rPr>
          <w:rFonts w:cs="Times New Roman"/>
          <w:b/>
          <w:color w:val="201F1E"/>
          <w:szCs w:val="24"/>
          <w:shd w:val="clear" w:color="auto" w:fill="FFFFFF"/>
        </w:rPr>
        <w:t xml:space="preserve"> vidutinių </w:t>
      </w:r>
      <w:r w:rsidR="00DD3E7B" w:rsidRPr="00D96E2D">
        <w:rPr>
          <w:rFonts w:cs="Times New Roman"/>
          <w:b/>
          <w:color w:val="201F1E"/>
          <w:szCs w:val="24"/>
          <w:shd w:val="clear" w:color="auto" w:fill="FFFFFF"/>
        </w:rPr>
        <w:t>mėnesio</w:t>
      </w:r>
      <w:r w:rsidR="00B70909" w:rsidRPr="00D96E2D">
        <w:rPr>
          <w:rFonts w:cs="Times New Roman"/>
          <w:b/>
          <w:color w:val="201F1E"/>
          <w:szCs w:val="24"/>
          <w:shd w:val="clear" w:color="auto" w:fill="FFFFFF"/>
        </w:rPr>
        <w:t xml:space="preserve"> </w:t>
      </w:r>
      <w:r w:rsidR="000006B1" w:rsidRPr="00D96E2D">
        <w:rPr>
          <w:rFonts w:cs="Times New Roman"/>
          <w:b/>
          <w:color w:val="201F1E"/>
          <w:szCs w:val="24"/>
          <w:shd w:val="clear" w:color="auto" w:fill="FFFFFF"/>
        </w:rPr>
        <w:t>namų ūkio</w:t>
      </w:r>
      <w:r w:rsidR="00B70909" w:rsidRPr="00D96E2D">
        <w:rPr>
          <w:rFonts w:cs="Times New Roman"/>
          <w:b/>
          <w:color w:val="201F1E"/>
          <w:szCs w:val="24"/>
          <w:shd w:val="clear" w:color="auto" w:fill="FFFFFF"/>
        </w:rPr>
        <w:t xml:space="preserve"> pajamų</w:t>
      </w:r>
      <w:r w:rsidR="000006B1" w:rsidRPr="00D96E2D">
        <w:rPr>
          <w:rFonts w:cs="Times New Roman"/>
          <w:b/>
          <w:color w:val="201F1E"/>
          <w:szCs w:val="24"/>
          <w:shd w:val="clear" w:color="auto" w:fill="FFFFFF"/>
        </w:rPr>
        <w:t xml:space="preserve"> (fizinių asmenų)</w:t>
      </w:r>
      <w:r w:rsidR="002113DB" w:rsidRPr="00D96E2D">
        <w:rPr>
          <w:rFonts w:cs="Times New Roman"/>
          <w:b/>
          <w:color w:val="201F1E"/>
          <w:szCs w:val="24"/>
          <w:shd w:val="clear" w:color="auto" w:fill="FFFFFF"/>
        </w:rPr>
        <w:t xml:space="preserve"> </w:t>
      </w:r>
      <w:r w:rsidR="00B70909" w:rsidRPr="00D96E2D">
        <w:rPr>
          <w:rFonts w:cs="Times New Roman"/>
          <w:b/>
          <w:color w:val="201F1E"/>
          <w:szCs w:val="24"/>
          <w:shd w:val="clear" w:color="auto" w:fill="FFFFFF"/>
        </w:rPr>
        <w:t xml:space="preserve">vadovaudamasi </w:t>
      </w:r>
      <w:r w:rsidR="000006B1" w:rsidRPr="00D96E2D">
        <w:rPr>
          <w:rFonts w:cs="Times New Roman"/>
          <w:b/>
          <w:color w:val="201F1E"/>
          <w:szCs w:val="24"/>
          <w:shd w:val="clear" w:color="auto" w:fill="FFFFFF"/>
        </w:rPr>
        <w:t xml:space="preserve">savivaldybių </w:t>
      </w:r>
      <w:r w:rsidR="00FC7820" w:rsidRPr="00D96E2D">
        <w:rPr>
          <w:rFonts w:cs="Times New Roman"/>
          <w:b/>
          <w:color w:val="201F1E"/>
          <w:szCs w:val="24"/>
          <w:shd w:val="clear" w:color="auto" w:fill="FFFFFF"/>
        </w:rPr>
        <w:t>parengta</w:t>
      </w:r>
      <w:r w:rsidR="000006B1" w:rsidRPr="00D96E2D">
        <w:rPr>
          <w:rFonts w:cs="Times New Roman"/>
          <w:b/>
          <w:color w:val="201F1E"/>
          <w:szCs w:val="24"/>
          <w:shd w:val="clear" w:color="auto" w:fill="FFFFFF"/>
        </w:rPr>
        <w:t xml:space="preserve">is </w:t>
      </w:r>
      <w:r w:rsidR="008C0084" w:rsidRPr="00D96E2D">
        <w:rPr>
          <w:b/>
          <w:color w:val="000000"/>
        </w:rPr>
        <w:t xml:space="preserve">vietinės rinkliavos ar kitos įmokos už  komunalinių atliekų surinkimą iš atliekų turėtojų ir atliekų tvarkymą </w:t>
      </w:r>
      <w:r w:rsidR="00FC7820" w:rsidRPr="00D96E2D">
        <w:rPr>
          <w:b/>
          <w:color w:val="000000"/>
        </w:rPr>
        <w:t>teisės aktais</w:t>
      </w:r>
      <w:r w:rsidR="00B70909" w:rsidRPr="00D96E2D">
        <w:rPr>
          <w:rFonts w:cs="Times New Roman"/>
          <w:b/>
          <w:color w:val="201F1E"/>
          <w:szCs w:val="24"/>
          <w:shd w:val="clear" w:color="auto" w:fill="FFFFFF"/>
        </w:rPr>
        <w:t>.</w:t>
      </w:r>
      <w:r w:rsidR="00E5138C" w:rsidRPr="00D96E2D">
        <w:t xml:space="preserve"> </w:t>
      </w:r>
      <w:r w:rsidR="00E5138C" w:rsidRPr="00D96E2D">
        <w:rPr>
          <w:rFonts w:cs="Times New Roman"/>
          <w:b/>
          <w:color w:val="201F1E"/>
          <w:szCs w:val="24"/>
          <w:shd w:val="clear" w:color="auto" w:fill="FFFFFF"/>
        </w:rPr>
        <w:t>Toks vertinimas atliekamas atsižvelgiant į savivaldybės teritorijoje gyvenančių fizinių asmenų vidutines statistines mėnesio namų ūkio pajamas ir atliekų turėtojų per mėnesį mokamos rinkliavos ar kitos įmokos už komunalinių atliekų surinkimą iš atliekų turėtojų ir atliekų tvarkymą dydži</w:t>
      </w:r>
      <w:r w:rsidR="00F37E93" w:rsidRPr="00D96E2D">
        <w:rPr>
          <w:rFonts w:cs="Times New Roman"/>
          <w:b/>
          <w:color w:val="201F1E"/>
          <w:szCs w:val="24"/>
          <w:shd w:val="clear" w:color="auto" w:fill="FFFFFF"/>
        </w:rPr>
        <w:t>o</w:t>
      </w:r>
      <w:r w:rsidR="00E5138C" w:rsidRPr="00D96E2D">
        <w:rPr>
          <w:rFonts w:cs="Times New Roman"/>
          <w:b/>
          <w:color w:val="201F1E"/>
          <w:szCs w:val="24"/>
          <w:shd w:val="clear" w:color="auto" w:fill="FFFFFF"/>
        </w:rPr>
        <w:t xml:space="preserve"> už atliekų tvarkytojo suteiktas paslaugas sumą.</w:t>
      </w:r>
      <w:r w:rsidR="00B70909" w:rsidRPr="00D96E2D">
        <w:rPr>
          <w:rFonts w:cs="Times New Roman"/>
          <w:b/>
          <w:color w:val="201F1E"/>
          <w:szCs w:val="24"/>
          <w:shd w:val="clear" w:color="auto" w:fill="FFFFFF"/>
        </w:rPr>
        <w:t xml:space="preserve"> </w:t>
      </w:r>
      <w:r w:rsidR="00F420BC" w:rsidRPr="00D96E2D">
        <w:rPr>
          <w:rFonts w:cs="Times New Roman"/>
          <w:b/>
          <w:color w:val="201F1E"/>
          <w:szCs w:val="24"/>
          <w:shd w:val="clear" w:color="auto" w:fill="FFFFFF"/>
        </w:rPr>
        <w:t xml:space="preserve">Nustačiusi, kad </w:t>
      </w:r>
      <w:r w:rsidR="001535BD" w:rsidRPr="00D96E2D">
        <w:rPr>
          <w:rFonts w:cs="Times New Roman"/>
          <w:b/>
          <w:color w:val="201F1E"/>
          <w:szCs w:val="24"/>
          <w:shd w:val="clear" w:color="auto" w:fill="FFFFFF"/>
        </w:rPr>
        <w:t>nauja</w:t>
      </w:r>
      <w:r w:rsidR="00F420BC" w:rsidRPr="00D96E2D">
        <w:rPr>
          <w:rFonts w:cs="Times New Roman"/>
          <w:b/>
          <w:color w:val="201F1E"/>
          <w:szCs w:val="24"/>
          <w:shd w:val="clear" w:color="auto" w:fill="FFFFFF"/>
        </w:rPr>
        <w:t xml:space="preserve"> </w:t>
      </w:r>
      <w:r w:rsidR="00F420BC" w:rsidRPr="00D96E2D">
        <w:rPr>
          <w:rFonts w:eastAsia="Lucida Sans Unicode" w:cs="Times New Roman"/>
          <w:b/>
          <w:color w:val="000000"/>
          <w:szCs w:val="24"/>
          <w:lang w:eastAsia="lt-LT"/>
        </w:rPr>
        <w:t xml:space="preserve">rinkliavos ar kitos įmokos už komunalinių atliekų surinkimą iš atliekų turėtojų ir atliekų tvarkymą </w:t>
      </w:r>
      <w:r w:rsidR="00F420BC" w:rsidRPr="00D96E2D">
        <w:rPr>
          <w:rFonts w:cs="Times New Roman"/>
          <w:b/>
          <w:color w:val="201F1E"/>
          <w:szCs w:val="24"/>
          <w:shd w:val="clear" w:color="auto" w:fill="FFFFFF"/>
        </w:rPr>
        <w:t>mokama suma už paslaugas viršys 1 procentą vidutinių metinių namų ūkio (fizinių asmenų) pajamų, saviva</w:t>
      </w:r>
      <w:r w:rsidR="00D67B2E" w:rsidRPr="00D96E2D">
        <w:rPr>
          <w:rFonts w:cs="Times New Roman"/>
          <w:b/>
          <w:color w:val="201F1E"/>
          <w:szCs w:val="24"/>
          <w:shd w:val="clear" w:color="auto" w:fill="FFFFFF"/>
        </w:rPr>
        <w:t>ldybės</w:t>
      </w:r>
      <w:r w:rsidR="002113DB" w:rsidRPr="00D96E2D">
        <w:rPr>
          <w:rFonts w:cs="Times New Roman"/>
          <w:b/>
          <w:color w:val="201F1E"/>
          <w:szCs w:val="24"/>
          <w:shd w:val="clear" w:color="auto" w:fill="FFFFFF"/>
        </w:rPr>
        <w:t xml:space="preserve"> turi imtis</w:t>
      </w:r>
      <w:r w:rsidR="00D67B2E" w:rsidRPr="00D96E2D">
        <w:rPr>
          <w:rFonts w:cs="Times New Roman"/>
          <w:b/>
          <w:color w:val="201F1E"/>
          <w:szCs w:val="24"/>
          <w:shd w:val="clear" w:color="auto" w:fill="FFFFFF"/>
        </w:rPr>
        <w:t xml:space="preserve"> veiksmų</w:t>
      </w:r>
      <w:r w:rsidR="00F420BC" w:rsidRPr="00D96E2D">
        <w:rPr>
          <w:rFonts w:cs="Times New Roman"/>
          <w:b/>
          <w:color w:val="201F1E"/>
          <w:szCs w:val="24"/>
          <w:shd w:val="clear" w:color="auto" w:fill="FFFFFF"/>
        </w:rPr>
        <w:t xml:space="preserve"> sumažinti sąnaudas.</w:t>
      </w:r>
      <w:r w:rsidR="00F420BC" w:rsidRPr="00D96E2D">
        <w:rPr>
          <w:rFonts w:cs="Times New Roman"/>
          <w:color w:val="201F1E"/>
          <w:szCs w:val="24"/>
          <w:shd w:val="clear" w:color="auto" w:fill="FFFFFF"/>
        </w:rPr>
        <w:t xml:space="preserve"> </w:t>
      </w:r>
    </w:p>
    <w:p w14:paraId="3F6CABB1" w14:textId="5B7BDFE2" w:rsidR="00120476" w:rsidRPr="00D96E2D" w:rsidRDefault="00120476">
      <w:pPr>
        <w:widowControl w:val="0"/>
        <w:suppressAutoHyphens/>
        <w:spacing w:after="0" w:line="240" w:lineRule="auto"/>
        <w:ind w:firstLine="567"/>
        <w:jc w:val="both"/>
        <w:rPr>
          <w:rFonts w:eastAsia="Times New Roman" w:cs="Times New Roman"/>
          <w:b/>
          <w:color w:val="000000"/>
          <w:szCs w:val="24"/>
          <w:lang w:eastAsia="lt-LT"/>
        </w:rPr>
      </w:pPr>
      <w:r w:rsidRPr="00D96E2D">
        <w:rPr>
          <w:rFonts w:eastAsia="Lucida Sans Unicode" w:cs="Times New Roman"/>
          <w:b/>
          <w:color w:val="000000"/>
          <w:szCs w:val="24"/>
          <w:lang w:eastAsia="lt-LT"/>
        </w:rPr>
        <w:t>1</w:t>
      </w:r>
      <w:r w:rsidR="006A101D"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Taikant rinkliavą ar kitą įmoką už komunalinių atliekų surinkimą iš atliekų turėtojų ir atliekų tvarkymą savivaldybėje, turi būti užtikrinamas savivaldybėje surenkamų komunalinių atliekų tvarkymo sąnaudų, apskaičiuojamų pagal galiojančią regioninę </w:t>
      </w:r>
      <w:r w:rsidR="0008325A" w:rsidRPr="00D96E2D">
        <w:rPr>
          <w:rFonts w:eastAsia="Lucida Sans Unicode" w:cs="Times New Roman"/>
          <w:b/>
          <w:color w:val="000000"/>
          <w:szCs w:val="24"/>
          <w:lang w:eastAsia="lt-LT"/>
        </w:rPr>
        <w:t xml:space="preserve">reguliuojamąją </w:t>
      </w:r>
      <w:r w:rsidRPr="00D96E2D">
        <w:rPr>
          <w:rFonts w:eastAsia="Lucida Sans Unicode" w:cs="Times New Roman"/>
          <w:b/>
          <w:color w:val="000000"/>
          <w:szCs w:val="24"/>
          <w:lang w:eastAsia="lt-LT"/>
        </w:rPr>
        <w:t>kainą, padengimas regioniniam atliekų tvarkymo centrui ir atliekų</w:t>
      </w:r>
      <w:r w:rsidR="006852C6" w:rsidRPr="00D96E2D">
        <w:rPr>
          <w:rFonts w:eastAsia="Lucida Sans Unicode" w:cs="Times New Roman"/>
          <w:b/>
          <w:color w:val="000000"/>
          <w:szCs w:val="24"/>
          <w:lang w:eastAsia="lt-LT"/>
        </w:rPr>
        <w:t xml:space="preserve"> </w:t>
      </w:r>
      <w:r w:rsidR="005C215F" w:rsidRPr="00D96E2D">
        <w:rPr>
          <w:rFonts w:eastAsia="Lucida Sans Unicode" w:cs="Times New Roman"/>
          <w:b/>
          <w:color w:val="000000"/>
          <w:szCs w:val="24"/>
          <w:lang w:eastAsia="lt-LT"/>
        </w:rPr>
        <w:t>surinkėjams</w:t>
      </w:r>
      <w:r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bidi="en-US"/>
        </w:rPr>
        <w:t xml:space="preserve">Savivaldybės taryba gali teikti </w:t>
      </w:r>
      <w:r w:rsidRPr="00D96E2D">
        <w:rPr>
          <w:rFonts w:eastAsia="Times New Roman" w:cs="Times New Roman"/>
          <w:b/>
          <w:color w:val="000000"/>
          <w:szCs w:val="24"/>
          <w:lang w:eastAsia="lt-LT"/>
        </w:rPr>
        <w:t xml:space="preserve">lengvatas atliekų turėtojams </w:t>
      </w:r>
      <w:r w:rsidRPr="00D96E2D">
        <w:rPr>
          <w:rFonts w:eastAsia="Lucida Sans Unicode" w:cs="Times New Roman"/>
          <w:b/>
          <w:color w:val="000000"/>
          <w:szCs w:val="24"/>
          <w:lang w:eastAsia="lt-LT"/>
        </w:rPr>
        <w:t>savivaldybės biudžeto sąskaita.</w:t>
      </w:r>
      <w:r w:rsidRPr="00D96E2D">
        <w:rPr>
          <w:rFonts w:eastAsia="Times New Roman" w:cs="Times New Roman"/>
          <w:b/>
          <w:color w:val="000000"/>
          <w:szCs w:val="24"/>
          <w:lang w:eastAsia="lt-LT"/>
        </w:rPr>
        <w:t xml:space="preserve"> Lengvatos atliekų turėtojams teikiamos savivaldybės nustatyta tvarka.</w:t>
      </w:r>
    </w:p>
    <w:p w14:paraId="7A3398E4" w14:textId="77777777" w:rsidR="00893C4D" w:rsidRPr="00D96E2D" w:rsidRDefault="00120476" w:rsidP="00637EA5">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3</w:t>
      </w:r>
      <w:r w:rsidRPr="00D96E2D">
        <w:rPr>
          <w:rFonts w:eastAsia="Lucida Sans Unicode" w:cs="Times New Roman"/>
          <w:b/>
          <w:color w:val="000000"/>
          <w:szCs w:val="24"/>
          <w:lang w:eastAsia="lt-LT"/>
        </w:rPr>
        <w:t>. Atliekų turėtojai su savivaldybe ar</w:t>
      </w:r>
      <w:r w:rsidR="003D238A" w:rsidRPr="00D96E2D">
        <w:rPr>
          <w:rFonts w:eastAsia="Lucida Sans Unicode" w:cs="Times New Roman"/>
          <w:b/>
          <w:color w:val="000000"/>
          <w:szCs w:val="24"/>
          <w:lang w:eastAsia="lt-LT"/>
        </w:rPr>
        <w:t xml:space="preserve"> </w:t>
      </w:r>
      <w:r w:rsidR="00E25D38" w:rsidRPr="00D96E2D">
        <w:rPr>
          <w:rFonts w:eastAsia="Lucida Sans Unicode" w:cs="Times New Roman"/>
          <w:b/>
          <w:color w:val="000000"/>
          <w:szCs w:val="24"/>
          <w:lang w:eastAsia="lt-LT"/>
        </w:rPr>
        <w:t>jurid</w:t>
      </w:r>
      <w:r w:rsidR="003D238A" w:rsidRPr="00D96E2D">
        <w:rPr>
          <w:rFonts w:eastAsia="Lucida Sans Unicode" w:cs="Times New Roman"/>
          <w:b/>
          <w:color w:val="000000"/>
          <w:szCs w:val="24"/>
          <w:lang w:eastAsia="lt-LT"/>
        </w:rPr>
        <w:t>in</w:t>
      </w:r>
      <w:r w:rsidR="00E25D38" w:rsidRPr="00D96E2D">
        <w:rPr>
          <w:rFonts w:eastAsia="Lucida Sans Unicode" w:cs="Times New Roman"/>
          <w:b/>
          <w:color w:val="000000"/>
          <w:szCs w:val="24"/>
          <w:lang w:eastAsia="lt-LT"/>
        </w:rPr>
        <w:t>i</w:t>
      </w:r>
      <w:r w:rsidR="006E1A43" w:rsidRPr="00D96E2D">
        <w:rPr>
          <w:rFonts w:eastAsia="Lucida Sans Unicode" w:cs="Times New Roman"/>
          <w:b/>
          <w:color w:val="000000"/>
          <w:szCs w:val="24"/>
          <w:lang w:eastAsia="lt-LT"/>
        </w:rPr>
        <w:t>u</w:t>
      </w:r>
      <w:r w:rsidR="00E25D38" w:rsidRPr="00D96E2D">
        <w:rPr>
          <w:rFonts w:eastAsia="Lucida Sans Unicode" w:cs="Times New Roman"/>
          <w:b/>
          <w:color w:val="000000"/>
          <w:szCs w:val="24"/>
          <w:lang w:eastAsia="lt-LT"/>
        </w:rPr>
        <w:t xml:space="preserve"> asmeniu</w:t>
      </w:r>
      <w:r w:rsidR="006E1A43" w:rsidRPr="00D96E2D">
        <w:rPr>
          <w:rFonts w:eastAsia="Lucida Sans Unicode" w:cs="Times New Roman"/>
          <w:b/>
          <w:color w:val="000000"/>
          <w:szCs w:val="24"/>
          <w:lang w:eastAsia="lt-LT"/>
        </w:rPr>
        <w:t>, vykdančiu</w:t>
      </w:r>
      <w:r w:rsidR="00616A22" w:rsidRPr="00D96E2D">
        <w:rPr>
          <w:rFonts w:eastAsia="Lucida Sans Unicode" w:cs="Times New Roman"/>
          <w:b/>
          <w:color w:val="000000"/>
          <w:szCs w:val="24"/>
          <w:lang w:eastAsia="lt-LT"/>
        </w:rPr>
        <w:t xml:space="preserve"> komunalinių atliekų lėšų surinkimo funkciją, </w:t>
      </w:r>
      <w:r w:rsidRPr="00D96E2D">
        <w:rPr>
          <w:rFonts w:eastAsia="Lucida Sans Unicode" w:cs="Times New Roman"/>
          <w:b/>
          <w:color w:val="000000"/>
          <w:szCs w:val="24"/>
          <w:lang w:eastAsia="lt-LT"/>
        </w:rPr>
        <w:t>atsiskaito mokėdami nustatytą rinkliavą ar kitą įmoką už komunalinių atliekų surinkimą iš atliekų turėtojų ir atliekų tvarkymą, vadovaudamiesi</w:t>
      </w:r>
      <w:r w:rsidR="00893C4D" w:rsidRPr="00D96E2D">
        <w:rPr>
          <w:rFonts w:eastAsia="Lucida Sans Unicode" w:cs="Times New Roman"/>
          <w:b/>
          <w:color w:val="000000"/>
          <w:szCs w:val="24"/>
          <w:lang w:eastAsia="lt-LT"/>
        </w:rPr>
        <w:t>:</w:t>
      </w:r>
    </w:p>
    <w:p w14:paraId="3E0F7F86" w14:textId="6EDAEF1F" w:rsidR="00893C4D" w:rsidRPr="00D96E2D" w:rsidRDefault="007B6AA8" w:rsidP="00637EA5">
      <w:pPr>
        <w:widowControl w:val="0"/>
        <w:suppressAutoHyphens/>
        <w:spacing w:after="0" w:line="240" w:lineRule="auto"/>
        <w:ind w:firstLine="567"/>
        <w:jc w:val="both"/>
        <w:rPr>
          <w:rFonts w:eastAsia="Lucida Sans Unicode" w:cs="Times New Roman"/>
          <w:b/>
          <w:color w:val="000000"/>
          <w:szCs w:val="24"/>
          <w:lang w:eastAsia="lt-LT"/>
        </w:rPr>
      </w:pPr>
      <w:r>
        <w:rPr>
          <w:rFonts w:eastAsia="Lucida Sans Unicode" w:cs="Times New Roman"/>
          <w:b/>
          <w:color w:val="000000"/>
          <w:szCs w:val="24"/>
          <w:lang w:eastAsia="lt-LT"/>
        </w:rPr>
        <w:t>1)</w:t>
      </w:r>
      <w:r w:rsidR="00893C4D" w:rsidRPr="00D96E2D">
        <w:rPr>
          <w:rFonts w:eastAsia="Lucida Sans Unicode" w:cs="Times New Roman"/>
          <w:b/>
          <w:color w:val="000000"/>
          <w:szCs w:val="24"/>
          <w:lang w:eastAsia="lt-LT"/>
        </w:rPr>
        <w:t xml:space="preserve"> Rinkliavų įstatymo nuostatomis, jeigu savivaldybės teritorijoje taikoma rinkliava už komunalinių atliekų surinkimą iš atliekų turėtojų ir atliekų tvarkymą;</w:t>
      </w:r>
    </w:p>
    <w:p w14:paraId="13529C19" w14:textId="4BD607F2" w:rsidR="00120476" w:rsidRPr="00D96E2D" w:rsidRDefault="007B6AA8" w:rsidP="00637EA5">
      <w:pPr>
        <w:widowControl w:val="0"/>
        <w:suppressAutoHyphens/>
        <w:spacing w:after="0" w:line="240" w:lineRule="auto"/>
        <w:ind w:firstLine="567"/>
        <w:jc w:val="both"/>
        <w:rPr>
          <w:rFonts w:eastAsia="Lucida Sans Unicode" w:cs="Times New Roman"/>
          <w:b/>
          <w:color w:val="000000"/>
          <w:szCs w:val="24"/>
          <w:lang w:eastAsia="lt-LT"/>
        </w:rPr>
      </w:pPr>
      <w:r>
        <w:rPr>
          <w:rFonts w:eastAsia="Lucida Sans Unicode" w:cs="Times New Roman"/>
          <w:b/>
          <w:color w:val="000000"/>
          <w:szCs w:val="24"/>
          <w:lang w:eastAsia="lt-LT"/>
        </w:rPr>
        <w:t>2)</w:t>
      </w:r>
      <w:r w:rsidR="00893C4D" w:rsidRPr="00D96E2D">
        <w:rPr>
          <w:rFonts w:eastAsia="Lucida Sans Unicode" w:cs="Times New Roman"/>
          <w:b/>
          <w:color w:val="000000"/>
          <w:szCs w:val="24"/>
          <w:lang w:eastAsia="lt-LT"/>
        </w:rPr>
        <w:t xml:space="preserve"> sudarytomis sutartimis</w:t>
      </w:r>
      <w:r w:rsidR="00120476" w:rsidRPr="00D96E2D">
        <w:rPr>
          <w:rFonts w:eastAsia="Lucida Sans Unicode" w:cs="Times New Roman"/>
          <w:b/>
          <w:color w:val="000000"/>
          <w:szCs w:val="24"/>
          <w:lang w:eastAsia="lt-LT"/>
        </w:rPr>
        <w:t xml:space="preserve">, </w:t>
      </w:r>
      <w:r w:rsidR="00893C4D" w:rsidRPr="00D96E2D">
        <w:rPr>
          <w:rFonts w:eastAsia="Lucida Sans Unicode" w:cs="Times New Roman"/>
          <w:b/>
          <w:color w:val="000000"/>
          <w:szCs w:val="24"/>
          <w:lang w:eastAsia="lt-LT"/>
        </w:rPr>
        <w:t>jeigu savivaldybės teritorijoje taikoma rinkliava už komunalinių atliekų surinkimą iš atliekų turėtojų ir atliekų tvarkymą</w:t>
      </w:r>
      <w:r w:rsidR="003736BD" w:rsidRPr="00D96E2D">
        <w:rPr>
          <w:rFonts w:eastAsia="Lucida Sans Unicode" w:cs="Times New Roman"/>
          <w:b/>
          <w:color w:val="000000"/>
          <w:szCs w:val="24"/>
          <w:lang w:eastAsia="lt-LT"/>
        </w:rPr>
        <w:t>.</w:t>
      </w:r>
      <w:r w:rsidR="00637EA5" w:rsidRPr="00D96E2D">
        <w:rPr>
          <w:rFonts w:eastAsia="Lucida Sans Unicode" w:cs="Times New Roman"/>
          <w:b/>
          <w:color w:val="000000"/>
          <w:szCs w:val="24"/>
          <w:lang w:eastAsia="lt-LT"/>
        </w:rPr>
        <w:t xml:space="preserve"> </w:t>
      </w:r>
    </w:p>
    <w:p w14:paraId="6F241934" w14:textId="5E089732"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4</w:t>
      </w:r>
      <w:r w:rsidRPr="00D96E2D">
        <w:rPr>
          <w:rFonts w:eastAsia="Lucida Sans Unicode" w:cs="Times New Roman"/>
          <w:b/>
          <w:color w:val="000000"/>
          <w:szCs w:val="24"/>
          <w:lang w:eastAsia="lt-LT"/>
        </w:rPr>
        <w:t>. Bendro atliekų deginimo įrengini</w:t>
      </w:r>
      <w:r w:rsidR="00776237" w:rsidRPr="00D96E2D">
        <w:rPr>
          <w:rFonts w:eastAsia="Lucida Sans Unicode" w:cs="Times New Roman"/>
          <w:b/>
          <w:color w:val="000000"/>
          <w:szCs w:val="24"/>
          <w:lang w:eastAsia="lt-LT"/>
        </w:rPr>
        <w:t>o</w:t>
      </w:r>
      <w:r w:rsidR="00C7072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C7072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taiko komunalinių atliekų deginimo įkainį už regioninio atliekų tvarkymo centro sudegintas </w:t>
      </w:r>
      <w:r w:rsidR="00D373C2" w:rsidRPr="00D96E2D">
        <w:rPr>
          <w:rFonts w:eastAsia="Lucida Sans Unicode" w:cs="Times New Roman"/>
          <w:b/>
          <w:bCs/>
          <w:color w:val="000000"/>
          <w:szCs w:val="24"/>
          <w:lang w:eastAsia="lt-LT"/>
        </w:rPr>
        <w:t>po rūšiavimo likusias netinkamas perdirbti ar kitaip panaudoti energetinę vertę turinčias</w:t>
      </w:r>
      <w:r w:rsidR="00D373C2"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komunalines atliekas. Visais atvejais bendro atliekų deginimo įrengini</w:t>
      </w:r>
      <w:r w:rsidR="00776237" w:rsidRPr="00D96E2D">
        <w:rPr>
          <w:rFonts w:eastAsia="Lucida Sans Unicode" w:cs="Times New Roman"/>
          <w:b/>
          <w:color w:val="000000"/>
          <w:szCs w:val="24"/>
          <w:lang w:eastAsia="lt-LT"/>
        </w:rPr>
        <w:t>o</w:t>
      </w:r>
      <w:r w:rsidR="00C7072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w:t>
      </w:r>
      <w:r w:rsidR="00BE31F1" w:rsidRPr="00D96E2D">
        <w:rPr>
          <w:rFonts w:eastAsia="Lucida Sans Unicode" w:cs="Times New Roman"/>
          <w:b/>
          <w:color w:val="000000"/>
          <w:szCs w:val="24"/>
          <w:lang w:eastAsia="lt-LT"/>
        </w:rPr>
        <w:t>o įrengini</w:t>
      </w:r>
      <w:r w:rsidR="00A8712C" w:rsidRPr="00D96E2D">
        <w:rPr>
          <w:rFonts w:eastAsia="Lucida Sans Unicode" w:cs="Times New Roman"/>
          <w:b/>
          <w:color w:val="000000"/>
          <w:szCs w:val="24"/>
          <w:lang w:eastAsia="lt-LT"/>
        </w:rPr>
        <w:t>o</w:t>
      </w:r>
      <w:r w:rsidR="00BE31F1" w:rsidRPr="00D96E2D">
        <w:rPr>
          <w:rFonts w:eastAsia="Lucida Sans Unicode" w:cs="Times New Roman"/>
          <w:b/>
          <w:color w:val="000000"/>
          <w:szCs w:val="24"/>
          <w:lang w:eastAsia="lt-LT"/>
        </w:rPr>
        <w:t xml:space="preserve"> valdytojų taikom</w:t>
      </w:r>
      <w:r w:rsidR="00686EAF" w:rsidRPr="00D96E2D">
        <w:rPr>
          <w:rFonts w:eastAsia="Lucida Sans Unicode" w:cs="Times New Roman"/>
          <w:b/>
          <w:color w:val="000000"/>
          <w:szCs w:val="24"/>
          <w:lang w:eastAsia="lt-LT"/>
        </w:rPr>
        <w:t>as k</w:t>
      </w:r>
      <w:r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įkainis negali viršyti pagal šio straipsnio 1</w:t>
      </w:r>
      <w:r w:rsidR="00A8712C"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dalį nustatytos komunalinių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viršutinės įkainio ribos.</w:t>
      </w:r>
    </w:p>
    <w:p w14:paraId="16AF9FF0" w14:textId="32E7C2BB" w:rsidR="00120476" w:rsidRPr="00D96E2D" w:rsidRDefault="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5</w:t>
      </w:r>
      <w:r w:rsidR="00557DD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Bendro atliekų deginimo įrengini</w:t>
      </w:r>
      <w:r w:rsidR="00776237" w:rsidRPr="00D96E2D">
        <w:rPr>
          <w:rFonts w:eastAsia="Lucida Sans Unicode" w:cs="Times New Roman"/>
          <w:b/>
          <w:color w:val="000000"/>
          <w:szCs w:val="24"/>
          <w:lang w:eastAsia="lt-LT"/>
        </w:rPr>
        <w:t>o</w:t>
      </w:r>
      <w:r w:rsidR="009C5EF1"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C7072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vadovaudamiesi</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w:t>
      </w:r>
      <w:r w:rsidR="00610769"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 metodika</w:t>
      </w:r>
      <w:r w:rsidRPr="00D96E2D">
        <w:rPr>
          <w:rFonts w:eastAsia="Lucida Sans Unicode" w:cs="Times New Roman"/>
          <w:b/>
          <w:color w:val="000000"/>
          <w:szCs w:val="24"/>
          <w:lang w:eastAsia="lt-LT"/>
        </w:rPr>
        <w:t>, parengia bei</w:t>
      </w:r>
      <w:r w:rsidR="00943585"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pateikia komunalinių atliekų deginimo </w:t>
      </w:r>
      <w:r w:rsidR="00686EAF"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apskaičiavimo projektą. </w:t>
      </w:r>
      <w:r w:rsidR="00AC197C"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AC197C" w:rsidRPr="00D96E2D">
        <w:rPr>
          <w:rFonts w:eastAsia="Lucida Sans Unicode" w:cs="Times New Roman"/>
          <w:b/>
          <w:color w:val="000000"/>
          <w:szCs w:val="24"/>
          <w:lang w:eastAsia="lt-LT"/>
        </w:rPr>
        <w:t xml:space="preserve"> per </w:t>
      </w:r>
      <w:r w:rsidR="003F6E88" w:rsidRPr="00D96E2D">
        <w:rPr>
          <w:rFonts w:eastAsia="Lucida Sans Unicode" w:cs="Times New Roman"/>
          <w:b/>
          <w:color w:val="000000"/>
          <w:szCs w:val="24"/>
          <w:lang w:eastAsia="lt-LT"/>
        </w:rPr>
        <w:t>5</w:t>
      </w:r>
      <w:r w:rsidR="00AC197C" w:rsidRPr="00D96E2D">
        <w:rPr>
          <w:rFonts w:eastAsia="Lucida Sans Unicode" w:cs="Times New Roman"/>
          <w:b/>
          <w:color w:val="000000"/>
          <w:szCs w:val="24"/>
          <w:lang w:eastAsia="lt-LT"/>
        </w:rPr>
        <w:t xml:space="preserve"> mėn</w:t>
      </w:r>
      <w:r w:rsidR="00065731" w:rsidRPr="00D96E2D">
        <w:rPr>
          <w:rFonts w:eastAsia="Lucida Sans Unicode" w:cs="Times New Roman"/>
          <w:b/>
          <w:color w:val="000000"/>
          <w:szCs w:val="24"/>
          <w:lang w:eastAsia="lt-LT"/>
        </w:rPr>
        <w:t xml:space="preserve">esius </w:t>
      </w:r>
      <w:r w:rsidR="00AC197C" w:rsidRPr="00D96E2D">
        <w:rPr>
          <w:rFonts w:eastAsia="Lucida Sans Unicode" w:cs="Times New Roman"/>
          <w:b/>
          <w:color w:val="000000"/>
          <w:szCs w:val="24"/>
          <w:lang w:eastAsia="lt-LT"/>
        </w:rPr>
        <w:t>nuo visų tinkamų duomenų ir (arba) dokumentų pateikimo</w:t>
      </w:r>
      <w:r w:rsidR="00AE0532" w:rsidRPr="00D96E2D">
        <w:rPr>
          <w:rFonts w:eastAsia="Lucida Sans Unicode" w:cs="Times New Roman"/>
          <w:b/>
          <w:color w:val="000000"/>
          <w:szCs w:val="24"/>
          <w:lang w:eastAsia="lt-LT"/>
        </w:rPr>
        <w:t xml:space="preserve"> dienos</w:t>
      </w:r>
      <w:r w:rsidR="003F6E88" w:rsidRPr="00D96E2D">
        <w:rPr>
          <w:rFonts w:eastAsia="Lucida Sans Unicode" w:cs="Times New Roman"/>
          <w:b/>
          <w:color w:val="000000"/>
          <w:szCs w:val="24"/>
          <w:lang w:eastAsia="lt-LT"/>
        </w:rPr>
        <w:t>,</w:t>
      </w:r>
      <w:r w:rsidR="00AC197C" w:rsidRPr="00D96E2D">
        <w:rPr>
          <w:rFonts w:eastAsia="Lucida Sans Unicode" w:cs="Times New Roman"/>
          <w:b/>
          <w:color w:val="000000"/>
          <w:szCs w:val="24"/>
          <w:lang w:eastAsia="lt-LT"/>
        </w:rPr>
        <w:t xml:space="preserve"> </w:t>
      </w:r>
      <w:r w:rsidR="004353D1" w:rsidRPr="00D96E2D">
        <w:rPr>
          <w:rFonts w:eastAsia="Lucida Sans Unicode" w:cs="Times New Roman"/>
          <w:b/>
          <w:color w:val="000000"/>
          <w:szCs w:val="24"/>
          <w:lang w:eastAsia="lt-LT"/>
        </w:rPr>
        <w:t xml:space="preserve">išnagrinėjusi komunalinių atliekų deginimo </w:t>
      </w:r>
      <w:r w:rsidR="006D7D61" w:rsidRPr="00D96E2D">
        <w:rPr>
          <w:rFonts w:eastAsia="Lucida Sans Unicode" w:cs="Times New Roman"/>
          <w:b/>
          <w:color w:val="000000"/>
          <w:szCs w:val="24"/>
          <w:lang w:eastAsia="lt-LT"/>
        </w:rPr>
        <w:t xml:space="preserve">1 t </w:t>
      </w:r>
      <w:r w:rsidR="004353D1" w:rsidRPr="00D96E2D">
        <w:rPr>
          <w:rFonts w:eastAsia="Lucida Sans Unicode" w:cs="Times New Roman"/>
          <w:b/>
          <w:color w:val="000000"/>
          <w:szCs w:val="24"/>
          <w:lang w:eastAsia="lt-LT"/>
        </w:rPr>
        <w:t>įkainio apskaičiavimo projektą</w:t>
      </w:r>
      <w:r w:rsidR="00AC197C" w:rsidRPr="00D96E2D">
        <w:rPr>
          <w:rFonts w:eastAsia="Lucida Sans Unicode" w:cs="Times New Roman"/>
          <w:b/>
          <w:color w:val="000000"/>
          <w:szCs w:val="24"/>
          <w:lang w:eastAsia="lt-LT"/>
        </w:rPr>
        <w:t xml:space="preserve">, </w:t>
      </w:r>
      <w:r w:rsidR="00BE31F1" w:rsidRPr="00D96E2D">
        <w:rPr>
          <w:rFonts w:eastAsia="Lucida Sans Unicode" w:cs="Times New Roman"/>
          <w:b/>
          <w:color w:val="000000"/>
          <w:szCs w:val="24"/>
          <w:lang w:eastAsia="lt-LT"/>
        </w:rPr>
        <w:t xml:space="preserve">nustato </w:t>
      </w:r>
      <w:r w:rsidR="00A8712C" w:rsidRPr="00D96E2D">
        <w:rPr>
          <w:rFonts w:eastAsia="Lucida Sans Unicode" w:cs="Times New Roman"/>
          <w:b/>
          <w:color w:val="000000"/>
          <w:szCs w:val="24"/>
          <w:lang w:eastAsia="lt-LT"/>
        </w:rPr>
        <w:t>k</w:t>
      </w:r>
      <w:r w:rsidR="004353D1"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004353D1" w:rsidRPr="00D96E2D">
        <w:rPr>
          <w:rFonts w:eastAsia="Lucida Sans Unicode" w:cs="Times New Roman"/>
          <w:b/>
          <w:color w:val="000000"/>
          <w:szCs w:val="24"/>
          <w:lang w:eastAsia="lt-LT"/>
        </w:rPr>
        <w:t>įkainio viršutinę ribą konkrečiam bendro atliekų deginimo įrenginio</w:t>
      </w:r>
      <w:r w:rsidR="009C5EF1" w:rsidRPr="00D96E2D">
        <w:rPr>
          <w:rFonts w:eastAsia="Lucida Sans Unicode" w:cs="Times New Roman"/>
          <w:b/>
          <w:color w:val="000000"/>
          <w:szCs w:val="24"/>
          <w:lang w:eastAsia="lt-LT"/>
        </w:rPr>
        <w:t xml:space="preserve">, </w:t>
      </w:r>
      <w:r w:rsidR="004353D1" w:rsidRPr="00D96E2D">
        <w:rPr>
          <w:rFonts w:eastAsia="Lucida Sans Unicode" w:cs="Times New Roman"/>
          <w:b/>
          <w:color w:val="000000"/>
          <w:szCs w:val="24"/>
          <w:lang w:eastAsia="lt-LT"/>
        </w:rPr>
        <w:t>atliekų deginimo įrengini</w:t>
      </w:r>
      <w:r w:rsidR="00A8712C" w:rsidRPr="00D96E2D">
        <w:rPr>
          <w:rFonts w:eastAsia="Lucida Sans Unicode" w:cs="Times New Roman"/>
          <w:b/>
          <w:color w:val="000000"/>
          <w:szCs w:val="24"/>
          <w:lang w:eastAsia="lt-LT"/>
        </w:rPr>
        <w:t>o</w:t>
      </w:r>
      <w:r w:rsidR="004353D1" w:rsidRPr="00D96E2D">
        <w:rPr>
          <w:rFonts w:eastAsia="Lucida Sans Unicode" w:cs="Times New Roman"/>
          <w:b/>
          <w:color w:val="000000"/>
          <w:szCs w:val="24"/>
          <w:lang w:eastAsia="lt-LT"/>
        </w:rPr>
        <w:t xml:space="preserve"> valdytojui. </w:t>
      </w:r>
      <w:r w:rsidR="00BE31F1" w:rsidRPr="00D96E2D">
        <w:rPr>
          <w:rFonts w:eastAsia="Lucida Sans Unicode" w:cs="Times New Roman"/>
          <w:b/>
          <w:color w:val="000000"/>
          <w:szCs w:val="24"/>
          <w:lang w:eastAsia="lt-LT"/>
        </w:rPr>
        <w:lastRenderedPageBreak/>
        <w:t>Komunalinių atliekų</w:t>
      </w:r>
      <w:r w:rsidR="00A8712C"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apskaičiavimo projektas </w:t>
      </w:r>
      <w:r w:rsidR="00943585"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turi būti pateikiamas likus ne mažiau kaip 5 mėnesiams iki galiojančio įkainio termino galiojimo pabaigos.</w:t>
      </w:r>
      <w:r w:rsidR="00D47813" w:rsidRPr="00D96E2D">
        <w:rPr>
          <w:rFonts w:eastAsia="Lucida Sans Unicode" w:cs="Times New Roman"/>
          <w:b/>
          <w:color w:val="000000"/>
          <w:szCs w:val="24"/>
          <w:lang w:eastAsia="lt-LT"/>
        </w:rPr>
        <w:t xml:space="preserve"> Taryba </w:t>
      </w:r>
      <w:r w:rsidR="006B24D7" w:rsidRPr="00D96E2D">
        <w:rPr>
          <w:rFonts w:eastAsia="Lucida Sans Unicode" w:cs="Times New Roman"/>
          <w:b/>
          <w:color w:val="000000"/>
          <w:szCs w:val="24"/>
          <w:lang w:eastAsia="lt-LT"/>
        </w:rPr>
        <w:t>privalo</w:t>
      </w:r>
      <w:r w:rsidR="00D47813"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grąžinti papildyti</w:t>
      </w:r>
      <w:r w:rsidR="002A365D"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 xml:space="preserve">komunalinių atliekų deginimo </w:t>
      </w:r>
      <w:r w:rsidR="006D7D61" w:rsidRPr="00D96E2D">
        <w:rPr>
          <w:rFonts w:eastAsia="Lucida Sans Unicode" w:cs="Times New Roman"/>
          <w:b/>
          <w:color w:val="000000"/>
          <w:szCs w:val="24"/>
          <w:lang w:eastAsia="lt-LT"/>
        </w:rPr>
        <w:t xml:space="preserve">1 t </w:t>
      </w:r>
      <w:r w:rsidR="00ED77C6" w:rsidRPr="00D96E2D">
        <w:rPr>
          <w:rFonts w:eastAsia="Lucida Sans Unicode" w:cs="Times New Roman"/>
          <w:b/>
          <w:color w:val="000000"/>
          <w:szCs w:val="24"/>
          <w:lang w:eastAsia="lt-LT"/>
        </w:rPr>
        <w:t>įkainio apskaičiavimo projektą bendro atliekų deginimo įrenginio</w:t>
      </w:r>
      <w:r w:rsidR="002A365D"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00AE0532" w:rsidRPr="00D96E2D">
        <w:rPr>
          <w:rFonts w:eastAsia="Lucida Sans Unicode" w:cs="Times New Roman"/>
          <w:b/>
          <w:color w:val="000000"/>
          <w:szCs w:val="24"/>
          <w:lang w:eastAsia="lt-LT"/>
        </w:rPr>
        <w:t xml:space="preserve"> valdytojui </w:t>
      </w:r>
      <w:r w:rsidR="00ED77C6" w:rsidRPr="00D96E2D">
        <w:rPr>
          <w:rFonts w:eastAsia="Lucida Sans Unicode" w:cs="Times New Roman"/>
          <w:b/>
          <w:color w:val="000000"/>
          <w:szCs w:val="24"/>
          <w:lang w:eastAsia="lt-LT"/>
        </w:rPr>
        <w:t>tais atvejais, kai</w:t>
      </w:r>
      <w:r w:rsidR="00ED77C6" w:rsidRPr="00D96E2D" w:rsidDel="00943585">
        <w:rPr>
          <w:rFonts w:eastAsia="Lucida Sans Unicode" w:cs="Times New Roman"/>
          <w:b/>
          <w:color w:val="000000"/>
          <w:szCs w:val="24"/>
          <w:lang w:eastAsia="lt-LT"/>
        </w:rPr>
        <w:t xml:space="preserve"> </w:t>
      </w:r>
      <w:r w:rsidR="00943585" w:rsidRPr="00D96E2D">
        <w:rPr>
          <w:rFonts w:eastAsia="Lucida Sans Unicode" w:cs="Times New Roman"/>
          <w:b/>
          <w:color w:val="000000"/>
          <w:szCs w:val="24"/>
          <w:lang w:eastAsia="lt-LT"/>
        </w:rPr>
        <w:t>Taryba</w:t>
      </w:r>
      <w:r w:rsidR="00A8712C" w:rsidRPr="00D96E2D">
        <w:rPr>
          <w:rFonts w:eastAsia="Lucida Sans Unicode" w:cs="Times New Roman"/>
          <w:b/>
          <w:color w:val="000000"/>
          <w:szCs w:val="24"/>
          <w:lang w:eastAsia="lt-LT"/>
        </w:rPr>
        <w:t>i</w:t>
      </w:r>
      <w:r w:rsidR="0094358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pateiktas komunalinių atliekų deginimo</w:t>
      </w:r>
      <w:r w:rsidR="006D7D61" w:rsidRPr="00D96E2D">
        <w:rPr>
          <w:rFonts w:eastAsia="Lucida Sans Unicode" w:cs="Times New Roman"/>
          <w:b/>
          <w:color w:val="000000"/>
          <w:szCs w:val="24"/>
          <w:lang w:eastAsia="lt-LT"/>
        </w:rPr>
        <w:t xml:space="preserve"> 1 t </w:t>
      </w:r>
      <w:r w:rsidRPr="00D96E2D">
        <w:rPr>
          <w:rFonts w:eastAsia="Lucida Sans Unicode" w:cs="Times New Roman"/>
          <w:b/>
          <w:color w:val="000000"/>
          <w:szCs w:val="24"/>
          <w:lang w:eastAsia="lt-LT"/>
        </w:rPr>
        <w:t>įkainis</w:t>
      </w:r>
      <w:r w:rsidR="00BE31F1" w:rsidRPr="00D96E2D">
        <w:rPr>
          <w:rFonts w:eastAsia="Lucida Sans Unicode" w:cs="Times New Roman"/>
          <w:b/>
          <w:color w:val="000000"/>
          <w:szCs w:val="24"/>
          <w:lang w:eastAsia="lt-LT"/>
        </w:rPr>
        <w:t xml:space="preserve"> yra apskaičiuotas nesilaikant k</w:t>
      </w:r>
      <w:r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nustatymo reikalavimų, nustatytų </w:t>
      </w:r>
      <w:r w:rsidR="00686EAF"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w:t>
      </w:r>
      <w:r w:rsidRPr="00D96E2D">
        <w:rPr>
          <w:rFonts w:eastAsia="Lucida Sans Unicode" w:cs="Times New Roman"/>
          <w:b/>
          <w:color w:val="000000"/>
          <w:szCs w:val="24"/>
          <w:lang w:eastAsia="lt-LT"/>
        </w:rPr>
        <w:t xml:space="preserve"> metodikoje</w:t>
      </w:r>
      <w:r w:rsidR="00AE053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ir (arba) yra klaidingas</w:t>
      </w:r>
      <w:r w:rsidR="00C7442E" w:rsidRPr="00D96E2D">
        <w:rPr>
          <w:rFonts w:eastAsia="Lucida Sans Unicode" w:cs="Times New Roman"/>
          <w:b/>
          <w:color w:val="000000"/>
          <w:szCs w:val="24"/>
          <w:lang w:eastAsia="lt-LT"/>
        </w:rPr>
        <w:t>.</w:t>
      </w:r>
    </w:p>
    <w:p w14:paraId="4E59C44D" w14:textId="5C1BC923" w:rsidR="00120476" w:rsidRPr="00D96E2D" w:rsidRDefault="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Komunalinių atliekų </w:t>
      </w:r>
      <w:r w:rsidR="00686EAF" w:rsidRPr="00D96E2D">
        <w:rPr>
          <w:rFonts w:eastAsia="Lucida Sans Unicode" w:cs="Times New Roman"/>
          <w:b/>
          <w:color w:val="000000"/>
          <w:szCs w:val="24"/>
          <w:lang w:eastAsia="lt-LT"/>
        </w:rPr>
        <w:t xml:space="preserve">deginimo </w:t>
      </w:r>
      <w:r w:rsidR="00BE31F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viršutinė riba nustatoma atsižvelgiant į aplinkosauginius reikalavimus bei alternatyvius atliekų šalinimo būdus ir yra pagrįsta būtinosiomis komunalinių atliekų deginimo sąnaudomis. Būtinosios komunalinių atliekų deginimo sąnaudos nustatomos atsižvelgiant į bendro atliekų deginimo įrengini</w:t>
      </w:r>
      <w:r w:rsidR="00776237" w:rsidRPr="00D96E2D">
        <w:rPr>
          <w:rFonts w:eastAsia="Lucida Sans Unicode" w:cs="Times New Roman"/>
          <w:b/>
          <w:color w:val="000000"/>
          <w:szCs w:val="24"/>
          <w:lang w:eastAsia="lt-LT"/>
        </w:rPr>
        <w:t>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išlaikymo sąnaudas, protingumo kriterijų atitinkančią investicijų grąžą. Pareiga pagrįsti, kad komunalinių atliekų</w:t>
      </w:r>
      <w:r w:rsidR="00EB6EFB"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įkainis grindžiamas būtinosiomis komunalinių atliekų deginimo veiklos sąnaudomis, tenka bendro atliekų deginimo įrenginio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įrenginio valdytojui.</w:t>
      </w:r>
    </w:p>
    <w:p w14:paraId="17398020" w14:textId="4ABA2BD0"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7</w:t>
      </w:r>
      <w:r w:rsidRPr="00D96E2D">
        <w:rPr>
          <w:rFonts w:eastAsia="Lucida Sans Unicode" w:cs="Times New Roman"/>
          <w:b/>
          <w:color w:val="000000"/>
          <w:szCs w:val="24"/>
          <w:lang w:eastAsia="lt-LT"/>
        </w:rPr>
        <w:t xml:space="preserve">. Komunalinių atliekų </w:t>
      </w:r>
      <w:r w:rsidR="00686EAF" w:rsidRPr="00D96E2D">
        <w:rPr>
          <w:rFonts w:eastAsia="Lucida Sans Unicode" w:cs="Times New Roman"/>
          <w:b/>
          <w:color w:val="000000"/>
          <w:szCs w:val="24"/>
          <w:lang w:eastAsia="lt-LT"/>
        </w:rPr>
        <w:t xml:space="preserve">deginimo </w:t>
      </w:r>
      <w:r w:rsidR="00BE31F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viršutinė riba nustatoma ne trumpesniam kaip 3 metų laikotarpiui ir yra koreguojama kartą per metus. Bendro atliekų deginimo įrengini</w:t>
      </w:r>
      <w:r w:rsidR="00776237" w:rsidRPr="00D96E2D">
        <w:rPr>
          <w:rFonts w:eastAsia="Lucida Sans Unicode" w:cs="Times New Roman"/>
          <w:b/>
          <w:color w:val="000000"/>
          <w:szCs w:val="24"/>
          <w:lang w:eastAsia="lt-LT"/>
        </w:rPr>
        <w:t>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EB6EFB"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likus ne mažiau kaip 5 mėnesiams iki viršutinės</w:t>
      </w:r>
      <w:r w:rsidR="00686EAF" w:rsidRPr="00D96E2D">
        <w:rPr>
          <w:rFonts w:eastAsia="Lucida Sans Unicode" w:cs="Times New Roman"/>
          <w:b/>
          <w:color w:val="000000"/>
          <w:szCs w:val="24"/>
          <w:lang w:eastAsia="lt-LT"/>
        </w:rPr>
        <w:t xml:space="preserve"> komunalinių atliekų deginimo</w:t>
      </w:r>
      <w:r w:rsidRPr="00D96E2D">
        <w:rPr>
          <w:rFonts w:eastAsia="Lucida Sans Unicode" w:cs="Times New Roman"/>
          <w:b/>
          <w:color w:val="000000"/>
          <w:szCs w:val="24"/>
          <w:lang w:eastAsia="lt-LT"/>
        </w:rPr>
        <w:t xml:space="preserve"> </w:t>
      </w:r>
      <w:r w:rsidR="00EB6EFB"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ribos koregavimo termino pabaigos, vadovaudamasis</w:t>
      </w:r>
      <w:r w:rsidR="00B968C3"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w:t>
      </w:r>
      <w:r w:rsidR="00686EAF"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w:t>
      </w:r>
      <w:r w:rsidRPr="00D96E2D">
        <w:rPr>
          <w:rFonts w:eastAsia="Lucida Sans Unicode" w:cs="Times New Roman"/>
          <w:b/>
          <w:color w:val="000000"/>
          <w:szCs w:val="24"/>
          <w:lang w:eastAsia="lt-LT"/>
        </w:rPr>
        <w:t xml:space="preserve"> metodika,</w:t>
      </w:r>
      <w:r w:rsidR="009B54A4"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Tarybai</w:t>
      </w:r>
      <w:r w:rsidRPr="00D96E2D">
        <w:rPr>
          <w:rFonts w:eastAsia="Lucida Sans Unicode" w:cs="Times New Roman"/>
          <w:b/>
          <w:color w:val="000000"/>
          <w:szCs w:val="24"/>
          <w:lang w:eastAsia="lt-LT"/>
        </w:rPr>
        <w:t xml:space="preserve"> pateikia atliekų deginimo įkainio perskaičiavimo projektą. </w:t>
      </w:r>
      <w:r w:rsidR="00EB6EFB"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EB6EFB" w:rsidRPr="00D96E2D">
        <w:rPr>
          <w:rFonts w:eastAsia="Lucida Sans Unicode" w:cs="Times New Roman"/>
          <w:b/>
          <w:color w:val="000000"/>
          <w:szCs w:val="24"/>
          <w:lang w:eastAsia="lt-LT"/>
        </w:rPr>
        <w:t xml:space="preserve"> per 5 mėn</w:t>
      </w:r>
      <w:r w:rsidR="00065731" w:rsidRPr="00D96E2D">
        <w:rPr>
          <w:rFonts w:eastAsia="Lucida Sans Unicode" w:cs="Times New Roman"/>
          <w:b/>
          <w:color w:val="000000"/>
          <w:szCs w:val="24"/>
          <w:lang w:eastAsia="lt-LT"/>
        </w:rPr>
        <w:t>esius</w:t>
      </w:r>
      <w:r w:rsidR="00EB6EFB" w:rsidRPr="00D96E2D">
        <w:rPr>
          <w:rFonts w:eastAsia="Lucida Sans Unicode" w:cs="Times New Roman"/>
          <w:b/>
          <w:color w:val="000000"/>
          <w:szCs w:val="24"/>
          <w:lang w:eastAsia="lt-LT"/>
        </w:rPr>
        <w:t xml:space="preserve"> nuo visų tinkamų duomenų ir (a</w:t>
      </w:r>
      <w:r w:rsidR="00AE0532" w:rsidRPr="00D96E2D">
        <w:rPr>
          <w:rFonts w:eastAsia="Lucida Sans Unicode" w:cs="Times New Roman"/>
          <w:b/>
          <w:color w:val="000000"/>
          <w:szCs w:val="24"/>
          <w:lang w:eastAsia="lt-LT"/>
        </w:rPr>
        <w:t>rba) dokumentų pateikimo dienos</w:t>
      </w:r>
      <w:r w:rsidR="00EB6EFB" w:rsidRPr="00D96E2D">
        <w:rPr>
          <w:rFonts w:eastAsia="Lucida Sans Unicode" w:cs="Times New Roman"/>
          <w:b/>
          <w:color w:val="000000"/>
          <w:szCs w:val="24"/>
          <w:lang w:eastAsia="lt-LT"/>
        </w:rPr>
        <w:t xml:space="preserve"> išnagrinėjusi komunalinių atliekų deginimo </w:t>
      </w:r>
      <w:r w:rsidR="006D7D61" w:rsidRPr="00D96E2D">
        <w:rPr>
          <w:rFonts w:eastAsia="Lucida Sans Unicode" w:cs="Times New Roman"/>
          <w:b/>
          <w:color w:val="000000"/>
          <w:szCs w:val="24"/>
          <w:lang w:eastAsia="lt-LT"/>
        </w:rPr>
        <w:t xml:space="preserve">1 t įkainio </w:t>
      </w:r>
      <w:r w:rsidR="00EB6EFB" w:rsidRPr="00D96E2D">
        <w:rPr>
          <w:rFonts w:eastAsia="Lucida Sans Unicode" w:cs="Times New Roman"/>
          <w:b/>
          <w:color w:val="000000"/>
          <w:szCs w:val="24"/>
          <w:lang w:eastAsia="lt-LT"/>
        </w:rPr>
        <w:t xml:space="preserve">apskaičiavimo projektą, </w:t>
      </w:r>
      <w:r w:rsidRPr="00D96E2D">
        <w:rPr>
          <w:rFonts w:eastAsia="Lucida Sans Unicode" w:cs="Times New Roman"/>
          <w:b/>
          <w:color w:val="000000"/>
          <w:szCs w:val="24"/>
          <w:lang w:eastAsia="lt-LT"/>
        </w:rPr>
        <w:t xml:space="preserve">tvirtina pakoreguotą komunalinių atliekų </w:t>
      </w:r>
      <w:r w:rsidR="00686EAF" w:rsidRPr="00D96E2D">
        <w:rPr>
          <w:rFonts w:eastAsia="Lucida Sans Unicode" w:cs="Times New Roman"/>
          <w:b/>
          <w:color w:val="000000"/>
          <w:szCs w:val="24"/>
          <w:lang w:eastAsia="lt-LT"/>
        </w:rPr>
        <w:t xml:space="preserve">deginimo </w:t>
      </w:r>
      <w:r w:rsidR="00EB6EFB"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viršutinę ribą.</w:t>
      </w:r>
      <w:r w:rsidR="00020D9C" w:rsidRPr="00D96E2D" w:rsidDel="00020D9C">
        <w:rPr>
          <w:rFonts w:eastAsia="Lucida Sans Unicode" w:cs="Times New Roman"/>
          <w:b/>
          <w:color w:val="000000"/>
          <w:szCs w:val="24"/>
          <w:lang w:eastAsia="lt-LT"/>
        </w:rPr>
        <w:t xml:space="preserve"> </w:t>
      </w:r>
    </w:p>
    <w:p w14:paraId="13F513DC" w14:textId="46BA8AA4"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8</w:t>
      </w:r>
      <w:r w:rsidRPr="00D96E2D">
        <w:rPr>
          <w:rFonts w:eastAsia="Lucida Sans Unicode" w:cs="Times New Roman"/>
          <w:b/>
          <w:color w:val="000000"/>
          <w:szCs w:val="24"/>
          <w:lang w:eastAsia="lt-LT"/>
        </w:rPr>
        <w:t xml:space="preserve">. </w:t>
      </w:r>
      <w:r w:rsidR="00F205C1" w:rsidRPr="00D96E2D">
        <w:rPr>
          <w:b/>
          <w:szCs w:val="24"/>
        </w:rPr>
        <w:t>Tarybos nutarimas dėl komunalinių atliekų deginimo 1 t viršutinės įkainio ribos oficialiai skelbiamas Teisės aktų registre ir įsigalioja nuo kito mėnesio (einančio po mėnesio, kai įkainis</w:t>
      </w:r>
      <w:r w:rsidR="00202528" w:rsidRPr="00D96E2D">
        <w:rPr>
          <w:b/>
          <w:szCs w:val="24"/>
        </w:rPr>
        <w:t xml:space="preserve"> įsigalioja) pirmosios dienos.“</w:t>
      </w:r>
    </w:p>
    <w:p w14:paraId="574E98FA" w14:textId="77777777" w:rsidR="00F01A3A" w:rsidRPr="00D96E2D" w:rsidRDefault="00F01A3A" w:rsidP="00120476">
      <w:pPr>
        <w:widowControl w:val="0"/>
        <w:suppressAutoHyphens/>
        <w:spacing w:after="0" w:line="240" w:lineRule="auto"/>
        <w:rPr>
          <w:rFonts w:eastAsia="Lucida Sans Unicode" w:cs="Times New Roman"/>
          <w:b/>
          <w:color w:val="000000"/>
          <w:szCs w:val="24"/>
          <w:lang w:eastAsia="lt-LT"/>
        </w:rPr>
      </w:pPr>
    </w:p>
    <w:p w14:paraId="0A1D9E01" w14:textId="226BCD9C" w:rsidR="00120476" w:rsidRPr="00D96E2D" w:rsidRDefault="000D6955"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3 </w:t>
      </w:r>
      <w:r w:rsidR="00120476" w:rsidRPr="00D96E2D">
        <w:rPr>
          <w:rFonts w:eastAsia="Lucida Sans Unicode" w:cs="Times New Roman"/>
          <w:b/>
          <w:bCs/>
          <w:color w:val="000000"/>
          <w:szCs w:val="24"/>
          <w:lang w:eastAsia="lt-LT"/>
        </w:rPr>
        <w:t xml:space="preserve"> straipsniu</w:t>
      </w:r>
    </w:p>
    <w:p w14:paraId="2D434F47"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3</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A451224"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rPr>
        <w:t>„30</w:t>
      </w:r>
      <w:r w:rsidRPr="00D96E2D">
        <w:rPr>
          <w:rFonts w:eastAsia="Lucida Sans Unicode" w:cs="Times New Roman"/>
          <w:b/>
          <w:bCs/>
          <w:color w:val="000000"/>
          <w:szCs w:val="24"/>
          <w:vertAlign w:val="superscript"/>
          <w:lang w:eastAsia="lt-LT"/>
        </w:rPr>
        <w:t>3</w:t>
      </w:r>
      <w:r w:rsidRPr="00D96E2D">
        <w:rPr>
          <w:rFonts w:eastAsia="Lucida Sans Unicode" w:cs="Times New Roman"/>
          <w:b/>
          <w:bCs/>
          <w:color w:val="000000"/>
          <w:szCs w:val="24"/>
          <w:lang w:eastAsia="lt-LT"/>
        </w:rPr>
        <w:t xml:space="preserve"> straipsnis. Regioninių atliekų tvarkymo centrų funkcijos</w:t>
      </w:r>
    </w:p>
    <w:p w14:paraId="16D59D29" w14:textId="327BDCE0" w:rsidR="00120476" w:rsidRPr="00D96E2D" w:rsidRDefault="00C06582"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 </w:t>
      </w:r>
      <w:r w:rsidR="00120476" w:rsidRPr="00D96E2D">
        <w:rPr>
          <w:rFonts w:eastAsia="Lucida Sans Unicode" w:cs="Times New Roman"/>
          <w:b/>
          <w:color w:val="000000"/>
          <w:szCs w:val="24"/>
          <w:lang w:eastAsia="lt-LT"/>
        </w:rPr>
        <w:t xml:space="preserve">Regioniniai atliekų tvarkymo centrai atlieka šias komunalinių atliekų tvarkymo sistemos </w:t>
      </w:r>
      <w:r w:rsidR="00B06CE2" w:rsidRPr="00D96E2D">
        <w:rPr>
          <w:rFonts w:eastAsia="Lucida Sans Unicode" w:cs="Times New Roman"/>
          <w:b/>
          <w:color w:val="000000"/>
          <w:szCs w:val="24"/>
          <w:lang w:eastAsia="lt-LT"/>
        </w:rPr>
        <w:t>administravimo</w:t>
      </w:r>
      <w:r w:rsidR="00120476" w:rsidRPr="00D96E2D">
        <w:rPr>
          <w:rFonts w:eastAsia="Lucida Sans Unicode" w:cs="Times New Roman"/>
          <w:b/>
          <w:color w:val="000000"/>
          <w:szCs w:val="24"/>
          <w:lang w:eastAsia="lt-LT"/>
        </w:rPr>
        <w:t xml:space="preserve"> funkcijas:</w:t>
      </w:r>
    </w:p>
    <w:p w14:paraId="1BFAFC92" w14:textId="21A714B1" w:rsidR="00120476" w:rsidRPr="00D96E2D" w:rsidRDefault="00120476" w:rsidP="00120476">
      <w:pPr>
        <w:widowControl w:val="0"/>
        <w:suppressAutoHyphens/>
        <w:spacing w:after="0" w:line="240" w:lineRule="auto"/>
        <w:ind w:firstLine="709"/>
        <w:contextualSpacing/>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vykdo komunalinių atliekų tvarkymo sistemos administravimo funkcijas, jeigu jas p</w:t>
      </w:r>
      <w:r w:rsidR="008A7C80" w:rsidRPr="00D96E2D">
        <w:rPr>
          <w:rFonts w:eastAsia="Lucida Sans Unicode" w:cs="Times New Roman"/>
          <w:b/>
          <w:color w:val="000000"/>
          <w:szCs w:val="24"/>
          <w:lang w:eastAsia="lt-LT"/>
        </w:rPr>
        <w:t>aveda</w:t>
      </w:r>
      <w:r w:rsidRPr="00D96E2D">
        <w:rPr>
          <w:rFonts w:eastAsia="Lucida Sans Unicode" w:cs="Times New Roman"/>
          <w:b/>
          <w:color w:val="000000"/>
          <w:szCs w:val="24"/>
          <w:lang w:eastAsia="lt-LT"/>
        </w:rPr>
        <w:t xml:space="preserve"> savivaldybės;</w:t>
      </w:r>
    </w:p>
    <w:p w14:paraId="06B83C3E" w14:textId="018A56A7"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 vykdo komunalinių atliekų tvarkymo lėšų administravimo veiklą, jeigu jas p</w:t>
      </w:r>
      <w:r w:rsidR="008A7C80" w:rsidRPr="00D96E2D">
        <w:rPr>
          <w:rFonts w:eastAsia="Lucida Sans Unicode" w:cs="Times New Roman"/>
          <w:b/>
          <w:color w:val="000000"/>
          <w:szCs w:val="24"/>
          <w:lang w:eastAsia="lt-LT"/>
        </w:rPr>
        <w:t>aveda</w:t>
      </w:r>
      <w:r w:rsidRPr="00D96E2D">
        <w:rPr>
          <w:rFonts w:eastAsia="Lucida Sans Unicode" w:cs="Times New Roman"/>
          <w:b/>
          <w:color w:val="000000"/>
          <w:szCs w:val="24"/>
          <w:lang w:eastAsia="lt-LT"/>
        </w:rPr>
        <w:t xml:space="preserve"> savivaldybės;</w:t>
      </w:r>
    </w:p>
    <w:p w14:paraId="64EBC9C6" w14:textId="6401391F"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 savivaldybių pavedimu</w:t>
      </w:r>
      <w:r w:rsidR="00EB09F0"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vykdo regioninių komunalinių atliekų tvarkymo įrenginių valdymą;</w:t>
      </w:r>
    </w:p>
    <w:p w14:paraId="09B7CA23" w14:textId="11C0BDA7" w:rsidR="00917016" w:rsidRPr="00D96E2D" w:rsidRDefault="00120476" w:rsidP="0091701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 organizuoja atliekų tvarkymo paslaugų teikimą šio įstatymo 30</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straipsnyje nustatyta tvarka apskaičiuotomis kainomis</w:t>
      </w:r>
      <w:r w:rsidR="00F72E27" w:rsidRPr="00D96E2D">
        <w:rPr>
          <w:rFonts w:eastAsia="Lucida Sans Unicode" w:cs="Times New Roman"/>
          <w:b/>
          <w:color w:val="000000"/>
          <w:szCs w:val="24"/>
          <w:lang w:eastAsia="lt-LT"/>
        </w:rPr>
        <w:t>, jeigu jas p</w:t>
      </w:r>
      <w:r w:rsidR="008A7C80" w:rsidRPr="00D96E2D">
        <w:rPr>
          <w:rFonts w:eastAsia="Lucida Sans Unicode" w:cs="Times New Roman"/>
          <w:b/>
          <w:color w:val="000000"/>
          <w:szCs w:val="24"/>
          <w:lang w:eastAsia="lt-LT"/>
        </w:rPr>
        <w:t>aveda</w:t>
      </w:r>
      <w:r w:rsidR="00F72E27" w:rsidRPr="00D96E2D">
        <w:rPr>
          <w:rFonts w:eastAsia="Lucida Sans Unicode" w:cs="Times New Roman"/>
          <w:b/>
          <w:color w:val="000000"/>
          <w:szCs w:val="24"/>
          <w:lang w:eastAsia="lt-LT"/>
        </w:rPr>
        <w:t xml:space="preserve"> savivaldybės</w:t>
      </w:r>
      <w:r w:rsidRPr="00D96E2D">
        <w:rPr>
          <w:rFonts w:eastAsia="Lucida Sans Unicode" w:cs="Times New Roman"/>
          <w:b/>
          <w:color w:val="000000"/>
          <w:szCs w:val="24"/>
          <w:lang w:eastAsia="lt-LT"/>
        </w:rPr>
        <w:t>;</w:t>
      </w:r>
    </w:p>
    <w:p w14:paraId="21AFB094" w14:textId="3A48B519" w:rsidR="00917016" w:rsidRPr="00D96E2D" w:rsidRDefault="00917016" w:rsidP="007F3F7C">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5) </w:t>
      </w:r>
      <w:r w:rsidR="007F3F7C" w:rsidRPr="00D96E2D">
        <w:rPr>
          <w:rFonts w:eastAsia="Lucida Sans Unicode" w:cs="Times New Roman"/>
          <w:b/>
          <w:color w:val="000000"/>
          <w:szCs w:val="24"/>
          <w:lang w:eastAsia="lt-LT"/>
        </w:rPr>
        <w:t>rengia</w:t>
      </w:r>
      <w:r w:rsidRPr="00D96E2D">
        <w:rPr>
          <w:rFonts w:eastAsia="Lucida Sans Unicode" w:cs="Times New Roman"/>
          <w:b/>
          <w:color w:val="000000"/>
          <w:szCs w:val="24"/>
          <w:lang w:eastAsia="lt-LT"/>
        </w:rPr>
        <w:t xml:space="preserve"> </w:t>
      </w:r>
      <w:r w:rsidR="007F3F7C" w:rsidRPr="00D96E2D">
        <w:rPr>
          <w:rFonts w:eastAsia="Lucida Sans Unicode" w:cs="Times New Roman"/>
          <w:b/>
          <w:color w:val="000000"/>
          <w:szCs w:val="24"/>
          <w:lang w:eastAsia="lt-LT"/>
        </w:rPr>
        <w:t xml:space="preserve">ir teikia </w:t>
      </w:r>
      <w:r w:rsidRPr="00D96E2D">
        <w:rPr>
          <w:rFonts w:eastAsia="Lucida Sans Unicode" w:cs="Times New Roman"/>
          <w:b/>
          <w:color w:val="000000"/>
          <w:szCs w:val="24"/>
          <w:lang w:eastAsia="lt-LT"/>
        </w:rPr>
        <w:t>Tarybai regioninės</w:t>
      </w:r>
      <w:r w:rsidR="0008325A" w:rsidRPr="00D96E2D">
        <w:rPr>
          <w:rFonts w:eastAsia="Lucida Sans Unicode" w:cs="Times New Roman"/>
          <w:b/>
          <w:color w:val="000000"/>
          <w:szCs w:val="24"/>
          <w:lang w:eastAsia="lt-LT"/>
        </w:rPr>
        <w:t xml:space="preserve"> reguliuojamosios</w:t>
      </w:r>
      <w:r w:rsidRPr="00D96E2D">
        <w:rPr>
          <w:rFonts w:eastAsia="Lucida Sans Unicode" w:cs="Times New Roman"/>
          <w:b/>
          <w:color w:val="000000"/>
          <w:szCs w:val="24"/>
          <w:lang w:eastAsia="lt-LT"/>
        </w:rPr>
        <w:t xml:space="preserve"> kainos apskaičiavimo projektą bei dokumentus ir informaciją, reikalingą teisės aktų nustatytoms pareigoms vykdyti</w:t>
      </w:r>
      <w:r w:rsidR="007F3F7C" w:rsidRPr="00D96E2D">
        <w:rPr>
          <w:rFonts w:eastAsia="Lucida Sans Unicode" w:cs="Times New Roman"/>
          <w:b/>
          <w:color w:val="000000"/>
          <w:szCs w:val="24"/>
          <w:lang w:eastAsia="lt-LT"/>
        </w:rPr>
        <w:t>;</w:t>
      </w:r>
    </w:p>
    <w:p w14:paraId="1244E934" w14:textId="7BD24D3E" w:rsidR="00120476" w:rsidRPr="00D96E2D" w:rsidRDefault="007F3F7C" w:rsidP="00120476">
      <w:pPr>
        <w:widowControl w:val="0"/>
        <w:suppressAutoHyphens/>
        <w:spacing w:after="0" w:line="240" w:lineRule="auto"/>
        <w:ind w:firstLine="720"/>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w:t>
      </w:r>
      <w:bookmarkStart w:id="29" w:name="_Hlk505840102"/>
      <w:r w:rsidR="00120476" w:rsidRPr="00D96E2D">
        <w:rPr>
          <w:rFonts w:eastAsia="Lucida Sans Unicode" w:cs="Times New Roman"/>
          <w:b/>
          <w:color w:val="000000"/>
          <w:szCs w:val="24"/>
          <w:lang w:eastAsia="lt-LT"/>
        </w:rPr>
        <w:t>rengia reguliuojamosios veiklos ataskai</w:t>
      </w:r>
      <w:r w:rsidR="00AE0532" w:rsidRPr="00D96E2D">
        <w:rPr>
          <w:rFonts w:eastAsia="Lucida Sans Unicode" w:cs="Times New Roman"/>
          <w:b/>
          <w:color w:val="000000"/>
          <w:szCs w:val="24"/>
          <w:lang w:eastAsia="lt-LT"/>
        </w:rPr>
        <w:t>tas, užtikrina, kad būtų atliktos</w:t>
      </w:r>
      <w:r w:rsidR="00120476" w:rsidRPr="00D96E2D">
        <w:rPr>
          <w:rFonts w:eastAsia="Lucida Sans Unicode" w:cs="Times New Roman"/>
          <w:b/>
          <w:color w:val="000000"/>
          <w:szCs w:val="24"/>
          <w:lang w:eastAsia="lt-LT"/>
        </w:rPr>
        <w:t xml:space="preserve"> reguliuojamosios veiklos ataskaitų ir reguliavimo </w:t>
      </w:r>
      <w:r w:rsidR="00774406" w:rsidRPr="00D96E2D">
        <w:rPr>
          <w:rFonts w:eastAsia="Lucida Sans Unicode" w:cs="Times New Roman"/>
          <w:b/>
          <w:color w:val="000000"/>
          <w:szCs w:val="24"/>
          <w:lang w:eastAsia="lt-LT"/>
        </w:rPr>
        <w:t xml:space="preserve">veiklos </w:t>
      </w:r>
      <w:r w:rsidR="00120476" w:rsidRPr="00D96E2D">
        <w:rPr>
          <w:rFonts w:eastAsia="Lucida Sans Unicode" w:cs="Times New Roman"/>
          <w:b/>
          <w:color w:val="000000"/>
          <w:szCs w:val="24"/>
          <w:lang w:eastAsia="lt-LT"/>
        </w:rPr>
        <w:t xml:space="preserve">apskaitos sistemos </w:t>
      </w:r>
      <w:r w:rsidR="00B41B32" w:rsidRPr="00D96E2D">
        <w:rPr>
          <w:rFonts w:eastAsia="Lucida Sans Unicode" w:cs="Times New Roman"/>
          <w:b/>
          <w:color w:val="000000"/>
          <w:szCs w:val="24"/>
          <w:lang w:eastAsia="lt-LT"/>
        </w:rPr>
        <w:t>patikr</w:t>
      </w:r>
      <w:r w:rsidR="00E16AF4" w:rsidRPr="00D96E2D">
        <w:rPr>
          <w:rFonts w:eastAsia="Lucida Sans Unicode" w:cs="Times New Roman"/>
          <w:b/>
          <w:color w:val="000000"/>
          <w:szCs w:val="24"/>
          <w:lang w:eastAsia="lt-LT"/>
        </w:rPr>
        <w:t>os</w:t>
      </w:r>
      <w:r w:rsidR="00B41B32"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vadovaujantis šio įstatymo 30</w:t>
      </w:r>
      <w:r w:rsidR="00120476" w:rsidRPr="00D96E2D">
        <w:rPr>
          <w:rFonts w:eastAsia="Lucida Sans Unicode" w:cs="Times New Roman"/>
          <w:b/>
          <w:color w:val="000000"/>
          <w:szCs w:val="24"/>
          <w:vertAlign w:val="superscript"/>
          <w:lang w:eastAsia="lt-LT"/>
        </w:rPr>
        <w:t>6</w:t>
      </w:r>
      <w:r w:rsidR="00120476" w:rsidRPr="00D96E2D">
        <w:rPr>
          <w:rFonts w:eastAsia="Lucida Sans Unicode" w:cs="Times New Roman"/>
          <w:b/>
          <w:color w:val="000000"/>
          <w:szCs w:val="24"/>
          <w:lang w:eastAsia="lt-LT"/>
        </w:rPr>
        <w:t xml:space="preserve"> straipsnio nuostatomis</w:t>
      </w:r>
      <w:bookmarkEnd w:id="29"/>
      <w:r w:rsidR="00120476" w:rsidRPr="00D96E2D">
        <w:rPr>
          <w:rFonts w:eastAsia="Lucida Sans Unicode" w:cs="Times New Roman"/>
          <w:b/>
          <w:color w:val="000000"/>
          <w:szCs w:val="24"/>
          <w:lang w:eastAsia="lt-LT"/>
        </w:rPr>
        <w:t>;</w:t>
      </w:r>
    </w:p>
    <w:p w14:paraId="78B33CFD" w14:textId="1E4B9FBD"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7</w:t>
      </w:r>
      <w:r w:rsidR="00120476" w:rsidRPr="00D96E2D">
        <w:rPr>
          <w:rFonts w:eastAsia="Lucida Sans Unicode" w:cs="Times New Roman"/>
          <w:b/>
          <w:color w:val="000000"/>
          <w:szCs w:val="24"/>
          <w:lang w:eastAsia="lt-LT"/>
        </w:rPr>
        <w:t>) viešai skelbia informaciją, nurodytą šio įstatymo 31</w:t>
      </w:r>
      <w:r w:rsidR="00120476" w:rsidRPr="00D96E2D">
        <w:rPr>
          <w:rFonts w:eastAsia="Lucida Sans Unicode" w:cs="Times New Roman"/>
          <w:b/>
          <w:color w:val="000000"/>
          <w:szCs w:val="24"/>
          <w:vertAlign w:val="superscript"/>
          <w:lang w:eastAsia="lt-LT"/>
        </w:rPr>
        <w:t>1</w:t>
      </w:r>
      <w:r w:rsidR="00120476" w:rsidRPr="00D96E2D">
        <w:rPr>
          <w:rFonts w:eastAsia="Lucida Sans Unicode" w:cs="Times New Roman"/>
          <w:b/>
          <w:color w:val="000000"/>
          <w:szCs w:val="24"/>
          <w:lang w:eastAsia="lt-LT"/>
        </w:rPr>
        <w:t xml:space="preserve"> straipsnyje;</w:t>
      </w:r>
    </w:p>
    <w:p w14:paraId="0F37B298" w14:textId="563BDE44"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teikia valstybės ir savivaldybių institucijoms informaciją, reikalingą įstatymų ir kitų teisės aktų nustatytoms pareigoms vykdyti;</w:t>
      </w:r>
    </w:p>
    <w:p w14:paraId="66CB2E49" w14:textId="12584B50"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xml:space="preserve">) derina regioninės </w:t>
      </w:r>
      <w:r w:rsidR="0008325A" w:rsidRPr="00D96E2D">
        <w:rPr>
          <w:rFonts w:eastAsia="Lucida Sans Unicode" w:cs="Times New Roman"/>
          <w:b/>
          <w:color w:val="000000"/>
          <w:szCs w:val="24"/>
          <w:lang w:eastAsia="lt-LT"/>
        </w:rPr>
        <w:t xml:space="preserve">reguliuojamosios </w:t>
      </w:r>
      <w:r w:rsidR="00120476" w:rsidRPr="00D96E2D">
        <w:rPr>
          <w:rFonts w:eastAsia="Lucida Sans Unicode" w:cs="Times New Roman"/>
          <w:b/>
          <w:color w:val="000000"/>
          <w:szCs w:val="24"/>
          <w:lang w:eastAsia="lt-LT"/>
        </w:rPr>
        <w:t>kainos apskaičiavimo projektą su regiono savivaldybėmis</w:t>
      </w:r>
      <w:r w:rsidR="0053369B" w:rsidRPr="00D96E2D">
        <w:rPr>
          <w:rFonts w:eastAsia="Lucida Sans Unicode" w:cs="Times New Roman"/>
          <w:b/>
          <w:color w:val="000000"/>
          <w:szCs w:val="24"/>
          <w:lang w:eastAsia="lt-LT"/>
        </w:rPr>
        <w:t xml:space="preserve"> 30</w:t>
      </w:r>
      <w:r w:rsidR="0053369B" w:rsidRPr="00D96E2D">
        <w:rPr>
          <w:rFonts w:eastAsia="Lucida Sans Unicode" w:cs="Times New Roman"/>
          <w:b/>
          <w:color w:val="000000"/>
          <w:szCs w:val="24"/>
          <w:vertAlign w:val="superscript"/>
          <w:lang w:eastAsia="lt-LT"/>
        </w:rPr>
        <w:t xml:space="preserve">2 </w:t>
      </w:r>
      <w:r w:rsidR="0053369B" w:rsidRPr="00D96E2D">
        <w:rPr>
          <w:rFonts w:eastAsia="Lucida Sans Unicode" w:cs="Times New Roman"/>
          <w:b/>
          <w:color w:val="000000"/>
          <w:szCs w:val="24"/>
          <w:lang w:eastAsia="lt-LT"/>
        </w:rPr>
        <w:t>straipsnio 7 dalyje numatyta tvarka</w:t>
      </w:r>
      <w:r w:rsidR="00120476" w:rsidRPr="00D96E2D">
        <w:rPr>
          <w:rFonts w:eastAsia="Lucida Sans Unicode" w:cs="Times New Roman"/>
          <w:b/>
          <w:color w:val="000000"/>
          <w:szCs w:val="24"/>
          <w:lang w:eastAsia="lt-LT"/>
        </w:rPr>
        <w:t xml:space="preserve">; </w:t>
      </w:r>
    </w:p>
    <w:p w14:paraId="1BBB81C9" w14:textId="61A65F3B"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lastRenderedPageBreak/>
        <w:t>10</w:t>
      </w:r>
      <w:r w:rsidR="00120476" w:rsidRPr="00D96E2D">
        <w:rPr>
          <w:rFonts w:eastAsia="Lucida Sans Unicode" w:cs="Times New Roman"/>
          <w:b/>
          <w:color w:val="000000"/>
          <w:szCs w:val="24"/>
          <w:lang w:eastAsia="lt-LT"/>
        </w:rPr>
        <w:t>) atlieka kitas teisė</w:t>
      </w:r>
      <w:r w:rsidR="00202528" w:rsidRPr="00D96E2D">
        <w:rPr>
          <w:rFonts w:eastAsia="Lucida Sans Unicode" w:cs="Times New Roman"/>
          <w:b/>
          <w:color w:val="000000"/>
          <w:szCs w:val="24"/>
          <w:lang w:eastAsia="lt-LT"/>
        </w:rPr>
        <w:t>s aktuose numatytas funkcijas.“</w:t>
      </w:r>
    </w:p>
    <w:p w14:paraId="036EB8A4" w14:textId="77777777" w:rsidR="00120476" w:rsidRPr="00D96E2D" w:rsidRDefault="00120476" w:rsidP="00120476">
      <w:pPr>
        <w:widowControl w:val="0"/>
        <w:suppressAutoHyphens/>
        <w:spacing w:after="0" w:line="240" w:lineRule="auto"/>
        <w:ind w:firstLine="567"/>
        <w:rPr>
          <w:rFonts w:eastAsia="Lucida Sans Unicode" w:cs="Times New Roman"/>
          <w:b/>
          <w:color w:val="000000"/>
          <w:szCs w:val="24"/>
          <w:lang w:eastAsia="lt-LT"/>
        </w:rPr>
      </w:pPr>
    </w:p>
    <w:p w14:paraId="49AE1D08" w14:textId="39DB7FFF" w:rsidR="00120476" w:rsidRPr="00D96E2D" w:rsidRDefault="000D6955"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4 </w:t>
      </w:r>
      <w:r w:rsidR="00120476" w:rsidRPr="00D96E2D">
        <w:rPr>
          <w:rFonts w:eastAsia="Lucida Sans Unicode" w:cs="Times New Roman"/>
          <w:b/>
          <w:bCs/>
          <w:color w:val="000000"/>
          <w:szCs w:val="24"/>
          <w:lang w:eastAsia="lt-LT"/>
        </w:rPr>
        <w:t xml:space="preserve"> straipsniu</w:t>
      </w:r>
    </w:p>
    <w:p w14:paraId="379C9140"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4</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C7D19D2" w14:textId="5C8F950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„30</w:t>
      </w:r>
      <w:r w:rsidRPr="00D96E2D">
        <w:rPr>
          <w:rFonts w:eastAsia="Lucida Sans Unicode" w:cs="Times New Roman"/>
          <w:b/>
          <w:bCs/>
          <w:color w:val="000000"/>
          <w:szCs w:val="24"/>
          <w:vertAlign w:val="superscript"/>
          <w:lang w:eastAsia="lt-LT"/>
        </w:rPr>
        <w:t xml:space="preserve">4 </w:t>
      </w:r>
      <w:r w:rsidRPr="00D96E2D">
        <w:rPr>
          <w:rFonts w:eastAsia="Lucida Sans Unicode" w:cs="Times New Roman"/>
          <w:b/>
          <w:color w:val="000000"/>
          <w:szCs w:val="24"/>
          <w:lang w:eastAsia="lt-LT"/>
        </w:rPr>
        <w:t>straipsnis. Bendro atliekų deginimo įrengini</w:t>
      </w:r>
      <w:r w:rsidR="009C5EF1"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funkcijos</w:t>
      </w:r>
    </w:p>
    <w:p w14:paraId="36545166" w14:textId="52B203C1" w:rsidR="00120476" w:rsidRPr="00D96E2D" w:rsidRDefault="005803B8" w:rsidP="00120476">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1. </w:t>
      </w:r>
      <w:r w:rsidR="00120476" w:rsidRPr="00D96E2D">
        <w:rPr>
          <w:rFonts w:eastAsia="Times New Roman" w:cs="Times New Roman"/>
          <w:b/>
          <w:color w:val="000000"/>
          <w:szCs w:val="24"/>
          <w:lang w:eastAsia="zh-CN"/>
        </w:rPr>
        <w:t>Bendro atliekų deginimo įrengini</w:t>
      </w:r>
      <w:r w:rsidR="009C5EF1" w:rsidRPr="00D96E2D">
        <w:rPr>
          <w:rFonts w:eastAsia="Times New Roman" w:cs="Times New Roman"/>
          <w:b/>
          <w:color w:val="000000"/>
          <w:szCs w:val="24"/>
          <w:lang w:eastAsia="zh-CN"/>
        </w:rPr>
        <w:t xml:space="preserve">o, </w:t>
      </w:r>
      <w:r w:rsidR="00120476" w:rsidRPr="00D96E2D">
        <w:rPr>
          <w:rFonts w:eastAsia="Times New Roman" w:cs="Times New Roman"/>
          <w:b/>
          <w:color w:val="000000"/>
          <w:szCs w:val="24"/>
          <w:lang w:eastAsia="zh-CN"/>
        </w:rPr>
        <w:t>atliekų deginimo įrengini</w:t>
      </w:r>
      <w:r w:rsidR="009B54A4" w:rsidRPr="00D96E2D">
        <w:rPr>
          <w:rFonts w:eastAsia="Times New Roman" w:cs="Times New Roman"/>
          <w:b/>
          <w:color w:val="000000"/>
          <w:szCs w:val="24"/>
          <w:lang w:eastAsia="zh-CN"/>
        </w:rPr>
        <w:t>o</w:t>
      </w:r>
      <w:r w:rsidR="00120476" w:rsidRPr="00D96E2D">
        <w:rPr>
          <w:rFonts w:eastAsia="Times New Roman" w:cs="Times New Roman"/>
          <w:b/>
          <w:color w:val="000000"/>
          <w:szCs w:val="24"/>
          <w:lang w:eastAsia="zh-CN"/>
        </w:rPr>
        <w:t xml:space="preserve"> valdytojai </w:t>
      </w:r>
      <w:r w:rsidR="00490E67" w:rsidRPr="00D96E2D">
        <w:rPr>
          <w:rFonts w:eastAsia="Times New Roman" w:cs="Times New Roman"/>
          <w:b/>
          <w:color w:val="000000"/>
          <w:szCs w:val="24"/>
          <w:lang w:eastAsia="zh-CN"/>
        </w:rPr>
        <w:t>atlieka šias funkcijas</w:t>
      </w:r>
      <w:r w:rsidR="00120476" w:rsidRPr="00D96E2D">
        <w:rPr>
          <w:rFonts w:eastAsia="Times New Roman" w:cs="Times New Roman"/>
          <w:b/>
          <w:color w:val="000000"/>
          <w:szCs w:val="24"/>
          <w:lang w:eastAsia="zh-CN"/>
        </w:rPr>
        <w:t>:</w:t>
      </w:r>
    </w:p>
    <w:p w14:paraId="01056EA3" w14:textId="59E92C7A" w:rsidR="00DD3BBB" w:rsidRPr="00D96E2D" w:rsidRDefault="00120476" w:rsidP="00120476">
      <w:pPr>
        <w:suppressAutoHyphens/>
        <w:spacing w:after="0" w:line="240" w:lineRule="auto"/>
        <w:ind w:firstLine="567"/>
        <w:jc w:val="both"/>
        <w:rPr>
          <w:rFonts w:eastAsia="Lucida Sans Unicode" w:cs="Times New Roman"/>
          <w:b/>
          <w:bCs/>
          <w:color w:val="000000"/>
          <w:szCs w:val="24"/>
          <w:lang w:eastAsia="lt-LT"/>
        </w:rPr>
      </w:pPr>
      <w:r w:rsidRPr="00D96E2D">
        <w:rPr>
          <w:rFonts w:eastAsia="Times New Roman" w:cs="Times New Roman"/>
          <w:b/>
          <w:color w:val="000000"/>
          <w:szCs w:val="24"/>
          <w:lang w:eastAsia="zh-CN"/>
        </w:rPr>
        <w:t>1)</w:t>
      </w:r>
      <w:r w:rsidR="00DD3BBB" w:rsidRPr="00D96E2D">
        <w:rPr>
          <w:rFonts w:eastAsia="Lucida Sans Unicode" w:cs="Times New Roman"/>
          <w:b/>
          <w:bCs/>
          <w:color w:val="000000"/>
          <w:szCs w:val="24"/>
          <w:lang w:eastAsia="lt-LT"/>
        </w:rPr>
        <w:t xml:space="preserve"> eksploatuoja bendrą atliekų deginimo įrenginį ar atliekų deginimo įrenginį;</w:t>
      </w:r>
    </w:p>
    <w:p w14:paraId="5BC3942A" w14:textId="71BC3565" w:rsidR="00120476" w:rsidRPr="00D96E2D" w:rsidRDefault="00DD3BBB" w:rsidP="00120476">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2)</w:t>
      </w:r>
      <w:r w:rsidR="00120476" w:rsidRPr="00D96E2D">
        <w:rPr>
          <w:rFonts w:eastAsia="Times New Roman" w:cs="Times New Roman"/>
          <w:b/>
          <w:color w:val="000000"/>
          <w:szCs w:val="24"/>
          <w:lang w:eastAsia="zh-CN"/>
        </w:rPr>
        <w:t xml:space="preserve"> </w:t>
      </w:r>
      <w:r w:rsidRPr="00D96E2D">
        <w:rPr>
          <w:rFonts w:eastAsia="Times New Roman" w:cs="Times New Roman"/>
          <w:b/>
          <w:color w:val="000000"/>
          <w:szCs w:val="24"/>
          <w:lang w:eastAsia="zh-CN"/>
        </w:rPr>
        <w:t>taiko</w:t>
      </w:r>
      <w:r w:rsidR="00120476" w:rsidRPr="00D96E2D">
        <w:rPr>
          <w:rFonts w:eastAsia="Times New Roman" w:cs="Times New Roman"/>
          <w:b/>
          <w:color w:val="000000"/>
          <w:szCs w:val="24"/>
          <w:lang w:eastAsia="zh-CN"/>
        </w:rPr>
        <w:t xml:space="preserve"> šio įstatymo 30</w:t>
      </w:r>
      <w:r w:rsidR="00120476" w:rsidRPr="00D96E2D">
        <w:rPr>
          <w:rFonts w:eastAsia="Times New Roman" w:cs="Times New Roman"/>
          <w:b/>
          <w:color w:val="000000"/>
          <w:szCs w:val="24"/>
          <w:vertAlign w:val="superscript"/>
          <w:lang w:eastAsia="zh-CN"/>
        </w:rPr>
        <w:t>2</w:t>
      </w:r>
      <w:r w:rsidR="00120476" w:rsidRPr="00D96E2D">
        <w:rPr>
          <w:rFonts w:eastAsia="Times New Roman" w:cs="Times New Roman"/>
          <w:b/>
          <w:color w:val="000000"/>
          <w:szCs w:val="24"/>
          <w:lang w:eastAsia="zh-CN"/>
        </w:rPr>
        <w:t xml:space="preserve"> straipsnyje nustatyta tvarka nustatyt</w:t>
      </w:r>
      <w:r w:rsidRPr="00D96E2D">
        <w:rPr>
          <w:rFonts w:eastAsia="Times New Roman" w:cs="Times New Roman"/>
          <w:b/>
          <w:color w:val="000000"/>
          <w:szCs w:val="24"/>
          <w:lang w:eastAsia="zh-CN"/>
        </w:rPr>
        <w:t>ą</w:t>
      </w:r>
      <w:r w:rsidRPr="00D96E2D">
        <w:rPr>
          <w:rFonts w:eastAsia="Lucida Sans Unicode" w:cs="Times New Roman"/>
          <w:b/>
          <w:color w:val="000000"/>
          <w:szCs w:val="24"/>
          <w:lang w:eastAsia="lt-LT"/>
        </w:rPr>
        <w:t xml:space="preserve"> komunalinių atliekų deginimo 1 t</w:t>
      </w:r>
      <w:r w:rsidR="00120476" w:rsidRPr="00D96E2D">
        <w:rPr>
          <w:rFonts w:eastAsia="Times New Roman" w:cs="Times New Roman"/>
          <w:b/>
          <w:color w:val="000000"/>
          <w:szCs w:val="24"/>
          <w:lang w:eastAsia="zh-CN"/>
        </w:rPr>
        <w:t xml:space="preserve"> įkain</w:t>
      </w:r>
      <w:r w:rsidRPr="00D96E2D">
        <w:rPr>
          <w:rFonts w:eastAsia="Times New Roman" w:cs="Times New Roman"/>
          <w:b/>
          <w:color w:val="000000"/>
          <w:szCs w:val="24"/>
          <w:lang w:eastAsia="zh-CN"/>
        </w:rPr>
        <w:t>į</w:t>
      </w:r>
      <w:r w:rsidR="00120476" w:rsidRPr="00D96E2D">
        <w:rPr>
          <w:rFonts w:eastAsia="Times New Roman" w:cs="Times New Roman"/>
          <w:b/>
          <w:color w:val="000000"/>
          <w:szCs w:val="24"/>
          <w:lang w:eastAsia="zh-CN"/>
        </w:rPr>
        <w:t>;</w:t>
      </w:r>
    </w:p>
    <w:p w14:paraId="21901BC3" w14:textId="478C75F2" w:rsidR="007F3F7C" w:rsidRPr="00D96E2D" w:rsidRDefault="00120476" w:rsidP="006F09CF">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2) teik</w:t>
      </w:r>
      <w:r w:rsidR="00490E67" w:rsidRPr="00D96E2D">
        <w:rPr>
          <w:rFonts w:eastAsia="Times New Roman" w:cs="Times New Roman"/>
          <w:b/>
          <w:color w:val="000000"/>
          <w:szCs w:val="24"/>
          <w:lang w:eastAsia="zh-CN"/>
        </w:rPr>
        <w:t>ia</w:t>
      </w:r>
      <w:r w:rsidRPr="00D96E2D">
        <w:rPr>
          <w:rFonts w:eastAsia="Times New Roman" w:cs="Times New Roman"/>
          <w:b/>
          <w:color w:val="000000"/>
          <w:szCs w:val="24"/>
          <w:lang w:eastAsia="zh-CN"/>
        </w:rPr>
        <w:t xml:space="preserve"> valstybės ir savivaldybių institucijoms informaciją, reikalingą įstatymų ir teisės aktų nustatytoms pareigoms vykdyti;</w:t>
      </w:r>
    </w:p>
    <w:p w14:paraId="2D4B7F9B" w14:textId="32743C03" w:rsidR="007F3F7C" w:rsidRPr="00D96E2D" w:rsidRDefault="007F3F7C" w:rsidP="007F3F7C">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3) rengia ir </w:t>
      </w:r>
      <w:r w:rsidRPr="00D96E2D">
        <w:rPr>
          <w:rFonts w:eastAsia="Lucida Sans Unicode" w:cs="Times New Roman"/>
          <w:b/>
          <w:color w:val="000000"/>
          <w:szCs w:val="24"/>
          <w:lang w:eastAsia="lt-LT"/>
        </w:rPr>
        <w:t>tei</w:t>
      </w:r>
      <w:r w:rsidR="00202528" w:rsidRPr="00D96E2D">
        <w:rPr>
          <w:rFonts w:eastAsia="Lucida Sans Unicode" w:cs="Times New Roman"/>
          <w:b/>
          <w:color w:val="000000"/>
          <w:szCs w:val="24"/>
          <w:lang w:eastAsia="lt-LT"/>
        </w:rPr>
        <w:t xml:space="preserve">kia Tarybai komunalinių atliekų deginimo </w:t>
      </w:r>
      <w:r w:rsidRPr="00D96E2D">
        <w:rPr>
          <w:rFonts w:eastAsia="Lucida Sans Unicode" w:cs="Times New Roman"/>
          <w:b/>
          <w:color w:val="000000"/>
          <w:szCs w:val="24"/>
          <w:lang w:eastAsia="lt-LT"/>
        </w:rPr>
        <w:t>1 t apskaičiavimo projektą bei dokumentus ir informaciją, reikalingą teisės aktų nustatytoms pareigoms vykdyti;</w:t>
      </w:r>
    </w:p>
    <w:p w14:paraId="26252C72" w14:textId="4DEA2BAC" w:rsidR="00120476" w:rsidRPr="00D96E2D" w:rsidRDefault="007F3F7C"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reng</w:t>
      </w:r>
      <w:r w:rsidR="00490E67" w:rsidRPr="00D96E2D">
        <w:rPr>
          <w:rFonts w:eastAsia="Lucida Sans Unicode" w:cs="Times New Roman"/>
          <w:b/>
          <w:color w:val="000000"/>
          <w:szCs w:val="24"/>
          <w:lang w:eastAsia="lt-LT"/>
        </w:rPr>
        <w:t>ia</w:t>
      </w:r>
      <w:r w:rsidR="00120476" w:rsidRPr="00D96E2D">
        <w:rPr>
          <w:rFonts w:eastAsia="Lucida Sans Unicode" w:cs="Times New Roman"/>
          <w:b/>
          <w:color w:val="000000"/>
          <w:szCs w:val="24"/>
          <w:lang w:eastAsia="lt-LT"/>
        </w:rPr>
        <w:t xml:space="preserve"> reguliuojamosios veiklos ataskaitas, užtikrin</w:t>
      </w:r>
      <w:r w:rsidR="00490E67" w:rsidRPr="00D96E2D">
        <w:rPr>
          <w:rFonts w:eastAsia="Lucida Sans Unicode" w:cs="Times New Roman"/>
          <w:b/>
          <w:color w:val="000000"/>
          <w:szCs w:val="24"/>
          <w:lang w:eastAsia="lt-LT"/>
        </w:rPr>
        <w:t>a</w:t>
      </w:r>
      <w:r w:rsidR="00AE0532" w:rsidRPr="00D96E2D">
        <w:rPr>
          <w:rFonts w:eastAsia="Lucida Sans Unicode" w:cs="Times New Roman"/>
          <w:b/>
          <w:color w:val="000000"/>
          <w:szCs w:val="24"/>
          <w:lang w:eastAsia="lt-LT"/>
        </w:rPr>
        <w:t>, kad būtų atliktos</w:t>
      </w:r>
      <w:r w:rsidR="00120476" w:rsidRPr="00D96E2D">
        <w:rPr>
          <w:rFonts w:eastAsia="Lucida Sans Unicode" w:cs="Times New Roman"/>
          <w:b/>
          <w:color w:val="000000"/>
          <w:szCs w:val="24"/>
          <w:lang w:eastAsia="lt-LT"/>
        </w:rPr>
        <w:t xml:space="preserve"> reguliuojamosios veiklos ataskaitų ir reguliavimo </w:t>
      </w:r>
      <w:r w:rsidR="00774406" w:rsidRPr="00D96E2D">
        <w:rPr>
          <w:rFonts w:eastAsia="Lucida Sans Unicode" w:cs="Times New Roman"/>
          <w:b/>
          <w:color w:val="000000"/>
          <w:szCs w:val="24"/>
          <w:lang w:eastAsia="lt-LT"/>
        </w:rPr>
        <w:t xml:space="preserve">veiklos </w:t>
      </w:r>
      <w:r w:rsidR="00120476" w:rsidRPr="00D96E2D">
        <w:rPr>
          <w:rFonts w:eastAsia="Lucida Sans Unicode" w:cs="Times New Roman"/>
          <w:b/>
          <w:color w:val="000000"/>
          <w:szCs w:val="24"/>
          <w:lang w:eastAsia="lt-LT"/>
        </w:rPr>
        <w:t xml:space="preserve">apskaitos sistemos </w:t>
      </w:r>
      <w:r w:rsidR="009B54A4" w:rsidRPr="00D96E2D">
        <w:rPr>
          <w:rFonts w:eastAsia="Lucida Sans Unicode" w:cs="Times New Roman"/>
          <w:b/>
          <w:color w:val="000000"/>
          <w:szCs w:val="24"/>
          <w:lang w:eastAsia="lt-LT"/>
        </w:rPr>
        <w:t>patikr</w:t>
      </w:r>
      <w:r w:rsidR="00E16AF4" w:rsidRPr="00D96E2D">
        <w:rPr>
          <w:rFonts w:eastAsia="Lucida Sans Unicode" w:cs="Times New Roman"/>
          <w:b/>
          <w:color w:val="000000"/>
          <w:szCs w:val="24"/>
          <w:lang w:eastAsia="lt-LT"/>
        </w:rPr>
        <w:t>os</w:t>
      </w:r>
      <w:r w:rsidR="009B54A4"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vadovaujantis šio įstatymo 30</w:t>
      </w:r>
      <w:r w:rsidR="00120476" w:rsidRPr="00D96E2D">
        <w:rPr>
          <w:rFonts w:eastAsia="Lucida Sans Unicode" w:cs="Times New Roman"/>
          <w:b/>
          <w:color w:val="000000"/>
          <w:szCs w:val="24"/>
          <w:vertAlign w:val="superscript"/>
          <w:lang w:eastAsia="lt-LT"/>
        </w:rPr>
        <w:t xml:space="preserve">6 </w:t>
      </w:r>
      <w:r w:rsidR="00120476" w:rsidRPr="00D96E2D">
        <w:rPr>
          <w:rFonts w:eastAsia="Lucida Sans Unicode" w:cs="Times New Roman"/>
          <w:b/>
          <w:color w:val="000000"/>
          <w:szCs w:val="24"/>
          <w:lang w:eastAsia="lt-LT"/>
        </w:rPr>
        <w:t>straipsnio nuostatomis;</w:t>
      </w:r>
    </w:p>
    <w:p w14:paraId="7B26CEC7" w14:textId="601DD754" w:rsidR="00120476" w:rsidRPr="00D96E2D" w:rsidRDefault="007F3F7C" w:rsidP="00120476">
      <w:pPr>
        <w:tabs>
          <w:tab w:val="left" w:pos="4097"/>
        </w:tabs>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5</w:t>
      </w:r>
      <w:r w:rsidR="00120476" w:rsidRPr="00D96E2D">
        <w:rPr>
          <w:rFonts w:eastAsia="Times New Roman" w:cs="Times New Roman"/>
          <w:b/>
          <w:color w:val="000000"/>
          <w:szCs w:val="24"/>
          <w:lang w:eastAsia="zh-CN"/>
        </w:rPr>
        <w:t>) viešai skelb</w:t>
      </w:r>
      <w:r w:rsidR="00490E67" w:rsidRPr="00D96E2D">
        <w:rPr>
          <w:rFonts w:eastAsia="Times New Roman" w:cs="Times New Roman"/>
          <w:b/>
          <w:color w:val="000000"/>
          <w:szCs w:val="24"/>
          <w:lang w:eastAsia="zh-CN"/>
        </w:rPr>
        <w:t>ia</w:t>
      </w:r>
      <w:r w:rsidR="00120476" w:rsidRPr="00D96E2D">
        <w:rPr>
          <w:rFonts w:eastAsia="Times New Roman" w:cs="Times New Roman"/>
          <w:b/>
          <w:color w:val="000000"/>
          <w:szCs w:val="24"/>
          <w:lang w:eastAsia="zh-CN"/>
        </w:rPr>
        <w:t xml:space="preserve"> informaciją, nurodytą šio įstatymo 31</w:t>
      </w:r>
      <w:r w:rsidR="00120476" w:rsidRPr="00D96E2D">
        <w:rPr>
          <w:rFonts w:eastAsia="Times New Roman" w:cs="Times New Roman"/>
          <w:b/>
          <w:color w:val="000000"/>
          <w:szCs w:val="24"/>
          <w:vertAlign w:val="superscript"/>
          <w:lang w:eastAsia="zh-CN"/>
        </w:rPr>
        <w:t>1</w:t>
      </w:r>
      <w:r w:rsidR="00120476" w:rsidRPr="00D96E2D">
        <w:rPr>
          <w:rFonts w:eastAsia="Times New Roman" w:cs="Times New Roman"/>
          <w:b/>
          <w:color w:val="000000"/>
          <w:szCs w:val="24"/>
          <w:lang w:eastAsia="zh-CN"/>
        </w:rPr>
        <w:t xml:space="preserve"> straipsnyje;</w:t>
      </w:r>
    </w:p>
    <w:p w14:paraId="1AD79F6E" w14:textId="1A914BFD" w:rsidR="00120476" w:rsidRPr="00D96E2D" w:rsidRDefault="007F3F7C" w:rsidP="00120476">
      <w:pPr>
        <w:tabs>
          <w:tab w:val="left" w:pos="4097"/>
        </w:tabs>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6</w:t>
      </w:r>
      <w:r w:rsidR="00120476" w:rsidRPr="00D96E2D">
        <w:rPr>
          <w:rFonts w:eastAsia="Times New Roman" w:cs="Times New Roman"/>
          <w:b/>
          <w:color w:val="000000"/>
          <w:szCs w:val="24"/>
          <w:lang w:eastAsia="zh-CN"/>
        </w:rPr>
        <w:t>) atli</w:t>
      </w:r>
      <w:r w:rsidR="009C5EF1" w:rsidRPr="00D96E2D">
        <w:rPr>
          <w:rFonts w:eastAsia="Times New Roman" w:cs="Times New Roman"/>
          <w:b/>
          <w:color w:val="000000"/>
          <w:szCs w:val="24"/>
          <w:lang w:eastAsia="zh-CN"/>
        </w:rPr>
        <w:t>e</w:t>
      </w:r>
      <w:r w:rsidR="00120476" w:rsidRPr="00D96E2D">
        <w:rPr>
          <w:rFonts w:eastAsia="Times New Roman" w:cs="Times New Roman"/>
          <w:b/>
          <w:color w:val="000000"/>
          <w:szCs w:val="24"/>
          <w:lang w:eastAsia="zh-CN"/>
        </w:rPr>
        <w:t>k</w:t>
      </w:r>
      <w:r w:rsidR="00490E67" w:rsidRPr="00D96E2D">
        <w:rPr>
          <w:rFonts w:eastAsia="Times New Roman" w:cs="Times New Roman"/>
          <w:b/>
          <w:color w:val="000000"/>
          <w:szCs w:val="24"/>
          <w:lang w:eastAsia="zh-CN"/>
        </w:rPr>
        <w:t>a</w:t>
      </w:r>
      <w:r w:rsidR="00120476" w:rsidRPr="00D96E2D">
        <w:rPr>
          <w:rFonts w:eastAsia="Times New Roman" w:cs="Times New Roman"/>
          <w:b/>
          <w:color w:val="000000"/>
          <w:szCs w:val="24"/>
          <w:lang w:eastAsia="zh-CN"/>
        </w:rPr>
        <w:t xml:space="preserve"> kitas teisė</w:t>
      </w:r>
      <w:r w:rsidR="00202528" w:rsidRPr="00D96E2D">
        <w:rPr>
          <w:rFonts w:eastAsia="Times New Roman" w:cs="Times New Roman"/>
          <w:b/>
          <w:color w:val="000000"/>
          <w:szCs w:val="24"/>
          <w:lang w:eastAsia="zh-CN"/>
        </w:rPr>
        <w:t>s aktuose numatytas funkcijas.“</w:t>
      </w:r>
    </w:p>
    <w:p w14:paraId="5D0C119B" w14:textId="77777777"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330C4E90" w14:textId="4D399494" w:rsidR="00120476" w:rsidRPr="00D96E2D" w:rsidRDefault="00E66FD6"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0</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5 </w:t>
      </w:r>
      <w:r w:rsidR="00120476" w:rsidRPr="00D96E2D">
        <w:rPr>
          <w:rFonts w:eastAsia="Lucida Sans Unicode" w:cs="Times New Roman"/>
          <w:b/>
          <w:bCs/>
          <w:color w:val="000000"/>
          <w:szCs w:val="24"/>
          <w:lang w:eastAsia="lt-LT"/>
        </w:rPr>
        <w:t>straipsniu</w:t>
      </w:r>
    </w:p>
    <w:p w14:paraId="7A2EA953"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5</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4A8097CE" w14:textId="77777777" w:rsidR="001959E9" w:rsidRPr="00D96E2D" w:rsidRDefault="00120476" w:rsidP="001959E9">
      <w:pPr>
        <w:shd w:val="clear" w:color="auto" w:fill="FFFFFF"/>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w:t>
      </w:r>
      <w:r w:rsidRPr="00D96E2D">
        <w:rPr>
          <w:rFonts w:eastAsia="Times New Roman" w:cs="Times New Roman"/>
          <w:b/>
          <w:bCs/>
          <w:color w:val="000000"/>
          <w:szCs w:val="24"/>
          <w:lang w:eastAsia="zh-CN"/>
        </w:rPr>
        <w:t>30</w:t>
      </w:r>
      <w:r w:rsidRPr="00D96E2D">
        <w:rPr>
          <w:rFonts w:eastAsia="Times New Roman" w:cs="Times New Roman"/>
          <w:b/>
          <w:bCs/>
          <w:color w:val="000000"/>
          <w:szCs w:val="24"/>
          <w:vertAlign w:val="superscript"/>
          <w:lang w:eastAsia="zh-CN"/>
        </w:rPr>
        <w:t xml:space="preserve">5 </w:t>
      </w:r>
      <w:r w:rsidRPr="00D96E2D">
        <w:rPr>
          <w:rFonts w:eastAsia="Times New Roman" w:cs="Times New Roman"/>
          <w:b/>
          <w:color w:val="000000"/>
          <w:szCs w:val="24"/>
          <w:lang w:eastAsia="zh-CN"/>
        </w:rPr>
        <w:t>straipsnis. Komunalinių atliekų tvarkymo lėšų administravimas</w:t>
      </w:r>
    </w:p>
    <w:p w14:paraId="30FE45A4" w14:textId="73327F0D" w:rsidR="00120476" w:rsidRPr="00D96E2D" w:rsidRDefault="001959E9" w:rsidP="001959E9">
      <w:pPr>
        <w:shd w:val="clear" w:color="auto" w:fill="FFFFFF"/>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1. </w:t>
      </w:r>
      <w:r w:rsidR="00BD2309" w:rsidRPr="00D96E2D">
        <w:rPr>
          <w:rFonts w:eastAsia="Times New Roman" w:cs="Times New Roman"/>
          <w:b/>
          <w:color w:val="000000"/>
          <w:szCs w:val="24"/>
          <w:lang w:eastAsia="zh-CN"/>
        </w:rPr>
        <w:t>K</w:t>
      </w:r>
      <w:r w:rsidR="00120476" w:rsidRPr="00D96E2D">
        <w:rPr>
          <w:rFonts w:eastAsia="Times New Roman" w:cs="Times New Roman"/>
          <w:b/>
          <w:color w:val="000000"/>
          <w:szCs w:val="24"/>
          <w:lang w:eastAsia="zh-CN"/>
        </w:rPr>
        <w:t xml:space="preserve">omunalinių atliekų tvarkymo lėšų </w:t>
      </w:r>
      <w:r w:rsidR="00E97A4A" w:rsidRPr="00D96E2D">
        <w:rPr>
          <w:rFonts w:eastAsia="Times New Roman" w:cs="Times New Roman"/>
          <w:b/>
          <w:color w:val="000000"/>
          <w:szCs w:val="24"/>
          <w:lang w:eastAsia="zh-CN"/>
        </w:rPr>
        <w:t xml:space="preserve">administravimas apima šias funkcijas, </w:t>
      </w:r>
      <w:r w:rsidR="00120476" w:rsidRPr="00D96E2D">
        <w:rPr>
          <w:rFonts w:eastAsia="Times New Roman" w:cs="Times New Roman"/>
          <w:b/>
          <w:color w:val="000000"/>
          <w:szCs w:val="24"/>
          <w:lang w:eastAsia="zh-CN"/>
        </w:rPr>
        <w:t>jeigu jas paveda savivaldybė:</w:t>
      </w:r>
    </w:p>
    <w:p w14:paraId="25C25FD9" w14:textId="3E7984A6" w:rsidR="00120476" w:rsidRPr="00D96E2D" w:rsidRDefault="00120476" w:rsidP="00120476">
      <w:pPr>
        <w:widowControl w:val="0"/>
        <w:shd w:val="clear" w:color="auto" w:fill="FFFFFF"/>
        <w:tabs>
          <w:tab w:val="left" w:pos="426"/>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1) </w:t>
      </w:r>
      <w:r w:rsidR="00E97A4A" w:rsidRPr="00D96E2D">
        <w:rPr>
          <w:rFonts w:eastAsia="Lucida Sans Unicode" w:cs="Times New Roman"/>
          <w:b/>
          <w:color w:val="000000"/>
          <w:szCs w:val="24"/>
          <w:lang w:eastAsia="lt-LT"/>
        </w:rPr>
        <w:t>sutarčių pasirašymą</w:t>
      </w:r>
      <w:r w:rsidRPr="00D96E2D">
        <w:rPr>
          <w:rFonts w:eastAsia="Lucida Sans Unicode" w:cs="Times New Roman"/>
          <w:b/>
          <w:color w:val="000000"/>
          <w:szCs w:val="24"/>
          <w:lang w:eastAsia="lt-LT"/>
        </w:rPr>
        <w:t xml:space="preserve"> su atliekų turėtojais</w:t>
      </w:r>
      <w:r w:rsidRPr="00D96E2D">
        <w:rPr>
          <w:rFonts w:eastAsia="Times New Roman" w:cs="Times New Roman"/>
          <w:b/>
          <w:color w:val="000000"/>
          <w:szCs w:val="24"/>
          <w:lang w:eastAsia="lt-LT"/>
        </w:rPr>
        <w:t>;</w:t>
      </w:r>
    </w:p>
    <w:p w14:paraId="2CE3D54F" w14:textId="7D4F87C2" w:rsidR="00120476" w:rsidRPr="00D96E2D" w:rsidRDefault="00120476" w:rsidP="00120476">
      <w:pPr>
        <w:widowControl w:val="0"/>
        <w:shd w:val="clear" w:color="auto" w:fill="FFFFFF"/>
        <w:tabs>
          <w:tab w:val="left" w:pos="426"/>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2) </w:t>
      </w:r>
      <w:r w:rsidR="00C8415E" w:rsidRPr="00D96E2D">
        <w:rPr>
          <w:rFonts w:eastAsia="Times New Roman" w:cs="Times New Roman"/>
          <w:b/>
          <w:color w:val="000000"/>
          <w:szCs w:val="24"/>
          <w:lang w:eastAsia="lt-LT"/>
        </w:rPr>
        <w:t>rinkliav</w:t>
      </w:r>
      <w:r w:rsidR="00E97A4A" w:rsidRPr="00D96E2D">
        <w:rPr>
          <w:rFonts w:eastAsia="Times New Roman" w:cs="Times New Roman"/>
          <w:b/>
          <w:color w:val="000000"/>
          <w:szCs w:val="24"/>
          <w:lang w:eastAsia="lt-LT"/>
        </w:rPr>
        <w:t>os</w:t>
      </w:r>
      <w:r w:rsidR="00C8415E" w:rsidRPr="00D96E2D">
        <w:rPr>
          <w:rFonts w:eastAsia="Times New Roman" w:cs="Times New Roman"/>
          <w:b/>
          <w:color w:val="000000"/>
          <w:szCs w:val="24"/>
          <w:lang w:eastAsia="lt-LT"/>
        </w:rPr>
        <w:t xml:space="preserve"> </w:t>
      </w:r>
      <w:r w:rsidR="00746C91" w:rsidRPr="00D96E2D">
        <w:rPr>
          <w:rFonts w:eastAsia="Times New Roman" w:cs="Times New Roman"/>
          <w:b/>
          <w:color w:val="000000"/>
          <w:szCs w:val="24"/>
          <w:lang w:eastAsia="lt-LT"/>
        </w:rPr>
        <w:t>ar kitos</w:t>
      </w:r>
      <w:r w:rsidR="002218B1" w:rsidRPr="00D96E2D">
        <w:rPr>
          <w:rFonts w:eastAsia="Times New Roman" w:cs="Times New Roman"/>
          <w:b/>
          <w:color w:val="000000"/>
          <w:szCs w:val="24"/>
          <w:lang w:eastAsia="lt-LT"/>
        </w:rPr>
        <w:t xml:space="preserve"> įmok</w:t>
      </w:r>
      <w:r w:rsidR="00E97A4A" w:rsidRPr="00D96E2D">
        <w:rPr>
          <w:rFonts w:eastAsia="Times New Roman" w:cs="Times New Roman"/>
          <w:b/>
          <w:color w:val="000000"/>
          <w:szCs w:val="24"/>
          <w:lang w:eastAsia="lt-LT"/>
        </w:rPr>
        <w:t>os</w:t>
      </w:r>
      <w:r w:rsidR="002218B1" w:rsidRPr="00D96E2D">
        <w:rPr>
          <w:rFonts w:eastAsia="Times New Roman" w:cs="Times New Roman"/>
          <w:b/>
          <w:color w:val="000000"/>
          <w:szCs w:val="24"/>
          <w:lang w:eastAsia="lt-LT"/>
        </w:rPr>
        <w:t xml:space="preserve"> už komunalinių atliekų surinkimą ir atliekų tvarkymą iš</w:t>
      </w:r>
      <w:r w:rsidRPr="00D96E2D">
        <w:rPr>
          <w:rFonts w:eastAsia="Times New Roman" w:cs="Times New Roman"/>
          <w:b/>
          <w:color w:val="000000"/>
          <w:szCs w:val="24"/>
          <w:lang w:eastAsia="lt-LT"/>
        </w:rPr>
        <w:t xml:space="preserve"> </w:t>
      </w:r>
      <w:r w:rsidR="002218B1" w:rsidRPr="00D96E2D">
        <w:rPr>
          <w:rFonts w:eastAsia="Times New Roman" w:cs="Times New Roman"/>
          <w:b/>
          <w:color w:val="000000"/>
          <w:szCs w:val="24"/>
          <w:lang w:eastAsia="lt-LT"/>
        </w:rPr>
        <w:t xml:space="preserve">komunalinių </w:t>
      </w:r>
      <w:r w:rsidRPr="00D96E2D">
        <w:rPr>
          <w:rFonts w:eastAsia="Times New Roman" w:cs="Times New Roman"/>
          <w:b/>
          <w:color w:val="000000"/>
          <w:szCs w:val="24"/>
          <w:lang w:eastAsia="lt-LT"/>
        </w:rPr>
        <w:t xml:space="preserve">atliekų turėtojų bei </w:t>
      </w:r>
      <w:r w:rsidR="00E60F9E" w:rsidRPr="00D96E2D">
        <w:rPr>
          <w:rFonts w:eastAsia="Times New Roman" w:cs="Times New Roman"/>
          <w:b/>
          <w:color w:val="000000"/>
          <w:szCs w:val="24"/>
          <w:lang w:eastAsia="lt-LT"/>
        </w:rPr>
        <w:t xml:space="preserve">jų išmokėjimą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paslaugų t</w:t>
      </w:r>
      <w:r w:rsidR="002218B1" w:rsidRPr="00D96E2D">
        <w:rPr>
          <w:rFonts w:eastAsia="Times New Roman" w:cs="Times New Roman"/>
          <w:b/>
          <w:color w:val="000000"/>
          <w:szCs w:val="24"/>
          <w:lang w:eastAsia="lt-LT"/>
        </w:rPr>
        <w:t>ei</w:t>
      </w:r>
      <w:r w:rsidRPr="00D96E2D">
        <w:rPr>
          <w:rFonts w:eastAsia="Times New Roman" w:cs="Times New Roman"/>
          <w:b/>
          <w:color w:val="000000"/>
          <w:szCs w:val="24"/>
          <w:lang w:eastAsia="lt-LT"/>
        </w:rPr>
        <w:t>kėjams;</w:t>
      </w:r>
    </w:p>
    <w:p w14:paraId="3B7B0A7F" w14:textId="2CFBAB75" w:rsidR="00120476" w:rsidRPr="00D96E2D" w:rsidRDefault="00120476" w:rsidP="00120476">
      <w:pPr>
        <w:widowControl w:val="0"/>
        <w:shd w:val="clear" w:color="auto" w:fill="FFFFFF"/>
        <w:tabs>
          <w:tab w:val="left" w:pos="567"/>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3)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w:t>
      </w:r>
      <w:r w:rsidR="00E60F9E" w:rsidRPr="00D96E2D">
        <w:rPr>
          <w:rFonts w:eastAsia="Times New Roman" w:cs="Times New Roman"/>
          <w:b/>
          <w:color w:val="000000"/>
          <w:szCs w:val="24"/>
          <w:lang w:eastAsia="lt-LT"/>
        </w:rPr>
        <w:t>lėšų apskaitym</w:t>
      </w:r>
      <w:r w:rsidR="00AE0532" w:rsidRPr="00D96E2D">
        <w:rPr>
          <w:rFonts w:eastAsia="Times New Roman" w:cs="Times New Roman"/>
          <w:b/>
          <w:color w:val="000000"/>
          <w:szCs w:val="24"/>
          <w:lang w:eastAsia="lt-LT"/>
        </w:rPr>
        <w:t>ą</w:t>
      </w:r>
      <w:r w:rsidRPr="00D96E2D">
        <w:rPr>
          <w:rFonts w:eastAsia="Times New Roman" w:cs="Times New Roman"/>
          <w:b/>
          <w:color w:val="000000"/>
          <w:szCs w:val="24"/>
          <w:lang w:eastAsia="lt-LT"/>
        </w:rPr>
        <w:t xml:space="preserve"> atskirai nuo kitų savo vykdomų veiklų pagal kiekvieną </w:t>
      </w:r>
      <w:r w:rsidRPr="00D96E2D">
        <w:rPr>
          <w:rFonts w:eastAsia="Lucida Sans Unicode" w:cs="Times New Roman"/>
          <w:b/>
          <w:color w:val="000000"/>
          <w:szCs w:val="24"/>
          <w:lang w:eastAsia="lt-LT"/>
        </w:rPr>
        <w:t>komunalinių atliekų tvarkymo paslaugas</w:t>
      </w:r>
      <w:r w:rsidRPr="00D96E2D">
        <w:rPr>
          <w:rFonts w:eastAsia="Times New Roman" w:cs="Times New Roman"/>
          <w:b/>
          <w:color w:val="000000"/>
          <w:szCs w:val="24"/>
          <w:lang w:eastAsia="lt-LT"/>
        </w:rPr>
        <w:t xml:space="preserve"> teikiantį asmenį ir kiekvieną lėšas gaunantį subjektą;</w:t>
      </w:r>
    </w:p>
    <w:p w14:paraId="7A4E78F5" w14:textId="01E247D5" w:rsidR="00120476" w:rsidRPr="00D96E2D" w:rsidRDefault="00120476" w:rsidP="00120476">
      <w:pPr>
        <w:widowControl w:val="0"/>
        <w:shd w:val="clear" w:color="auto" w:fill="FFFFFF"/>
        <w:tabs>
          <w:tab w:val="left" w:pos="142"/>
          <w:tab w:val="left" w:pos="567"/>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4) </w:t>
      </w:r>
      <w:r w:rsidR="00E60F9E" w:rsidRPr="00D96E2D">
        <w:rPr>
          <w:rFonts w:eastAsia="Times New Roman" w:cs="Times New Roman"/>
          <w:b/>
          <w:color w:val="000000"/>
          <w:szCs w:val="24"/>
          <w:lang w:eastAsia="lt-LT"/>
        </w:rPr>
        <w:t xml:space="preserve">viešą </w:t>
      </w:r>
      <w:r w:rsidRPr="00D96E2D">
        <w:rPr>
          <w:rFonts w:eastAsia="Times New Roman" w:cs="Times New Roman"/>
          <w:b/>
          <w:color w:val="000000"/>
          <w:szCs w:val="24"/>
          <w:lang w:eastAsia="lt-LT"/>
        </w:rPr>
        <w:t>informacij</w:t>
      </w:r>
      <w:r w:rsidR="00E60F9E" w:rsidRPr="00D96E2D">
        <w:rPr>
          <w:rFonts w:eastAsia="Times New Roman" w:cs="Times New Roman"/>
          <w:b/>
          <w:color w:val="000000"/>
          <w:szCs w:val="24"/>
          <w:lang w:eastAsia="lt-LT"/>
        </w:rPr>
        <w:t>os teikimą</w:t>
      </w:r>
      <w:r w:rsidRPr="00D96E2D">
        <w:rPr>
          <w:rFonts w:eastAsia="Times New Roman" w:cs="Times New Roman"/>
          <w:b/>
          <w:color w:val="000000"/>
          <w:szCs w:val="24"/>
          <w:lang w:eastAsia="lt-LT"/>
        </w:rPr>
        <w:t xml:space="preserve"> apie apskaitytas ir išmokėtas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lėšas;</w:t>
      </w:r>
    </w:p>
    <w:p w14:paraId="25F535A0" w14:textId="2FE7EBBF" w:rsidR="00733B18" w:rsidRPr="00D96E2D" w:rsidRDefault="009B348B"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zCs w:val="24"/>
          <w:lang w:eastAsia="lt-LT"/>
        </w:rPr>
      </w:pPr>
      <w:r w:rsidRPr="00D96E2D">
        <w:rPr>
          <w:rFonts w:eastAsia="Times New Roman" w:cs="Times New Roman"/>
          <w:b/>
          <w:color w:val="000000"/>
          <w:szCs w:val="24"/>
          <w:lang w:eastAsia="lt-LT"/>
        </w:rPr>
        <w:t>5)</w:t>
      </w:r>
      <w:r w:rsidR="00120476" w:rsidRPr="00D96E2D">
        <w:rPr>
          <w:rFonts w:eastAsia="Times New Roman" w:cs="Times New Roman"/>
          <w:b/>
          <w:color w:val="000000"/>
          <w:spacing w:val="-2"/>
          <w:szCs w:val="24"/>
          <w:lang w:eastAsia="lt-LT"/>
        </w:rPr>
        <w:t xml:space="preserve"> </w:t>
      </w:r>
      <w:r w:rsidR="00120476" w:rsidRPr="00D96E2D">
        <w:rPr>
          <w:rFonts w:eastAsia="Lucida Sans Unicode" w:cs="Times New Roman"/>
          <w:b/>
          <w:color w:val="000000"/>
          <w:szCs w:val="24"/>
          <w:lang w:eastAsia="lt-LT"/>
        </w:rPr>
        <w:t xml:space="preserve">komunalinių atliekų tvarkymo </w:t>
      </w:r>
      <w:r w:rsidR="00120476" w:rsidRPr="00D96E2D">
        <w:rPr>
          <w:rFonts w:eastAsia="Times New Roman" w:cs="Times New Roman"/>
          <w:b/>
          <w:color w:val="000000"/>
          <w:spacing w:val="-2"/>
          <w:szCs w:val="24"/>
          <w:lang w:eastAsia="lt-LT"/>
        </w:rPr>
        <w:t>lėšų administravim</w:t>
      </w:r>
      <w:r w:rsidR="00AE0532" w:rsidRPr="00D96E2D">
        <w:rPr>
          <w:rFonts w:eastAsia="Times New Roman" w:cs="Times New Roman"/>
          <w:b/>
          <w:color w:val="000000"/>
          <w:spacing w:val="-2"/>
          <w:szCs w:val="24"/>
          <w:lang w:eastAsia="lt-LT"/>
        </w:rPr>
        <w:t>o</w:t>
      </w:r>
      <w:r w:rsidR="00575B2A" w:rsidRPr="00D96E2D">
        <w:rPr>
          <w:rFonts w:eastAsia="Times New Roman" w:cs="Times New Roman"/>
          <w:b/>
          <w:color w:val="000000"/>
          <w:spacing w:val="-2"/>
          <w:szCs w:val="24"/>
          <w:lang w:eastAsia="lt-LT"/>
        </w:rPr>
        <w:t xml:space="preserve"> </w:t>
      </w:r>
      <w:r w:rsidR="00120476" w:rsidRPr="00D96E2D">
        <w:rPr>
          <w:rFonts w:eastAsia="Times New Roman" w:cs="Times New Roman"/>
          <w:b/>
          <w:color w:val="000000"/>
          <w:spacing w:val="-2"/>
          <w:szCs w:val="24"/>
          <w:lang w:eastAsia="lt-LT"/>
        </w:rPr>
        <w:t>mažiausiomis sąnaudomis</w:t>
      </w:r>
      <w:r w:rsidR="00AE0532" w:rsidRPr="00D96E2D">
        <w:rPr>
          <w:rFonts w:eastAsia="Times New Roman" w:cs="Times New Roman"/>
          <w:b/>
          <w:color w:val="000000"/>
          <w:spacing w:val="-2"/>
          <w:szCs w:val="24"/>
          <w:lang w:eastAsia="lt-LT"/>
        </w:rPr>
        <w:t xml:space="preserve"> </w:t>
      </w:r>
      <w:r w:rsidR="00114D6F" w:rsidRPr="00D96E2D">
        <w:rPr>
          <w:rFonts w:eastAsia="Times New Roman" w:cs="Times New Roman"/>
          <w:b/>
          <w:color w:val="000000"/>
          <w:spacing w:val="-2"/>
          <w:szCs w:val="24"/>
          <w:lang w:eastAsia="lt-LT"/>
        </w:rPr>
        <w:t>užtikrini</w:t>
      </w:r>
      <w:r w:rsidR="00AE0532" w:rsidRPr="00D96E2D">
        <w:rPr>
          <w:rFonts w:eastAsia="Times New Roman" w:cs="Times New Roman"/>
          <w:b/>
          <w:color w:val="000000"/>
          <w:spacing w:val="-2"/>
          <w:szCs w:val="24"/>
          <w:lang w:eastAsia="lt-LT"/>
        </w:rPr>
        <w:t>mą</w:t>
      </w:r>
      <w:r w:rsidR="00733B18" w:rsidRPr="00D96E2D">
        <w:rPr>
          <w:rFonts w:eastAsia="Times New Roman" w:cs="Times New Roman"/>
          <w:b/>
          <w:color w:val="000000"/>
          <w:szCs w:val="24"/>
          <w:lang w:eastAsia="lt-LT"/>
        </w:rPr>
        <w:t>;</w:t>
      </w:r>
    </w:p>
    <w:p w14:paraId="2F835281" w14:textId="44180FAE" w:rsidR="00120476" w:rsidRPr="00D96E2D" w:rsidRDefault="00746C91"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zCs w:val="24"/>
          <w:lang w:eastAsia="lt-LT"/>
        </w:rPr>
      </w:pPr>
      <w:r w:rsidRPr="00D96E2D">
        <w:rPr>
          <w:rFonts w:eastAsia="Times New Roman" w:cs="Times New Roman"/>
          <w:b/>
          <w:color w:val="000000"/>
          <w:szCs w:val="24"/>
          <w:lang w:eastAsia="lt-LT"/>
        </w:rPr>
        <w:t>6)</w:t>
      </w:r>
      <w:r w:rsidR="00733B18" w:rsidRPr="00D96E2D">
        <w:rPr>
          <w:b/>
          <w:szCs w:val="24"/>
        </w:rPr>
        <w:t xml:space="preserve"> komunalinių atliekų tvarkymo sistemos administratoriui nepavestas komunalinių atliekų tvarkymo lėšų administravimo funkcijas savivaldybė atlieka</w:t>
      </w:r>
      <w:r w:rsidR="009B348B" w:rsidRPr="00D96E2D">
        <w:rPr>
          <w:b/>
          <w:szCs w:val="24"/>
        </w:rPr>
        <w:t xml:space="preserve"> pati</w:t>
      </w:r>
      <w:r w:rsidR="00733B18" w:rsidRPr="00D96E2D">
        <w:rPr>
          <w:b/>
          <w:szCs w:val="24"/>
        </w:rPr>
        <w:t xml:space="preserve"> įstatymų nustatyta tvarka.</w:t>
      </w:r>
    </w:p>
    <w:p w14:paraId="5C00F04F" w14:textId="1BF99055" w:rsidR="00120476" w:rsidRPr="00D96E2D" w:rsidRDefault="009B348B"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pacing w:val="-2"/>
          <w:szCs w:val="24"/>
          <w:lang w:eastAsia="lt-LT"/>
        </w:rPr>
      </w:pPr>
      <w:r w:rsidRPr="00D96E2D">
        <w:rPr>
          <w:rFonts w:eastAsia="Lucida Sans Unicode" w:cs="Times New Roman"/>
          <w:b/>
          <w:color w:val="000000"/>
          <w:szCs w:val="24"/>
          <w:lang w:eastAsia="lt-LT"/>
        </w:rPr>
        <w:t xml:space="preserve">2. </w:t>
      </w:r>
      <w:r w:rsidR="007F4CAA" w:rsidRPr="00D96E2D">
        <w:rPr>
          <w:rFonts w:eastAsia="Lucida Sans Unicode" w:cs="Times New Roman"/>
          <w:b/>
          <w:color w:val="000000"/>
          <w:szCs w:val="24"/>
          <w:lang w:eastAsia="lt-LT"/>
        </w:rPr>
        <w:t>R</w:t>
      </w:r>
      <w:r w:rsidR="00120476" w:rsidRPr="00D96E2D">
        <w:rPr>
          <w:rFonts w:eastAsia="Lucida Sans Unicode" w:cs="Times New Roman"/>
          <w:b/>
          <w:color w:val="000000"/>
          <w:szCs w:val="24"/>
          <w:lang w:eastAsia="lt-LT"/>
        </w:rPr>
        <w:t xml:space="preserve">inkliava ar kita įmoka už komunalinių atliekų surinkimą iš atliekų turėtojų ir </w:t>
      </w:r>
      <w:r w:rsidR="00E310EA" w:rsidRPr="00D96E2D">
        <w:rPr>
          <w:rFonts w:eastAsia="Lucida Sans Unicode" w:cs="Times New Roman"/>
          <w:b/>
          <w:color w:val="000000"/>
          <w:szCs w:val="24"/>
          <w:lang w:eastAsia="lt-LT"/>
        </w:rPr>
        <w:t>atliekų tvarkymą</w:t>
      </w:r>
      <w:r w:rsidR="00120476" w:rsidRPr="00D96E2D">
        <w:rPr>
          <w:rFonts w:eastAsia="Lucida Sans Unicode" w:cs="Times New Roman"/>
          <w:color w:val="000000"/>
          <w:szCs w:val="24"/>
          <w:lang w:eastAsia="lt-LT"/>
        </w:rPr>
        <w:t xml:space="preserve"> </w:t>
      </w:r>
      <w:r w:rsidR="00120476" w:rsidRPr="00D96E2D">
        <w:rPr>
          <w:rFonts w:eastAsia="Lucida Sans Unicode" w:cs="Times New Roman"/>
          <w:b/>
          <w:color w:val="000000"/>
          <w:szCs w:val="24"/>
          <w:lang w:eastAsia="lt-LT"/>
        </w:rPr>
        <w:t>nustatyta vadovaujantis</w:t>
      </w:r>
      <w:r w:rsidR="00120476" w:rsidRPr="00D96E2D">
        <w:rPr>
          <w:rFonts w:eastAsia="Lucida Sans Unicode" w:cs="Times New Roman"/>
          <w:color w:val="000000"/>
          <w:szCs w:val="24"/>
          <w:lang w:eastAsia="lt-LT"/>
        </w:rPr>
        <w:t xml:space="preserve"> </w:t>
      </w:r>
      <w:r w:rsidR="00120476" w:rsidRPr="00D96E2D">
        <w:rPr>
          <w:rFonts w:eastAsia="Times New Roman" w:cs="Times New Roman"/>
          <w:b/>
          <w:color w:val="000000"/>
          <w:spacing w:val="-2"/>
          <w:szCs w:val="24"/>
          <w:lang w:eastAsia="lt-LT"/>
        </w:rPr>
        <w:t xml:space="preserve">Vyriausybės </w:t>
      </w:r>
      <w:r w:rsidR="007F0DBF" w:rsidRPr="007F0DBF">
        <w:rPr>
          <w:rFonts w:eastAsia="Times New Roman" w:cs="Times New Roman"/>
          <w:b/>
          <w:color w:val="000000"/>
          <w:spacing w:val="-2"/>
          <w:szCs w:val="24"/>
          <w:lang w:eastAsia="lt-LT"/>
        </w:rPr>
        <w:t>patvirtintomis</w:t>
      </w:r>
      <w:r w:rsidR="007F0DBF">
        <w:rPr>
          <w:rFonts w:eastAsia="Times New Roman" w:cs="Times New Roman"/>
          <w:b/>
          <w:color w:val="000000"/>
          <w:spacing w:val="-2"/>
          <w:szCs w:val="24"/>
          <w:lang w:eastAsia="lt-LT"/>
        </w:rPr>
        <w:t xml:space="preserve"> </w:t>
      </w:r>
      <w:r w:rsidR="007F4CAA" w:rsidRPr="00D96E2D">
        <w:rPr>
          <w:b/>
          <w:szCs w:val="24"/>
          <w:lang w:eastAsia="lt-LT"/>
        </w:rPr>
        <w:t>vietinės rinkliavos ar kitos įmokos už  komunalinių atliekų surinkimą iš atliekų turėtojų ir atliekų tvarkymą taisyklėmis ir</w:t>
      </w:r>
      <w:r w:rsidR="007F4CAA" w:rsidRPr="00D96E2D">
        <w:rPr>
          <w:szCs w:val="24"/>
          <w:lang w:eastAsia="lt-LT"/>
        </w:rPr>
        <w:t xml:space="preserve"> </w:t>
      </w:r>
      <w:r w:rsidR="007F4CAA" w:rsidRPr="00D96E2D">
        <w:rPr>
          <w:rFonts w:eastAsia="Lucida Sans Unicode" w:cs="Times New Roman"/>
          <w:b/>
          <w:color w:val="000000"/>
          <w:szCs w:val="24"/>
          <w:lang w:eastAsia="lt-LT"/>
        </w:rPr>
        <w:t>savivaldybių vietinės rinkliavos ar kitos įmokos už komunalinių atliekų surinkimą iš atliekų turėtojų ir atliekų tvarkymą dydžio nustatymo teisės aktais</w:t>
      </w:r>
      <w:r w:rsidR="00E310EA" w:rsidRPr="00D96E2D">
        <w:rPr>
          <w:rFonts w:eastAsia="Lucida Sans Unicode" w:cs="Times New Roman"/>
          <w:b/>
          <w:color w:val="000000"/>
          <w:szCs w:val="24"/>
          <w:lang w:eastAsia="lt-LT"/>
        </w:rPr>
        <w:t xml:space="preserve"> yra privaloma visiems atliekų turėtojams. </w:t>
      </w:r>
    </w:p>
    <w:p w14:paraId="2B0FF18C" w14:textId="23826091" w:rsidR="00120476" w:rsidRPr="00D96E2D" w:rsidRDefault="00120476"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pacing w:val="-2"/>
          <w:szCs w:val="24"/>
          <w:lang w:eastAsia="lt-LT"/>
        </w:rPr>
      </w:pPr>
      <w:r w:rsidRPr="00D96E2D">
        <w:rPr>
          <w:rFonts w:eastAsia="Lucida Sans Unicode" w:cs="Times New Roman"/>
          <w:b/>
          <w:color w:val="000000"/>
          <w:szCs w:val="24"/>
          <w:lang w:eastAsia="lt-LT"/>
        </w:rPr>
        <w:t xml:space="preserve">3. </w:t>
      </w:r>
      <w:r w:rsidR="007F4CAA" w:rsidRPr="00D96E2D">
        <w:rPr>
          <w:rFonts w:eastAsia="Lucida Sans Unicode" w:cs="Times New Roman"/>
          <w:b/>
          <w:color w:val="000000"/>
          <w:szCs w:val="24"/>
          <w:lang w:eastAsia="lt-LT"/>
        </w:rPr>
        <w:t>R</w:t>
      </w:r>
      <w:r w:rsidR="006629B5" w:rsidRPr="00D96E2D">
        <w:rPr>
          <w:rFonts w:eastAsia="Lucida Sans Unicode" w:cs="Times New Roman"/>
          <w:b/>
          <w:color w:val="000000"/>
          <w:szCs w:val="24"/>
          <w:lang w:eastAsia="lt-LT"/>
        </w:rPr>
        <w:t xml:space="preserve">inkliavos ar kitos įmokos už komunalinių atliekų surinkimą iš atliekų turėtojų ir atliekų tvarkymą lėšos </w:t>
      </w:r>
      <w:r w:rsidRPr="00D96E2D">
        <w:rPr>
          <w:rFonts w:eastAsia="Times New Roman" w:cs="Times New Roman"/>
          <w:b/>
          <w:color w:val="000000"/>
          <w:spacing w:val="-2"/>
          <w:szCs w:val="24"/>
          <w:lang w:eastAsia="lt-LT"/>
        </w:rPr>
        <w:t>gali būti naudojamos tik komunalinių atliekų tvarkymo būtinosioms sąnaudoms</w:t>
      </w:r>
      <w:r w:rsidR="007C0354" w:rsidRPr="00D96E2D">
        <w:rPr>
          <w:rFonts w:eastAsia="Times New Roman" w:cs="Times New Roman"/>
          <w:b/>
          <w:color w:val="000000"/>
          <w:spacing w:val="-2"/>
          <w:szCs w:val="24"/>
          <w:lang w:eastAsia="lt-LT"/>
        </w:rPr>
        <w:t xml:space="preserve"> (</w:t>
      </w:r>
      <w:r w:rsidR="007C0354" w:rsidRPr="00D96E2D">
        <w:rPr>
          <w:b/>
          <w:szCs w:val="24"/>
          <w:lang w:eastAsia="lt-LT"/>
        </w:rPr>
        <w:t>surinkimui, vežimui, naudojimui, šalinimui, šių veiklų organizavimui, stebėsenai, šalinimo vietų vėlesnei priežiūrai)</w:t>
      </w:r>
      <w:r w:rsidRPr="00D96E2D">
        <w:rPr>
          <w:rFonts w:eastAsia="Times New Roman" w:cs="Times New Roman"/>
          <w:b/>
          <w:color w:val="000000"/>
          <w:spacing w:val="-2"/>
          <w:szCs w:val="24"/>
          <w:lang w:eastAsia="lt-LT"/>
        </w:rPr>
        <w:t xml:space="preserve"> finansuoti ir komunalinių atliekų tvarkymo lėšų administravimo sąnaudoms padengti.</w:t>
      </w:r>
    </w:p>
    <w:p w14:paraId="1DB26273" w14:textId="4334D3CF" w:rsidR="00120476" w:rsidRPr="00D96E2D" w:rsidRDefault="00120476" w:rsidP="00120476">
      <w:pPr>
        <w:widowControl w:val="0"/>
        <w:shd w:val="clear" w:color="auto" w:fill="FFFFFF"/>
        <w:tabs>
          <w:tab w:val="left" w:pos="284"/>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 Bendro atliekų deginimo įrengini</w:t>
      </w:r>
      <w:r w:rsidR="00776237" w:rsidRPr="00D96E2D">
        <w:rPr>
          <w:rFonts w:eastAsia="Lucida Sans Unicode" w:cs="Times New Roman"/>
          <w:b/>
          <w:color w:val="000000"/>
          <w:szCs w:val="24"/>
          <w:lang w:eastAsia="lt-LT"/>
        </w:rPr>
        <w:t>o</w:t>
      </w:r>
      <w:r w:rsidR="00597E0F"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597E0F"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w:t>
      </w:r>
      <w:r w:rsidRPr="00D96E2D">
        <w:rPr>
          <w:rFonts w:eastAsia="Times New Roman" w:cs="Times New Roman"/>
          <w:b/>
          <w:color w:val="000000"/>
          <w:spacing w:val="-2"/>
          <w:szCs w:val="24"/>
          <w:lang w:eastAsia="lt-LT"/>
        </w:rPr>
        <w:t>bei regioniniai atliekų tvarkymo centrai atskirai tvarko vykdomų veiklų apskaitą nuo visų kitų jų vykdomų veiklų sąnaudų apskaitos, vadovaudamiesi</w:t>
      </w:r>
      <w:r w:rsidR="00B968C3" w:rsidRPr="00D96E2D">
        <w:rPr>
          <w:rFonts w:eastAsia="Times New Roman" w:cs="Times New Roman"/>
          <w:b/>
          <w:color w:val="000000"/>
          <w:spacing w:val="-2"/>
          <w:szCs w:val="24"/>
          <w:lang w:eastAsia="lt-LT"/>
        </w:rPr>
        <w:t xml:space="preserve"> Tarybos</w:t>
      </w:r>
      <w:r w:rsidRPr="00D96E2D">
        <w:rPr>
          <w:rFonts w:eastAsia="Times New Roman" w:cs="Times New Roman"/>
          <w:b/>
          <w:color w:val="000000"/>
          <w:spacing w:val="-2"/>
          <w:szCs w:val="24"/>
          <w:lang w:eastAsia="lt-LT"/>
        </w:rPr>
        <w:t xml:space="preserve"> patvirtintais </w:t>
      </w:r>
      <w:r w:rsidRPr="00D96E2D">
        <w:rPr>
          <w:rFonts w:eastAsia="Lucida Sans Unicode" w:cs="Times New Roman"/>
          <w:b/>
          <w:color w:val="000000"/>
          <w:szCs w:val="24"/>
          <w:lang w:eastAsia="lt-LT"/>
        </w:rPr>
        <w:t>apskaitos atskyrimo ir sąnaudų pa</w:t>
      </w:r>
      <w:r w:rsidR="00746C91" w:rsidRPr="00D96E2D">
        <w:rPr>
          <w:rFonts w:eastAsia="Lucida Sans Unicode" w:cs="Times New Roman"/>
          <w:b/>
          <w:color w:val="000000"/>
          <w:szCs w:val="24"/>
          <w:lang w:eastAsia="lt-LT"/>
        </w:rPr>
        <w:t>skirstymo reikalavimais ir (ar)</w:t>
      </w:r>
      <w:r w:rsidRPr="00D96E2D">
        <w:rPr>
          <w:rFonts w:eastAsia="Lucida Sans Unicode" w:cs="Times New Roman"/>
          <w:b/>
          <w:color w:val="000000"/>
          <w:szCs w:val="24"/>
          <w:lang w:eastAsia="lt-LT"/>
        </w:rPr>
        <w:t xml:space="preserve"> metodu ir (ar) modeliu.</w:t>
      </w:r>
      <w:r w:rsidR="009B348B" w:rsidRPr="00D96E2D">
        <w:rPr>
          <w:rFonts w:eastAsia="Lucida Sans Unicode" w:cs="Times New Roman"/>
          <w:b/>
          <w:color w:val="000000"/>
          <w:szCs w:val="24"/>
          <w:lang w:eastAsia="lt-LT"/>
        </w:rPr>
        <w:t>“</w:t>
      </w:r>
    </w:p>
    <w:p w14:paraId="0B518C54" w14:textId="035F99F9"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52811E20" w14:textId="3883A073"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1</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6</w:t>
      </w:r>
      <w:r w:rsidRPr="00D96E2D">
        <w:rPr>
          <w:rFonts w:eastAsia="Lucida Sans Unicode" w:cs="Times New Roman"/>
          <w:b/>
          <w:bCs/>
          <w:color w:val="000000"/>
          <w:szCs w:val="24"/>
          <w:lang w:eastAsia="lt-LT" w:bidi="en-US"/>
        </w:rPr>
        <w:t xml:space="preserve"> straipsniu</w:t>
      </w:r>
    </w:p>
    <w:p w14:paraId="3E6D8086"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6</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9E878CA" w14:textId="4CBBD75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bidi="en-US"/>
        </w:rPr>
        <w:t>„</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6</w:t>
      </w:r>
      <w:r w:rsidRPr="00D96E2D">
        <w:rPr>
          <w:rFonts w:eastAsia="Lucida Sans Unicode" w:cs="Times New Roman"/>
          <w:b/>
          <w:bCs/>
          <w:color w:val="000000"/>
          <w:szCs w:val="24"/>
          <w:lang w:eastAsia="lt-LT" w:bidi="en-US"/>
        </w:rPr>
        <w:t xml:space="preserve"> straipsnis. Reguliuojamosios veiklos ataskaitų ir </w:t>
      </w:r>
      <w:r w:rsidR="00B40A4D" w:rsidRPr="00D96E2D">
        <w:rPr>
          <w:rFonts w:eastAsia="Lucida Sans Unicode" w:cs="Times New Roman"/>
          <w:b/>
          <w:bCs/>
          <w:color w:val="000000"/>
          <w:szCs w:val="24"/>
          <w:lang w:eastAsia="lt-LT" w:bidi="en-US"/>
        </w:rPr>
        <w:t>reguli</w:t>
      </w:r>
      <w:r w:rsidR="0077430F" w:rsidRPr="00D96E2D">
        <w:rPr>
          <w:rFonts w:eastAsia="Lucida Sans Unicode" w:cs="Times New Roman"/>
          <w:b/>
          <w:bCs/>
          <w:color w:val="000000"/>
          <w:szCs w:val="24"/>
          <w:lang w:eastAsia="lt-LT" w:bidi="en-US"/>
        </w:rPr>
        <w:t>uojamosios</w:t>
      </w:r>
      <w:r w:rsidR="00B40A4D" w:rsidRPr="00D96E2D">
        <w:rPr>
          <w:rFonts w:eastAsia="Lucida Sans Unicode" w:cs="Times New Roman"/>
          <w:b/>
          <w:bCs/>
          <w:color w:val="000000"/>
          <w:szCs w:val="24"/>
          <w:lang w:eastAsia="lt-LT" w:bidi="en-US"/>
        </w:rPr>
        <w:t xml:space="preserve"> </w:t>
      </w:r>
      <w:r w:rsidR="00774406" w:rsidRPr="00D96E2D">
        <w:rPr>
          <w:rFonts w:eastAsia="Lucida Sans Unicode" w:cs="Times New Roman"/>
          <w:b/>
          <w:bCs/>
          <w:color w:val="000000"/>
          <w:szCs w:val="24"/>
          <w:lang w:eastAsia="lt-LT" w:bidi="en-US"/>
        </w:rPr>
        <w:t xml:space="preserve">veiklos </w:t>
      </w:r>
      <w:r w:rsidRPr="00D96E2D">
        <w:rPr>
          <w:rFonts w:eastAsia="Lucida Sans Unicode" w:cs="Times New Roman"/>
          <w:b/>
          <w:bCs/>
          <w:color w:val="000000"/>
          <w:szCs w:val="24"/>
          <w:lang w:eastAsia="lt-LT" w:bidi="en-US"/>
        </w:rPr>
        <w:t xml:space="preserve">apskaitos sistemos </w:t>
      </w:r>
      <w:r w:rsidR="003F121F" w:rsidRPr="00D96E2D">
        <w:rPr>
          <w:rFonts w:eastAsia="Lucida Sans Unicode" w:cs="Times New Roman"/>
          <w:b/>
          <w:bCs/>
          <w:color w:val="000000"/>
          <w:szCs w:val="24"/>
          <w:lang w:eastAsia="lt-LT" w:bidi="en-US"/>
        </w:rPr>
        <w:t>patikra</w:t>
      </w:r>
    </w:p>
    <w:p w14:paraId="366E8446" w14:textId="5BF25588"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bidi="en-US"/>
        </w:rPr>
        <w:t xml:space="preserve">1. Regioniniai atliekų tvarkymo centrai,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bidi="en-US"/>
        </w:rPr>
        <w:t>atliekų deginimo įrengini</w:t>
      </w:r>
      <w:r w:rsidR="00597E0F" w:rsidRPr="00D96E2D">
        <w:rPr>
          <w:rFonts w:eastAsia="Lucida Sans Unicode" w:cs="Times New Roman"/>
          <w:b/>
          <w:bCs/>
          <w:color w:val="000000"/>
          <w:szCs w:val="24"/>
          <w:lang w:eastAsia="lt-LT" w:bidi="en-US"/>
        </w:rPr>
        <w:t>o</w:t>
      </w:r>
      <w:r w:rsidRPr="00D96E2D">
        <w:rPr>
          <w:rFonts w:eastAsia="Lucida Sans Unicode" w:cs="Times New Roman"/>
          <w:b/>
          <w:bCs/>
          <w:color w:val="000000"/>
          <w:szCs w:val="24"/>
          <w:lang w:eastAsia="lt-LT" w:bidi="en-US"/>
        </w:rPr>
        <w:t xml:space="preserve"> valdytojai, vadovaudamiesi šiame įstatyme, kituose teisės aktuose nustatyta tvarka, užtikrina reguliuojamos</w:t>
      </w:r>
      <w:r w:rsidR="00597E0F" w:rsidRPr="00D96E2D">
        <w:rPr>
          <w:rFonts w:eastAsia="Lucida Sans Unicode" w:cs="Times New Roman"/>
          <w:b/>
          <w:bCs/>
          <w:color w:val="000000"/>
          <w:szCs w:val="24"/>
          <w:lang w:eastAsia="lt-LT" w:bidi="en-US"/>
        </w:rPr>
        <w:t>ios</w:t>
      </w:r>
      <w:r w:rsidRPr="00D96E2D">
        <w:rPr>
          <w:rFonts w:eastAsia="Lucida Sans Unicode" w:cs="Times New Roman"/>
          <w:b/>
          <w:bCs/>
          <w:color w:val="000000"/>
          <w:szCs w:val="24"/>
          <w:lang w:eastAsia="lt-LT" w:bidi="en-US"/>
        </w:rPr>
        <w:t xml:space="preserve"> veiklos komunalinių atliekų tvarkymo sektoriuje efektyvumą ir sąnaudų pagrįstumą.</w:t>
      </w:r>
    </w:p>
    <w:p w14:paraId="48D52F52" w14:textId="48BDE6E9"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bidi="en-US"/>
        </w:rPr>
        <w:t>2. Regioninis atliekų tvarkymo centras</w:t>
      </w:r>
      <w:r w:rsidR="00B41B32" w:rsidRPr="00D96E2D">
        <w:rPr>
          <w:rFonts w:eastAsia="Lucida Sans Unicode" w:cs="Times New Roman"/>
          <w:b/>
          <w:bCs/>
          <w:color w:val="000000"/>
          <w:szCs w:val="24"/>
          <w:lang w:eastAsia="lt-LT" w:bidi="en-US"/>
        </w:rPr>
        <w:t>,</w:t>
      </w:r>
      <w:r w:rsidR="00597E0F"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bidi="en-US"/>
        </w:rPr>
        <w:t>atliekų deginimo įrengini</w:t>
      </w:r>
      <w:r w:rsidR="00597E0F" w:rsidRPr="00D96E2D">
        <w:rPr>
          <w:rFonts w:eastAsia="Lucida Sans Unicode" w:cs="Times New Roman"/>
          <w:b/>
          <w:bCs/>
          <w:color w:val="000000"/>
          <w:szCs w:val="24"/>
          <w:lang w:eastAsia="lt-LT" w:bidi="en-US"/>
        </w:rPr>
        <w:t>o</w:t>
      </w:r>
      <w:r w:rsidRPr="00D96E2D">
        <w:rPr>
          <w:rFonts w:eastAsia="Lucida Sans Unicode" w:cs="Times New Roman"/>
          <w:b/>
          <w:bCs/>
          <w:color w:val="000000"/>
          <w:szCs w:val="24"/>
          <w:lang w:eastAsia="lt-LT" w:bidi="en-US"/>
        </w:rPr>
        <w:t xml:space="preserve"> valdytojas</w:t>
      </w:r>
      <w:r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bidi="en-US"/>
        </w:rPr>
        <w:t xml:space="preserve">privalo </w:t>
      </w:r>
      <w:r w:rsidRPr="00D96E2D">
        <w:rPr>
          <w:rFonts w:eastAsia="Lucida Sans Unicode" w:cs="Times New Roman"/>
          <w:b/>
          <w:bCs/>
          <w:color w:val="000000"/>
          <w:szCs w:val="24"/>
          <w:lang w:eastAsia="lt-LT"/>
        </w:rPr>
        <w:t xml:space="preserve">užtikrinti, kad pasibaigus kiekvieniems finansiniams metams per </w:t>
      </w:r>
      <w:r w:rsidR="00147270" w:rsidRPr="00D96E2D">
        <w:rPr>
          <w:rFonts w:eastAsia="Lucida Sans Unicode" w:cs="Times New Roman"/>
          <w:b/>
          <w:bCs/>
          <w:color w:val="000000"/>
          <w:szCs w:val="24"/>
          <w:lang w:eastAsia="lt-LT"/>
        </w:rPr>
        <w:t xml:space="preserve">4 </w:t>
      </w:r>
      <w:r w:rsidRPr="00D96E2D">
        <w:rPr>
          <w:rFonts w:eastAsia="Lucida Sans Unicode" w:cs="Times New Roman"/>
          <w:b/>
          <w:bCs/>
          <w:color w:val="000000"/>
          <w:szCs w:val="24"/>
          <w:lang w:eastAsia="lt-LT"/>
        </w:rPr>
        <w:t>mėnesius būtų atlikta</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reguliuojamos</w:t>
      </w:r>
      <w:r w:rsidR="00597E0F" w:rsidRPr="00D96E2D">
        <w:rPr>
          <w:rFonts w:eastAsia="Lucida Sans Unicode" w:cs="Times New Roman"/>
          <w:b/>
          <w:bCs/>
          <w:color w:val="000000"/>
          <w:szCs w:val="24"/>
          <w:lang w:eastAsia="lt-LT"/>
        </w:rPr>
        <w:t>ios</w:t>
      </w:r>
      <w:r w:rsidRPr="00D96E2D">
        <w:rPr>
          <w:rFonts w:eastAsia="Lucida Sans Unicode" w:cs="Times New Roman"/>
          <w:b/>
          <w:bCs/>
          <w:color w:val="000000"/>
          <w:szCs w:val="24"/>
          <w:lang w:eastAsia="lt-LT"/>
        </w:rPr>
        <w:t xml:space="preserve"> veiklos ataskaitų</w:t>
      </w:r>
      <w:r w:rsidRPr="00D96E2D">
        <w:rPr>
          <w:rFonts w:eastAsia="Lucida Sans Unicode" w:cs="Times New Roman"/>
          <w:b/>
          <w:color w:val="000000"/>
          <w:szCs w:val="24"/>
          <w:lang w:eastAsia="lt-LT"/>
        </w:rPr>
        <w:t xml:space="preserve"> </w:t>
      </w:r>
      <w:r w:rsidR="003974DA" w:rsidRPr="00D96E2D">
        <w:rPr>
          <w:rFonts w:eastAsia="Lucida Sans Unicode" w:cs="Times New Roman"/>
          <w:b/>
          <w:color w:val="000000"/>
          <w:szCs w:val="24"/>
          <w:lang w:eastAsia="lt-LT"/>
        </w:rPr>
        <w:t xml:space="preserve">patikra </w:t>
      </w:r>
      <w:r w:rsidRPr="00D96E2D">
        <w:rPr>
          <w:rFonts w:eastAsia="Lucida Sans Unicode" w:cs="Times New Roman"/>
          <w:b/>
          <w:bCs/>
          <w:color w:val="000000"/>
          <w:szCs w:val="24"/>
          <w:lang w:eastAsia="lt-LT"/>
        </w:rPr>
        <w:t>dėl ataskaitų atitikties</w:t>
      </w:r>
      <w:r w:rsidR="00B968C3" w:rsidRPr="00D96E2D">
        <w:rPr>
          <w:rFonts w:eastAsia="Lucida Sans Unicode" w:cs="Times New Roman"/>
          <w:b/>
          <w:bCs/>
          <w:color w:val="000000"/>
          <w:szCs w:val="24"/>
          <w:lang w:eastAsia="lt-LT"/>
        </w:rPr>
        <w:t xml:space="preserve"> Tarybos</w:t>
      </w:r>
      <w:r w:rsidRPr="00D96E2D">
        <w:rPr>
          <w:rFonts w:eastAsia="Lucida Sans Unicode" w:cs="Times New Roman"/>
          <w:b/>
          <w:bCs/>
          <w:color w:val="000000"/>
          <w:szCs w:val="24"/>
          <w:lang w:eastAsia="lt-LT"/>
        </w:rPr>
        <w:t xml:space="preserve"> patvirtintiems </w:t>
      </w:r>
      <w:r w:rsidR="00147270" w:rsidRPr="00D96E2D">
        <w:rPr>
          <w:rFonts w:eastAsia="Lucida Sans Unicode" w:cs="Times New Roman"/>
          <w:b/>
          <w:bCs/>
          <w:color w:val="000000"/>
          <w:szCs w:val="24"/>
          <w:lang w:eastAsia="lt-LT"/>
        </w:rPr>
        <w:t>R</w:t>
      </w:r>
      <w:r w:rsidR="003974DA" w:rsidRPr="00D96E2D">
        <w:rPr>
          <w:rFonts w:eastAsia="Lucida Sans Unicode" w:cs="Times New Roman"/>
          <w:b/>
          <w:bCs/>
          <w:color w:val="000000"/>
          <w:szCs w:val="24"/>
          <w:lang w:eastAsia="lt-LT"/>
        </w:rPr>
        <w:t xml:space="preserve">eguliavimo </w:t>
      </w:r>
      <w:r w:rsidRPr="00D96E2D">
        <w:rPr>
          <w:rFonts w:eastAsia="Lucida Sans Unicode" w:cs="Times New Roman"/>
          <w:b/>
          <w:bCs/>
          <w:color w:val="000000"/>
          <w:szCs w:val="24"/>
          <w:lang w:eastAsia="lt-LT"/>
        </w:rPr>
        <w:t xml:space="preserve">apskaitos </w:t>
      </w:r>
      <w:r w:rsidR="003974DA" w:rsidRPr="00D96E2D">
        <w:rPr>
          <w:rFonts w:eastAsia="Lucida Sans Unicode" w:cs="Times New Roman"/>
          <w:b/>
          <w:bCs/>
          <w:color w:val="000000"/>
          <w:szCs w:val="24"/>
          <w:lang w:eastAsia="lt-LT"/>
        </w:rPr>
        <w:t xml:space="preserve">sistemos </w:t>
      </w:r>
      <w:r w:rsidR="00D43972" w:rsidRPr="00D96E2D">
        <w:rPr>
          <w:rFonts w:eastAsia="Lucida Sans Unicode" w:cs="Times New Roman"/>
          <w:b/>
          <w:bCs/>
          <w:color w:val="000000"/>
          <w:szCs w:val="24"/>
          <w:lang w:eastAsia="lt-LT"/>
        </w:rPr>
        <w:t xml:space="preserve">reikalavimams ir (ar) metodui, ir (ar) modeliui ir reguliuojamosios veiklos ataskaitos, reguliuojamosios veiklos ataskaitų patikros ataskaita ir (ar) išvada pateikta Tarybai. </w:t>
      </w:r>
    </w:p>
    <w:p w14:paraId="358537FA" w14:textId="2C862D50"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3. </w:t>
      </w:r>
      <w:r w:rsidR="00B968C3" w:rsidRPr="00D96E2D">
        <w:rPr>
          <w:rFonts w:eastAsia="Lucida Sans Unicode" w:cs="Times New Roman"/>
          <w:b/>
          <w:bCs/>
          <w:color w:val="000000"/>
          <w:szCs w:val="24"/>
          <w:lang w:eastAsia="lt-LT"/>
        </w:rPr>
        <w:t xml:space="preserve">Taryba </w:t>
      </w:r>
      <w:r w:rsidRPr="00D96E2D">
        <w:rPr>
          <w:rFonts w:eastAsia="Lucida Sans Unicode" w:cs="Times New Roman"/>
          <w:b/>
          <w:bCs/>
          <w:color w:val="000000"/>
          <w:szCs w:val="24"/>
          <w:lang w:eastAsia="lt-LT"/>
        </w:rPr>
        <w:t>gali nustatyti reikalavimą regioniniam atliekų tvarkymo centrui</w:t>
      </w:r>
      <w:r w:rsidR="00D43972" w:rsidRPr="00D96E2D">
        <w:rPr>
          <w:rFonts w:eastAsia="Lucida Sans Unicode" w:cs="Times New Roman"/>
          <w:b/>
          <w:bCs/>
          <w:color w:val="000000"/>
          <w:szCs w:val="24"/>
          <w:lang w:eastAsia="lt-LT"/>
        </w:rPr>
        <w:t>,</w:t>
      </w:r>
      <w:r w:rsidRPr="00D96E2D">
        <w:rPr>
          <w:rFonts w:eastAsia="Lucida Sans Unicode" w:cs="Times New Roman"/>
          <w:b/>
          <w:bCs/>
          <w:color w:val="000000"/>
          <w:szCs w:val="24"/>
          <w:lang w:eastAsia="lt-LT"/>
        </w:rPr>
        <w:t xml:space="preserve"> </w:t>
      </w:r>
      <w:r w:rsidRPr="00D96E2D">
        <w:rPr>
          <w:rFonts w:eastAsia="Lucida Sans Unicode" w:cs="Times New Roman"/>
          <w:b/>
          <w:color w:val="000000"/>
          <w:szCs w:val="24"/>
          <w:lang w:eastAsia="lt-LT"/>
        </w:rPr>
        <w:t>bendro atliekų deginimo įrenginio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atliekų deginimo įrenginio valdytojui ne ilgiau kaip per 6 mėnesius atlikti reguli</w:t>
      </w:r>
      <w:r w:rsidR="0077430F" w:rsidRPr="00D96E2D">
        <w:rPr>
          <w:rFonts w:eastAsia="Lucida Sans Unicode" w:cs="Times New Roman"/>
          <w:b/>
          <w:bCs/>
          <w:color w:val="000000"/>
          <w:szCs w:val="24"/>
          <w:lang w:eastAsia="lt-LT"/>
        </w:rPr>
        <w:t>uojamosios</w:t>
      </w:r>
      <w:r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597E0F" w:rsidRPr="00D96E2D">
        <w:rPr>
          <w:rFonts w:eastAsia="Lucida Sans Unicode" w:cs="Times New Roman"/>
          <w:b/>
          <w:bCs/>
          <w:color w:val="000000"/>
          <w:szCs w:val="24"/>
          <w:lang w:eastAsia="lt-LT"/>
        </w:rPr>
        <w:t>patikrą</w:t>
      </w:r>
      <w:r w:rsidRPr="00D96E2D">
        <w:rPr>
          <w:rFonts w:eastAsia="Lucida Sans Unicode" w:cs="Times New Roman"/>
          <w:b/>
          <w:bCs/>
          <w:color w:val="000000"/>
          <w:szCs w:val="24"/>
          <w:lang w:eastAsia="lt-LT"/>
        </w:rPr>
        <w:t xml:space="preserve"> dėl jos atitikties reguliuojamąją veiklą reglamentuojantiems teisės aktų reikalavimams. </w:t>
      </w:r>
    </w:p>
    <w:p w14:paraId="52C14DD5" w14:textId="39B6CC2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4. </w:t>
      </w:r>
      <w:r w:rsidRPr="00D96E2D">
        <w:rPr>
          <w:rFonts w:eastAsia="Lucida Sans Unicode" w:cs="Times New Roman"/>
          <w:b/>
          <w:bCs/>
          <w:color w:val="000000"/>
          <w:szCs w:val="24"/>
          <w:lang w:eastAsia="lt-LT"/>
        </w:rPr>
        <w:t xml:space="preserve">Reguliuojamosios veiklos ataskaitų </w:t>
      </w:r>
      <w:r w:rsidR="00D43972" w:rsidRPr="00D96E2D">
        <w:rPr>
          <w:rFonts w:eastAsia="Lucida Sans Unicode" w:cs="Times New Roman"/>
          <w:b/>
          <w:bCs/>
          <w:color w:val="000000"/>
          <w:szCs w:val="24"/>
          <w:lang w:eastAsia="lt-LT"/>
        </w:rPr>
        <w:t xml:space="preserve">patikra </w:t>
      </w:r>
      <w:r w:rsidRPr="00D96E2D">
        <w:rPr>
          <w:rFonts w:eastAsia="Lucida Sans Unicode" w:cs="Times New Roman"/>
          <w:b/>
          <w:bCs/>
          <w:color w:val="000000"/>
          <w:szCs w:val="24"/>
          <w:lang w:eastAsia="lt-LT"/>
        </w:rPr>
        <w:t>ir reguli</w:t>
      </w:r>
      <w:r w:rsidR="0077430F" w:rsidRPr="00D96E2D">
        <w:rPr>
          <w:rFonts w:eastAsia="Lucida Sans Unicode" w:cs="Times New Roman"/>
          <w:b/>
          <w:bCs/>
          <w:color w:val="000000"/>
          <w:szCs w:val="24"/>
          <w:lang w:eastAsia="lt-LT"/>
        </w:rPr>
        <w:t xml:space="preserve">uojamosios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D43972" w:rsidRPr="00D96E2D">
        <w:rPr>
          <w:rFonts w:eastAsia="Lucida Sans Unicode" w:cs="Times New Roman"/>
          <w:b/>
          <w:bCs/>
          <w:color w:val="000000"/>
          <w:szCs w:val="24"/>
          <w:lang w:eastAsia="lt-LT"/>
        </w:rPr>
        <w:t xml:space="preserve">patikra </w:t>
      </w:r>
      <w:r w:rsidRPr="00D96E2D">
        <w:rPr>
          <w:rFonts w:eastAsia="Lucida Sans Unicode" w:cs="Times New Roman"/>
          <w:b/>
          <w:bCs/>
          <w:color w:val="000000"/>
          <w:szCs w:val="24"/>
          <w:lang w:eastAsia="lt-LT"/>
        </w:rPr>
        <w:t>atliekam</w:t>
      </w:r>
      <w:r w:rsidR="00D43972" w:rsidRPr="00D96E2D">
        <w:rPr>
          <w:rFonts w:eastAsia="Lucida Sans Unicode" w:cs="Times New Roman"/>
          <w:b/>
          <w:bCs/>
          <w:color w:val="000000"/>
          <w:szCs w:val="24"/>
          <w:lang w:eastAsia="lt-LT"/>
        </w:rPr>
        <w:t>o</w:t>
      </w:r>
      <w:r w:rsidRPr="00D96E2D">
        <w:rPr>
          <w:rFonts w:eastAsia="Lucida Sans Unicode" w:cs="Times New Roman"/>
          <w:b/>
          <w:bCs/>
          <w:color w:val="000000"/>
          <w:szCs w:val="24"/>
          <w:lang w:eastAsia="lt-LT"/>
        </w:rPr>
        <w:t xml:space="preserve">s vadovaujantis </w:t>
      </w:r>
      <w:r w:rsidR="00B968C3" w:rsidRPr="00D96E2D">
        <w:rPr>
          <w:rFonts w:eastAsia="Lucida Sans Unicode" w:cs="Times New Roman"/>
          <w:b/>
          <w:bCs/>
          <w:color w:val="000000"/>
          <w:szCs w:val="24"/>
          <w:lang w:eastAsia="lt-LT"/>
        </w:rPr>
        <w:t xml:space="preserve">Tarybos </w:t>
      </w:r>
      <w:r w:rsidRPr="00D96E2D">
        <w:rPr>
          <w:rFonts w:eastAsia="Lucida Sans Unicode" w:cs="Times New Roman"/>
          <w:b/>
          <w:bCs/>
          <w:color w:val="000000"/>
          <w:szCs w:val="24"/>
          <w:lang w:eastAsia="lt-LT"/>
        </w:rPr>
        <w:t>patvirtinta technine užduotimi.</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rengdama techninę užduotį, konsultuojasi su Lietuvos auditorių rūmais</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p>
    <w:p w14:paraId="5CD3C051" w14:textId="3B89741C"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5. Regioniniai atliekų tvarkymo centrai</w:t>
      </w:r>
      <w:r w:rsidR="00597E0F" w:rsidRPr="00D96E2D">
        <w:rPr>
          <w:rFonts w:eastAsia="Lucida Sans Unicode" w:cs="Times New Roman"/>
          <w:b/>
          <w:bCs/>
          <w:color w:val="000000"/>
          <w:szCs w:val="24"/>
          <w:lang w:eastAsia="lt-LT"/>
        </w:rPr>
        <w:t xml:space="preserve"> ir</w:t>
      </w:r>
      <w:r w:rsidR="007B3EDC" w:rsidRPr="00D96E2D">
        <w:rPr>
          <w:rFonts w:eastAsia="Lucida Sans Unicode" w:cs="Times New Roman"/>
          <w:b/>
          <w:bCs/>
          <w:color w:val="000000"/>
          <w:szCs w:val="24"/>
          <w:lang w:eastAsia="lt-LT"/>
        </w:rPr>
        <w:t xml:space="preserve">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atliekų deginimo įrengini</w:t>
      </w:r>
      <w:r w:rsidR="00597E0F" w:rsidRPr="00D96E2D">
        <w:rPr>
          <w:rFonts w:eastAsia="Lucida Sans Unicode" w:cs="Times New Roman"/>
          <w:b/>
          <w:bCs/>
          <w:color w:val="000000"/>
          <w:szCs w:val="24"/>
          <w:lang w:eastAsia="lt-LT"/>
        </w:rPr>
        <w:t>o</w:t>
      </w:r>
      <w:r w:rsidRPr="00D96E2D">
        <w:rPr>
          <w:rFonts w:eastAsia="Lucida Sans Unicode" w:cs="Times New Roman"/>
          <w:b/>
          <w:bCs/>
          <w:color w:val="000000"/>
          <w:szCs w:val="24"/>
          <w:lang w:eastAsia="lt-LT"/>
        </w:rPr>
        <w:t xml:space="preserve"> valdytojai </w:t>
      </w:r>
      <w:r w:rsidR="007C4CA2" w:rsidRPr="00D96E2D">
        <w:rPr>
          <w:rFonts w:eastAsia="Lucida Sans Unicode" w:cs="Times New Roman"/>
          <w:b/>
          <w:bCs/>
          <w:color w:val="000000"/>
          <w:szCs w:val="24"/>
          <w:lang w:eastAsia="lt-LT"/>
        </w:rPr>
        <w:t>reguli</w:t>
      </w:r>
      <w:r w:rsidR="0077430F" w:rsidRPr="00D96E2D">
        <w:rPr>
          <w:rFonts w:eastAsia="Lucida Sans Unicode" w:cs="Times New Roman"/>
          <w:b/>
          <w:bCs/>
          <w:color w:val="000000"/>
          <w:szCs w:val="24"/>
          <w:lang w:eastAsia="lt-LT"/>
        </w:rPr>
        <w:t>uojamosios</w:t>
      </w:r>
      <w:r w:rsidR="007C4CA2"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7C4CA2" w:rsidRPr="00D96E2D">
        <w:rPr>
          <w:rFonts w:eastAsia="Lucida Sans Unicode" w:cs="Times New Roman"/>
          <w:b/>
          <w:bCs/>
          <w:color w:val="000000"/>
          <w:szCs w:val="24"/>
          <w:lang w:eastAsia="lt-LT"/>
        </w:rPr>
        <w:t xml:space="preserve">patikros </w:t>
      </w:r>
      <w:r w:rsidRPr="00D96E2D">
        <w:rPr>
          <w:rFonts w:eastAsia="Lucida Sans Unicode" w:cs="Times New Roman"/>
          <w:b/>
          <w:bCs/>
          <w:color w:val="000000"/>
          <w:szCs w:val="24"/>
          <w:lang w:eastAsia="lt-LT"/>
        </w:rPr>
        <w:t xml:space="preserve">ataskaitą ir (ar) išvadą per 10 darbo dienų nuo </w:t>
      </w:r>
      <w:r w:rsidR="003F121F" w:rsidRPr="00D96E2D">
        <w:rPr>
          <w:rFonts w:eastAsia="Lucida Sans Unicode" w:cs="Times New Roman"/>
          <w:b/>
          <w:bCs/>
          <w:color w:val="000000"/>
          <w:szCs w:val="24"/>
          <w:lang w:eastAsia="lt-LT"/>
        </w:rPr>
        <w:t xml:space="preserve">patikros </w:t>
      </w:r>
      <w:r w:rsidRPr="00D96E2D">
        <w:rPr>
          <w:rFonts w:eastAsia="Lucida Sans Unicode" w:cs="Times New Roman"/>
          <w:b/>
          <w:bCs/>
          <w:color w:val="000000"/>
          <w:szCs w:val="24"/>
          <w:lang w:eastAsia="lt-LT"/>
        </w:rPr>
        <w:t>atlikimo pateikia</w:t>
      </w:r>
      <w:r w:rsidR="00B968C3" w:rsidRPr="00D96E2D">
        <w:rPr>
          <w:rFonts w:eastAsia="Lucida Sans Unicode" w:cs="Times New Roman"/>
          <w:b/>
          <w:bCs/>
          <w:color w:val="000000"/>
          <w:szCs w:val="24"/>
          <w:lang w:eastAsia="lt-LT"/>
        </w:rPr>
        <w:t xml:space="preserve"> Tarybai</w:t>
      </w:r>
      <w:r w:rsidRPr="00D96E2D">
        <w:rPr>
          <w:rFonts w:eastAsia="Lucida Sans Unicode" w:cs="Times New Roman"/>
          <w:b/>
          <w:bCs/>
          <w:color w:val="000000"/>
          <w:szCs w:val="24"/>
          <w:lang w:eastAsia="lt-LT"/>
        </w:rPr>
        <w:t>.</w:t>
      </w:r>
    </w:p>
    <w:p w14:paraId="4285B865" w14:textId="3A499AC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Reguliuojamosios veiklos ataskaitų </w:t>
      </w:r>
      <w:r w:rsidR="007C4CA2" w:rsidRPr="00D96E2D">
        <w:rPr>
          <w:rFonts w:eastAsia="Lucida Sans Unicode" w:cs="Times New Roman"/>
          <w:b/>
          <w:color w:val="000000"/>
          <w:szCs w:val="24"/>
          <w:lang w:eastAsia="lt-LT"/>
        </w:rPr>
        <w:t xml:space="preserve">patikrą </w:t>
      </w:r>
      <w:r w:rsidRPr="00D96E2D">
        <w:rPr>
          <w:rFonts w:eastAsia="Lucida Sans Unicode" w:cs="Times New Roman"/>
          <w:b/>
          <w:color w:val="000000"/>
          <w:szCs w:val="24"/>
          <w:lang w:eastAsia="lt-LT"/>
        </w:rPr>
        <w:t>ir (ar) reguli</w:t>
      </w:r>
      <w:r w:rsidR="0077430F" w:rsidRPr="00D96E2D">
        <w:rPr>
          <w:rFonts w:eastAsia="Lucida Sans Unicode" w:cs="Times New Roman"/>
          <w:b/>
          <w:color w:val="000000"/>
          <w:szCs w:val="24"/>
          <w:lang w:eastAsia="lt-LT"/>
        </w:rPr>
        <w:t>uojamosios</w:t>
      </w:r>
      <w:r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Pr="00D96E2D">
        <w:rPr>
          <w:rFonts w:eastAsia="Lucida Sans Unicode" w:cs="Times New Roman"/>
          <w:b/>
          <w:color w:val="000000"/>
          <w:szCs w:val="24"/>
          <w:lang w:eastAsia="lt-LT"/>
        </w:rPr>
        <w:t xml:space="preserve">apskaitos sistemos </w:t>
      </w:r>
      <w:r w:rsidR="007C4CA2" w:rsidRPr="00D96E2D">
        <w:rPr>
          <w:rFonts w:eastAsia="Lucida Sans Unicode" w:cs="Times New Roman"/>
          <w:b/>
          <w:color w:val="000000"/>
          <w:szCs w:val="24"/>
          <w:lang w:eastAsia="lt-LT"/>
        </w:rPr>
        <w:t xml:space="preserve">patikrą </w:t>
      </w:r>
      <w:r w:rsidRPr="00D96E2D">
        <w:rPr>
          <w:rFonts w:eastAsia="Lucida Sans Unicode" w:cs="Times New Roman"/>
          <w:b/>
          <w:color w:val="000000"/>
          <w:szCs w:val="24"/>
          <w:lang w:eastAsia="lt-LT"/>
        </w:rPr>
        <w:t>gali atlikti a</w:t>
      </w:r>
      <w:r w:rsidR="001069EB" w:rsidRPr="00D96E2D">
        <w:rPr>
          <w:rFonts w:eastAsia="Lucida Sans Unicode" w:cs="Times New Roman"/>
          <w:b/>
          <w:color w:val="000000"/>
          <w:szCs w:val="24"/>
          <w:lang w:eastAsia="lt-LT"/>
        </w:rPr>
        <w:t xml:space="preserve">uditorius, audito įmonė, </w:t>
      </w:r>
      <w:r w:rsidRPr="00D96E2D">
        <w:rPr>
          <w:rFonts w:eastAsia="Lucida Sans Unicode" w:cs="Times New Roman"/>
          <w:b/>
          <w:color w:val="000000"/>
          <w:szCs w:val="24"/>
          <w:lang w:eastAsia="lt-LT"/>
        </w:rPr>
        <w:t>turint</w:t>
      </w:r>
      <w:r w:rsidR="001069EB" w:rsidRPr="00D96E2D">
        <w:rPr>
          <w:rFonts w:eastAsia="Lucida Sans Unicode" w:cs="Times New Roman"/>
          <w:b/>
          <w:color w:val="000000"/>
          <w:szCs w:val="24"/>
          <w:lang w:eastAsia="lt-LT"/>
        </w:rPr>
        <w:t>ys</w:t>
      </w:r>
      <w:r w:rsidRPr="00D96E2D">
        <w:rPr>
          <w:rFonts w:eastAsia="Lucida Sans Unicode" w:cs="Times New Roman"/>
          <w:b/>
          <w:color w:val="000000"/>
          <w:szCs w:val="24"/>
          <w:lang w:eastAsia="lt-LT"/>
        </w:rPr>
        <w:t xml:space="preserve"> teisę atlikti finansinių ataskaitų auditą Lietuvos Respublikos finansinių ataskaitų audito įstatymo nustatyta tvarka.</w:t>
      </w:r>
    </w:p>
    <w:p w14:paraId="24D8F556" w14:textId="53B124AD" w:rsidR="00091CAB" w:rsidRPr="00D96E2D" w:rsidRDefault="00091CAB" w:rsidP="00091CAB">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7. </w:t>
      </w:r>
      <w:r w:rsidR="002E6495" w:rsidRPr="00D96E2D">
        <w:rPr>
          <w:rFonts w:eastAsia="Lucida Sans Unicode" w:cs="Times New Roman"/>
          <w:b/>
          <w:bCs/>
          <w:color w:val="000000"/>
          <w:szCs w:val="24"/>
          <w:lang w:eastAsia="lt-LT"/>
        </w:rPr>
        <w:t>Jeigu Taryba turi informacijos ar Tarybai kyla pagrįstų įtarimų dėl netinkamai atliktos reguliuojamosios veiklos ataskaitų patikros ir (ar) reguli</w:t>
      </w:r>
      <w:r w:rsidR="0077430F" w:rsidRPr="00D96E2D">
        <w:rPr>
          <w:rFonts w:eastAsia="Lucida Sans Unicode" w:cs="Times New Roman"/>
          <w:b/>
          <w:bCs/>
          <w:color w:val="000000"/>
          <w:szCs w:val="24"/>
          <w:lang w:eastAsia="lt-LT"/>
        </w:rPr>
        <w:t>uojamosios veiklos</w:t>
      </w:r>
      <w:r w:rsidR="002E6495" w:rsidRPr="00D96E2D">
        <w:rPr>
          <w:rFonts w:eastAsia="Lucida Sans Unicode" w:cs="Times New Roman"/>
          <w:b/>
          <w:bCs/>
          <w:color w:val="000000"/>
          <w:szCs w:val="24"/>
          <w:lang w:eastAsia="lt-LT"/>
        </w:rPr>
        <w:t xml:space="preserve"> apskaitos sistemos patikros</w:t>
      </w:r>
      <w:r w:rsidR="00FD6F32"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rPr>
        <w:t>Lietuvos Respubli</w:t>
      </w:r>
      <w:r w:rsidR="00BC6F30" w:rsidRPr="00D96E2D">
        <w:rPr>
          <w:rFonts w:eastAsia="Lucida Sans Unicode" w:cs="Times New Roman"/>
          <w:b/>
          <w:bCs/>
          <w:color w:val="000000"/>
          <w:szCs w:val="24"/>
          <w:lang w:eastAsia="lt-LT"/>
        </w:rPr>
        <w:t xml:space="preserve">kos Vyriausybės įgaliota </w:t>
      </w:r>
      <w:r w:rsidR="009A4439" w:rsidRPr="00D96E2D">
        <w:rPr>
          <w:rFonts w:eastAsia="Lucida Sans Unicode" w:cs="Times New Roman"/>
          <w:b/>
          <w:bCs/>
          <w:color w:val="000000"/>
          <w:szCs w:val="24"/>
          <w:lang w:eastAsia="lt-LT"/>
        </w:rPr>
        <w:t xml:space="preserve">atlikti </w:t>
      </w:r>
      <w:r w:rsidRPr="00D96E2D">
        <w:rPr>
          <w:rFonts w:eastAsia="Lucida Sans Unicode" w:cs="Times New Roman"/>
          <w:b/>
          <w:bCs/>
          <w:color w:val="000000"/>
          <w:szCs w:val="24"/>
          <w:lang w:eastAsia="lt-LT"/>
        </w:rPr>
        <w:t>auditorių ir audito įmonių viešąją priežiūrą</w:t>
      </w:r>
      <w:r w:rsidR="00BC6F30" w:rsidRPr="00D96E2D">
        <w:rPr>
          <w:rFonts w:eastAsia="Lucida Sans Unicode" w:cs="Times New Roman"/>
          <w:b/>
          <w:bCs/>
          <w:color w:val="000000"/>
          <w:szCs w:val="24"/>
          <w:lang w:eastAsia="lt-LT"/>
        </w:rPr>
        <w:t xml:space="preserve"> įstaiga</w:t>
      </w:r>
      <w:r w:rsidRPr="00D96E2D">
        <w:rPr>
          <w:rFonts w:eastAsia="Lucida Sans Unicode" w:cs="Times New Roman"/>
          <w:b/>
          <w:bCs/>
          <w:color w:val="000000"/>
          <w:szCs w:val="24"/>
          <w:lang w:eastAsia="lt-LT"/>
        </w:rPr>
        <w:t xml:space="preserve"> pagal Lietuvos Respublikos finansinių ataskaitų audito </w:t>
      </w:r>
      <w:r w:rsidR="00233047" w:rsidRPr="00D96E2D">
        <w:rPr>
          <w:rFonts w:eastAsia="Lucida Sans Unicode" w:cs="Times New Roman"/>
          <w:b/>
          <w:bCs/>
          <w:szCs w:val="24"/>
          <w:lang w:eastAsia="lt-LT"/>
        </w:rPr>
        <w:t xml:space="preserve">įstatymą </w:t>
      </w:r>
      <w:r w:rsidRPr="00D96E2D">
        <w:rPr>
          <w:rFonts w:eastAsia="Lucida Sans Unicode" w:cs="Times New Roman"/>
          <w:b/>
          <w:bCs/>
          <w:color w:val="000000"/>
          <w:szCs w:val="24"/>
          <w:lang w:eastAsia="lt-LT"/>
        </w:rPr>
        <w:t>atlieka reguliuojamosios veiklos ataskaitų patikro</w:t>
      </w:r>
      <w:r w:rsidR="0077430F" w:rsidRPr="00D96E2D">
        <w:rPr>
          <w:rFonts w:eastAsia="Lucida Sans Unicode" w:cs="Times New Roman"/>
          <w:b/>
          <w:bCs/>
          <w:color w:val="000000"/>
          <w:szCs w:val="24"/>
          <w:lang w:eastAsia="lt-LT"/>
        </w:rPr>
        <w:t>s ir (ar) reguliuojamosios</w:t>
      </w:r>
      <w:r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apskaitos sistemos  patikros kokybės tyri</w:t>
      </w:r>
      <w:r w:rsidR="00CA7630" w:rsidRPr="00D96E2D">
        <w:rPr>
          <w:rFonts w:eastAsia="Lucida Sans Unicode" w:cs="Times New Roman"/>
          <w:b/>
          <w:bCs/>
          <w:color w:val="000000"/>
          <w:szCs w:val="24"/>
          <w:lang w:eastAsia="lt-LT"/>
        </w:rPr>
        <w:t>mą ir parengia tyrimo ataskaitą.</w:t>
      </w:r>
      <w:r w:rsidRPr="00D96E2D">
        <w:rPr>
          <w:rFonts w:eastAsia="Lucida Sans Unicode" w:cs="Times New Roman"/>
          <w:b/>
          <w:bCs/>
          <w:color w:val="000000"/>
          <w:szCs w:val="24"/>
          <w:lang w:eastAsia="lt-LT"/>
        </w:rPr>
        <w:t xml:space="preserve"> Jeigu tyrimo ataskaitoje nurodyta, kad asmuo, atlikdamas atitinkamą patikrą, nesilaikė tokiai patikrai techninėje užduotyje nurodytų privalomų taikyti profesinių standartų, tos patikros sąnaudos negali būti pripažintos pagrįstomis nustatant valstybės reguliuojamas kainas ir Taryba įpareigoja re</w:t>
      </w:r>
      <w:r w:rsidR="00B157EA" w:rsidRPr="00D96E2D">
        <w:rPr>
          <w:rFonts w:eastAsia="Lucida Sans Unicode" w:cs="Times New Roman"/>
          <w:b/>
          <w:bCs/>
          <w:color w:val="000000"/>
          <w:szCs w:val="24"/>
          <w:lang w:eastAsia="lt-LT"/>
        </w:rPr>
        <w:t>gioninį atliekų tvarkymo centrą</w:t>
      </w:r>
      <w:r w:rsidRPr="00D96E2D">
        <w:rPr>
          <w:rFonts w:eastAsia="Lucida Sans Unicode" w:cs="Times New Roman"/>
          <w:b/>
          <w:bCs/>
          <w:color w:val="000000"/>
          <w:szCs w:val="24"/>
          <w:lang w:eastAsia="lt-LT"/>
        </w:rPr>
        <w:t xml:space="preserve"> ar </w:t>
      </w:r>
      <w:r w:rsidRPr="00D96E2D">
        <w:rPr>
          <w:rFonts w:eastAsia="Lucida Sans Unicode" w:cs="Times New Roman"/>
          <w:b/>
          <w:color w:val="000000"/>
          <w:szCs w:val="24"/>
          <w:lang w:eastAsia="lt-LT"/>
        </w:rPr>
        <w:t>bendro atliekų deginimo įrenginio</w:t>
      </w:r>
      <w:r w:rsidRPr="00D96E2D">
        <w:rPr>
          <w:rFonts w:eastAsia="Lucida Sans Unicode" w:cs="Times New Roman"/>
          <w:b/>
          <w:bCs/>
          <w:color w:val="000000"/>
          <w:szCs w:val="24"/>
          <w:lang w:eastAsia="lt-LT"/>
        </w:rPr>
        <w:t>, atliekų deginimo įrenginio valdytoją ne ilgiau kaip per 6 mėnesius atlikti pakartotin</w:t>
      </w:r>
      <w:r w:rsidR="005C3570" w:rsidRPr="00D96E2D">
        <w:rPr>
          <w:rFonts w:eastAsia="Lucida Sans Unicode" w:cs="Times New Roman"/>
          <w:b/>
          <w:bCs/>
          <w:color w:val="000000"/>
          <w:szCs w:val="24"/>
          <w:lang w:eastAsia="lt-LT"/>
        </w:rPr>
        <w:t>ę</w:t>
      </w:r>
      <w:r w:rsidRPr="00D96E2D">
        <w:rPr>
          <w:rFonts w:eastAsia="Lucida Sans Unicode" w:cs="Times New Roman"/>
          <w:b/>
          <w:bCs/>
          <w:color w:val="000000"/>
          <w:szCs w:val="24"/>
          <w:lang w:eastAsia="lt-LT"/>
        </w:rPr>
        <w:t xml:space="preserve"> reguliuojamosios veiklos ataskaitų patikrą ir (ar) pakartotin</w:t>
      </w:r>
      <w:r w:rsidR="005C3570" w:rsidRPr="00D96E2D">
        <w:rPr>
          <w:rFonts w:eastAsia="Lucida Sans Unicode" w:cs="Times New Roman"/>
          <w:b/>
          <w:bCs/>
          <w:color w:val="000000"/>
          <w:szCs w:val="24"/>
          <w:lang w:eastAsia="lt-LT"/>
        </w:rPr>
        <w:t>ę</w:t>
      </w:r>
      <w:r w:rsidRPr="00D96E2D">
        <w:rPr>
          <w:rFonts w:eastAsia="Lucida Sans Unicode" w:cs="Times New Roman"/>
          <w:b/>
          <w:bCs/>
          <w:color w:val="000000"/>
          <w:szCs w:val="24"/>
          <w:lang w:eastAsia="lt-LT"/>
        </w:rPr>
        <w:t xml:space="preserve"> </w:t>
      </w:r>
      <w:r w:rsidR="00521ED6" w:rsidRPr="00D96E2D">
        <w:rPr>
          <w:rFonts w:eastAsia="Lucida Sans Unicode" w:cs="Times New Roman"/>
          <w:b/>
          <w:bCs/>
          <w:color w:val="000000"/>
          <w:szCs w:val="24"/>
          <w:lang w:eastAsia="lt-LT"/>
        </w:rPr>
        <w:t>reguliuojamos</w:t>
      </w:r>
      <w:r w:rsidR="0077430F" w:rsidRPr="00D96E2D">
        <w:rPr>
          <w:rFonts w:eastAsia="Lucida Sans Unicode" w:cs="Times New Roman"/>
          <w:b/>
          <w:bCs/>
          <w:color w:val="000000"/>
          <w:szCs w:val="24"/>
          <w:lang w:eastAsia="lt-LT"/>
        </w:rPr>
        <w:t>ios</w:t>
      </w:r>
      <w:r w:rsidR="00E230A4" w:rsidRPr="00D96E2D">
        <w:rPr>
          <w:rFonts w:eastAsia="Lucida Sans Unicode" w:cs="Times New Roman"/>
          <w:b/>
          <w:bCs/>
          <w:color w:val="000000"/>
          <w:szCs w:val="24"/>
          <w:lang w:eastAsia="lt-LT"/>
        </w:rPr>
        <w:t xml:space="preserve"> veiklos</w:t>
      </w:r>
      <w:r w:rsidR="005C3570"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rPr>
        <w:t xml:space="preserve">apskaitos sistemos patikrą šio įstatymo nustatyta tvarka. Su šiuo patikrinimu susijusios išlaidos gali būti pripažįstamos pagrįstomis būtinosiomis sąnaudomis nustatant regioninę </w:t>
      </w:r>
      <w:r w:rsidR="0008325A" w:rsidRPr="00D96E2D">
        <w:rPr>
          <w:rFonts w:eastAsia="Lucida Sans Unicode" w:cs="Times New Roman"/>
          <w:b/>
          <w:bCs/>
          <w:color w:val="000000"/>
          <w:szCs w:val="24"/>
          <w:lang w:eastAsia="lt-LT"/>
        </w:rPr>
        <w:t xml:space="preserve">reguliuojamąją </w:t>
      </w:r>
      <w:r w:rsidRPr="00D96E2D">
        <w:rPr>
          <w:rFonts w:eastAsia="Lucida Sans Unicode" w:cs="Times New Roman"/>
          <w:b/>
          <w:bCs/>
          <w:color w:val="000000"/>
          <w:szCs w:val="24"/>
          <w:lang w:eastAsia="lt-LT"/>
        </w:rPr>
        <w:t xml:space="preserve">kainą. </w:t>
      </w:r>
    </w:p>
    <w:p w14:paraId="576C785F" w14:textId="0D30378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 xml:space="preserve">8. </w:t>
      </w:r>
      <w:r w:rsidR="00B968C3" w:rsidRPr="00D96E2D">
        <w:rPr>
          <w:rFonts w:eastAsia="Lucida Sans Unicode" w:cs="Times New Roman"/>
          <w:b/>
          <w:bCs/>
          <w:color w:val="000000"/>
          <w:szCs w:val="24"/>
          <w:lang w:eastAsia="lt-LT"/>
        </w:rPr>
        <w:t xml:space="preserve">Taryba </w:t>
      </w:r>
      <w:r w:rsidRPr="00D96E2D">
        <w:rPr>
          <w:rFonts w:eastAsia="Lucida Sans Unicode" w:cs="Times New Roman"/>
          <w:b/>
          <w:bCs/>
          <w:color w:val="000000"/>
          <w:szCs w:val="24"/>
          <w:lang w:eastAsia="lt-LT"/>
        </w:rPr>
        <w:t>šio įstatymo 25</w:t>
      </w:r>
      <w:r w:rsidRPr="00D96E2D">
        <w:rPr>
          <w:rFonts w:eastAsia="Lucida Sans Unicode" w:cs="Times New Roman"/>
          <w:b/>
          <w:bCs/>
          <w:color w:val="000000"/>
          <w:szCs w:val="24"/>
          <w:vertAlign w:val="superscript"/>
          <w:lang w:eastAsia="lt-LT"/>
        </w:rPr>
        <w:t>1</w:t>
      </w:r>
      <w:r w:rsidRPr="00D96E2D">
        <w:rPr>
          <w:rFonts w:eastAsia="Lucida Sans Unicode" w:cs="Times New Roman"/>
          <w:b/>
          <w:bCs/>
          <w:color w:val="000000"/>
          <w:szCs w:val="24"/>
          <w:lang w:eastAsia="lt-LT"/>
        </w:rPr>
        <w:t xml:space="preserve"> straipsnyje numatytoms funkcijoms vykdyti turi teisę gauti iš</w:t>
      </w:r>
      <w:r w:rsidR="007C4CA2" w:rsidRPr="00D96E2D">
        <w:rPr>
          <w:rFonts w:eastAsia="Lucida Sans Unicode" w:cs="Times New Roman"/>
          <w:b/>
          <w:bCs/>
          <w:color w:val="000000"/>
          <w:szCs w:val="24"/>
          <w:lang w:eastAsia="lt-LT"/>
        </w:rPr>
        <w:t xml:space="preserve"> auditoriaus</w:t>
      </w:r>
      <w:r w:rsidRPr="00D96E2D">
        <w:rPr>
          <w:rFonts w:eastAsia="Lucida Sans Unicode" w:cs="Times New Roman"/>
          <w:b/>
          <w:color w:val="000000"/>
          <w:szCs w:val="24"/>
          <w:lang w:eastAsia="lt-LT"/>
        </w:rPr>
        <w:t xml:space="preserve">, </w:t>
      </w:r>
      <w:r w:rsidR="007C4CA2" w:rsidRPr="00D96E2D">
        <w:rPr>
          <w:rFonts w:eastAsia="Lucida Sans Unicode" w:cs="Times New Roman"/>
          <w:b/>
          <w:color w:val="000000"/>
          <w:szCs w:val="24"/>
          <w:lang w:eastAsia="lt-LT"/>
        </w:rPr>
        <w:t>audito įmonės, atlikusių regu</w:t>
      </w:r>
      <w:r w:rsidR="00CF1CE6" w:rsidRPr="00D96E2D">
        <w:rPr>
          <w:rFonts w:eastAsia="Lucida Sans Unicode" w:cs="Times New Roman"/>
          <w:b/>
          <w:color w:val="000000"/>
          <w:szCs w:val="24"/>
          <w:lang w:eastAsia="lt-LT"/>
        </w:rPr>
        <w:t>liuo</w:t>
      </w:r>
      <w:r w:rsidR="007C4CA2" w:rsidRPr="00D96E2D">
        <w:rPr>
          <w:rFonts w:eastAsia="Lucida Sans Unicode" w:cs="Times New Roman"/>
          <w:b/>
          <w:color w:val="000000"/>
          <w:szCs w:val="24"/>
          <w:lang w:eastAsia="lt-LT"/>
        </w:rPr>
        <w:t>jamosios veiklos ataskaitų patikrą ir (ar) reguli</w:t>
      </w:r>
      <w:r w:rsidR="0077430F" w:rsidRPr="00D96E2D">
        <w:rPr>
          <w:rFonts w:eastAsia="Lucida Sans Unicode" w:cs="Times New Roman"/>
          <w:b/>
          <w:color w:val="000000"/>
          <w:szCs w:val="24"/>
          <w:lang w:eastAsia="lt-LT"/>
        </w:rPr>
        <w:t>uojamosios</w:t>
      </w:r>
      <w:r w:rsidR="007C4CA2"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007C4CA2" w:rsidRPr="00D96E2D">
        <w:rPr>
          <w:rFonts w:eastAsia="Lucida Sans Unicode" w:cs="Times New Roman"/>
          <w:b/>
          <w:color w:val="000000"/>
          <w:szCs w:val="24"/>
          <w:lang w:eastAsia="lt-LT"/>
        </w:rPr>
        <w:t>apskaitos sistemos patikrą, paaiškinimus, susijusius su atlikta reguliuojamosios veiklos ataskaitų patikra ir reguli</w:t>
      </w:r>
      <w:r w:rsidR="0077430F" w:rsidRPr="00D96E2D">
        <w:rPr>
          <w:rFonts w:eastAsia="Lucida Sans Unicode" w:cs="Times New Roman"/>
          <w:b/>
          <w:color w:val="000000"/>
          <w:szCs w:val="24"/>
          <w:lang w:eastAsia="lt-LT"/>
        </w:rPr>
        <w:t>uojamosios</w:t>
      </w:r>
      <w:r w:rsidR="007C4CA2"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007C4CA2" w:rsidRPr="00D96E2D">
        <w:rPr>
          <w:rFonts w:eastAsia="Lucida Sans Unicode" w:cs="Times New Roman"/>
          <w:b/>
          <w:color w:val="000000"/>
          <w:szCs w:val="24"/>
          <w:lang w:eastAsia="lt-LT"/>
        </w:rPr>
        <w:t>apskaitos sistemos patikra, paaiškinimus pagrindžiančius duomenis ir dokumentus.</w:t>
      </w:r>
      <w:r w:rsidR="00A66244" w:rsidRPr="00D96E2D">
        <w:rPr>
          <w:rFonts w:eastAsia="Lucida Sans Unicode" w:cs="Times New Roman"/>
          <w:b/>
          <w:color w:val="000000"/>
          <w:szCs w:val="24"/>
          <w:lang w:eastAsia="lt-LT"/>
        </w:rPr>
        <w:t>“</w:t>
      </w:r>
      <w:r w:rsidR="007C4CA2" w:rsidRPr="00D96E2D">
        <w:rPr>
          <w:rFonts w:eastAsia="Lucida Sans Unicode" w:cs="Times New Roman"/>
          <w:b/>
          <w:color w:val="000000"/>
          <w:szCs w:val="24"/>
          <w:lang w:eastAsia="lt-LT"/>
        </w:rPr>
        <w:t xml:space="preserve"> </w:t>
      </w:r>
    </w:p>
    <w:p w14:paraId="7752B0BF"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3A53803B" w14:textId="57A04BF8"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7</w:t>
      </w:r>
      <w:r w:rsidRPr="00D96E2D">
        <w:rPr>
          <w:rFonts w:eastAsia="Lucida Sans Unicode" w:cs="Times New Roman"/>
          <w:b/>
          <w:bCs/>
          <w:color w:val="000000"/>
          <w:szCs w:val="24"/>
          <w:lang w:eastAsia="lt-LT" w:bidi="en-US"/>
        </w:rPr>
        <w:t xml:space="preserve"> straipsniu</w:t>
      </w:r>
    </w:p>
    <w:p w14:paraId="306B2031" w14:textId="77777777" w:rsidR="00120476" w:rsidRPr="00D96E2D" w:rsidRDefault="00120476" w:rsidP="00120476">
      <w:pPr>
        <w:widowControl w:val="0"/>
        <w:suppressAutoHyphens/>
        <w:spacing w:after="0" w:line="240" w:lineRule="auto"/>
        <w:ind w:firstLine="567"/>
        <w:jc w:val="both"/>
        <w:rPr>
          <w:rFonts w:eastAsia="Lucida Sans Unicode" w:cs="Times New Roman"/>
          <w:szCs w:val="24"/>
          <w:lang w:eastAsia="lt-LT" w:bidi="en-US"/>
        </w:rPr>
      </w:pPr>
      <w:r w:rsidRPr="00D96E2D">
        <w:rPr>
          <w:rFonts w:eastAsia="Lucida Sans Unicode" w:cs="Times New Roman"/>
          <w:szCs w:val="24"/>
          <w:lang w:eastAsia="lt-LT" w:bidi="en-US"/>
        </w:rPr>
        <w:t xml:space="preserve">Papildyti Įstatymą </w:t>
      </w:r>
      <w:r w:rsidRPr="00D96E2D">
        <w:rPr>
          <w:rFonts w:eastAsia="Lucida Sans Unicode" w:cs="Times New Roman"/>
          <w:bCs/>
          <w:szCs w:val="24"/>
          <w:lang w:eastAsia="lt-LT"/>
        </w:rPr>
        <w:t>30</w:t>
      </w:r>
      <w:r w:rsidRPr="00D96E2D">
        <w:rPr>
          <w:rFonts w:eastAsia="Lucida Sans Unicode" w:cs="Times New Roman"/>
          <w:bCs/>
          <w:szCs w:val="24"/>
          <w:vertAlign w:val="superscript"/>
          <w:lang w:eastAsia="lt-LT"/>
        </w:rPr>
        <w:t>7</w:t>
      </w:r>
      <w:r w:rsidRPr="00D96E2D">
        <w:rPr>
          <w:rFonts w:eastAsia="Lucida Sans Unicode" w:cs="Times New Roman"/>
          <w:szCs w:val="24"/>
          <w:vertAlign w:val="superscript"/>
          <w:lang w:eastAsia="lt-LT" w:bidi="en-US"/>
        </w:rPr>
        <w:t xml:space="preserve"> </w:t>
      </w:r>
      <w:r w:rsidRPr="00D96E2D">
        <w:rPr>
          <w:rFonts w:eastAsia="Lucida Sans Unicode" w:cs="Times New Roman"/>
          <w:szCs w:val="24"/>
          <w:lang w:eastAsia="lt-LT" w:bidi="en-US"/>
        </w:rPr>
        <w:t>straipsniu:</w:t>
      </w:r>
    </w:p>
    <w:p w14:paraId="1A445A44" w14:textId="77777777" w:rsidR="00E319BD" w:rsidRPr="00D96E2D" w:rsidRDefault="00120476" w:rsidP="003A7561">
      <w:pPr>
        <w:pStyle w:val="Betarp"/>
        <w:ind w:firstLine="567"/>
        <w:jc w:val="both"/>
        <w:rPr>
          <w:b/>
          <w:szCs w:val="24"/>
          <w:lang w:eastAsia="lt-LT"/>
        </w:rPr>
      </w:pPr>
      <w:r w:rsidRPr="00D96E2D">
        <w:rPr>
          <w:b/>
          <w:szCs w:val="24"/>
          <w:lang w:eastAsia="lt-LT" w:bidi="en-US"/>
        </w:rPr>
        <w:t>„30</w:t>
      </w:r>
      <w:r w:rsidRPr="00D96E2D">
        <w:rPr>
          <w:b/>
          <w:szCs w:val="24"/>
          <w:vertAlign w:val="superscript"/>
          <w:lang w:eastAsia="lt-LT" w:bidi="en-US"/>
        </w:rPr>
        <w:t xml:space="preserve">7 </w:t>
      </w:r>
      <w:r w:rsidRPr="00D96E2D">
        <w:rPr>
          <w:b/>
          <w:szCs w:val="24"/>
          <w:lang w:eastAsia="lt-LT"/>
        </w:rPr>
        <w:t>straipsnis. Investici</w:t>
      </w:r>
      <w:r w:rsidR="009756A2" w:rsidRPr="00D96E2D">
        <w:rPr>
          <w:b/>
          <w:szCs w:val="24"/>
          <w:lang w:eastAsia="lt-LT"/>
        </w:rPr>
        <w:t xml:space="preserve">jų derinimas </w:t>
      </w:r>
      <w:r w:rsidRPr="00D96E2D">
        <w:rPr>
          <w:b/>
          <w:szCs w:val="24"/>
          <w:lang w:eastAsia="lt-LT"/>
        </w:rPr>
        <w:t xml:space="preserve"> </w:t>
      </w:r>
      <w:bookmarkStart w:id="30" w:name="part_a327908c3bbc40e6b7fa83fac5dc4731"/>
      <w:bookmarkEnd w:id="30"/>
    </w:p>
    <w:p w14:paraId="13D926F3" w14:textId="43CC1C53" w:rsidR="001959E9" w:rsidRPr="00D96E2D" w:rsidRDefault="00611D23" w:rsidP="001959E9">
      <w:pPr>
        <w:pStyle w:val="Betarp"/>
        <w:ind w:firstLine="567"/>
        <w:jc w:val="both"/>
        <w:rPr>
          <w:rFonts w:eastAsia="Times New Roman"/>
          <w:b/>
          <w:szCs w:val="24"/>
          <w:lang w:eastAsia="lt-LT"/>
        </w:rPr>
      </w:pPr>
      <w:r w:rsidRPr="00D96E2D">
        <w:rPr>
          <w:b/>
          <w:szCs w:val="24"/>
          <w:lang w:eastAsia="lt-LT"/>
        </w:rPr>
        <w:t xml:space="preserve">1. </w:t>
      </w:r>
      <w:r w:rsidR="00120476" w:rsidRPr="00D96E2D">
        <w:rPr>
          <w:b/>
          <w:szCs w:val="24"/>
          <w:lang w:eastAsia="lt-LT"/>
        </w:rPr>
        <w:t>Bendro atliekų deginimo įrengini</w:t>
      </w:r>
      <w:r w:rsidR="00776237" w:rsidRPr="00D96E2D">
        <w:rPr>
          <w:b/>
          <w:szCs w:val="24"/>
          <w:lang w:eastAsia="lt-LT"/>
        </w:rPr>
        <w:t>o</w:t>
      </w:r>
      <w:r w:rsidR="00283EB7" w:rsidRPr="00D96E2D">
        <w:rPr>
          <w:rFonts w:eastAsia="Times New Roman"/>
          <w:b/>
          <w:szCs w:val="24"/>
          <w:lang w:eastAsia="lt-LT"/>
        </w:rPr>
        <w:t>,</w:t>
      </w:r>
      <w:r w:rsidR="00104B96" w:rsidRPr="00D96E2D">
        <w:rPr>
          <w:rFonts w:eastAsia="Times New Roman"/>
          <w:b/>
          <w:szCs w:val="24"/>
          <w:lang w:eastAsia="lt-LT"/>
        </w:rPr>
        <w:t xml:space="preserve"> </w:t>
      </w:r>
      <w:r w:rsidR="00120476" w:rsidRPr="00D96E2D">
        <w:rPr>
          <w:rFonts w:eastAsia="Times New Roman"/>
          <w:b/>
          <w:szCs w:val="24"/>
          <w:lang w:eastAsia="lt-LT"/>
        </w:rPr>
        <w:t>atliekų deginimo įrengini</w:t>
      </w:r>
      <w:r w:rsidR="008B20F5" w:rsidRPr="00D96E2D">
        <w:rPr>
          <w:rFonts w:eastAsia="Times New Roman"/>
          <w:b/>
          <w:szCs w:val="24"/>
          <w:lang w:eastAsia="lt-LT"/>
        </w:rPr>
        <w:t>o</w:t>
      </w:r>
      <w:r w:rsidR="00120476" w:rsidRPr="00D96E2D">
        <w:rPr>
          <w:rFonts w:eastAsia="Times New Roman"/>
          <w:b/>
          <w:szCs w:val="24"/>
          <w:lang w:eastAsia="lt-LT"/>
        </w:rPr>
        <w:t xml:space="preserve"> valdytojai </w:t>
      </w:r>
      <w:r w:rsidR="00CF0F85" w:rsidRPr="00D96E2D">
        <w:rPr>
          <w:rFonts w:eastAsia="Times New Roman"/>
          <w:b/>
          <w:szCs w:val="24"/>
          <w:lang w:eastAsia="lt-LT"/>
        </w:rPr>
        <w:t>investicijas</w:t>
      </w:r>
      <w:r w:rsidR="002A365D" w:rsidRPr="00D96E2D">
        <w:rPr>
          <w:rFonts w:eastAsia="Times New Roman"/>
          <w:b/>
          <w:szCs w:val="24"/>
          <w:lang w:eastAsia="lt-LT"/>
        </w:rPr>
        <w:t>, susijusias su komunalinių atliekų deginimu,</w:t>
      </w:r>
      <w:r w:rsidR="00CF0F85" w:rsidRPr="00D96E2D">
        <w:rPr>
          <w:rFonts w:eastAsia="Times New Roman"/>
          <w:b/>
          <w:szCs w:val="24"/>
          <w:lang w:eastAsia="lt-LT"/>
        </w:rPr>
        <w:t xml:space="preserve"> teikia derinti Tarybai jos nustatyta tvarka. Jeigu šios bendro atliekų deginimo įreng</w:t>
      </w:r>
      <w:r w:rsidR="008B20F5" w:rsidRPr="00D96E2D">
        <w:rPr>
          <w:rFonts w:eastAsia="Times New Roman"/>
          <w:b/>
          <w:szCs w:val="24"/>
          <w:lang w:eastAsia="lt-LT"/>
        </w:rPr>
        <w:t>inio, atliekų deginimo įrenginio</w:t>
      </w:r>
      <w:r w:rsidR="00CF0F85" w:rsidRPr="00D96E2D">
        <w:rPr>
          <w:rFonts w:eastAsia="Times New Roman"/>
          <w:b/>
          <w:szCs w:val="24"/>
          <w:lang w:eastAsia="lt-LT"/>
        </w:rPr>
        <w:t xml:space="preserve"> valdytojų investicijos nėra </w:t>
      </w:r>
      <w:r w:rsidR="00CF0F85" w:rsidRPr="00D96E2D">
        <w:rPr>
          <w:rFonts w:eastAsia="Times New Roman"/>
          <w:b/>
          <w:szCs w:val="24"/>
          <w:lang w:eastAsia="lt-LT"/>
        </w:rPr>
        <w:lastRenderedPageBreak/>
        <w:t xml:space="preserve">suderintos su Taryba, jog negali būti pripažintos pagrįstomis valstybės reguliuojamoms kainoms nustatyti. </w:t>
      </w:r>
    </w:p>
    <w:p w14:paraId="5F2B2124" w14:textId="5C1C35B8" w:rsidR="007525F4" w:rsidRPr="00D96E2D" w:rsidRDefault="006244D0" w:rsidP="00171220">
      <w:pPr>
        <w:pStyle w:val="Betarp"/>
        <w:ind w:firstLine="567"/>
        <w:jc w:val="both"/>
        <w:rPr>
          <w:rFonts w:eastAsia="Times New Roman"/>
          <w:b/>
          <w:szCs w:val="24"/>
          <w:lang w:eastAsia="lt-LT"/>
        </w:rPr>
      </w:pPr>
      <w:r w:rsidRPr="00D96E2D">
        <w:rPr>
          <w:b/>
          <w:szCs w:val="24"/>
          <w:lang w:eastAsia="lt-LT"/>
        </w:rPr>
        <w:t xml:space="preserve">2. </w:t>
      </w:r>
      <w:r w:rsidR="003F6E88" w:rsidRPr="00D96E2D">
        <w:rPr>
          <w:rFonts w:eastAsia="Times New Roman"/>
          <w:b/>
          <w:szCs w:val="24"/>
          <w:lang w:eastAsia="lt-LT"/>
        </w:rPr>
        <w:t>Regioniniai</w:t>
      </w:r>
      <w:r w:rsidR="007525F4" w:rsidRPr="00D96E2D">
        <w:rPr>
          <w:rFonts w:eastAsia="Times New Roman"/>
          <w:b/>
          <w:szCs w:val="24"/>
          <w:lang w:eastAsia="lt-LT"/>
        </w:rPr>
        <w:t xml:space="preserve"> atliekų tvarkymo centrai investicijas, susijusias su komunalinių atliekų tvarkymu</w:t>
      </w:r>
      <w:r w:rsidR="000B2D51" w:rsidRPr="00D96E2D">
        <w:rPr>
          <w:rFonts w:eastAsia="Times New Roman"/>
          <w:b/>
          <w:szCs w:val="24"/>
          <w:lang w:eastAsia="lt-LT"/>
        </w:rPr>
        <w:t>,</w:t>
      </w:r>
      <w:r w:rsidR="007525F4" w:rsidRPr="00D96E2D">
        <w:rPr>
          <w:rFonts w:eastAsia="Times New Roman"/>
          <w:b/>
          <w:szCs w:val="24"/>
          <w:lang w:eastAsia="lt-LT"/>
        </w:rPr>
        <w:t xml:space="preserve"> numato strateginiuose įmonių veiklos planuose, kurie tvirtinami Lietuvos Respublikos </w:t>
      </w:r>
      <w:r w:rsidR="000B2D51" w:rsidRPr="00D96E2D">
        <w:rPr>
          <w:rFonts w:eastAsia="Times New Roman"/>
          <w:b/>
          <w:szCs w:val="24"/>
          <w:lang w:eastAsia="lt-LT"/>
        </w:rPr>
        <w:t>a</w:t>
      </w:r>
      <w:r w:rsidR="007525F4" w:rsidRPr="00D96E2D">
        <w:rPr>
          <w:rFonts w:eastAsia="Times New Roman"/>
          <w:b/>
          <w:szCs w:val="24"/>
          <w:lang w:eastAsia="lt-LT"/>
        </w:rPr>
        <w:t xml:space="preserve">kcinių bendrovių įstatymo bei įmonės įstatų nustatyta tvarka </w:t>
      </w:r>
      <w:r w:rsidR="000B2D51" w:rsidRPr="00D96E2D">
        <w:rPr>
          <w:rFonts w:eastAsia="Times New Roman"/>
          <w:b/>
          <w:szCs w:val="24"/>
          <w:lang w:eastAsia="lt-LT"/>
        </w:rPr>
        <w:t xml:space="preserve">arba teikiami derinti </w:t>
      </w:r>
      <w:r w:rsidR="00171220" w:rsidRPr="00D96E2D">
        <w:rPr>
          <w:rFonts w:eastAsia="Times New Roman"/>
          <w:b/>
          <w:szCs w:val="24"/>
          <w:lang w:eastAsia="lt-LT"/>
        </w:rPr>
        <w:t xml:space="preserve">Lietuvos Respublikos </w:t>
      </w:r>
      <w:r w:rsidR="000B2D51" w:rsidRPr="00D96E2D">
        <w:rPr>
          <w:rFonts w:eastAsia="Times New Roman"/>
          <w:b/>
          <w:szCs w:val="24"/>
          <w:lang w:eastAsia="lt-LT"/>
        </w:rPr>
        <w:t xml:space="preserve">viešųjų įstaigų įstatymu nustatyta tvarka dalininkams </w:t>
      </w:r>
      <w:r w:rsidR="007525F4" w:rsidRPr="00D96E2D">
        <w:rPr>
          <w:rFonts w:eastAsia="Times New Roman"/>
          <w:b/>
          <w:szCs w:val="24"/>
          <w:lang w:eastAsia="lt-LT"/>
        </w:rPr>
        <w:t>ir teikia investicijų derinimą T</w:t>
      </w:r>
      <w:r w:rsidR="00171220" w:rsidRPr="00D96E2D">
        <w:rPr>
          <w:rFonts w:eastAsia="Times New Roman"/>
          <w:b/>
          <w:szCs w:val="24"/>
          <w:lang w:eastAsia="lt-LT"/>
        </w:rPr>
        <w:t>arybai jos nustatyta tvarka.“</w:t>
      </w:r>
    </w:p>
    <w:p w14:paraId="51993ABD" w14:textId="77777777" w:rsidR="00C4029B" w:rsidRPr="00D96E2D" w:rsidRDefault="00C4029B" w:rsidP="00120476">
      <w:pPr>
        <w:widowControl w:val="0"/>
        <w:suppressAutoHyphens/>
        <w:spacing w:after="0" w:line="240" w:lineRule="auto"/>
        <w:ind w:firstLine="567"/>
        <w:jc w:val="both"/>
        <w:rPr>
          <w:rFonts w:eastAsia="Lucida Sans Unicode" w:cs="Times New Roman"/>
          <w:b/>
          <w:color w:val="000000"/>
          <w:szCs w:val="24"/>
          <w:lang w:eastAsia="lt-LT"/>
        </w:rPr>
      </w:pPr>
    </w:p>
    <w:p w14:paraId="413974BC" w14:textId="0149E509"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3</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8</w:t>
      </w:r>
      <w:r w:rsidRPr="00D96E2D">
        <w:rPr>
          <w:rFonts w:eastAsia="Lucida Sans Unicode" w:cs="Times New Roman"/>
          <w:b/>
          <w:bCs/>
          <w:color w:val="000000"/>
          <w:szCs w:val="24"/>
          <w:lang w:eastAsia="lt-LT" w:bidi="en-US"/>
        </w:rPr>
        <w:t xml:space="preserve"> straipsniu</w:t>
      </w:r>
    </w:p>
    <w:p w14:paraId="54403992"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8</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3EED77BF" w14:textId="7E33DCCD"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8</w:t>
      </w:r>
      <w:r w:rsidR="007F3F7C" w:rsidRPr="00D96E2D">
        <w:rPr>
          <w:rFonts w:eastAsia="Lucida Sans Unicode" w:cs="Times New Roman"/>
          <w:b/>
          <w:bCs/>
          <w:color w:val="000000"/>
          <w:szCs w:val="24"/>
          <w:vertAlign w:val="superscript"/>
          <w:lang w:eastAsia="lt-LT" w:bidi="en-US"/>
        </w:rPr>
        <w:t xml:space="preserve"> </w:t>
      </w:r>
      <w:r w:rsidRPr="00D96E2D">
        <w:rPr>
          <w:rFonts w:eastAsia="Lucida Sans Unicode" w:cs="Times New Roman"/>
          <w:b/>
          <w:color w:val="000000"/>
          <w:szCs w:val="24"/>
          <w:lang w:eastAsia="lt-LT"/>
        </w:rPr>
        <w:t>straipsnis. Regioninių atliekų tvarkymo centrų ir bendro atliekų deginimo įrengini</w:t>
      </w:r>
      <w:r w:rsidR="008B20F5"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reguliuojamosios veiklos patikrinimai</w:t>
      </w:r>
    </w:p>
    <w:p w14:paraId="3717AED5" w14:textId="69C7C34D" w:rsidR="00120476" w:rsidRPr="00D96E2D" w:rsidRDefault="007F4CAA" w:rsidP="00120476">
      <w:pPr>
        <w:widowControl w:val="0"/>
        <w:suppressAutoHyphens/>
        <w:spacing w:after="0" w:line="240" w:lineRule="auto"/>
        <w:ind w:firstLine="567"/>
        <w:jc w:val="both"/>
        <w:rPr>
          <w:rFonts w:eastAsia="Lucida Sans Unicode" w:cs="Times New Roman"/>
          <w:b/>
          <w:color w:val="000000"/>
          <w:szCs w:val="24"/>
          <w:lang w:eastAsia="lt-LT"/>
        </w:rPr>
      </w:pPr>
      <w:bookmarkStart w:id="31" w:name="part_17b1ae8229e548318dab78a4e821260c"/>
      <w:bookmarkEnd w:id="31"/>
      <w:r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vadovaudamasi šio įstatymo ir Lietuvos Respublikos viešojo administravimo įstatymo nuostatomis, prižiūrėdama</w:t>
      </w:r>
      <w:r w:rsidR="009C25B2"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kaip regioniniai atliekų tvarkymo centrai ir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 vykdo reguliuojamąją veiklą, turi teisę atlikti regioninių atliekų tvarkymo centrų ir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 veiklos patikrinimus. Atlikdama patikrinimus, </w:t>
      </w:r>
      <w:r w:rsidR="001D1262"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turi teisę:</w:t>
      </w:r>
    </w:p>
    <w:p w14:paraId="229AF00E" w14:textId="39F55CB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2" w:name="part_d07e373b1a9f4e438ffb57b39082bf35"/>
      <w:bookmarkEnd w:id="32"/>
      <w:r w:rsidRPr="00D96E2D">
        <w:rPr>
          <w:rFonts w:eastAsia="Lucida Sans Unicode" w:cs="Times New Roman"/>
          <w:b/>
          <w:color w:val="000000"/>
          <w:szCs w:val="24"/>
          <w:lang w:eastAsia="lt-LT"/>
        </w:rPr>
        <w:t>1) pagal šio ir kitų įstatymų nustatytas sąlygas ir procedūras gauti visą patikrinimui atlikti būtiną ir reikalingą informaciją, duomenis, dokumentus (neatsižvelgiant į tai, kokioje laikmenoje jie saugomi), jų kopijas ir išrašus;</w:t>
      </w:r>
    </w:p>
    <w:p w14:paraId="2CF81849" w14:textId="6872E218"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3" w:name="part_50ca2b69eca24215896b7e54aa38e032"/>
      <w:bookmarkEnd w:id="33"/>
      <w:r w:rsidRPr="00D96E2D">
        <w:rPr>
          <w:rFonts w:eastAsia="Lucida Sans Unicode" w:cs="Times New Roman"/>
          <w:b/>
          <w:color w:val="000000"/>
          <w:szCs w:val="24"/>
          <w:lang w:eastAsia="lt-LT"/>
        </w:rPr>
        <w:t>2) gauti žodinius ir rašytinius paaiškinimus iš asmenų, susijusių su tikrinamo regioninio atliekų tvarkymo centro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D1262" w:rsidRPr="00D96E2D">
        <w:rPr>
          <w:rFonts w:eastAsia="Lucida Sans Unicode" w:cs="Times New Roman"/>
          <w:b/>
          <w:color w:val="000000"/>
          <w:szCs w:val="24"/>
          <w:lang w:eastAsia="lt-LT"/>
        </w:rPr>
        <w:t xml:space="preserve"> valdytojo </w:t>
      </w:r>
      <w:r w:rsidRPr="00D96E2D">
        <w:rPr>
          <w:rFonts w:eastAsia="Lucida Sans Unicode" w:cs="Times New Roman"/>
          <w:b/>
          <w:color w:val="000000"/>
          <w:szCs w:val="24"/>
          <w:lang w:eastAsia="lt-LT"/>
        </w:rPr>
        <w:t xml:space="preserve">veikla, reikalauti, kad jie atvyktų į </w:t>
      </w:r>
      <w:r w:rsidR="00B968C3"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patalpas </w:t>
      </w:r>
      <w:r w:rsidR="000D22C6" w:rsidRPr="00D96E2D">
        <w:rPr>
          <w:rFonts w:eastAsia="Lucida Sans Unicode" w:cs="Times New Roman"/>
          <w:b/>
          <w:color w:val="000000"/>
          <w:szCs w:val="24"/>
          <w:lang w:eastAsia="lt-LT"/>
        </w:rPr>
        <w:t xml:space="preserve">pateikti </w:t>
      </w:r>
      <w:r w:rsidRPr="00D96E2D">
        <w:rPr>
          <w:rFonts w:eastAsia="Lucida Sans Unicode" w:cs="Times New Roman"/>
          <w:b/>
          <w:color w:val="000000"/>
          <w:szCs w:val="24"/>
          <w:lang w:eastAsia="lt-LT"/>
        </w:rPr>
        <w:t>paaiškinim</w:t>
      </w:r>
      <w:r w:rsidR="000D22C6" w:rsidRPr="00D96E2D">
        <w:rPr>
          <w:rFonts w:eastAsia="Lucida Sans Unicode" w:cs="Times New Roman"/>
          <w:b/>
          <w:color w:val="000000"/>
          <w:szCs w:val="24"/>
          <w:lang w:eastAsia="lt-LT"/>
        </w:rPr>
        <w:t>us</w:t>
      </w:r>
      <w:r w:rsidRPr="00D96E2D">
        <w:rPr>
          <w:rFonts w:eastAsia="Lucida Sans Unicode" w:cs="Times New Roman"/>
          <w:b/>
          <w:color w:val="000000"/>
          <w:szCs w:val="24"/>
          <w:lang w:eastAsia="lt-LT"/>
        </w:rPr>
        <w:t>;</w:t>
      </w:r>
    </w:p>
    <w:p w14:paraId="44C88222" w14:textId="045E0B7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4" w:name="part_dc18085bd6824f2f8c6dd81d5933fef8"/>
      <w:bookmarkEnd w:id="34"/>
      <w:r w:rsidRPr="00D96E2D">
        <w:rPr>
          <w:rFonts w:eastAsia="Lucida Sans Unicode" w:cs="Times New Roman"/>
          <w:b/>
          <w:color w:val="000000"/>
          <w:szCs w:val="24"/>
          <w:lang w:eastAsia="lt-LT"/>
        </w:rPr>
        <w:t>3) gauti patikrinimui atlikti būtiną informaciją ir dokumentus, jų kopijas apie juridinių asmenų turtą ir pajamas, ūkines, finansines ir kitas operacijas iš valstybės ir savivaldybės institucijų, taip pat iš Lietuvos banko, komercinių bankų ir kitų kredito bei finansinių įstaigų, auditorių, kitų juridinių asmenų, nepaisant to, ar informacija laikoma konfidencialia, ar tokia nelaikoma, gauti informacij</w:t>
      </w:r>
      <w:r w:rsidR="000D22C6" w:rsidRPr="00D96E2D">
        <w:rPr>
          <w:rFonts w:eastAsia="Lucida Sans Unicode" w:cs="Times New Roman"/>
          <w:b/>
          <w:color w:val="000000"/>
          <w:szCs w:val="24"/>
          <w:lang w:eastAsia="lt-LT"/>
        </w:rPr>
        <w:t>ą</w:t>
      </w:r>
      <w:r w:rsidRPr="00D96E2D">
        <w:rPr>
          <w:rFonts w:eastAsia="Lucida Sans Unicode" w:cs="Times New Roman"/>
          <w:b/>
          <w:color w:val="000000"/>
          <w:szCs w:val="24"/>
          <w:lang w:eastAsia="lt-LT"/>
        </w:rPr>
        <w:t xml:space="preserve"> iš valstybės ar kitų juridinių asmenų valdomų ar tvarkomų registrų ar duomenų bazių;</w:t>
      </w:r>
    </w:p>
    <w:p w14:paraId="5B35357B"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5" w:name="part_652abea3251b4ef6a7b90330466b6de4"/>
      <w:bookmarkEnd w:id="35"/>
      <w:r w:rsidRPr="00D96E2D">
        <w:rPr>
          <w:rFonts w:eastAsia="Lucida Sans Unicode" w:cs="Times New Roman"/>
          <w:b/>
          <w:color w:val="000000"/>
          <w:szCs w:val="24"/>
          <w:lang w:eastAsia="lt-LT"/>
        </w:rPr>
        <w:t>4) pagal patikrinimo medžiagą iš ekspertizės įstaigų gauti išvadas;</w:t>
      </w:r>
    </w:p>
    <w:p w14:paraId="2351957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6" w:name="part_b18cf3bdfc5a48db8cfe69b93012597e"/>
      <w:bookmarkEnd w:id="36"/>
      <w:r w:rsidRPr="00D96E2D">
        <w:rPr>
          <w:rFonts w:eastAsia="Lucida Sans Unicode" w:cs="Times New Roman"/>
          <w:b/>
          <w:color w:val="000000"/>
          <w:szCs w:val="24"/>
          <w:lang w:eastAsia="lt-LT"/>
        </w:rPr>
        <w:t>5) patikrinimui pasitelkti specialistus ir ekspertus;</w:t>
      </w:r>
    </w:p>
    <w:p w14:paraId="0BDEB6CB" w14:textId="26E97E16"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7" w:name="part_124d578f651141c18d85b56bafa69abb"/>
      <w:bookmarkEnd w:id="37"/>
      <w:r w:rsidRPr="00D96E2D">
        <w:rPr>
          <w:rFonts w:eastAsia="Lucida Sans Unicode" w:cs="Times New Roman"/>
          <w:b/>
          <w:color w:val="000000"/>
          <w:szCs w:val="24"/>
          <w:lang w:eastAsia="lt-LT"/>
        </w:rPr>
        <w:t>6) sudaryti sutartis su audito įmonėmis,</w:t>
      </w:r>
      <w:r w:rsidR="004278D9" w:rsidRPr="00D96E2D">
        <w:rPr>
          <w:rFonts w:eastAsia="Lucida Sans Unicode" w:cs="Times New Roman"/>
          <w:b/>
          <w:color w:val="000000"/>
          <w:szCs w:val="24"/>
          <w:lang w:eastAsia="lt-LT"/>
        </w:rPr>
        <w:t xml:space="preserve"> auditoriais,</w:t>
      </w:r>
      <w:r w:rsidRPr="00D96E2D">
        <w:rPr>
          <w:rFonts w:eastAsia="Lucida Sans Unicode" w:cs="Times New Roman"/>
          <w:b/>
          <w:color w:val="000000"/>
          <w:szCs w:val="24"/>
          <w:lang w:eastAsia="lt-LT"/>
        </w:rPr>
        <w:t xml:space="preserve"> kitais juridiniais ar fiziniais asmenimis, kurių paslaugomis</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xml:space="preserve"> naudosis atlikdama patikrinimą;</w:t>
      </w:r>
    </w:p>
    <w:p w14:paraId="7A1739B2" w14:textId="610A89C8" w:rsidR="00120476" w:rsidRPr="00D96E2D" w:rsidRDefault="001959E9" w:rsidP="00120476">
      <w:pPr>
        <w:widowControl w:val="0"/>
        <w:suppressAutoHyphens/>
        <w:spacing w:after="0" w:line="240" w:lineRule="auto"/>
        <w:ind w:firstLine="567"/>
        <w:jc w:val="both"/>
        <w:rPr>
          <w:rFonts w:eastAsia="Lucida Sans Unicode" w:cs="Times New Roman"/>
          <w:b/>
          <w:color w:val="000000"/>
          <w:szCs w:val="24"/>
          <w:lang w:eastAsia="lt-LT"/>
        </w:rPr>
      </w:pPr>
      <w:bookmarkStart w:id="38" w:name="part_d3dce81734ce4a9bba86172b1b414fa5"/>
      <w:bookmarkEnd w:id="38"/>
      <w:r w:rsidRPr="00D96E2D">
        <w:rPr>
          <w:rFonts w:eastAsia="Lucida Sans Unicode" w:cs="Times New Roman"/>
          <w:b/>
          <w:color w:val="000000"/>
          <w:szCs w:val="24"/>
          <w:lang w:eastAsia="lt-LT"/>
        </w:rPr>
        <w:t xml:space="preserve">7) </w:t>
      </w:r>
      <w:r w:rsidR="00120476" w:rsidRPr="00D96E2D">
        <w:rPr>
          <w:rFonts w:eastAsia="Lucida Sans Unicode" w:cs="Times New Roman"/>
          <w:b/>
          <w:color w:val="000000"/>
          <w:szCs w:val="24"/>
          <w:lang w:eastAsia="lt-LT"/>
        </w:rPr>
        <w:t>atlikdama patikrinimą, naudoti visą</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turimą informaciją, įskaitant ir informaciją, gautą kitų patikrinimų metu;</w:t>
      </w:r>
    </w:p>
    <w:p w14:paraId="7CA67586" w14:textId="44C7DD33" w:rsidR="00B01986" w:rsidRPr="00D96E2D" w:rsidRDefault="00B0198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w:t>
      </w:r>
      <w:r w:rsidR="008F0957" w:rsidRPr="00D96E2D">
        <w:rPr>
          <w:rFonts w:eastAsia="Lucida Sans Unicode" w:cs="Times New Roman"/>
          <w:b/>
          <w:color w:val="000000"/>
          <w:szCs w:val="24"/>
          <w:lang w:eastAsia="lt-LT"/>
        </w:rPr>
        <w:t>už pažeidimus vykdant reguliuojamąją veiklą skirti baudas;</w:t>
      </w:r>
    </w:p>
    <w:p w14:paraId="680D6B74" w14:textId="419BC035" w:rsidR="00120476" w:rsidRPr="00D96E2D" w:rsidRDefault="00B01986" w:rsidP="00120476">
      <w:pPr>
        <w:widowControl w:val="0"/>
        <w:suppressAutoHyphens/>
        <w:spacing w:after="0" w:line="240" w:lineRule="auto"/>
        <w:ind w:firstLine="567"/>
        <w:jc w:val="both"/>
        <w:rPr>
          <w:rFonts w:eastAsia="Lucida Sans Unicode" w:cs="Times New Roman"/>
          <w:b/>
          <w:color w:val="000000"/>
          <w:szCs w:val="24"/>
          <w:lang w:eastAsia="lt-LT"/>
        </w:rPr>
      </w:pPr>
      <w:bookmarkStart w:id="39" w:name="part_0dad6b45dd9b483e9b01596a5d0d9579"/>
      <w:bookmarkEnd w:id="39"/>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naudotis kitomis įstatymų suteiktomis teisėmis.</w:t>
      </w:r>
    </w:p>
    <w:p w14:paraId="65E042D7" w14:textId="54B5BD5C" w:rsidR="00120476" w:rsidRPr="00D96E2D" w:rsidRDefault="001D1262" w:rsidP="00120476">
      <w:pPr>
        <w:widowControl w:val="0"/>
        <w:suppressAutoHyphens/>
        <w:spacing w:after="0" w:line="240" w:lineRule="auto"/>
        <w:ind w:firstLine="567"/>
        <w:jc w:val="both"/>
        <w:rPr>
          <w:rFonts w:eastAsia="Lucida Sans Unicode" w:cs="Times New Roman"/>
          <w:b/>
          <w:color w:val="000000"/>
          <w:szCs w:val="24"/>
          <w:lang w:eastAsia="lt-LT"/>
        </w:rPr>
      </w:pPr>
      <w:bookmarkStart w:id="40" w:name="part_f0d571b8c98a4940942aee12631c34ee"/>
      <w:bookmarkEnd w:id="40"/>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Tarybos</w:t>
      </w:r>
      <w:r w:rsidR="001959E9" w:rsidRPr="00D96E2D">
        <w:rPr>
          <w:rFonts w:eastAsia="Lucida Sans Unicode" w:cs="Times New Roman"/>
          <w:b/>
          <w:color w:val="000000"/>
          <w:szCs w:val="24"/>
          <w:lang w:eastAsia="lt-LT"/>
        </w:rPr>
        <w:t xml:space="preserve"> įgalioti</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administracijos valstybės tarnautojai ir darbuotojai, dirbantys pagal darbo sutartis, užtikrindami jiems pavestų uždavinių ir funkcijų vykdymą atliekant patikrinimus, turi šias teises, kurias įgyvendina</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vardu:</w:t>
      </w:r>
    </w:p>
    <w:p w14:paraId="67711C0D" w14:textId="4C5F72F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1" w:name="part_71d49dc0f09840c69ae5a03da37226b2"/>
      <w:bookmarkEnd w:id="41"/>
      <w:r w:rsidRPr="00D96E2D">
        <w:rPr>
          <w:rFonts w:eastAsia="Lucida Sans Unicode" w:cs="Times New Roman"/>
          <w:b/>
          <w:color w:val="000000"/>
          <w:szCs w:val="24"/>
          <w:lang w:eastAsia="lt-LT"/>
        </w:rPr>
        <w:t>1)</w:t>
      </w:r>
      <w:r w:rsidR="007F3F7C"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nekliudomai įeiti į regioninių atliekų tvarkymo centrų,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0F7C9E"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valdytojų naudojamas patalpas ar teritoriją ir atlikti patikrinimo veiksmus juridinių asmenų darbo metu, o nedarbo laiku – jeigu yra pagrįstų įtarimų, kad pažeidžiami įstatymai</w:t>
      </w:r>
      <w:r w:rsidR="00114D6F"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dalyvaujant juridinio asmens atstovui, patalpų, teritorijos savininkui ar jo įgaliotajam atstovui. </w:t>
      </w:r>
      <w:r w:rsidRPr="00D96E2D">
        <w:rPr>
          <w:rFonts w:eastAsia="Lucida Sans Unicode" w:cs="Times New Roman"/>
          <w:b/>
          <w:color w:val="000000"/>
          <w:szCs w:val="24"/>
          <w:shd w:val="clear" w:color="auto" w:fill="FFFFFF"/>
          <w:lang w:eastAsia="lt-LT"/>
        </w:rPr>
        <w:t>Į kitų juridinių asmenų naudojamas patalpas ar teritoriją</w:t>
      </w:r>
      <w:r w:rsidR="00B968C3" w:rsidRPr="00D96E2D">
        <w:rPr>
          <w:rFonts w:eastAsia="Lucida Sans Unicode" w:cs="Times New Roman"/>
          <w:b/>
          <w:color w:val="000000"/>
          <w:szCs w:val="24"/>
          <w:shd w:val="clear" w:color="auto" w:fill="FFFFFF"/>
          <w:lang w:eastAsia="lt-LT"/>
        </w:rPr>
        <w:t xml:space="preserve"> Tarybos</w:t>
      </w:r>
      <w:r w:rsidRPr="00D96E2D">
        <w:rPr>
          <w:rFonts w:eastAsia="Lucida Sans Unicode" w:cs="Times New Roman"/>
          <w:b/>
          <w:color w:val="000000"/>
          <w:szCs w:val="24"/>
          <w:shd w:val="clear" w:color="auto" w:fill="FFFFFF"/>
          <w:lang w:eastAsia="lt-LT"/>
        </w:rPr>
        <w:t xml:space="preserve"> įgalioti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administracijos valstybės tarnautojai ir darbuotojai, dirbantys pagal darbo sutartis, gali patekti tik pateikę teismo išduotą leidimą arba gavę juridinio asmens sutikimą</w:t>
      </w:r>
      <w:r w:rsidRPr="00D96E2D">
        <w:rPr>
          <w:rFonts w:eastAsia="Lucida Sans Unicode" w:cs="Times New Roman"/>
          <w:b/>
          <w:color w:val="000000"/>
          <w:szCs w:val="24"/>
          <w:lang w:eastAsia="lt-LT"/>
        </w:rPr>
        <w:t>;</w:t>
      </w:r>
    </w:p>
    <w:p w14:paraId="794E18C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2" w:name="part_f182642b40c24fbc88241d5ac47a60d6"/>
      <w:bookmarkEnd w:id="42"/>
      <w:r w:rsidRPr="00D96E2D">
        <w:rPr>
          <w:rFonts w:eastAsia="Lucida Sans Unicode" w:cs="Times New Roman"/>
          <w:b/>
          <w:color w:val="000000"/>
          <w:szCs w:val="24"/>
          <w:lang w:eastAsia="lt-LT"/>
        </w:rPr>
        <w:t>2) užfiksuoti faktines aplinkybes;</w:t>
      </w:r>
    </w:p>
    <w:p w14:paraId="4419866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3" w:name="part_ce9e2df4e9a741a9918da17f9437a669"/>
      <w:bookmarkEnd w:id="43"/>
      <w:r w:rsidRPr="00D96E2D">
        <w:rPr>
          <w:rFonts w:eastAsia="Lucida Sans Unicode" w:cs="Times New Roman"/>
          <w:b/>
          <w:color w:val="000000"/>
          <w:szCs w:val="24"/>
          <w:lang w:eastAsia="lt-LT"/>
        </w:rPr>
        <w:t>3) patikrinimo metu naudoti technines priemones;</w:t>
      </w:r>
    </w:p>
    <w:p w14:paraId="2244E2EC" w14:textId="283FCC3A"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4" w:name="part_e886c48142ca49d5b3ed67598032e8a2"/>
      <w:bookmarkEnd w:id="44"/>
      <w:r w:rsidRPr="00D96E2D">
        <w:rPr>
          <w:rFonts w:eastAsia="Lucida Sans Unicode" w:cs="Times New Roman"/>
          <w:b/>
          <w:color w:val="000000"/>
          <w:szCs w:val="24"/>
          <w:lang w:eastAsia="lt-LT"/>
        </w:rPr>
        <w:t>4)</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pasitelkti šio straipsnio 1 dalies 5 ir 6 punktuose nurodytus asmenis patikrinimo veiksmams atlikti;</w:t>
      </w:r>
    </w:p>
    <w:p w14:paraId="47C24D9A"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5" w:name="part_63408bc7a69d41b39679887113ba37d3"/>
      <w:bookmarkEnd w:id="45"/>
      <w:r w:rsidRPr="00D96E2D">
        <w:rPr>
          <w:rFonts w:eastAsia="Lucida Sans Unicode" w:cs="Times New Roman"/>
          <w:b/>
          <w:color w:val="000000"/>
          <w:szCs w:val="24"/>
          <w:lang w:eastAsia="lt-LT"/>
        </w:rPr>
        <w:t>5) tikrinti asmenų tapatybę patvirtinančius dokumentus;</w:t>
      </w:r>
    </w:p>
    <w:p w14:paraId="0427ECEF"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6" w:name="part_1e9374b8adc1440992c250a702192371"/>
      <w:bookmarkEnd w:id="46"/>
      <w:r w:rsidRPr="00D96E2D">
        <w:rPr>
          <w:rFonts w:eastAsia="Lucida Sans Unicode" w:cs="Times New Roman"/>
          <w:b/>
          <w:color w:val="000000"/>
          <w:szCs w:val="24"/>
          <w:lang w:eastAsia="lt-LT"/>
        </w:rPr>
        <w:t>6)</w:t>
      </w:r>
      <w:r w:rsidRPr="00D96E2D">
        <w:rPr>
          <w:rFonts w:eastAsia="Lucida Sans Unicode" w:cs="Times New Roman"/>
          <w:b/>
          <w:color w:val="000000"/>
          <w:szCs w:val="24"/>
          <w:shd w:val="clear" w:color="auto" w:fill="FFFFFF"/>
          <w:lang w:eastAsia="lt-LT"/>
        </w:rPr>
        <w:t xml:space="preserve"> savo funkcijoms vykdyti teisės aktų nustatyta tvarka pasitelkti teisėsaugos </w:t>
      </w:r>
      <w:r w:rsidRPr="00D96E2D">
        <w:rPr>
          <w:rFonts w:eastAsia="Lucida Sans Unicode" w:cs="Times New Roman"/>
          <w:b/>
          <w:color w:val="000000"/>
          <w:szCs w:val="24"/>
          <w:shd w:val="clear" w:color="auto" w:fill="FFFFFF"/>
          <w:lang w:eastAsia="lt-LT"/>
        </w:rPr>
        <w:lastRenderedPageBreak/>
        <w:t>institucijas</w:t>
      </w:r>
      <w:r w:rsidRPr="00D96E2D">
        <w:rPr>
          <w:rFonts w:eastAsia="Lucida Sans Unicode" w:cs="Times New Roman"/>
          <w:b/>
          <w:color w:val="000000"/>
          <w:szCs w:val="24"/>
          <w:lang w:eastAsia="lt-LT"/>
        </w:rPr>
        <w:t>.</w:t>
      </w:r>
    </w:p>
    <w:p w14:paraId="0AB9341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7" w:name="part_f10073334f5f418fbeb27d0bcdb141c8"/>
      <w:bookmarkStart w:id="48" w:name="part_23f31d16e15c4f2cb1dae6b80c700ed3"/>
      <w:bookmarkEnd w:id="47"/>
      <w:bookmarkEnd w:id="48"/>
      <w:r w:rsidRPr="00D96E2D">
        <w:rPr>
          <w:rFonts w:eastAsia="Lucida Sans Unicode" w:cs="Times New Roman"/>
          <w:b/>
          <w:color w:val="000000"/>
          <w:szCs w:val="24"/>
          <w:lang w:eastAsia="lt-LT"/>
        </w:rPr>
        <w:t xml:space="preserve">3. </w:t>
      </w:r>
      <w:r w:rsidRPr="00D96E2D">
        <w:rPr>
          <w:rFonts w:eastAsia="Lucida Sans Unicode" w:cs="Times New Roman"/>
          <w:b/>
          <w:color w:val="000000"/>
          <w:szCs w:val="24"/>
          <w:shd w:val="clear" w:color="auto" w:fill="FFFFFF"/>
          <w:lang w:eastAsia="lt-LT"/>
        </w:rPr>
        <w:t>Asmenys, nurodyti šio straipsnio 1 dalies 5 ir 6 punktuose, turi teises, nustatytas šio straipsnio 1 dalies 1, 2 ir 7 punktuose ir 2 dalies 1 punkte.</w:t>
      </w:r>
    </w:p>
    <w:p w14:paraId="7E1010B9" w14:textId="4240916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 xml:space="preserve">4. </w:t>
      </w:r>
      <w:r w:rsidR="00B968C3" w:rsidRPr="00D96E2D">
        <w:rPr>
          <w:rFonts w:eastAsia="Lucida Sans Unicode" w:cs="Times New Roman"/>
          <w:b/>
          <w:color w:val="000000"/>
          <w:szCs w:val="24"/>
          <w:shd w:val="clear" w:color="auto" w:fill="FFFFFF"/>
          <w:lang w:eastAsia="lt-LT"/>
        </w:rPr>
        <w:t>Tarybos</w:t>
      </w:r>
      <w:r w:rsidRPr="00D96E2D">
        <w:rPr>
          <w:rFonts w:eastAsia="Lucida Sans Unicode" w:cs="Times New Roman"/>
          <w:b/>
          <w:color w:val="000000"/>
          <w:szCs w:val="24"/>
          <w:shd w:val="clear" w:color="auto" w:fill="FFFFFF"/>
          <w:lang w:eastAsia="lt-LT"/>
        </w:rPr>
        <w:t xml:space="preserve"> įgalioti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 xml:space="preserve">administracijos valstybės tarnautojai ir darbuotojai, dirbantys pagal darbo sutartis, prieš atlikdami šiame straipsnyje nurodytus veiksmus, turi pateikti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išduotą dokumentą, patvirtinantį jų įgaliojimus, patikrinimo tikslus ir terminus.</w:t>
      </w:r>
    </w:p>
    <w:p w14:paraId="495E7627" w14:textId="0769816A"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Tikrinamas regioninis atliekų tvarkymo centras ir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privalo:</w:t>
      </w:r>
    </w:p>
    <w:bookmarkStart w:id="49" w:name="part_ea6bd1b7b906436e9748a6c98b472bae"/>
    <w:bookmarkEnd w:id="49"/>
    <w:p w14:paraId="47E79434" w14:textId="75966964"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1) paskirti įgaliotus atsakingus asmenis, kurie dalyvautų atliekant patikrinimą ir bendradarbiautų su</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fldChar w:fldCharType="end"/>
      </w:r>
    </w:p>
    <w:bookmarkStart w:id="50" w:name="part_6f1d9b5235a64debab246cf47f4d9531"/>
    <w:bookmarkEnd w:id="50"/>
    <w:p w14:paraId="1A2D6729" w14:textId="42160464"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2) pateikti</w:t>
      </w:r>
      <w:r w:rsidR="00B968C3"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visą patikrinimui atlikti būtiną ir reikalingą informaciją, duomenis ir dokumentus (neatsižvelgiant į tai, kokioje laikmenoje jie saugomi), jų kopijas ir išrašus;</w:t>
      </w:r>
      <w:r w:rsidRPr="00D96E2D">
        <w:rPr>
          <w:rFonts w:eastAsia="Lucida Sans Unicode" w:cs="Times New Roman"/>
          <w:b/>
          <w:color w:val="000000"/>
          <w:szCs w:val="24"/>
          <w:lang w:eastAsia="lt-LT"/>
        </w:rPr>
        <w:fldChar w:fldCharType="end"/>
      </w:r>
    </w:p>
    <w:bookmarkStart w:id="51" w:name="part_5c7b9b0c67e545578e7ad34a7c8d1776"/>
    <w:bookmarkEnd w:id="51"/>
    <w:p w14:paraId="5ADB4252" w14:textId="5B2E4691"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3) teikti žodinius ir rašytinius paaiškinimus,</w:t>
      </w:r>
      <w:r w:rsidR="00B968C3"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pareikalavus, paaiškinimus duoti </w:t>
      </w:r>
      <w:r w:rsidR="00B968C3"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patalpose;</w:t>
      </w:r>
      <w:r w:rsidRPr="00D96E2D">
        <w:rPr>
          <w:rFonts w:eastAsia="Lucida Sans Unicode" w:cs="Times New Roman"/>
          <w:b/>
          <w:color w:val="000000"/>
          <w:szCs w:val="24"/>
          <w:lang w:eastAsia="lt-LT"/>
        </w:rPr>
        <w:fldChar w:fldCharType="end"/>
      </w:r>
    </w:p>
    <w:bookmarkStart w:id="52" w:name="part_8e962d5ad50d405e91d80d37a19d50aa"/>
    <w:bookmarkEnd w:id="52"/>
    <w:p w14:paraId="288C26FF" w14:textId="320CB6FC"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4) sudaryti reikiamas sąlygas patikrinimui atlikti, kai patikrinimas atliekamas regioninio atliekų tvarkymo centro ir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patalpose ar teritorijoje;</w:t>
      </w:r>
      <w:r w:rsidRPr="00D96E2D">
        <w:rPr>
          <w:rFonts w:eastAsia="Lucida Sans Unicode" w:cs="Times New Roman"/>
          <w:b/>
          <w:color w:val="000000"/>
          <w:szCs w:val="24"/>
          <w:lang w:eastAsia="lt-LT"/>
        </w:rPr>
        <w:fldChar w:fldCharType="end"/>
      </w:r>
    </w:p>
    <w:bookmarkStart w:id="53" w:name="part_b3c69263157e4b0597c13839e1d1b14d"/>
    <w:bookmarkEnd w:id="53"/>
    <w:p w14:paraId="23C0CAFF" w14:textId="2CD4A4AF"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5) vykdyti kitus</w:t>
      </w:r>
      <w:r w:rsidR="00B968C3"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ir jos įgaliotų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tarnautojų ir darbuotojų, dirbančių pagal darbo sutartis, teisėtus reikalavimus.</w:t>
      </w:r>
      <w:r w:rsidRPr="00D96E2D">
        <w:rPr>
          <w:rFonts w:eastAsia="Lucida Sans Unicode" w:cs="Times New Roman"/>
          <w:b/>
          <w:color w:val="000000"/>
          <w:szCs w:val="24"/>
          <w:lang w:eastAsia="lt-LT"/>
        </w:rPr>
        <w:fldChar w:fldCharType="end"/>
      </w:r>
    </w:p>
    <w:p w14:paraId="3638619E" w14:textId="4CB3DAC0" w:rsidR="00120476" w:rsidRPr="00D96E2D" w:rsidRDefault="00B5438D" w:rsidP="00122AC9">
      <w:pPr>
        <w:widowControl w:val="0"/>
        <w:shd w:val="clear" w:color="auto" w:fill="FFFFFF"/>
        <w:tabs>
          <w:tab w:val="left" w:pos="851"/>
          <w:tab w:val="left" w:pos="993"/>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w:t>
      </w:r>
      <w:r w:rsidR="00120476" w:rsidRPr="00D96E2D">
        <w:rPr>
          <w:rFonts w:eastAsia="Lucida Sans Unicode" w:cs="Times New Roman"/>
          <w:b/>
          <w:color w:val="000000"/>
          <w:szCs w:val="24"/>
          <w:lang w:eastAsia="lt-LT"/>
        </w:rPr>
        <w:t xml:space="preserve">Tikrinamas regioninis atliekų tvarkymo centras ir (ar) </w:t>
      </w:r>
      <w:bookmarkStart w:id="54" w:name="part_16bf8ba2bed044e180f6c02a2ce70d9b"/>
      <w:bookmarkEnd w:id="54"/>
      <w:r w:rsidR="00120476" w:rsidRPr="00D96E2D">
        <w:rPr>
          <w:rFonts w:eastAsia="Lucida Sans Unicode" w:cs="Times New Roman"/>
          <w:b/>
          <w:color w:val="000000"/>
          <w:szCs w:val="24"/>
          <w:lang w:eastAsia="lt-LT"/>
        </w:rPr>
        <w:t>bendro atliekų deginimo įrenginio</w:t>
      </w:r>
      <w:r w:rsidR="008B20F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w:t>
      </w:r>
      <w:hyperlink r:id="rId8" w:history="1">
        <w:r w:rsidR="00120476" w:rsidRPr="00D96E2D">
          <w:rPr>
            <w:rFonts w:eastAsia="Lucida Sans Unicode" w:cs="Times New Roman"/>
            <w:b/>
            <w:color w:val="000000"/>
            <w:szCs w:val="24"/>
            <w:lang w:eastAsia="lt-LT"/>
          </w:rPr>
          <w:t xml:space="preserve"> </w:t>
        </w:r>
      </w:hyperlink>
      <w:r w:rsidR="00120476" w:rsidRPr="00D96E2D">
        <w:rPr>
          <w:rFonts w:eastAsia="Lucida Sans Unicode" w:cs="Times New Roman"/>
          <w:b/>
          <w:color w:val="000000"/>
          <w:szCs w:val="24"/>
          <w:lang w:eastAsia="lt-LT"/>
        </w:rPr>
        <w:t>turi teisę:</w:t>
      </w:r>
    </w:p>
    <w:bookmarkStart w:id="55" w:name="part_a86364082fb445e5b55d7ec7033eaf3e"/>
    <w:bookmarkEnd w:id="55"/>
    <w:p w14:paraId="2C05C118" w14:textId="18004F40"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1) informuoti</w:t>
      </w:r>
      <w:r w:rsidR="00B968C3" w:rsidRPr="00D96E2D">
        <w:rPr>
          <w:rFonts w:eastAsia="Lucida Sans Unicode" w:cs="Times New Roman"/>
          <w:b/>
          <w:color w:val="000000"/>
          <w:szCs w:val="24"/>
          <w:lang w:eastAsia="lt-LT"/>
        </w:rPr>
        <w:t xml:space="preserve"> Tarybą</w:t>
      </w:r>
      <w:r w:rsidRPr="00D96E2D">
        <w:rPr>
          <w:rFonts w:eastAsia="Lucida Sans Unicode" w:cs="Times New Roman"/>
          <w:b/>
          <w:color w:val="000000"/>
          <w:szCs w:val="24"/>
          <w:lang w:eastAsia="lt-LT"/>
        </w:rPr>
        <w:t xml:space="preserve"> apie neteisėtus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įgaliotų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tarnautojų ir darbuotojų, dirbančių pagal darbo sutartis, veiksmus;</w:t>
      </w:r>
      <w:r w:rsidRPr="00D96E2D">
        <w:rPr>
          <w:rFonts w:eastAsia="Lucida Sans Unicode" w:cs="Times New Roman"/>
          <w:b/>
          <w:color w:val="000000"/>
          <w:szCs w:val="24"/>
          <w:lang w:eastAsia="lt-LT"/>
        </w:rPr>
        <w:fldChar w:fldCharType="end"/>
      </w:r>
    </w:p>
    <w:p w14:paraId="73CD6F43" w14:textId="33150861" w:rsidR="00120476" w:rsidRPr="00D96E2D" w:rsidRDefault="004307B1"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hyperlink r:id="rId9" w:history="1">
        <w:r w:rsidR="00120476" w:rsidRPr="00D96E2D">
          <w:rPr>
            <w:rFonts w:eastAsia="Lucida Sans Unicode" w:cs="Times New Roman"/>
            <w:b/>
            <w:color w:val="000000"/>
            <w:szCs w:val="24"/>
            <w:lang w:eastAsia="lt-LT"/>
          </w:rPr>
          <w:t xml:space="preserve">2) apskųsti neteisėtus </w:t>
        </w:r>
        <w:r w:rsidR="00B968C3"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įgaliotų </w:t>
        </w:r>
        <w:r w:rsidR="00B968C3"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administracijos valstybės tarnautojų ir darbuotojų, </w:t>
        </w:r>
        <w:r w:rsidR="00A67B4C" w:rsidRPr="00D96E2D">
          <w:rPr>
            <w:rFonts w:eastAsia="Lucida Sans Unicode" w:cs="Times New Roman"/>
            <w:b/>
            <w:color w:val="000000"/>
            <w:szCs w:val="24"/>
            <w:lang w:eastAsia="lt-LT"/>
          </w:rPr>
          <w:t xml:space="preserve">dirbančių pagal darbo sutartis </w:t>
        </w:r>
        <w:r w:rsidR="00120476" w:rsidRPr="00D96E2D">
          <w:rPr>
            <w:rFonts w:eastAsia="Lucida Sans Unicode" w:cs="Times New Roman"/>
            <w:b/>
            <w:color w:val="000000"/>
            <w:szCs w:val="24"/>
            <w:lang w:eastAsia="lt-LT"/>
          </w:rPr>
          <w:t>veiksmus;</w:t>
        </w:r>
      </w:hyperlink>
      <w:bookmarkStart w:id="56" w:name="part_c4ae71607c7d405987f75f7c424e6063"/>
      <w:bookmarkEnd w:id="56"/>
    </w:p>
    <w:bookmarkStart w:id="57" w:name="part_2c7e2d3209264ec1834ef94fbe66d055"/>
    <w:bookmarkEnd w:id="57"/>
    <w:p w14:paraId="2B324A5D" w14:textId="77777777"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3) raštu ir (ar) žodžiu teikti pastabas ir paaiškinimus dėl patikrinimo akte ir jo prieduose nurodytos informacijos;</w:t>
      </w:r>
      <w:r w:rsidRPr="00D96E2D">
        <w:rPr>
          <w:rFonts w:eastAsia="Lucida Sans Unicode" w:cs="Times New Roman"/>
          <w:b/>
          <w:color w:val="000000"/>
          <w:szCs w:val="24"/>
          <w:lang w:eastAsia="lt-LT"/>
        </w:rPr>
        <w:fldChar w:fldCharType="end"/>
      </w:r>
    </w:p>
    <w:bookmarkStart w:id="58" w:name="part_915e56e3073845b4a3a7bfb08542143e"/>
    <w:bookmarkEnd w:id="58"/>
    <w:p w14:paraId="435B905A" w14:textId="0F297F68"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shd w:val="clear" w:color="auto" w:fill="FFFFFF"/>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 xml:space="preserve">4) dalyvauti </w:t>
      </w:r>
      <w:r w:rsidR="002539A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posėdyje svarstant patikrinimo aktą.</w:t>
      </w:r>
      <w:r w:rsidRPr="00D96E2D">
        <w:rPr>
          <w:rFonts w:eastAsia="Lucida Sans Unicode" w:cs="Times New Roman"/>
          <w:b/>
          <w:color w:val="000000"/>
          <w:szCs w:val="24"/>
          <w:lang w:eastAsia="lt-LT"/>
        </w:rPr>
        <w:fldChar w:fldCharType="end"/>
      </w:r>
    </w:p>
    <w:p w14:paraId="2ABD99E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7. Kiti juridiniai asmenys patikrinimų metu turi teises ir pareigas, nustatytas šio straipsnio 5 dalies 2–5 punktuose ir 6 dalies 1 ir 2 punktuose.</w:t>
      </w:r>
    </w:p>
    <w:p w14:paraId="46C4DD4C" w14:textId="74E0498D"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59" w:name="part_90ad46490f174e918e06d701d18a0ff0"/>
      <w:bookmarkEnd w:id="59"/>
      <w:r w:rsidRPr="00D96E2D">
        <w:rPr>
          <w:rFonts w:eastAsia="Lucida Sans Unicode" w:cs="Times New Roman"/>
          <w:b/>
          <w:color w:val="000000"/>
          <w:szCs w:val="24"/>
          <w:shd w:val="clear" w:color="auto" w:fill="FFFFFF"/>
          <w:lang w:eastAsia="lt-LT"/>
        </w:rPr>
        <w:t xml:space="preserve">8. </w:t>
      </w:r>
      <w:r w:rsidR="004926CE"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 xml:space="preserve">įgalioti </w:t>
      </w:r>
      <w:r w:rsidR="004926CE"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administracijos valstybės tarnautojai ir darbuotojai, dirbantys pagal darbo sutartis, įgyvendindami jiems sute</w:t>
      </w:r>
      <w:r w:rsidR="003B58BB" w:rsidRPr="00D96E2D">
        <w:rPr>
          <w:rFonts w:eastAsia="Lucida Sans Unicode" w:cs="Times New Roman"/>
          <w:b/>
          <w:color w:val="000000"/>
          <w:szCs w:val="24"/>
          <w:shd w:val="clear" w:color="auto" w:fill="FFFFFF"/>
          <w:lang w:eastAsia="lt-LT"/>
        </w:rPr>
        <w:t xml:space="preserve">iktas teises, surašo dokumentus. </w:t>
      </w:r>
      <w:r w:rsidRPr="00D96E2D">
        <w:rPr>
          <w:rFonts w:eastAsia="Lucida Sans Unicode" w:cs="Times New Roman"/>
          <w:b/>
          <w:color w:val="000000"/>
          <w:szCs w:val="24"/>
          <w:shd w:val="clear" w:color="auto" w:fill="FFFFFF"/>
          <w:lang w:eastAsia="lt-LT"/>
        </w:rPr>
        <w:t>Jų formas patvirtina ir pildymo tvarką nustato</w:t>
      </w:r>
      <w:r w:rsidR="004926CE" w:rsidRPr="00D96E2D">
        <w:rPr>
          <w:rFonts w:eastAsia="Lucida Sans Unicode" w:cs="Times New Roman"/>
          <w:b/>
          <w:color w:val="000000"/>
          <w:szCs w:val="24"/>
          <w:shd w:val="clear" w:color="auto" w:fill="FFFFFF"/>
          <w:lang w:eastAsia="lt-LT"/>
        </w:rPr>
        <w:t xml:space="preserve"> Taryba.</w:t>
      </w:r>
    </w:p>
    <w:p w14:paraId="096A8BEC" w14:textId="2B07BA7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9. </w:t>
      </w:r>
      <w:r w:rsidR="009053C8"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ir jos įgaliotų </w:t>
      </w:r>
      <w:r w:rsidR="004926CE"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administracijos valstybės tarnautojų ir darbuotojų, dirbančių pagal darbo sutartis, reikalavimai, duoti atliekant šiame straipsnyje nurodytus veiksmus, yra privalomi juridiniams ir fiziniams asmenims, kurie privalo bendradarbiauti su</w:t>
      </w:r>
      <w:r w:rsidR="004926CE"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xml:space="preserve">, jos įgaliotais </w:t>
      </w:r>
      <w:r w:rsidR="004926C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administracijos valstybės tarnautojais ir darbuotojais, dirbančiais pagal darbo sutartį, ir šio straipsnio 1 dalies 5 ir 6 punktuose nurodytais asmenimis. Už reikalavimų nevykdymą, </w:t>
      </w:r>
      <w:r w:rsidR="003B58BB" w:rsidRPr="00D96E2D">
        <w:rPr>
          <w:rFonts w:eastAsia="Lucida Sans Unicode" w:cs="Times New Roman"/>
          <w:b/>
          <w:color w:val="000000"/>
          <w:szCs w:val="24"/>
          <w:lang w:eastAsia="lt-LT"/>
        </w:rPr>
        <w:t>ne</w:t>
      </w:r>
      <w:r w:rsidRPr="00D96E2D">
        <w:rPr>
          <w:rFonts w:eastAsia="Lucida Sans Unicode" w:cs="Times New Roman"/>
          <w:b/>
          <w:color w:val="000000"/>
          <w:szCs w:val="24"/>
          <w:lang w:eastAsia="lt-LT"/>
        </w:rPr>
        <w:t>bendradarbiavimą ar trukdymą atlikti patikrinimo veiksmus taikomos šio ir kitų įstatymų nustatytos sankcijos. Baudos, skirtos regioniniams atliekų tvarkymo centrams</w:t>
      </w:r>
      <w:r w:rsidR="004278D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valdytojams, neįskaičiuojamos į regionines </w:t>
      </w:r>
      <w:r w:rsidR="0008325A" w:rsidRPr="00D96E2D">
        <w:rPr>
          <w:rFonts w:eastAsia="Lucida Sans Unicode" w:cs="Times New Roman"/>
          <w:b/>
          <w:color w:val="000000"/>
          <w:szCs w:val="24"/>
          <w:lang w:eastAsia="lt-LT"/>
        </w:rPr>
        <w:t xml:space="preserve">reguliuojamąsias </w:t>
      </w:r>
      <w:r w:rsidRPr="00D96E2D">
        <w:rPr>
          <w:rFonts w:eastAsia="Lucida Sans Unicode" w:cs="Times New Roman"/>
          <w:b/>
          <w:color w:val="000000"/>
          <w:szCs w:val="24"/>
          <w:lang w:eastAsia="lt-LT"/>
        </w:rPr>
        <w:t xml:space="preserve">kainas ir komunalinių atliekų </w:t>
      </w:r>
      <w:r w:rsidR="001D1262" w:rsidRPr="00D96E2D">
        <w:rPr>
          <w:rFonts w:eastAsia="Lucida Sans Unicode" w:cs="Times New Roman"/>
          <w:b/>
          <w:color w:val="000000"/>
          <w:szCs w:val="24"/>
          <w:lang w:eastAsia="lt-LT"/>
        </w:rPr>
        <w:t xml:space="preserve">deginimo </w:t>
      </w:r>
      <w:r w:rsidR="004278D9"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įkainius.</w:t>
      </w:r>
    </w:p>
    <w:p w14:paraId="57869202" w14:textId="1294784A"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60" w:name="part_604edce815ac486f9fbf58bd24b298ac"/>
      <w:bookmarkEnd w:id="60"/>
      <w:r w:rsidRPr="00D96E2D">
        <w:rPr>
          <w:rFonts w:eastAsia="Lucida Sans Unicode" w:cs="Times New Roman"/>
          <w:b/>
          <w:color w:val="000000"/>
          <w:szCs w:val="24"/>
          <w:lang w:eastAsia="lt-LT"/>
        </w:rPr>
        <w:t>10. Tikrinamas regi</w:t>
      </w:r>
      <w:r w:rsidR="004278D9" w:rsidRPr="00D96E2D">
        <w:rPr>
          <w:rFonts w:eastAsia="Lucida Sans Unicode" w:cs="Times New Roman"/>
          <w:b/>
          <w:color w:val="000000"/>
          <w:szCs w:val="24"/>
          <w:lang w:eastAsia="lt-LT"/>
        </w:rPr>
        <w:t xml:space="preserve">oninis atliekų tvarkymo centras,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juridiniai ir fiziniai asmenys </w:t>
      </w:r>
      <w:r w:rsidR="004926CE" w:rsidRPr="00D96E2D">
        <w:rPr>
          <w:rFonts w:eastAsia="Lucida Sans Unicode" w:cs="Times New Roman"/>
          <w:b/>
          <w:color w:val="000000"/>
          <w:szCs w:val="24"/>
          <w:lang w:eastAsia="lt-LT"/>
        </w:rPr>
        <w:t>Taryba</w:t>
      </w:r>
      <w:r w:rsidR="00B00D39" w:rsidRPr="00D96E2D">
        <w:rPr>
          <w:rFonts w:eastAsia="Lucida Sans Unicode" w:cs="Times New Roman"/>
          <w:b/>
          <w:color w:val="000000"/>
          <w:szCs w:val="24"/>
          <w:lang w:eastAsia="lt-LT"/>
        </w:rPr>
        <w:t>i</w:t>
      </w:r>
      <w:r w:rsidRPr="00D96E2D">
        <w:rPr>
          <w:rFonts w:eastAsia="Lucida Sans Unicode" w:cs="Times New Roman"/>
          <w:b/>
          <w:color w:val="000000"/>
          <w:szCs w:val="24"/>
          <w:lang w:eastAsia="lt-LT"/>
        </w:rPr>
        <w:t>, jos įgaliotiems</w:t>
      </w:r>
      <w:r w:rsidR="004926CE"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administracijos valstybės tarnautojams ir darbuotojams,</w:t>
      </w:r>
      <w:r w:rsidR="009C25B2" w:rsidRPr="00D96E2D">
        <w:rPr>
          <w:rFonts w:eastAsia="Lucida Sans Unicode" w:cs="Times New Roman"/>
          <w:b/>
          <w:color w:val="000000"/>
          <w:szCs w:val="24"/>
          <w:lang w:eastAsia="lt-LT"/>
        </w:rPr>
        <w:t xml:space="preserve"> dirbantiems pagal darbo sutartis</w:t>
      </w:r>
      <w:r w:rsidRPr="00D96E2D">
        <w:rPr>
          <w:rFonts w:eastAsia="Lucida Sans Unicode" w:cs="Times New Roman"/>
          <w:b/>
          <w:color w:val="000000"/>
          <w:szCs w:val="24"/>
          <w:lang w:eastAsia="lt-LT"/>
        </w:rPr>
        <w:t>, ir šio straipsnio 1 dalies 5 ir 6 punktuose nustatytiems asmenims privalo pateikti reikalaujamą informaciją net ir tuo atveju, jei tokia informacija sudaro tikrinamo regioninio atliekų tvarkymo centro ir (ar) 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komercinę (gamybinę) paslaptį arba yra konfidenciali dėl kitų priežasčių. </w:t>
      </w:r>
      <w:r w:rsidR="004926CE" w:rsidRPr="00D96E2D">
        <w:rPr>
          <w:rFonts w:eastAsia="Lucida Sans Unicode" w:cs="Times New Roman"/>
          <w:b/>
          <w:color w:val="000000"/>
          <w:szCs w:val="24"/>
          <w:lang w:eastAsia="lt-LT"/>
        </w:rPr>
        <w:t>Taryba</w:t>
      </w:r>
      <w:r w:rsidRPr="00D96E2D">
        <w:rPr>
          <w:rFonts w:eastAsia="Lucida Sans Unicode" w:cs="Times New Roman"/>
          <w:b/>
          <w:color w:val="000000"/>
          <w:szCs w:val="24"/>
          <w:lang w:eastAsia="lt-LT"/>
        </w:rPr>
        <w:t xml:space="preserve">, jos įgalioti </w:t>
      </w:r>
      <w:r w:rsidR="004926C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tarnautojai ir darbuotojai, dirbantys pagal darbo sutartis, ir šio straipsnio 1 dalies 5 ir 6 punktuose numatyti asmenys privalo užtikrinti reg</w:t>
      </w:r>
      <w:r w:rsidR="004278D9" w:rsidRPr="00D96E2D">
        <w:rPr>
          <w:rFonts w:eastAsia="Lucida Sans Unicode" w:cs="Times New Roman"/>
          <w:b/>
          <w:color w:val="000000"/>
          <w:szCs w:val="24"/>
          <w:lang w:eastAsia="lt-LT"/>
        </w:rPr>
        <w:t xml:space="preserve">ioninio atliekų tvarkymo centro,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w:t>
      </w:r>
      <w:r w:rsidR="00162411"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00162411" w:rsidRPr="00D96E2D">
        <w:rPr>
          <w:b/>
          <w:szCs w:val="24"/>
        </w:rPr>
        <w:t>juridinių ir fizinių asmenų</w:t>
      </w:r>
      <w:r w:rsidR="00162411" w:rsidRPr="00D96E2D">
        <w:rPr>
          <w:szCs w:val="24"/>
        </w:rPr>
        <w:t xml:space="preserve"> </w:t>
      </w:r>
      <w:r w:rsidRPr="00D96E2D">
        <w:rPr>
          <w:rFonts w:eastAsia="Lucida Sans Unicode" w:cs="Times New Roman"/>
          <w:b/>
          <w:color w:val="000000"/>
          <w:szCs w:val="24"/>
          <w:lang w:eastAsia="lt-LT"/>
        </w:rPr>
        <w:t>jiems pateiktos informacijos konfidencialumą.</w:t>
      </w:r>
    </w:p>
    <w:p w14:paraId="3240131B" w14:textId="77777777" w:rsidR="004209CA" w:rsidRPr="00D96E2D" w:rsidRDefault="000D22C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bookmarkStart w:id="61" w:name="part_a457373a91924085b8e8023b373476ed"/>
      <w:bookmarkEnd w:id="61"/>
      <w:r w:rsidRPr="00D96E2D">
        <w:rPr>
          <w:rFonts w:eastAsia="Lucida Sans Unicode" w:cs="Times New Roman"/>
          <w:b/>
          <w:color w:val="000000"/>
          <w:szCs w:val="24"/>
          <w:lang w:eastAsia="lt-LT"/>
        </w:rPr>
        <w:lastRenderedPageBreak/>
        <w:t xml:space="preserve">11. Šio straipsnio 6 dalies 2 punkte </w:t>
      </w:r>
      <w:r w:rsidRPr="00D96E2D">
        <w:rPr>
          <w:rFonts w:eastAsia="Lucida Sans Unicode" w:cs="Times New Roman"/>
          <w:b/>
          <w:szCs w:val="24"/>
          <w:lang w:eastAsia="lt-LT"/>
        </w:rPr>
        <w:t xml:space="preserve">nurodytus neteisėtus veiksmus </w:t>
      </w:r>
      <w:r w:rsidRPr="00D96E2D">
        <w:rPr>
          <w:rFonts w:eastAsia="Lucida Sans Unicode" w:cs="Times New Roman"/>
          <w:b/>
          <w:color w:val="000000"/>
          <w:szCs w:val="24"/>
          <w:lang w:eastAsia="lt-LT"/>
        </w:rPr>
        <w:t xml:space="preserve">tikrinamas regioninis atliekų tvarkymo centras, bendro atliekų deginimo įrenginio, atliekų deginimo įrenginio valdytojas turi teisę </w:t>
      </w:r>
      <w:r w:rsidR="009053C8" w:rsidRPr="00D96E2D">
        <w:rPr>
          <w:rFonts w:eastAsia="Lucida Sans Unicode" w:cs="Times New Roman"/>
          <w:b/>
          <w:color w:val="000000"/>
          <w:szCs w:val="24"/>
          <w:lang w:eastAsia="lt-LT"/>
        </w:rPr>
        <w:t>apskųsti</w:t>
      </w:r>
      <w:r w:rsidRPr="00D96E2D">
        <w:rPr>
          <w:rFonts w:eastAsia="Lucida Sans Unicode" w:cs="Times New Roman"/>
          <w:b/>
          <w:color w:val="000000"/>
          <w:szCs w:val="24"/>
          <w:lang w:eastAsia="lt-LT"/>
        </w:rPr>
        <w:t xml:space="preserve"> Vilniaus apygardos administraciniam teismui teisės aktų nustatyta tvarka. Neteisėtų veiksmų apskundimas Tarybos administracijos valstybės tarnautojų ir darbuotojų, dirbančių pagal darbo sutartis, patikrinimui pasitelktų specialistų ar ekspertų atitinkamų veiksmų nesustabdo, jeigu teismas nenusprendžia kitaip.</w:t>
      </w:r>
    </w:p>
    <w:p w14:paraId="63D792A5" w14:textId="5F29BE56"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12. Už šio straipsnio 1 dalies 3, 4, 5 ir 6 punktuose nurodytas paslaugas, jeigu jos pagal galiojančius teisės aktus yra teikiamos atlygintinai, </w:t>
      </w:r>
      <w:r w:rsidR="001959E9" w:rsidRPr="00D96E2D">
        <w:rPr>
          <w:rFonts w:eastAsia="Lucida Sans Unicode" w:cs="Times New Roman"/>
          <w:b/>
          <w:color w:val="000000"/>
          <w:szCs w:val="24"/>
          <w:lang w:eastAsia="lt-LT"/>
        </w:rPr>
        <w:t>Taryba</w:t>
      </w:r>
      <w:r w:rsidRPr="00D96E2D">
        <w:rPr>
          <w:rFonts w:eastAsia="Lucida Sans Unicode" w:cs="Times New Roman"/>
          <w:b/>
          <w:color w:val="000000"/>
          <w:szCs w:val="24"/>
          <w:lang w:eastAsia="lt-LT"/>
        </w:rPr>
        <w:t xml:space="preserve"> atsiskaito teisės aktų nustatyta tvarka.</w:t>
      </w:r>
    </w:p>
    <w:bookmarkStart w:id="62" w:name="part_7d268040f79f4de0ad2bda4136243a60"/>
    <w:bookmarkEnd w:id="62"/>
    <w:p w14:paraId="6021C185" w14:textId="42130DD7"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 xml:space="preserve">13. Lietuvos bankas, komerciniai bankai ar kitos kredito bei finansų įstaigos šio straipsnio 1 dalies 3 punkte nurodytą informaciją </w:t>
      </w:r>
      <w:r w:rsidR="004926CE"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teikia teisės aktų nustatyta tvarka.“</w:t>
      </w:r>
      <w:r w:rsidRPr="00D96E2D">
        <w:rPr>
          <w:rFonts w:eastAsia="Lucida Sans Unicode" w:cs="Times New Roman"/>
          <w:b/>
          <w:color w:val="000000"/>
          <w:szCs w:val="24"/>
          <w:lang w:eastAsia="lt-LT"/>
        </w:rPr>
        <w:fldChar w:fldCharType="end"/>
      </w:r>
    </w:p>
    <w:p w14:paraId="0A09F5A5"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rPr>
      </w:pPr>
    </w:p>
    <w:p w14:paraId="3B2164C1" w14:textId="719494E2"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4</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9</w:t>
      </w:r>
      <w:r w:rsidRPr="00D96E2D">
        <w:rPr>
          <w:rFonts w:eastAsia="Lucida Sans Unicode" w:cs="Times New Roman"/>
          <w:b/>
          <w:bCs/>
          <w:color w:val="000000"/>
          <w:szCs w:val="24"/>
          <w:lang w:eastAsia="lt-LT" w:bidi="en-US"/>
        </w:rPr>
        <w:t xml:space="preserve"> straipsniu</w:t>
      </w:r>
    </w:p>
    <w:p w14:paraId="0B23013B"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9</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58F2E1FD"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 xml:space="preserve">9 </w:t>
      </w:r>
      <w:r w:rsidRPr="00D96E2D">
        <w:rPr>
          <w:rFonts w:eastAsia="Lucida Sans Unicode" w:cs="Times New Roman"/>
          <w:b/>
          <w:color w:val="000000"/>
          <w:szCs w:val="24"/>
          <w:lang w:eastAsia="lt-LT" w:bidi="en-US"/>
        </w:rPr>
        <w:t xml:space="preserve">straipsnis. </w:t>
      </w:r>
      <w:r w:rsidRPr="00D96E2D">
        <w:rPr>
          <w:rFonts w:eastAsia="Lucida Sans Unicode" w:cs="Times New Roman"/>
          <w:b/>
          <w:color w:val="000000"/>
          <w:szCs w:val="24"/>
          <w:lang w:eastAsia="lt-LT"/>
        </w:rPr>
        <w:t>Sankcijos ir jų taikymo tvarka</w:t>
      </w:r>
    </w:p>
    <w:p w14:paraId="78D49188" w14:textId="06C364A3"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Regioniniams atliekų tvarkymo centrams ir bendro atliekų deginimo įrengini</w:t>
      </w:r>
      <w:r w:rsidR="002E7EE6" w:rsidRPr="00D96E2D">
        <w:rPr>
          <w:rFonts w:eastAsia="Lucida Sans Unicode" w:cs="Times New Roman"/>
          <w:b/>
          <w:color w:val="000000"/>
          <w:szCs w:val="24"/>
          <w:lang w:eastAsia="lt-LT"/>
        </w:rPr>
        <w:t>o</w:t>
      </w:r>
      <w:r w:rsidR="007227F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valdytojams už pažeidimus vykdant reguliuojamąją veiklą,</w:t>
      </w:r>
      <w:r w:rsidR="000F7C9E"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užtikrinant atitiktį </w:t>
      </w:r>
      <w:r w:rsidR="007227F4"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teisės aktų </w:t>
      </w:r>
      <w:r w:rsidR="007227F4" w:rsidRPr="00D96E2D">
        <w:rPr>
          <w:rFonts w:eastAsia="Lucida Sans Unicode" w:cs="Times New Roman"/>
          <w:b/>
          <w:color w:val="000000"/>
          <w:szCs w:val="24"/>
          <w:lang w:eastAsia="lt-LT"/>
        </w:rPr>
        <w:t>reikalavimams</w:t>
      </w:r>
      <w:r w:rsidRPr="00D96E2D">
        <w:rPr>
          <w:rFonts w:eastAsia="Lucida Sans Unicode" w:cs="Times New Roman"/>
          <w:b/>
          <w:color w:val="000000"/>
          <w:szCs w:val="24"/>
          <w:lang w:eastAsia="lt-LT"/>
        </w:rPr>
        <w:t>,</w:t>
      </w:r>
      <w:r w:rsidR="00C8449B"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Taryba </w:t>
      </w:r>
      <w:r w:rsidRPr="00D96E2D">
        <w:rPr>
          <w:rFonts w:eastAsia="Lucida Sans Unicode" w:cs="Times New Roman"/>
          <w:b/>
          <w:color w:val="000000"/>
          <w:szCs w:val="24"/>
          <w:lang w:eastAsia="lt-LT"/>
        </w:rPr>
        <w:t>skiria baudas:</w:t>
      </w:r>
    </w:p>
    <w:p w14:paraId="42A45E06" w14:textId="2883AC57" w:rsidR="008B4619" w:rsidRPr="00D96E2D" w:rsidRDefault="00642672" w:rsidP="008B4619">
      <w:pPr>
        <w:widowControl w:val="0"/>
        <w:suppressAutoHyphens/>
        <w:spacing w:after="0" w:line="240" w:lineRule="auto"/>
        <w:ind w:firstLine="567"/>
        <w:jc w:val="both"/>
        <w:rPr>
          <w:rFonts w:eastAsia="Lucida Sans Unicode" w:cs="Times New Roman"/>
          <w:b/>
          <w:color w:val="000000"/>
          <w:szCs w:val="24"/>
          <w:lang w:eastAsia="lt-LT"/>
        </w:rPr>
      </w:pPr>
      <w:bookmarkStart w:id="63" w:name="part_dceec8957b3c4749b04682ad2458a458"/>
      <w:bookmarkEnd w:id="63"/>
      <w:r w:rsidRPr="00D96E2D">
        <w:rPr>
          <w:rFonts w:eastAsia="Lucida Sans Unicode" w:cs="Times New Roman"/>
          <w:b/>
          <w:color w:val="000000"/>
          <w:szCs w:val="24"/>
          <w:lang w:eastAsia="lt-LT"/>
        </w:rPr>
        <w:t>1)</w:t>
      </w:r>
      <w:r w:rsidR="008B4619" w:rsidRPr="00D96E2D">
        <w:rPr>
          <w:rFonts w:eastAsia="Lucida Sans Unicode" w:cs="Times New Roman"/>
          <w:b/>
          <w:color w:val="000000"/>
          <w:szCs w:val="24"/>
          <w:lang w:eastAsia="lt-LT"/>
        </w:rPr>
        <w:t xml:space="preserve"> </w:t>
      </w:r>
      <w:r w:rsidR="008B4619" w:rsidRPr="00D96E2D">
        <w:rPr>
          <w:rFonts w:eastAsia="Times New Roman"/>
          <w:b/>
          <w:color w:val="000000"/>
          <w:szCs w:val="24"/>
          <w:lang w:eastAsia="lt-LT"/>
        </w:rPr>
        <w:t>už viešai privalomos skelbti informacijos apie regioninio atliekų tvarkymo centro, bendro atliekų deginimo įrenginio, atliekų deginimo įrenginio valdytojo reguliuojamąją veiklą nepaskelbimą, už teisės aktuose nustatytos informacijos nepateikimą šio įstatymo 25</w:t>
      </w:r>
      <w:r w:rsidR="008B4619" w:rsidRPr="00D96E2D">
        <w:rPr>
          <w:rFonts w:eastAsia="Times New Roman"/>
          <w:b/>
          <w:color w:val="000000"/>
          <w:szCs w:val="24"/>
          <w:vertAlign w:val="superscript"/>
          <w:lang w:eastAsia="lt-LT"/>
        </w:rPr>
        <w:t>1</w:t>
      </w:r>
      <w:r w:rsidR="008B4619" w:rsidRPr="00D96E2D">
        <w:rPr>
          <w:rFonts w:eastAsia="Times New Roman"/>
          <w:b/>
          <w:color w:val="000000"/>
          <w:szCs w:val="24"/>
          <w:lang w:eastAsia="lt-LT"/>
        </w:rPr>
        <w:t xml:space="preserve"> straipsnio 2 dalyje, 30</w:t>
      </w:r>
      <w:r w:rsidR="008B4619" w:rsidRPr="00D96E2D">
        <w:rPr>
          <w:rFonts w:eastAsia="Times New Roman"/>
          <w:b/>
          <w:color w:val="000000"/>
          <w:szCs w:val="24"/>
          <w:vertAlign w:val="superscript"/>
          <w:lang w:eastAsia="lt-LT"/>
        </w:rPr>
        <w:t>1</w:t>
      </w:r>
      <w:r w:rsidR="008B4619" w:rsidRPr="00D96E2D">
        <w:rPr>
          <w:rFonts w:eastAsia="Times New Roman"/>
          <w:b/>
          <w:color w:val="000000"/>
          <w:szCs w:val="24"/>
          <w:lang w:eastAsia="lt-LT"/>
        </w:rPr>
        <w:t xml:space="preserve"> straipsnio 2 dalyje ir 30</w:t>
      </w:r>
      <w:r w:rsidR="008B4619" w:rsidRPr="00D96E2D">
        <w:rPr>
          <w:rFonts w:eastAsia="Times New Roman"/>
          <w:b/>
          <w:color w:val="000000"/>
          <w:szCs w:val="24"/>
          <w:vertAlign w:val="superscript"/>
          <w:lang w:eastAsia="lt-LT"/>
        </w:rPr>
        <w:t>8</w:t>
      </w:r>
      <w:r w:rsidR="008B4619" w:rsidRPr="00D96E2D">
        <w:rPr>
          <w:rFonts w:eastAsia="Times New Roman"/>
          <w:b/>
          <w:color w:val="000000"/>
          <w:szCs w:val="24"/>
          <w:lang w:eastAsia="lt-LT"/>
        </w:rPr>
        <w:t xml:space="preserve"> straipsnio 1 dalyje nurodytiems asmenims, taip pat už neteisingos ar ne visos informacijos pateikimą – iki </w:t>
      </w:r>
      <w:r w:rsidR="008B4619" w:rsidRPr="00D96E2D">
        <w:rPr>
          <w:rFonts w:eastAsia="Times New Roman"/>
          <w:b/>
          <w:bCs/>
          <w:color w:val="000000"/>
          <w:szCs w:val="24"/>
          <w:lang w:eastAsia="lt-LT"/>
        </w:rPr>
        <w:t>10</w:t>
      </w:r>
      <w:r w:rsidR="008B4619" w:rsidRPr="00D96E2D">
        <w:rPr>
          <w:rFonts w:eastAsia="Times New Roman"/>
          <w:b/>
          <w:color w:val="000000"/>
          <w:szCs w:val="24"/>
          <w:lang w:eastAsia="lt-LT"/>
        </w:rPr>
        <w:t xml:space="preserve"> procentų regioninio atliekų tvarkymo centro ar bendro atliekų deginimo, atliekų deginimo įrenginio valdytojo metinių pajamų, gautų praėjusiais finansiniais metais iš konkrečios reguliuojamosios veiklos, kurią vykdant padarytas pažeidimas;</w:t>
      </w:r>
    </w:p>
    <w:p w14:paraId="1076F778" w14:textId="404AF507" w:rsidR="00E7409B" w:rsidRPr="00D96E2D" w:rsidRDefault="00120476" w:rsidP="00122AC9">
      <w:pPr>
        <w:pStyle w:val="Betarp"/>
        <w:ind w:firstLine="709"/>
        <w:jc w:val="both"/>
        <w:rPr>
          <w:b/>
          <w:szCs w:val="24"/>
          <w:lang w:eastAsia="lt-LT"/>
        </w:rPr>
      </w:pPr>
      <w:bookmarkStart w:id="64" w:name="part_c7ba5ec60d67480e96c22067f180c3aa"/>
      <w:bookmarkEnd w:id="64"/>
      <w:r w:rsidRPr="00D96E2D">
        <w:rPr>
          <w:b/>
          <w:szCs w:val="24"/>
          <w:lang w:eastAsia="lt-LT"/>
        </w:rPr>
        <w:t xml:space="preserve">2) už </w:t>
      </w:r>
      <w:r w:rsidR="0021546F" w:rsidRPr="00D96E2D">
        <w:rPr>
          <w:rFonts w:eastAsia="Lucida Sans Unicode" w:cs="Times New Roman"/>
          <w:b/>
          <w:color w:val="000000"/>
          <w:szCs w:val="24"/>
          <w:lang w:eastAsia="lt-LT"/>
        </w:rPr>
        <w:t xml:space="preserve">Tarybos </w:t>
      </w:r>
      <w:r w:rsidRPr="00D96E2D">
        <w:rPr>
          <w:b/>
          <w:szCs w:val="24"/>
          <w:lang w:eastAsia="lt-LT"/>
        </w:rPr>
        <w:t>teisės aktų nustatytų reguliuojamosios veiklos</w:t>
      </w:r>
      <w:r w:rsidR="00792FA6" w:rsidRPr="00D96E2D">
        <w:rPr>
          <w:b/>
          <w:szCs w:val="24"/>
          <w:lang w:eastAsia="lt-LT"/>
        </w:rPr>
        <w:t xml:space="preserve"> sąlygų</w:t>
      </w:r>
      <w:r w:rsidRPr="00D96E2D">
        <w:rPr>
          <w:b/>
          <w:szCs w:val="24"/>
          <w:lang w:eastAsia="lt-LT"/>
        </w:rPr>
        <w:t xml:space="preserve"> pažeidimą arba jų nevykdymą, už </w:t>
      </w:r>
      <w:r w:rsidR="004926CE" w:rsidRPr="00D96E2D">
        <w:rPr>
          <w:b/>
          <w:szCs w:val="24"/>
          <w:lang w:eastAsia="lt-LT"/>
        </w:rPr>
        <w:t xml:space="preserve">Tarybos </w:t>
      </w:r>
      <w:r w:rsidRPr="00D96E2D">
        <w:rPr>
          <w:b/>
          <w:szCs w:val="24"/>
          <w:lang w:eastAsia="lt-LT"/>
        </w:rPr>
        <w:t xml:space="preserve">įpareigojimų (nurodymų) nevykdymą arba vykdymą ne laiku – iki </w:t>
      </w:r>
      <w:r w:rsidR="003B41D6" w:rsidRPr="00D96E2D">
        <w:rPr>
          <w:b/>
          <w:szCs w:val="24"/>
          <w:lang w:eastAsia="lt-LT"/>
        </w:rPr>
        <w:t>10</w:t>
      </w:r>
      <w:r w:rsidRPr="00D96E2D">
        <w:rPr>
          <w:b/>
          <w:szCs w:val="24"/>
          <w:lang w:eastAsia="lt-LT"/>
        </w:rPr>
        <w:t xml:space="preserve"> procentų regioninio atliekų tvarkymo centro ar bendro atliekų deginimo įrengini</w:t>
      </w:r>
      <w:r w:rsidR="00D00CE5" w:rsidRPr="00D96E2D">
        <w:rPr>
          <w:b/>
          <w:szCs w:val="24"/>
          <w:lang w:eastAsia="lt-LT"/>
        </w:rPr>
        <w:t xml:space="preserve">o, </w:t>
      </w:r>
      <w:r w:rsidRPr="00D96E2D">
        <w:rPr>
          <w:b/>
          <w:szCs w:val="24"/>
          <w:lang w:eastAsia="lt-LT"/>
        </w:rPr>
        <w:t>atliekų deginimo įrengini</w:t>
      </w:r>
      <w:r w:rsidR="009053C8" w:rsidRPr="00D96E2D">
        <w:rPr>
          <w:b/>
          <w:szCs w:val="24"/>
          <w:lang w:eastAsia="lt-LT"/>
        </w:rPr>
        <w:t>o</w:t>
      </w:r>
      <w:r w:rsidRPr="00D96E2D">
        <w:rPr>
          <w:b/>
          <w:szCs w:val="24"/>
          <w:lang w:eastAsia="lt-LT"/>
        </w:rPr>
        <w:t xml:space="preserve"> valdytojo metinių pajamų, gautų praėjusiais finansiniais metais iš konkrečios reguliuojamosios veiklos, kurią vykdant padarytas pažeidimas</w:t>
      </w:r>
      <w:r w:rsidR="000F7C9E" w:rsidRPr="00D96E2D">
        <w:rPr>
          <w:b/>
          <w:szCs w:val="24"/>
          <w:lang w:eastAsia="lt-LT"/>
        </w:rPr>
        <w:t>;</w:t>
      </w:r>
      <w:bookmarkStart w:id="65" w:name="part_1c31bd4c3a3a4be9b3685ee3bdd19fed"/>
      <w:bookmarkStart w:id="66" w:name="part_3ebff259b2b445749f0c5eefcf3e198a"/>
      <w:bookmarkStart w:id="67" w:name="part_f9c61d20450f4620a042bb18fc11394e"/>
      <w:bookmarkStart w:id="68" w:name="part_3131f788f99745e398ede24d124459d2"/>
      <w:bookmarkEnd w:id="65"/>
      <w:bookmarkEnd w:id="66"/>
      <w:bookmarkEnd w:id="67"/>
      <w:bookmarkEnd w:id="68"/>
      <w:r w:rsidR="00E7409B" w:rsidRPr="00D96E2D">
        <w:rPr>
          <w:b/>
          <w:szCs w:val="24"/>
          <w:lang w:eastAsia="lt-LT"/>
        </w:rPr>
        <w:t xml:space="preserve"> </w:t>
      </w:r>
    </w:p>
    <w:p w14:paraId="3D913072" w14:textId="77777777" w:rsidR="001D1262" w:rsidRPr="00D96E2D" w:rsidRDefault="00E7409B" w:rsidP="001D1262">
      <w:pPr>
        <w:pStyle w:val="Betarp"/>
        <w:ind w:firstLine="709"/>
        <w:jc w:val="both"/>
        <w:rPr>
          <w:b/>
          <w:szCs w:val="24"/>
          <w:lang w:eastAsia="lt-LT"/>
        </w:rPr>
      </w:pPr>
      <w:r w:rsidRPr="00D96E2D">
        <w:rPr>
          <w:b/>
          <w:szCs w:val="24"/>
          <w:lang w:eastAsia="lt-LT"/>
        </w:rPr>
        <w:t xml:space="preserve">3) </w:t>
      </w:r>
      <w:r w:rsidR="004278D9" w:rsidRPr="00D96E2D">
        <w:rPr>
          <w:b/>
          <w:szCs w:val="24"/>
          <w:lang w:eastAsia="lt-LT"/>
        </w:rPr>
        <w:t>r</w:t>
      </w:r>
      <w:r w:rsidR="00120476" w:rsidRPr="00D96E2D">
        <w:rPr>
          <w:b/>
          <w:szCs w:val="24"/>
          <w:lang w:eastAsia="lt-LT"/>
        </w:rPr>
        <w:t>egionin</w:t>
      </w:r>
      <w:r w:rsidR="004278D9" w:rsidRPr="00D96E2D">
        <w:rPr>
          <w:b/>
          <w:szCs w:val="24"/>
          <w:lang w:eastAsia="lt-LT"/>
        </w:rPr>
        <w:t xml:space="preserve">iam atliekų tvarkymo centrui, </w:t>
      </w:r>
      <w:r w:rsidR="00120476" w:rsidRPr="00D96E2D">
        <w:rPr>
          <w:b/>
          <w:szCs w:val="24"/>
          <w:lang w:eastAsia="lt-LT"/>
        </w:rPr>
        <w:t>bendro atliekų deginimo įrenginio</w:t>
      </w:r>
      <w:r w:rsidR="00D00CE5" w:rsidRPr="00D96E2D">
        <w:rPr>
          <w:b/>
          <w:szCs w:val="24"/>
          <w:lang w:eastAsia="lt-LT"/>
        </w:rPr>
        <w:t xml:space="preserve">, </w:t>
      </w:r>
      <w:r w:rsidR="00120476" w:rsidRPr="00D96E2D">
        <w:rPr>
          <w:b/>
          <w:szCs w:val="24"/>
          <w:lang w:eastAsia="lt-LT"/>
        </w:rPr>
        <w:t>atliekų deginimo įrengini</w:t>
      </w:r>
      <w:r w:rsidR="00B00D39" w:rsidRPr="00D96E2D">
        <w:rPr>
          <w:b/>
          <w:szCs w:val="24"/>
          <w:lang w:eastAsia="lt-LT"/>
        </w:rPr>
        <w:t>o</w:t>
      </w:r>
      <w:r w:rsidR="00120476" w:rsidRPr="00D96E2D">
        <w:rPr>
          <w:b/>
          <w:szCs w:val="24"/>
          <w:lang w:eastAsia="lt-LT"/>
        </w:rPr>
        <w:t xml:space="preserve"> valdytojui už </w:t>
      </w:r>
      <w:r w:rsidR="004926CE" w:rsidRPr="00D96E2D">
        <w:rPr>
          <w:b/>
          <w:szCs w:val="24"/>
          <w:lang w:eastAsia="lt-LT"/>
        </w:rPr>
        <w:t>Tarybos</w:t>
      </w:r>
      <w:r w:rsidR="00120476" w:rsidRPr="00D96E2D">
        <w:rPr>
          <w:b/>
          <w:szCs w:val="24"/>
          <w:lang w:eastAsia="lt-LT"/>
        </w:rPr>
        <w:t xml:space="preserve">, jos įgaliotų </w:t>
      </w:r>
      <w:r w:rsidR="004926CE" w:rsidRPr="00D96E2D">
        <w:rPr>
          <w:b/>
          <w:szCs w:val="24"/>
          <w:lang w:eastAsia="lt-LT"/>
        </w:rPr>
        <w:t xml:space="preserve">Tarybos </w:t>
      </w:r>
      <w:r w:rsidR="00120476" w:rsidRPr="00D96E2D">
        <w:rPr>
          <w:b/>
          <w:szCs w:val="24"/>
          <w:lang w:eastAsia="lt-LT"/>
        </w:rPr>
        <w:t xml:space="preserve">administracijos valstybės tarnautojų ir darbuotojų, dirbančių pagal darbo sutartis, ar asmenų, nurodytų šio įstatymo </w:t>
      </w:r>
      <w:r w:rsidR="00120476" w:rsidRPr="00D96E2D">
        <w:rPr>
          <w:b/>
          <w:szCs w:val="24"/>
          <w:lang w:eastAsia="lt-LT" w:bidi="en-US"/>
        </w:rPr>
        <w:t>30</w:t>
      </w:r>
      <w:r w:rsidR="00120476" w:rsidRPr="00D96E2D">
        <w:rPr>
          <w:b/>
          <w:szCs w:val="24"/>
          <w:vertAlign w:val="superscript"/>
          <w:lang w:eastAsia="lt-LT" w:bidi="en-US"/>
        </w:rPr>
        <w:t>8</w:t>
      </w:r>
      <w:r w:rsidR="00120476" w:rsidRPr="00D96E2D">
        <w:rPr>
          <w:b/>
          <w:szCs w:val="24"/>
          <w:lang w:eastAsia="lt-LT"/>
        </w:rPr>
        <w:t xml:space="preserve">straipsnio 1 dalies 5 ir 6 punktuose, reikalavimų, duotų atliekant šio įstatymo </w:t>
      </w:r>
      <w:r w:rsidR="00120476" w:rsidRPr="00D96E2D">
        <w:rPr>
          <w:b/>
          <w:szCs w:val="24"/>
          <w:lang w:eastAsia="lt-LT" w:bidi="en-US"/>
        </w:rPr>
        <w:t>30</w:t>
      </w:r>
      <w:r w:rsidR="00120476" w:rsidRPr="00D96E2D">
        <w:rPr>
          <w:b/>
          <w:szCs w:val="24"/>
          <w:vertAlign w:val="superscript"/>
          <w:lang w:eastAsia="lt-LT" w:bidi="en-US"/>
        </w:rPr>
        <w:t xml:space="preserve">8 </w:t>
      </w:r>
      <w:r w:rsidR="00120476" w:rsidRPr="00D96E2D">
        <w:rPr>
          <w:b/>
          <w:szCs w:val="24"/>
          <w:lang w:eastAsia="lt-LT"/>
        </w:rPr>
        <w:t xml:space="preserve">straipsnyje nurodytus veiksmus, nevykdymą </w:t>
      </w:r>
      <w:r w:rsidR="004926CE" w:rsidRPr="00D96E2D">
        <w:rPr>
          <w:b/>
          <w:szCs w:val="24"/>
          <w:lang w:eastAsia="lt-LT"/>
        </w:rPr>
        <w:t xml:space="preserve">Taryba </w:t>
      </w:r>
      <w:r w:rsidR="00120476" w:rsidRPr="00D96E2D">
        <w:rPr>
          <w:b/>
          <w:szCs w:val="24"/>
          <w:lang w:eastAsia="lt-LT"/>
        </w:rPr>
        <w:t>skiria baudą iki 0,5 procento regio</w:t>
      </w:r>
      <w:r w:rsidR="004278D9" w:rsidRPr="00D96E2D">
        <w:rPr>
          <w:b/>
          <w:szCs w:val="24"/>
          <w:lang w:eastAsia="lt-LT"/>
        </w:rPr>
        <w:t xml:space="preserve">ninio atliekų tvarkymo centro, </w:t>
      </w:r>
      <w:r w:rsidR="00120476" w:rsidRPr="00D96E2D">
        <w:rPr>
          <w:b/>
          <w:szCs w:val="24"/>
          <w:lang w:eastAsia="lt-LT"/>
        </w:rPr>
        <w:t>bendro atliekų deginimo įrengini</w:t>
      </w:r>
      <w:r w:rsidR="002E7EE6" w:rsidRPr="00D96E2D">
        <w:rPr>
          <w:b/>
          <w:szCs w:val="24"/>
          <w:lang w:eastAsia="lt-LT"/>
        </w:rPr>
        <w:t>o</w:t>
      </w:r>
      <w:r w:rsidR="00B00D39" w:rsidRPr="00D96E2D">
        <w:rPr>
          <w:b/>
          <w:szCs w:val="24"/>
          <w:lang w:eastAsia="lt-LT"/>
        </w:rPr>
        <w:t>, a</w:t>
      </w:r>
      <w:r w:rsidR="00120476" w:rsidRPr="00D96E2D">
        <w:rPr>
          <w:b/>
          <w:szCs w:val="24"/>
          <w:lang w:eastAsia="lt-LT"/>
        </w:rPr>
        <w:t>tliekų deginimo įrengini</w:t>
      </w:r>
      <w:r w:rsidR="00B00D39" w:rsidRPr="00D96E2D">
        <w:rPr>
          <w:b/>
          <w:szCs w:val="24"/>
          <w:lang w:eastAsia="lt-LT"/>
        </w:rPr>
        <w:t>o</w:t>
      </w:r>
      <w:r w:rsidR="00120476" w:rsidRPr="00D96E2D">
        <w:rPr>
          <w:b/>
          <w:szCs w:val="24"/>
          <w:lang w:eastAsia="lt-LT"/>
        </w:rPr>
        <w:t xml:space="preserve"> valdytojo metinių pajamų, gautų praėjusiais finansiniais metais. Kitiems juridiniams asmenims už šioje dalyje nurodytus pažeidimus </w:t>
      </w:r>
      <w:r w:rsidR="004926CE" w:rsidRPr="00D96E2D">
        <w:rPr>
          <w:b/>
          <w:szCs w:val="24"/>
          <w:lang w:eastAsia="lt-LT"/>
        </w:rPr>
        <w:t xml:space="preserve">Taryba </w:t>
      </w:r>
      <w:r w:rsidR="00120476" w:rsidRPr="00D96E2D">
        <w:rPr>
          <w:b/>
          <w:szCs w:val="24"/>
          <w:lang w:eastAsia="lt-LT"/>
        </w:rPr>
        <w:t>skiria baudą iki 6 000 eurų.</w:t>
      </w:r>
    </w:p>
    <w:p w14:paraId="6B375233" w14:textId="37A68B50"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w:t>
      </w:r>
      <w:r w:rsidR="009053C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Tais atvejais, kai nesąžiningos konkurencijos veiksmus ar vartotojų nediskriminavimo principų pažeidimą komunalinių atliekų tvarkymo sektoriuje pagal kompetenciją tiria Konkurencijos taryba, šių veiksmų tyrimas atliekamas, privalomi nurodymai regioniniam atliekų tvarkymo centrui, bendro atliekų deginimo įrenginio</w:t>
      </w:r>
      <w:r w:rsidR="00B00D39"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valdytojui duodami ir atsakomybė už pažeidimus nustatoma Lietuvos Respublikos konkurencijos įstatymo nustatyta tvarka ir sąlygomis. Šiuo tikslu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ir Konkurencijos taryba bendradarbiauja tarpusavyje, siekdamos efektyviai nustatyti nesąžiningos konkurencijos veiksmų ar vartotojų nediskriminavimo principų pažeidimų komunalinių atliekų tvarkymo sektoriuje mastą ir poveikį komunalinių atliekų tvarkymo paslaugos vartotojams ir (ar) kitiems regioniniams atliekų tvarkymo centrams, bendro atliekų deginimo įrenginio</w:t>
      </w:r>
      <w:r w:rsidR="00BF4B1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BF4B1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valdytojams. Regioniniai atliekų tvarkymo centrai, bendro atliekų deginimo įrengini</w:t>
      </w:r>
      <w:r w:rsidR="00BF4B18" w:rsidRPr="00D96E2D">
        <w:rPr>
          <w:rFonts w:eastAsia="Lucida Sans Unicode" w:cs="Times New Roman"/>
          <w:b/>
          <w:color w:val="000000"/>
          <w:szCs w:val="24"/>
          <w:lang w:eastAsia="lt-LT"/>
        </w:rPr>
        <w:t xml:space="preserve">o, </w:t>
      </w:r>
      <w:r w:rsidR="00120476" w:rsidRPr="00D96E2D">
        <w:rPr>
          <w:rFonts w:eastAsia="Lucida Sans Unicode" w:cs="Times New Roman"/>
          <w:b/>
          <w:color w:val="000000"/>
          <w:szCs w:val="24"/>
          <w:lang w:eastAsia="lt-LT"/>
        </w:rPr>
        <w:t>atliekų deginimo įrengini</w:t>
      </w:r>
      <w:r w:rsidR="00BF4B1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 už tuos pačius pažeidimus atsako tik pagal šį įstatymą arba pagal Lietuvos Respublikos konkurencijos įstatymą, atsižvelgiant į nustatytą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ar Konkurencijos tarybos kompetenciją. </w:t>
      </w:r>
    </w:p>
    <w:p w14:paraId="44596C55" w14:textId="0B3B3DDA"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69" w:name="part_712d017fb556432b89305fd110571989"/>
      <w:bookmarkEnd w:id="69"/>
      <w:r w:rsidRPr="00D96E2D">
        <w:rPr>
          <w:rFonts w:eastAsia="Lucida Sans Unicode" w:cs="Times New Roman"/>
          <w:b/>
          <w:color w:val="000000"/>
          <w:szCs w:val="24"/>
          <w:lang w:eastAsia="lt-LT"/>
        </w:rPr>
        <w:lastRenderedPageBreak/>
        <w:t>3</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skirdama baudą, kartu nustato protingą terminą, ne ilgesnį kaip </w:t>
      </w:r>
      <w:r w:rsidR="009053C8"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xml:space="preserve"> mėnesiai, pažeidimui pašalinti, jeigu pažeidimo pašalinimas yra objektyviai įmanomas. Jeigu pažeidimas yra mažareikšmis,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vadovaudamasi teisingumo ir protingumo kriterijais, gali taikyti nuobaudą – įspėjimą, neskirdama baudos. </w:t>
      </w:r>
    </w:p>
    <w:p w14:paraId="359DD1D2" w14:textId="7AC09A1A"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0" w:name="part_869f50807abc464c8bae91814010122c"/>
      <w:bookmarkEnd w:id="70"/>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w:t>
      </w:r>
      <w:r w:rsidR="009053C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Regioniniam atliekų tvarkymo centrui, bendro atliekų deginimo įrenginio</w:t>
      </w:r>
      <w:r w:rsidR="00D67DFD"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D67DF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valdytojui skiriamos sankcijos atsižvelgiant į: </w:t>
      </w:r>
    </w:p>
    <w:p w14:paraId="02873012"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1" w:name="part_96831f90259c416c9496e7766aa99ddb"/>
      <w:bookmarkEnd w:id="71"/>
      <w:r w:rsidRPr="00D96E2D">
        <w:rPr>
          <w:rFonts w:eastAsia="Lucida Sans Unicode" w:cs="Times New Roman"/>
          <w:b/>
          <w:color w:val="000000"/>
          <w:szCs w:val="24"/>
          <w:lang w:eastAsia="lt-LT"/>
        </w:rPr>
        <w:t>1) pažeidimo pavojingumą;</w:t>
      </w:r>
    </w:p>
    <w:p w14:paraId="174BE0A8"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2" w:name="part_2ffd5e6b70c2498ba8d4681971a6c67e"/>
      <w:bookmarkEnd w:id="72"/>
      <w:r w:rsidRPr="00D96E2D">
        <w:rPr>
          <w:rFonts w:eastAsia="Lucida Sans Unicode" w:cs="Times New Roman"/>
          <w:b/>
          <w:color w:val="000000"/>
          <w:szCs w:val="24"/>
          <w:lang w:eastAsia="lt-LT"/>
        </w:rPr>
        <w:t>2) pažeidimo trukmę;</w:t>
      </w:r>
    </w:p>
    <w:p w14:paraId="54F656C3" w14:textId="77777777" w:rsidR="00120476" w:rsidRPr="00D96E2D" w:rsidRDefault="00120476" w:rsidP="00120476">
      <w:pPr>
        <w:widowControl w:val="0"/>
        <w:tabs>
          <w:tab w:val="left" w:pos="3615"/>
        </w:tabs>
        <w:suppressAutoHyphens/>
        <w:spacing w:after="0" w:line="240" w:lineRule="auto"/>
        <w:ind w:firstLine="567"/>
        <w:jc w:val="both"/>
        <w:rPr>
          <w:rFonts w:eastAsia="Lucida Sans Unicode" w:cs="Times New Roman"/>
          <w:b/>
          <w:color w:val="000000"/>
          <w:szCs w:val="24"/>
          <w:lang w:eastAsia="lt-LT"/>
        </w:rPr>
      </w:pPr>
      <w:bookmarkStart w:id="73" w:name="part_6b5c5c971116404badc5a3226d0eff38"/>
      <w:bookmarkEnd w:id="73"/>
      <w:r w:rsidRPr="00D96E2D">
        <w:rPr>
          <w:rFonts w:eastAsia="Lucida Sans Unicode" w:cs="Times New Roman"/>
          <w:b/>
          <w:color w:val="000000"/>
          <w:szCs w:val="24"/>
          <w:lang w:eastAsia="lt-LT"/>
        </w:rPr>
        <w:t>3) pažeidimo pasekmes;</w:t>
      </w:r>
      <w:r w:rsidRPr="00D96E2D">
        <w:rPr>
          <w:rFonts w:eastAsia="Lucida Sans Unicode" w:cs="Times New Roman"/>
          <w:b/>
          <w:color w:val="000000"/>
          <w:szCs w:val="24"/>
          <w:lang w:eastAsia="lt-LT"/>
        </w:rPr>
        <w:tab/>
      </w:r>
    </w:p>
    <w:p w14:paraId="096B5D7F" w14:textId="1FC4594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4" w:name="part_9aaa310d7a1f49a3a3dd02ddf09cbbb1"/>
      <w:bookmarkEnd w:id="74"/>
      <w:r w:rsidRPr="00D96E2D">
        <w:rPr>
          <w:rFonts w:eastAsia="Lucida Sans Unicode" w:cs="Times New Roman"/>
          <w:b/>
          <w:color w:val="000000"/>
          <w:szCs w:val="24"/>
          <w:lang w:eastAsia="lt-LT"/>
        </w:rPr>
        <w:t>4) regioninio atliekų tvarkymo centro, bendro atliekų deginimo įrenginio</w:t>
      </w:r>
      <w:r w:rsidR="00D67DFD"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D67DF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atsakomybę lengvinančias ar sunkinančias aplinkybes.</w:t>
      </w:r>
    </w:p>
    <w:p w14:paraId="76EE7EC4" w14:textId="1074654F"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5" w:name="part_d381b49637734331bb834654b330fe8b"/>
      <w:bookmarkEnd w:id="75"/>
      <w:r w:rsidRPr="00D96E2D">
        <w:rPr>
          <w:rFonts w:eastAsia="Lucida Sans Unicode" w:cs="Times New Roman"/>
          <w:b/>
          <w:color w:val="000000"/>
          <w:szCs w:val="24"/>
          <w:lang w:eastAsia="lt-LT"/>
        </w:rPr>
        <w:t>5</w:t>
      </w:r>
      <w:r w:rsidR="00351AE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Atsakomybę lengvinančiomis aplinkybėmis laikoma tai, kad pažeidimą padaręs regioninis atliekų tvarkymo centras, bendro atliekų deginimo įrenginio</w:t>
      </w:r>
      <w:r w:rsidR="00DD1253"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 savo noru užkirto kelią žalingoms pažeidimo pasekmėms, padėjo išaiškinti pažeidimo aplinkybes, nedelsdami ėmėsi priemonių pažeidimui pašalinti.</w:t>
      </w:r>
      <w:r w:rsidR="0021546F" w:rsidRPr="00D96E2D">
        <w:rPr>
          <w:b/>
          <w:szCs w:val="24"/>
        </w:rPr>
        <w:t xml:space="preserve"> </w:t>
      </w:r>
    </w:p>
    <w:p w14:paraId="368216CC" w14:textId="6826D006"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6" w:name="part_60df2e59212248d59f9abff1ee3c25bc"/>
      <w:bookmarkEnd w:id="76"/>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Atsakomybę sunkinančiomis aplinkybėmis laikoma tai, kad regioninis atliekų tvarkymo centras, be</w:t>
      </w:r>
      <w:r w:rsidR="0000327C" w:rsidRPr="00D96E2D">
        <w:rPr>
          <w:rFonts w:eastAsia="Lucida Sans Unicode" w:cs="Times New Roman"/>
          <w:b/>
          <w:color w:val="000000"/>
          <w:szCs w:val="24"/>
          <w:lang w:eastAsia="lt-LT"/>
        </w:rPr>
        <w:t xml:space="preserve">ndro atliekų deginimo įrenginio,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 kliudė nustatyti pažeidimo aplinkybes, slėpė padarytą pažeidimą, tęsė pažeidimą, nepaisydami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nurodymo nutraukti neteisėtą veiklą, arba padarė pažeidimą, dėl kurio šiam regioniniam atliekų tvarkymo centrui, bendro atliekų deginimo įrenginio</w:t>
      </w:r>
      <w:r w:rsidR="009053C8" w:rsidRPr="00D96E2D">
        <w:rPr>
          <w:rFonts w:eastAsia="Lucida Sans Unicode" w:cs="Times New Roman"/>
          <w:b/>
          <w:color w:val="000000"/>
          <w:szCs w:val="24"/>
          <w:lang w:eastAsia="lt-LT"/>
        </w:rPr>
        <w:t>,</w:t>
      </w:r>
      <w:r w:rsidR="003D238A"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9C25B2" w:rsidRPr="00D96E2D">
        <w:rPr>
          <w:rFonts w:eastAsia="Lucida Sans Unicode" w:cs="Times New Roman"/>
          <w:b/>
          <w:color w:val="000000"/>
          <w:szCs w:val="24"/>
          <w:lang w:eastAsia="lt-LT"/>
        </w:rPr>
        <w:t xml:space="preserve"> valdytojui per paskutiniuosius</w:t>
      </w:r>
      <w:r w:rsidR="00120476" w:rsidRPr="00D96E2D">
        <w:rPr>
          <w:rFonts w:eastAsia="Lucida Sans Unicode" w:cs="Times New Roman"/>
          <w:b/>
          <w:color w:val="000000"/>
          <w:szCs w:val="24"/>
          <w:lang w:eastAsia="lt-LT"/>
        </w:rPr>
        <w:t xml:space="preserve"> 12 mėnesių buvo skirta sankcija (įspėjimas, bauda). </w:t>
      </w:r>
    </w:p>
    <w:p w14:paraId="37B151AC" w14:textId="340753D7"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7" w:name="part_fb1ba965e34b43a4b02307c19e4ba37f"/>
      <w:bookmarkEnd w:id="77"/>
      <w:r w:rsidRPr="00D96E2D">
        <w:rPr>
          <w:rFonts w:eastAsia="Lucida Sans Unicode" w:cs="Times New Roman"/>
          <w:b/>
          <w:color w:val="000000"/>
          <w:szCs w:val="24"/>
          <w:lang w:eastAsia="lt-LT"/>
        </w:rPr>
        <w:t>7</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nustatydama sankciją, atsakomybę lengvinančiomis aplinkybėmis gali pripažinti ir kitas šiame įstatyme nenurodytas aplinkybes. </w:t>
      </w:r>
    </w:p>
    <w:p w14:paraId="28970ADA" w14:textId="5A682A39"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8" w:name="part_46a5ef72c73743ddbd40f4f27e17df8a"/>
      <w:bookmarkEnd w:id="78"/>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xml:space="preserve">. Skiriamos sankcijos nustatomos įvertinus šio straipsnio </w:t>
      </w:r>
      <w:r w:rsidR="00847472"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dalies 1, 2 ir 3 punktuose nurodytas aplinkybes. Nustatytos sankcijos mažinamos, jeigu yra atsakomybę lengvinančių aplinkybių, arba didinamos, jeigu yra atsakomybę sunkinančių aplinkybių. Kai yra atsakomybę lengvinančių ir sunkinančių aplinkybių, sankcijos nustatomos atsižvelgiant į jų kiekį ir reikšmingumą. </w:t>
      </w:r>
    </w:p>
    <w:p w14:paraId="6EF7848C" w14:textId="6928AE09" w:rsidR="007C0354" w:rsidRPr="00D96E2D" w:rsidRDefault="00D619CC" w:rsidP="00686D70">
      <w:pPr>
        <w:widowControl w:val="0"/>
        <w:tabs>
          <w:tab w:val="left" w:pos="5103"/>
        </w:tabs>
        <w:suppressAutoHyphens/>
        <w:spacing w:after="0" w:line="240" w:lineRule="auto"/>
        <w:ind w:firstLine="567"/>
        <w:jc w:val="both"/>
        <w:rPr>
          <w:b/>
          <w:szCs w:val="24"/>
        </w:rPr>
      </w:pPr>
      <w:bookmarkStart w:id="79" w:name="part_64a156eb235f4cf5a5a860fbc6273cb1"/>
      <w:bookmarkEnd w:id="79"/>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w:t>
      </w:r>
      <w:r w:rsidR="005751F5" w:rsidRPr="00D96E2D">
        <w:rPr>
          <w:b/>
          <w:szCs w:val="24"/>
        </w:rPr>
        <w:t>Įtraukus sankcijos skyrimo klausimą į Tarybos posėdžio darbotvarkę, apie posėdžio datą ir laiką asmeniui</w:t>
      </w:r>
      <w:r w:rsidR="009C25B2" w:rsidRPr="00D96E2D">
        <w:rPr>
          <w:b/>
          <w:szCs w:val="24"/>
        </w:rPr>
        <w:t>,</w:t>
      </w:r>
      <w:r w:rsidR="005751F5" w:rsidRPr="00D96E2D">
        <w:rPr>
          <w:b/>
          <w:szCs w:val="24"/>
        </w:rPr>
        <w:t xml:space="preserve"> dėl kurio veiksmų yra pradėta sankcijos skyrimo procedūra</w:t>
      </w:r>
      <w:r w:rsidR="005E1C9B" w:rsidRPr="00D96E2D">
        <w:rPr>
          <w:b/>
          <w:szCs w:val="24"/>
        </w:rPr>
        <w:t>, pranešama raštu</w:t>
      </w:r>
      <w:r w:rsidR="00686D70" w:rsidRPr="00D96E2D">
        <w:rPr>
          <w:b/>
          <w:szCs w:val="24"/>
        </w:rPr>
        <w:t xml:space="preserve">. </w:t>
      </w:r>
      <w:r w:rsidR="005751F5" w:rsidRPr="00D96E2D">
        <w:rPr>
          <w:b/>
          <w:szCs w:val="24"/>
        </w:rPr>
        <w:t>Nustatant sankcijos skyrimo svarstymo datą, turi būti suteikta teisė asmeniui pateikti paaiškinimus ne trumpiau kaip per 14 darbo dienų iki sankcijos skyrimo klausimo svarstymo datos.</w:t>
      </w:r>
      <w:r w:rsidR="005751F5" w:rsidRPr="00D96E2D">
        <w:rPr>
          <w:szCs w:val="24"/>
        </w:rPr>
        <w:t xml:space="preserve"> </w:t>
      </w:r>
      <w:r w:rsidR="00120476" w:rsidRPr="00D96E2D">
        <w:rPr>
          <w:rFonts w:eastAsia="Lucida Sans Unicode" w:cs="Times New Roman"/>
          <w:b/>
          <w:color w:val="000000"/>
          <w:szCs w:val="24"/>
          <w:lang w:eastAsia="lt-LT"/>
        </w:rPr>
        <w:t xml:space="preserve">Kai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svarsto sankcijos skyrimo klausimą, dalyvauja regioninio atliekų tvarkymo centro, bendro atliekų deginimo įrenginio</w:t>
      </w:r>
      <w:r w:rsidR="00DD1253"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vadovas ir (ar) jo įgaliotas atstovas, kurie turi teisę būti išklausyti ir duoti paaiškinimus. Jeigu šie asmenys nedalyvauja, sankcijos skyrimo klausimas gali būti išnagrinėtas tik tais atvejais, kai yra duomenų, kad jiems buvo laiku pranešta apie šio klausimo nagrinėjimo vietą ir laiką, ir negautas jų </w:t>
      </w:r>
      <w:r w:rsidR="00A47FF3" w:rsidRPr="00D96E2D">
        <w:rPr>
          <w:rFonts w:eastAsia="Lucida Sans Unicode" w:cs="Times New Roman"/>
          <w:b/>
          <w:color w:val="000000"/>
          <w:szCs w:val="24"/>
          <w:lang w:eastAsia="lt-LT"/>
        </w:rPr>
        <w:t xml:space="preserve">pagrįstas (nurodant priežastis) </w:t>
      </w:r>
      <w:r w:rsidR="00120476" w:rsidRPr="00D96E2D">
        <w:rPr>
          <w:rFonts w:eastAsia="Lucida Sans Unicode" w:cs="Times New Roman"/>
          <w:b/>
          <w:color w:val="000000"/>
          <w:szCs w:val="24"/>
          <w:lang w:eastAsia="lt-LT"/>
        </w:rPr>
        <w:t>prašymas atidėti klausimo nagrinėjimą</w:t>
      </w:r>
      <w:r w:rsidR="00A47FF3" w:rsidRPr="00D96E2D">
        <w:rPr>
          <w:rFonts w:eastAsia="Lucida Sans Unicode" w:cs="Times New Roman"/>
          <w:b/>
          <w:color w:val="000000"/>
          <w:szCs w:val="24"/>
          <w:lang w:eastAsia="lt-LT"/>
        </w:rPr>
        <w:t xml:space="preserve">, arba, nors ir </w:t>
      </w:r>
      <w:r w:rsidR="00120476" w:rsidRPr="00D96E2D">
        <w:rPr>
          <w:rFonts w:eastAsia="Lucida Sans Unicode" w:cs="Times New Roman"/>
          <w:b/>
          <w:color w:val="000000"/>
          <w:szCs w:val="24"/>
          <w:lang w:eastAsia="lt-LT"/>
        </w:rPr>
        <w:t xml:space="preserve">yra gautas prašymas atidėti klausimo nagrinėjimą,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w:t>
      </w:r>
      <w:r w:rsidR="00A47FF3" w:rsidRPr="00D96E2D">
        <w:rPr>
          <w:rFonts w:eastAsia="Lucida Sans Unicode" w:cs="Times New Roman"/>
          <w:b/>
          <w:color w:val="000000"/>
          <w:szCs w:val="24"/>
          <w:lang w:eastAsia="lt-LT"/>
        </w:rPr>
        <w:t xml:space="preserve">pripažįsta </w:t>
      </w:r>
      <w:r w:rsidR="00120476" w:rsidRPr="00D96E2D">
        <w:rPr>
          <w:rFonts w:eastAsia="Lucida Sans Unicode" w:cs="Times New Roman"/>
          <w:b/>
          <w:color w:val="000000"/>
          <w:szCs w:val="24"/>
          <w:lang w:eastAsia="lt-LT"/>
        </w:rPr>
        <w:t>neatvykimo į klausimo nagrinėjimą priežastis nesvarbiomis, atmeta asmens prašymą atidėti klausimo nagrinėjimą.</w:t>
      </w:r>
      <w:r w:rsidR="00A47FF3" w:rsidRPr="00D96E2D">
        <w:rPr>
          <w:rFonts w:eastAsia="Lucida Sans Unicode" w:cs="Times New Roman"/>
          <w:b/>
          <w:color w:val="000000"/>
          <w:szCs w:val="24"/>
          <w:lang w:eastAsia="lt-LT"/>
        </w:rPr>
        <w:t xml:space="preserve"> </w:t>
      </w:r>
      <w:bookmarkStart w:id="80" w:name="part_b5c5d5dad976435c96467f2b75ba09ff"/>
      <w:bookmarkEnd w:id="80"/>
    </w:p>
    <w:p w14:paraId="121DA3A7" w14:textId="58A98D99" w:rsidR="00120476" w:rsidRPr="00D96E2D" w:rsidRDefault="00120476" w:rsidP="00A47FF3">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0</w:t>
      </w:r>
      <w:r w:rsidRPr="00D96E2D">
        <w:rPr>
          <w:rFonts w:eastAsia="Lucida Sans Unicode" w:cs="Times New Roman"/>
          <w:b/>
          <w:color w:val="000000"/>
          <w:szCs w:val="24"/>
          <w:lang w:eastAsia="lt-LT"/>
        </w:rPr>
        <w:t>.</w:t>
      </w:r>
      <w:r w:rsidR="004926CE"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sprendimas dėl sankcijos skyrimo turi būti priimtas per </w:t>
      </w:r>
      <w:r w:rsidR="000D22C6"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mėnesius nuo pažeidimo nustatymo dienos. Tęstinio pažeidimo atveju sankcija gali būti paskirta ne vėliau kaip per </w:t>
      </w:r>
      <w:r w:rsidR="000D22C6" w:rsidRPr="00D96E2D">
        <w:rPr>
          <w:rFonts w:eastAsia="Lucida Sans Unicode" w:cs="Times New Roman"/>
          <w:b/>
          <w:color w:val="000000"/>
          <w:szCs w:val="24"/>
          <w:lang w:eastAsia="lt-LT"/>
        </w:rPr>
        <w:t xml:space="preserve">6 </w:t>
      </w:r>
      <w:r w:rsidRPr="00D96E2D">
        <w:rPr>
          <w:rFonts w:eastAsia="Lucida Sans Unicode" w:cs="Times New Roman"/>
          <w:b/>
          <w:color w:val="000000"/>
          <w:szCs w:val="24"/>
          <w:lang w:eastAsia="lt-LT"/>
        </w:rPr>
        <w:t xml:space="preserve">mėnesius nuo pažeidimo paaiškėjimo dienos. Už pažeidimus, nuo kurių padarymo dienos praėjo daugiau kaip </w:t>
      </w:r>
      <w:r w:rsidR="00292B52" w:rsidRPr="00D96E2D">
        <w:rPr>
          <w:rFonts w:eastAsia="Lucida Sans Unicode" w:cs="Times New Roman"/>
          <w:b/>
          <w:color w:val="000000"/>
          <w:szCs w:val="24"/>
          <w:lang w:eastAsia="lt-LT"/>
        </w:rPr>
        <w:t xml:space="preserve">5 </w:t>
      </w:r>
      <w:r w:rsidRPr="00D96E2D">
        <w:rPr>
          <w:rFonts w:eastAsia="Lucida Sans Unicode" w:cs="Times New Roman"/>
          <w:b/>
          <w:color w:val="000000"/>
          <w:szCs w:val="24"/>
          <w:lang w:eastAsia="lt-LT"/>
        </w:rPr>
        <w:t>metai, sankcijos negali būti skiriamos.</w:t>
      </w:r>
    </w:p>
    <w:p w14:paraId="161BFF88" w14:textId="7BAA09DC"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1" w:name="part_e9d2051b07264b38b8e02965b15e91f0"/>
      <w:bookmarkEnd w:id="81"/>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 Už tą patį pažeidimą gali būti skiriama tik viena sankcija. Sankcijos skyrimas neatleidžia nuo pareigos, už kurios nevykdymą paskirta sankcija, vykdymo.</w:t>
      </w:r>
    </w:p>
    <w:p w14:paraId="4B26D148" w14:textId="4549309C"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2" w:name="part_ff3c672c53c14c70b8863605db00ff6a"/>
      <w:bookmarkEnd w:id="82"/>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paskirta bauda į valstybės biudžetą sumokama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nustatyta tvarka ir terminais.</w:t>
      </w:r>
    </w:p>
    <w:p w14:paraId="2B379EEF" w14:textId="23DABBE5"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3" w:name="part_e48aab7e8b2f4e639fb945e80f0ed602"/>
      <w:bookmarkEnd w:id="83"/>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sprendimas dėl sankcijos skyrimo per 30 dienų nuo jo priėmimo dienos gali būti skundžiamas teismui Lietuvos Respublikos administracinių bylų teisenos įstatymo nustatyta tvarka. </w:t>
      </w:r>
    </w:p>
    <w:p w14:paraId="0FD90042" w14:textId="19671743"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4" w:name="part_78926f728e334fba92bfe61ae746f685"/>
      <w:bookmarkEnd w:id="84"/>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dėl baudos skyrimo įsigalioja po 30 dienų nuo jo priėmimo dienos, jeigu per šį laiką įstatymų nustatyta tvarka sprendimas nebuvo apskųstas teismui. </w:t>
      </w:r>
      <w:r w:rsidR="00120476" w:rsidRPr="00D96E2D">
        <w:rPr>
          <w:rFonts w:eastAsia="Lucida Sans Unicode" w:cs="Times New Roman"/>
          <w:b/>
          <w:color w:val="000000"/>
          <w:szCs w:val="24"/>
          <w:lang w:eastAsia="lt-LT"/>
        </w:rPr>
        <w:lastRenderedPageBreak/>
        <w:t xml:space="preserve">Tuo atveju, jeigu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 xml:space="preserve">sprendimu ne tik skiria sankciją, bet ir nustato įpareigojimus,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dalyje dėl įpareigojimų nustatymo įsigalioja sprendimo priėmimo dieną, jeigu pačiame sprendime nenustatyta vėlesnė jo įsigaliojimo data.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sprendimo dėl įpareigojimų nustatymo apskundimas teismui įpareigojimų vykdymo nesustabdo, jeigu teismas nenusprendžia kitaip. </w:t>
      </w:r>
    </w:p>
    <w:p w14:paraId="12EB97C1" w14:textId="58F5C394"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5" w:name="part_7536cb8ec8384b57af02e100d73443f6"/>
      <w:bookmarkEnd w:id="85"/>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w:t>
      </w:r>
      <w:r w:rsidR="0008325A" w:rsidRPr="00D96E2D">
        <w:rPr>
          <w:rFonts w:eastAsia="Lucida Sans Unicode" w:cs="Times New Roman"/>
          <w:b/>
          <w:color w:val="000000"/>
          <w:szCs w:val="24"/>
          <w:lang w:eastAsia="lt-LT"/>
        </w:rPr>
        <w:t xml:space="preserve">Tarybos sprendimas dėl sankcijos skyrimo yra  vykdomasis dokumentas. </w:t>
      </w:r>
      <w:r w:rsidR="00120476" w:rsidRPr="00D96E2D">
        <w:rPr>
          <w:rFonts w:eastAsia="Lucida Sans Unicode" w:cs="Times New Roman"/>
          <w:b/>
          <w:color w:val="000000"/>
          <w:szCs w:val="24"/>
          <w:lang w:eastAsia="lt-LT"/>
        </w:rPr>
        <w:t>Regioninio atliekų tvarkymo centro</w:t>
      </w:r>
      <w:r w:rsidR="0000327C"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bendro atliekų deginimo įrenginio</w:t>
      </w:r>
      <w:r w:rsidR="00DD1253"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w:t>
      </w:r>
      <w:r w:rsidR="00292B52" w:rsidRPr="00D96E2D">
        <w:rPr>
          <w:rFonts w:eastAsia="Lucida Sans Unicode" w:cs="Times New Roman"/>
          <w:b/>
          <w:color w:val="000000"/>
          <w:szCs w:val="24"/>
          <w:lang w:eastAsia="lt-LT"/>
        </w:rPr>
        <w:t>ų</w:t>
      </w:r>
      <w:r w:rsidR="00120476" w:rsidRPr="00D96E2D">
        <w:rPr>
          <w:rFonts w:eastAsia="Lucida Sans Unicode" w:cs="Times New Roman"/>
          <w:b/>
          <w:color w:val="000000"/>
          <w:szCs w:val="24"/>
          <w:lang w:eastAsia="lt-LT"/>
        </w:rPr>
        <w:t xml:space="preserve"> nesumokėta bauda ir palūkanos išieškomi į valstybės biudžetą.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pateikiamas vykdyti antstoliui </w:t>
      </w:r>
      <w:r w:rsidR="00BA0DF9" w:rsidRPr="00D96E2D">
        <w:rPr>
          <w:rFonts w:eastAsia="Lucida Sans Unicode" w:cs="Times New Roman"/>
          <w:b/>
          <w:color w:val="000000"/>
          <w:szCs w:val="24"/>
          <w:lang w:eastAsia="lt-LT"/>
        </w:rPr>
        <w:t xml:space="preserve">Lietuvos Respublikos civilinio proceso kodekso </w:t>
      </w:r>
      <w:r w:rsidR="00120476" w:rsidRPr="00D96E2D">
        <w:rPr>
          <w:rFonts w:eastAsia="Lucida Sans Unicode" w:cs="Times New Roman"/>
          <w:b/>
          <w:color w:val="000000"/>
          <w:szCs w:val="24"/>
          <w:lang w:eastAsia="lt-LT"/>
        </w:rPr>
        <w:t xml:space="preserve">nustatyta tvarka ne vėliau kaip per </w:t>
      </w:r>
      <w:r w:rsidR="00292B52" w:rsidRPr="00D96E2D">
        <w:rPr>
          <w:rFonts w:eastAsia="Lucida Sans Unicode" w:cs="Times New Roman"/>
          <w:b/>
          <w:color w:val="000000"/>
          <w:szCs w:val="24"/>
          <w:lang w:eastAsia="lt-LT"/>
        </w:rPr>
        <w:t xml:space="preserve">1 </w:t>
      </w:r>
      <w:r w:rsidR="00120476" w:rsidRPr="00D96E2D">
        <w:rPr>
          <w:rFonts w:eastAsia="Lucida Sans Unicode" w:cs="Times New Roman"/>
          <w:b/>
          <w:color w:val="000000"/>
          <w:szCs w:val="24"/>
          <w:lang w:eastAsia="lt-LT"/>
        </w:rPr>
        <w:t xml:space="preserve">metus nuo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nutarimo, kuriuo ūkio subjektui ar viešojo administravimo subjektui skirta bauda, priėmimo dienos. Šis terminas pratęsiamas tiek laiko, kiek buvo atidėtas baudos mokėjimas ir sustabdytas baudos ir palūkanų priverstinis išieškojimas.</w:t>
      </w:r>
    </w:p>
    <w:p w14:paraId="4CB61246" w14:textId="09CA9734" w:rsidR="005751F5" w:rsidRPr="00D96E2D" w:rsidRDefault="0029307D" w:rsidP="005751F5">
      <w:pPr>
        <w:widowControl w:val="0"/>
        <w:suppressAutoHyphens/>
        <w:spacing w:after="0" w:line="240" w:lineRule="auto"/>
        <w:ind w:firstLine="567"/>
        <w:jc w:val="both"/>
        <w:rPr>
          <w:rFonts w:eastAsia="Lucida Sans Unicode" w:cs="Times New Roman"/>
          <w:b/>
          <w:color w:val="000000"/>
          <w:szCs w:val="24"/>
          <w:lang w:eastAsia="lt-LT"/>
        </w:rPr>
      </w:pPr>
      <w:bookmarkStart w:id="86" w:name="part_fcd74209f5fa4453b6a9ec571b26df51"/>
      <w:bookmarkEnd w:id="86"/>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sprendimo dėl sankcijos skyrimo ir įpareigojimų nustatymo nuorašas asmeniui išsiunčiamas ne vėliau kaip per 3 darbo dienas nuo jo priėmimo. </w:t>
      </w:r>
    </w:p>
    <w:p w14:paraId="1C44C284" w14:textId="3C176641" w:rsidR="00120476" w:rsidRPr="00D96E2D" w:rsidRDefault="00BA0DF9" w:rsidP="00120476">
      <w:pPr>
        <w:widowControl w:val="0"/>
        <w:tabs>
          <w:tab w:val="left" w:pos="851"/>
          <w:tab w:val="left" w:pos="993"/>
        </w:tabs>
        <w:suppressAutoHyphens/>
        <w:spacing w:after="0" w:line="240" w:lineRule="auto"/>
        <w:ind w:firstLine="567"/>
        <w:contextualSpacing/>
        <w:jc w:val="both"/>
        <w:rPr>
          <w:rFonts w:eastAsia="Lucida Sans Unicode" w:cs="Times New Roman"/>
          <w:b/>
          <w:color w:val="000000"/>
          <w:szCs w:val="24"/>
          <w:lang w:eastAsia="lt-LT"/>
        </w:rPr>
      </w:pPr>
      <w:bookmarkStart w:id="87" w:name="part_102086ee22114dd294b3341033fd4a78"/>
      <w:bookmarkEnd w:id="87"/>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7</w:t>
      </w:r>
      <w:r w:rsidR="005751F5" w:rsidRPr="00D96E2D">
        <w:rPr>
          <w:rFonts w:eastAsia="Lucida Sans Unicode" w:cs="Times New Roman"/>
          <w:b/>
          <w:color w:val="000000"/>
          <w:szCs w:val="24"/>
          <w:lang w:eastAsia="lt-LT"/>
        </w:rPr>
        <w:t xml:space="preserve">. </w:t>
      </w:r>
      <w:r w:rsidR="005751F5" w:rsidRPr="00D96E2D">
        <w:rPr>
          <w:b/>
          <w:szCs w:val="24"/>
        </w:rPr>
        <w:t>Sankcijų skyrimo klausimai svarstomi, pažeidimų tyrimo procedūros vykdomos Tarybos sankcijų skyrimo taisyklėse nustatyta tvarka.</w:t>
      </w:r>
      <w:r w:rsidR="00E54BB6" w:rsidRPr="00D96E2D">
        <w:rPr>
          <w:rFonts w:eastAsia="Lucida Sans Unicode" w:cs="Times New Roman"/>
          <w:b/>
          <w:color w:val="000000"/>
          <w:szCs w:val="24"/>
          <w:lang w:eastAsia="lt-LT"/>
        </w:rPr>
        <w:t>“</w:t>
      </w:r>
    </w:p>
    <w:p w14:paraId="14E711C1"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7FA0DDBE" w14:textId="3AF26CB4"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5</w:t>
      </w:r>
      <w:r w:rsidRPr="00D96E2D">
        <w:rPr>
          <w:rFonts w:eastAsia="Lucida Sans Unicode" w:cs="Times New Roman"/>
          <w:b/>
          <w:color w:val="000000"/>
          <w:szCs w:val="24"/>
          <w:lang w:eastAsia="lt-LT"/>
        </w:rPr>
        <w:t xml:space="preserve"> straipsnis. Įstatymo papildymas septintuoju</w:t>
      </w:r>
      <w:r w:rsidRPr="00D96E2D">
        <w:rPr>
          <w:rFonts w:eastAsia="Lucida Sans Unicode" w:cs="Times New Roman"/>
          <w:b/>
          <w:bCs/>
          <w:color w:val="000000"/>
          <w:szCs w:val="24"/>
          <w:vertAlign w:val="superscript"/>
          <w:lang w:eastAsia="lt-LT" w:bidi="en-US"/>
        </w:rPr>
        <w:t>1</w:t>
      </w:r>
      <w:r w:rsidRPr="00D96E2D">
        <w:rPr>
          <w:rFonts w:eastAsia="Lucida Sans Unicode" w:cs="Times New Roman"/>
          <w:b/>
          <w:bCs/>
          <w:color w:val="000000"/>
          <w:szCs w:val="24"/>
          <w:lang w:eastAsia="lt-LT" w:bidi="en-US"/>
        </w:rPr>
        <w:t xml:space="preserve"> skirsniu</w:t>
      </w:r>
    </w:p>
    <w:p w14:paraId="5967D0E9"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septintuoju</w:t>
      </w:r>
      <w:r w:rsidRPr="00D96E2D">
        <w:rPr>
          <w:rFonts w:eastAsia="Lucida Sans Unicode" w:cs="Times New Roman"/>
          <w:bCs/>
          <w:color w:val="000000"/>
          <w:szCs w:val="24"/>
          <w:vertAlign w:val="superscript"/>
          <w:lang w:eastAsia="lt-LT"/>
        </w:rPr>
        <w:t>1</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skirsniu:</w:t>
      </w:r>
    </w:p>
    <w:p w14:paraId="7EC6637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1BE2D0DB" w14:textId="319E613A"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„SEPTINTASIS</w:t>
      </w:r>
      <w:r w:rsidRPr="00D96E2D">
        <w:rPr>
          <w:rFonts w:eastAsia="Lucida Sans Unicode" w:cs="Times New Roman"/>
          <w:b/>
          <w:bCs/>
          <w:color w:val="000000"/>
          <w:szCs w:val="24"/>
          <w:vertAlign w:val="superscript"/>
          <w:lang w:eastAsia="lt-LT" w:bidi="en-US"/>
        </w:rPr>
        <w:t>1</w:t>
      </w:r>
      <w:r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SKIRSNIS</w:t>
      </w:r>
    </w:p>
    <w:p w14:paraId="67732883" w14:textId="77777777"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color w:val="000000"/>
          <w:szCs w:val="24"/>
          <w:lang w:eastAsia="lt-LT"/>
        </w:rPr>
        <w:t>INFORMACIJOS TEIKIMAS VISUOMENEI, VALSTYBĖS IR SAVIVALDYBIŲ INSTITUCIJOMS</w:t>
      </w:r>
    </w:p>
    <w:p w14:paraId="47E62A51" w14:textId="77777777"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63F24183" w14:textId="24F9B994" w:rsidR="00120476" w:rsidRPr="00D96E2D" w:rsidRDefault="00120476" w:rsidP="0000327C">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31</w:t>
      </w:r>
      <w:r w:rsidRPr="00D96E2D">
        <w:rPr>
          <w:rFonts w:eastAsia="Lucida Sans Unicode" w:cs="Times New Roman"/>
          <w:b/>
          <w:bCs/>
          <w:color w:val="000000"/>
          <w:szCs w:val="24"/>
          <w:vertAlign w:val="superscript"/>
          <w:lang w:eastAsia="lt-LT"/>
        </w:rPr>
        <w:t>1</w:t>
      </w:r>
      <w:r w:rsidRPr="00D96E2D">
        <w:rPr>
          <w:rFonts w:eastAsia="Lucida Sans Unicode" w:cs="Times New Roman"/>
          <w:b/>
          <w:bCs/>
          <w:color w:val="000000"/>
          <w:szCs w:val="24"/>
          <w:lang w:eastAsia="lt-LT"/>
        </w:rPr>
        <w:t xml:space="preserve"> straipsnis. Informacijos teikimas visuom</w:t>
      </w:r>
      <w:r w:rsidR="0000327C" w:rsidRPr="00D96E2D">
        <w:rPr>
          <w:rFonts w:eastAsia="Lucida Sans Unicode" w:cs="Times New Roman"/>
          <w:b/>
          <w:bCs/>
          <w:color w:val="000000"/>
          <w:szCs w:val="24"/>
          <w:lang w:eastAsia="lt-LT"/>
        </w:rPr>
        <w:t xml:space="preserve">enei, valstybės ir savivaldybių </w:t>
      </w:r>
      <w:r w:rsidRPr="00D96E2D">
        <w:rPr>
          <w:rFonts w:eastAsia="Lucida Sans Unicode" w:cs="Times New Roman"/>
          <w:b/>
          <w:bCs/>
          <w:color w:val="000000"/>
          <w:szCs w:val="24"/>
          <w:lang w:eastAsia="lt-LT"/>
        </w:rPr>
        <w:t>institucijoms</w:t>
      </w:r>
    </w:p>
    <w:p w14:paraId="5F35FF2D" w14:textId="0A64DD09" w:rsidR="009729AF" w:rsidRPr="00D96E2D" w:rsidRDefault="00464B3D" w:rsidP="009729AF">
      <w:pPr>
        <w:widowControl w:val="0"/>
        <w:suppressAutoHyphens/>
        <w:spacing w:after="0" w:line="240" w:lineRule="auto"/>
        <w:ind w:firstLine="709"/>
        <w:jc w:val="both"/>
        <w:rPr>
          <w:rFonts w:eastAsia="Lucida Sans Unicode" w:cs="Times New Roman"/>
          <w:b/>
          <w:szCs w:val="24"/>
          <w:lang w:eastAsia="lt-LT"/>
        </w:rPr>
      </w:pPr>
      <w:bookmarkStart w:id="88" w:name="part_48aa2407af04464c8fac18aad0ca6461"/>
      <w:bookmarkEnd w:id="88"/>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1. Informacija apie regionin</w:t>
      </w:r>
      <w:r w:rsidR="0000327C" w:rsidRPr="00D96E2D">
        <w:rPr>
          <w:rFonts w:eastAsia="Lucida Sans Unicode" w:cs="Times New Roman"/>
          <w:b/>
          <w:color w:val="000000"/>
          <w:szCs w:val="24"/>
          <w:lang w:eastAsia="lt-LT"/>
        </w:rPr>
        <w:t xml:space="preserve">ius atliekų tvarkymo centrus, </w:t>
      </w:r>
      <w:r w:rsidR="00120476" w:rsidRPr="00D96E2D">
        <w:rPr>
          <w:rFonts w:eastAsia="Lucida Sans Unicode" w:cs="Times New Roman"/>
          <w:b/>
          <w:color w:val="000000"/>
          <w:szCs w:val="24"/>
          <w:lang w:eastAsia="lt-LT"/>
        </w:rPr>
        <w:t>bendro atliekų deginimo įrengini</w:t>
      </w:r>
      <w:r w:rsidR="002E7EE6" w:rsidRPr="00D96E2D">
        <w:rPr>
          <w:rFonts w:eastAsia="Lucida Sans Unicode" w:cs="Times New Roman"/>
          <w:b/>
          <w:color w:val="000000"/>
          <w:szCs w:val="24"/>
          <w:lang w:eastAsia="lt-LT"/>
        </w:rPr>
        <w:t>o</w:t>
      </w:r>
      <w:r w:rsidR="005236AF"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valdytojus,</w:t>
      </w:r>
      <w:r w:rsidR="00451E5E" w:rsidRPr="00D96E2D">
        <w:rPr>
          <w:rFonts w:eastAsia="Lucida Sans Unicode" w:cs="Times New Roman"/>
          <w:b/>
          <w:color w:val="000000"/>
          <w:szCs w:val="24"/>
          <w:lang w:eastAsia="lt-LT"/>
        </w:rPr>
        <w:t xml:space="preserve"> </w:t>
      </w:r>
      <w:r w:rsidR="00292B52" w:rsidRPr="00D96E2D">
        <w:rPr>
          <w:rFonts w:eastAsia="Lucida Sans Unicode" w:cs="Times New Roman"/>
          <w:b/>
          <w:color w:val="000000"/>
          <w:szCs w:val="24"/>
          <w:lang w:eastAsia="lt-LT"/>
        </w:rPr>
        <w:t>juridinį asmenį,</w:t>
      </w:r>
      <w:r w:rsidR="009C25B2" w:rsidRPr="00D96E2D">
        <w:rPr>
          <w:rFonts w:eastAsia="Lucida Sans Unicode" w:cs="Times New Roman"/>
          <w:b/>
          <w:bCs/>
          <w:color w:val="000000"/>
          <w:szCs w:val="24"/>
          <w:lang w:eastAsia="lt-LT"/>
        </w:rPr>
        <w:t xml:space="preserve"> savivaldybių pavedimu</w:t>
      </w:r>
      <w:r w:rsidR="00292B52" w:rsidRPr="00D96E2D">
        <w:rPr>
          <w:rFonts w:eastAsia="Lucida Sans Unicode" w:cs="Times New Roman"/>
          <w:b/>
          <w:bCs/>
          <w:color w:val="000000"/>
          <w:szCs w:val="24"/>
          <w:lang w:eastAsia="lt-LT"/>
        </w:rPr>
        <w:t xml:space="preserve"> vykdantį komunalinių atliekų tvarkymo lėšų administravimo funkcijas,</w:t>
      </w:r>
      <w:r w:rsidR="00292B52"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komunalinių atliekų tvarkymo paslaugų kokybę, paslaugų teikimo sąlygas ir numatomus sutarčių sąlygų pakeitimus, sistemų eksploatavimą, modernizavimą, plėtrą, renovaciją, investicijas į sistemos plėtrą ir renovaciją, rinkliavos ar kitos įmokos už komunalinių atliekų surinkimą iš atliekų turėtojų ir komunalinių atliekų tvarkymą dydį, jų struktūrą, vartojimo ginčų neteisminio</w:t>
      </w:r>
      <w:r w:rsidR="005A72EA" w:rsidRPr="00D96E2D">
        <w:rPr>
          <w:rFonts w:eastAsia="Lucida Sans Unicode" w:cs="Times New Roman"/>
          <w:b/>
          <w:color w:val="000000"/>
          <w:szCs w:val="24"/>
          <w:lang w:eastAsia="lt-LT"/>
        </w:rPr>
        <w:t xml:space="preserve"> sprendimo subjektus yra vieša ir </w:t>
      </w:r>
      <w:r w:rsidR="00120476" w:rsidRPr="00D96E2D">
        <w:rPr>
          <w:rFonts w:eastAsia="Lucida Sans Unicode" w:cs="Times New Roman"/>
          <w:b/>
          <w:color w:val="000000"/>
          <w:szCs w:val="24"/>
          <w:lang w:eastAsia="lt-LT"/>
        </w:rPr>
        <w:t>skelbiama savivaldybių, regioninio atliekų tvarkymo centrų, bendro atliekų deginimo įrengini</w:t>
      </w:r>
      <w:r w:rsidR="002E7EE6" w:rsidRPr="00D96E2D">
        <w:rPr>
          <w:rFonts w:eastAsia="Lucida Sans Unicode" w:cs="Times New Roman"/>
          <w:b/>
          <w:color w:val="000000"/>
          <w:szCs w:val="24"/>
          <w:lang w:eastAsia="lt-LT"/>
        </w:rPr>
        <w:t>o</w:t>
      </w:r>
      <w:r w:rsidR="0028325F"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w:t>
      </w:r>
      <w:r w:rsidR="0000327C"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 xml:space="preserve">savivaldybės pavedimu </w:t>
      </w:r>
      <w:r w:rsidR="00575B2A" w:rsidRPr="00D96E2D">
        <w:rPr>
          <w:rFonts w:eastAsia="Lucida Sans Unicode" w:cs="Times New Roman"/>
          <w:b/>
          <w:bCs/>
          <w:color w:val="000000"/>
          <w:szCs w:val="24"/>
          <w:lang w:eastAsia="lt-LT"/>
        </w:rPr>
        <w:t>vykdančio komunalinių atliekų tvarkym</w:t>
      </w:r>
      <w:r w:rsidR="005A72EA" w:rsidRPr="00D96E2D">
        <w:rPr>
          <w:rFonts w:eastAsia="Lucida Sans Unicode" w:cs="Times New Roman"/>
          <w:b/>
          <w:bCs/>
          <w:color w:val="000000"/>
          <w:szCs w:val="24"/>
          <w:lang w:eastAsia="lt-LT"/>
        </w:rPr>
        <w:t>o lėšų administravimo funkcijas</w:t>
      </w:r>
      <w:r w:rsidR="00575B2A"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interneto svetainėse. Savivaldybių, regioninio atliekų tvarkymo centrų, bendro atliekų deginimo įrengini</w:t>
      </w:r>
      <w:r w:rsidR="002E7EE6" w:rsidRPr="00D96E2D">
        <w:rPr>
          <w:rFonts w:eastAsia="Lucida Sans Unicode" w:cs="Times New Roman"/>
          <w:b/>
          <w:color w:val="000000"/>
          <w:szCs w:val="24"/>
          <w:lang w:eastAsia="lt-LT"/>
        </w:rPr>
        <w:t>o</w:t>
      </w:r>
      <w:r w:rsidR="005236AF"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Pr="00D96E2D">
        <w:rPr>
          <w:rFonts w:eastAsia="Lucida Sans Unicode" w:cs="Times New Roman"/>
          <w:b/>
          <w:color w:val="000000"/>
          <w:szCs w:val="24"/>
          <w:lang w:eastAsia="lt-LT"/>
        </w:rPr>
        <w:t>o</w:t>
      </w:r>
      <w:r w:rsidR="0028325F" w:rsidRPr="00D96E2D">
        <w:rPr>
          <w:rFonts w:eastAsia="Lucida Sans Unicode" w:cs="Times New Roman"/>
          <w:b/>
          <w:color w:val="000000"/>
          <w:szCs w:val="24"/>
          <w:lang w:eastAsia="lt-LT"/>
        </w:rPr>
        <w:t xml:space="preserve"> valdytojų,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 xml:space="preserve">savivaldybės pavedimu </w:t>
      </w:r>
      <w:r w:rsidR="00575B2A" w:rsidRPr="00D96E2D">
        <w:rPr>
          <w:rFonts w:eastAsia="Lucida Sans Unicode" w:cs="Times New Roman"/>
          <w:b/>
          <w:bCs/>
          <w:color w:val="000000"/>
          <w:szCs w:val="24"/>
          <w:lang w:eastAsia="lt-LT"/>
        </w:rPr>
        <w:t>vykdančio komunalinių atliekų tvarkym</w:t>
      </w:r>
      <w:r w:rsidR="005A72EA" w:rsidRPr="00D96E2D">
        <w:rPr>
          <w:rFonts w:eastAsia="Lucida Sans Unicode" w:cs="Times New Roman"/>
          <w:b/>
          <w:bCs/>
          <w:color w:val="000000"/>
          <w:szCs w:val="24"/>
          <w:lang w:eastAsia="lt-LT"/>
        </w:rPr>
        <w:t>o lėšų administravimo funkcijas</w:t>
      </w:r>
      <w:r w:rsidR="00575B2A" w:rsidRPr="00D96E2D">
        <w:rPr>
          <w:rFonts w:eastAsia="Lucida Sans Unicode" w:cs="Times New Roman"/>
          <w:b/>
          <w:color w:val="FF0000"/>
          <w:szCs w:val="24"/>
          <w:lang w:eastAsia="lt-LT"/>
        </w:rPr>
        <w:t xml:space="preserve"> </w:t>
      </w:r>
      <w:r w:rsidR="00120476" w:rsidRPr="00D96E2D">
        <w:rPr>
          <w:rFonts w:eastAsia="Lucida Sans Unicode" w:cs="Times New Roman"/>
          <w:b/>
          <w:szCs w:val="24"/>
          <w:lang w:eastAsia="lt-LT"/>
        </w:rPr>
        <w:t>interneto svetainėse skelbiama informacija atnaujinama esant pasikeitimams</w:t>
      </w:r>
      <w:r w:rsidR="005A72EA" w:rsidRPr="00D96E2D">
        <w:rPr>
          <w:rFonts w:eastAsia="Lucida Sans Unicode" w:cs="Times New Roman"/>
          <w:b/>
          <w:szCs w:val="24"/>
          <w:lang w:eastAsia="lt-LT"/>
        </w:rPr>
        <w:t>.</w:t>
      </w:r>
    </w:p>
    <w:p w14:paraId="1BB9D5FD" w14:textId="783DA6B1"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bookmarkStart w:id="89" w:name="part_f8614ded6b724600b8c67b5511208cb2"/>
      <w:bookmarkEnd w:id="89"/>
      <w:r w:rsidRPr="00D96E2D">
        <w:rPr>
          <w:rFonts w:eastAsia="Lucida Sans Unicode" w:cs="Times New Roman"/>
          <w:b/>
          <w:color w:val="000000"/>
          <w:szCs w:val="24"/>
          <w:lang w:eastAsia="lt-LT"/>
        </w:rPr>
        <w:t>2. Regioninių atliekų tvarkymo centrų, bendro atliekų deginimo įrengini</w:t>
      </w:r>
      <w:r w:rsidR="002E7EE6" w:rsidRPr="00D96E2D">
        <w:rPr>
          <w:rFonts w:eastAsia="Lucida Sans Unicode" w:cs="Times New Roman"/>
          <w:b/>
          <w:color w:val="000000"/>
          <w:szCs w:val="24"/>
          <w:lang w:eastAsia="lt-LT"/>
        </w:rPr>
        <w:t>o</w:t>
      </w:r>
      <w:r w:rsidR="0000327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w:t>
      </w:r>
      <w:r w:rsidR="0028325F"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savivaldybės pavedimu</w:t>
      </w:r>
      <w:r w:rsidR="00575B2A" w:rsidRPr="00D96E2D">
        <w:rPr>
          <w:rFonts w:eastAsia="Lucida Sans Unicode" w:cs="Times New Roman"/>
          <w:b/>
          <w:bCs/>
          <w:color w:val="000000"/>
          <w:szCs w:val="24"/>
          <w:lang w:eastAsia="lt-LT"/>
        </w:rPr>
        <w:t xml:space="preserve"> vykdančio komunalinių atliekų tvarkymo lėšų administravimo funkcijas,</w:t>
      </w:r>
      <w:r w:rsidR="00575B2A" w:rsidRPr="00D96E2D">
        <w:rPr>
          <w:rFonts w:eastAsia="Lucida Sans Unicode" w:cs="Times New Roman"/>
          <w:b/>
          <w:color w:val="000000"/>
          <w:szCs w:val="24"/>
          <w:lang w:eastAsia="lt-LT"/>
        </w:rPr>
        <w:t xml:space="preserve"> arba savivaldybės </w:t>
      </w:r>
      <w:r w:rsidRPr="00D96E2D">
        <w:rPr>
          <w:rFonts w:eastAsia="Lucida Sans Unicode" w:cs="Times New Roman"/>
          <w:b/>
          <w:color w:val="000000"/>
          <w:szCs w:val="24"/>
          <w:lang w:eastAsia="lt-LT"/>
        </w:rPr>
        <w:t>informacija apie veiklą, kurios kainos reguliuojamos, yra vieša. Valstybės ir savivaldybių institucijos turi teisę gauti iš regioninio atliekų tvarkymo centro, bendro atliekų deginimo įrengini</w:t>
      </w:r>
      <w:r w:rsidR="002E7EE6" w:rsidRPr="00D96E2D">
        <w:rPr>
          <w:rFonts w:eastAsia="Lucida Sans Unicode" w:cs="Times New Roman"/>
          <w:b/>
          <w:color w:val="000000"/>
          <w:szCs w:val="24"/>
          <w:lang w:eastAsia="lt-LT"/>
        </w:rPr>
        <w:t>o</w:t>
      </w:r>
      <w:r w:rsidR="0000327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w:t>
      </w:r>
      <w:r w:rsidR="0028325F"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juridinio asmens,</w:t>
      </w:r>
      <w:r w:rsidR="00DE6E3E" w:rsidRPr="00D96E2D">
        <w:rPr>
          <w:rFonts w:eastAsia="Lucida Sans Unicode" w:cs="Times New Roman"/>
          <w:b/>
          <w:bCs/>
          <w:color w:val="000000"/>
          <w:szCs w:val="24"/>
          <w:lang w:eastAsia="lt-LT"/>
        </w:rPr>
        <w:t xml:space="preserve"> </w:t>
      </w:r>
      <w:r w:rsidR="00280830" w:rsidRPr="00D96E2D">
        <w:rPr>
          <w:rFonts w:eastAsia="Lucida Sans Unicode" w:cs="Times New Roman"/>
          <w:b/>
          <w:bCs/>
          <w:color w:val="000000"/>
          <w:szCs w:val="24"/>
          <w:lang w:eastAsia="lt-LT"/>
        </w:rPr>
        <w:t>savivaldybės pavedimu</w:t>
      </w:r>
      <w:r w:rsidR="002F5871" w:rsidRPr="00D96E2D">
        <w:rPr>
          <w:rFonts w:eastAsia="Lucida Sans Unicode" w:cs="Times New Roman"/>
          <w:b/>
          <w:bCs/>
          <w:color w:val="000000"/>
          <w:szCs w:val="24"/>
          <w:lang w:eastAsia="lt-LT"/>
        </w:rPr>
        <w:t xml:space="preserve"> vykdančio komunalinių atliekų tvarkymo lėšų administravimo funkcijas,</w:t>
      </w:r>
      <w:r w:rsidR="00280830" w:rsidRPr="00D96E2D">
        <w:rPr>
          <w:rFonts w:eastAsia="Lucida Sans Unicode" w:cs="Times New Roman"/>
          <w:b/>
          <w:color w:val="000000"/>
          <w:szCs w:val="24"/>
          <w:lang w:eastAsia="lt-LT"/>
        </w:rPr>
        <w:t xml:space="preserve"> </w:t>
      </w:r>
      <w:r w:rsidR="002F5871" w:rsidRPr="00D96E2D">
        <w:rPr>
          <w:rFonts w:eastAsia="Lucida Sans Unicode" w:cs="Times New Roman"/>
          <w:b/>
          <w:color w:val="000000"/>
          <w:szCs w:val="24"/>
          <w:lang w:eastAsia="lt-LT"/>
        </w:rPr>
        <w:t xml:space="preserve">arba savivaldybės </w:t>
      </w:r>
      <w:r w:rsidRPr="00D96E2D">
        <w:rPr>
          <w:rFonts w:eastAsia="Lucida Sans Unicode" w:cs="Times New Roman"/>
          <w:b/>
          <w:color w:val="000000"/>
          <w:szCs w:val="24"/>
          <w:lang w:eastAsia="lt-LT"/>
        </w:rPr>
        <w:t>visus finansinės atskaitomybės, kitus dokumentus ir informaciją, reikalingą teisės aktų nustatytoms pareigoms vykdyti.</w:t>
      </w:r>
    </w:p>
    <w:p w14:paraId="4352FE03" w14:textId="6BC1D307" w:rsidR="00120476" w:rsidRPr="00D96E2D" w:rsidRDefault="0000327C" w:rsidP="00120476">
      <w:pPr>
        <w:widowControl w:val="0"/>
        <w:suppressAutoHyphens/>
        <w:spacing w:after="0" w:line="240" w:lineRule="auto"/>
        <w:ind w:firstLine="709"/>
        <w:jc w:val="both"/>
        <w:rPr>
          <w:rFonts w:eastAsia="Lucida Sans Unicode" w:cs="Times New Roman"/>
          <w:b/>
          <w:color w:val="000000"/>
          <w:szCs w:val="24"/>
          <w:lang w:eastAsia="lt-LT"/>
        </w:rPr>
      </w:pPr>
      <w:bookmarkStart w:id="90" w:name="part_9685a0bddf6942bcbd64497a9ca78401"/>
      <w:bookmarkEnd w:id="90"/>
      <w:r w:rsidRPr="00D96E2D">
        <w:rPr>
          <w:rFonts w:eastAsia="Lucida Sans Unicode" w:cs="Times New Roman"/>
          <w:b/>
          <w:color w:val="000000"/>
          <w:szCs w:val="24"/>
          <w:lang w:eastAsia="lt-LT"/>
        </w:rPr>
        <w:t xml:space="preserve">3. </w:t>
      </w:r>
      <w:r w:rsidR="00E931CF" w:rsidRPr="00D96E2D">
        <w:rPr>
          <w:rFonts w:eastAsia="Lucida Sans Unicode" w:cs="Times New Roman"/>
          <w:b/>
          <w:color w:val="000000"/>
          <w:szCs w:val="24"/>
          <w:lang w:eastAsia="lt-LT"/>
        </w:rPr>
        <w:t xml:space="preserve">Keičiantis rinkliavos ar kitos įmokos už komunalinių atliekų surinkimą iš atliekų turėtojų ir atliekų tvarkymą dydžiui, regioniniai atliekų tvarkymo centrai, bendro atliekų deginimo įrenginio, atliekų deginimo įrenginio valdytojai, juridinis asmuo, savivaldybių pavedimu vykdantis komunalinių atliekų tvarkymo lėšų administravimo funkcijas ir savivaldybė viešai savo interneto svetainėje svetainėse, taip pat  (regioninėje spaudoje ar kituose šaltiniuose) informuoja atliekų turėtojus apie pasikeitusias ir nustatytas rinkliavas ar </w:t>
      </w:r>
      <w:r w:rsidR="00E931CF" w:rsidRPr="00D96E2D">
        <w:rPr>
          <w:rFonts w:eastAsia="Lucida Sans Unicode" w:cs="Times New Roman"/>
          <w:b/>
          <w:color w:val="000000"/>
          <w:szCs w:val="24"/>
          <w:lang w:eastAsia="lt-LT"/>
        </w:rPr>
        <w:lastRenderedPageBreak/>
        <w:t>kitas įmokas už komunalinių atliekų surinkimą iš atliekų turėtojų ir atliekų tvarkymą.</w:t>
      </w:r>
    </w:p>
    <w:p w14:paraId="61E78E48" w14:textId="2545BC21"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bookmarkStart w:id="91" w:name="part_a3c040b13b564d06911c9d94fb255245"/>
      <w:bookmarkEnd w:id="91"/>
      <w:r w:rsidRPr="00D96E2D">
        <w:rPr>
          <w:rFonts w:eastAsia="Lucida Sans Unicode" w:cs="Times New Roman"/>
          <w:b/>
          <w:color w:val="000000"/>
          <w:szCs w:val="24"/>
          <w:lang w:eastAsia="lt-LT"/>
        </w:rPr>
        <w:t xml:space="preserve">4. Atliekų </w:t>
      </w:r>
      <w:r w:rsidR="000D22C6" w:rsidRPr="00D96E2D">
        <w:rPr>
          <w:rFonts w:eastAsia="Lucida Sans Unicode" w:cs="Times New Roman"/>
          <w:b/>
          <w:color w:val="000000"/>
          <w:szCs w:val="24"/>
          <w:lang w:eastAsia="lt-LT"/>
        </w:rPr>
        <w:t xml:space="preserve">turėtojų </w:t>
      </w:r>
      <w:r w:rsidRPr="00D96E2D">
        <w:rPr>
          <w:rFonts w:eastAsia="Lucida Sans Unicode" w:cs="Times New Roman"/>
          <w:b/>
          <w:color w:val="000000"/>
          <w:szCs w:val="24"/>
          <w:lang w:eastAsia="lt-LT"/>
        </w:rPr>
        <w:t>teises ginančios institucijos teisės aktų nustatyta tvarka turi teisę gauti iš regioninio atliekų tvarkymo centro ir bendro atliekų deginimo įrengini</w:t>
      </w:r>
      <w:r w:rsidR="0028325F"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 xml:space="preserve">atliekų deginimo </w:t>
      </w:r>
      <w:r w:rsidR="0017561B" w:rsidRPr="00D96E2D">
        <w:rPr>
          <w:rFonts w:eastAsia="Lucida Sans Unicode" w:cs="Times New Roman"/>
          <w:b/>
          <w:color w:val="000000"/>
          <w:szCs w:val="24"/>
          <w:lang w:eastAsia="lt-LT"/>
        </w:rPr>
        <w:t xml:space="preserve">įrenginio </w:t>
      </w:r>
      <w:r w:rsidRPr="00D96E2D">
        <w:rPr>
          <w:rFonts w:eastAsia="Lucida Sans Unicode" w:cs="Times New Roman"/>
          <w:b/>
          <w:color w:val="000000"/>
          <w:szCs w:val="24"/>
          <w:lang w:eastAsia="lt-LT"/>
        </w:rPr>
        <w:t>valdytojo</w:t>
      </w:r>
      <w:r w:rsidR="0028325F" w:rsidRPr="00D96E2D">
        <w:rPr>
          <w:rFonts w:eastAsia="Lucida Sans Unicode" w:cs="Times New Roman"/>
          <w:b/>
          <w:color w:val="000000"/>
          <w:szCs w:val="24"/>
          <w:lang w:eastAsia="lt-LT"/>
        </w:rPr>
        <w:t>,</w:t>
      </w:r>
      <w:r w:rsidR="002F5871" w:rsidRPr="00D96E2D">
        <w:rPr>
          <w:rFonts w:eastAsia="Lucida Sans Unicode" w:cs="Times New Roman"/>
          <w:b/>
          <w:bCs/>
          <w:color w:val="000000"/>
          <w:szCs w:val="24"/>
          <w:lang w:eastAsia="lt-LT"/>
        </w:rPr>
        <w:t xml:space="preserve"> </w:t>
      </w:r>
      <w:r w:rsidR="00E25D38" w:rsidRPr="00D96E2D">
        <w:rPr>
          <w:rFonts w:eastAsia="Lucida Sans Unicode" w:cs="Times New Roman"/>
          <w:b/>
          <w:bCs/>
          <w:color w:val="000000"/>
          <w:szCs w:val="24"/>
          <w:lang w:eastAsia="lt-LT"/>
        </w:rPr>
        <w:t>juridinio asmens,</w:t>
      </w:r>
      <w:r w:rsidR="00280830" w:rsidRPr="00D96E2D">
        <w:rPr>
          <w:rFonts w:eastAsia="Lucida Sans Unicode" w:cs="Times New Roman"/>
          <w:b/>
          <w:bCs/>
          <w:color w:val="000000"/>
          <w:szCs w:val="24"/>
          <w:lang w:eastAsia="lt-LT"/>
        </w:rPr>
        <w:t xml:space="preserve"> saviv</w:t>
      </w:r>
      <w:r w:rsidR="006F09CF" w:rsidRPr="00D96E2D">
        <w:rPr>
          <w:rFonts w:eastAsia="Lucida Sans Unicode" w:cs="Times New Roman"/>
          <w:b/>
          <w:bCs/>
          <w:color w:val="000000"/>
          <w:szCs w:val="24"/>
          <w:lang w:eastAsia="lt-LT"/>
        </w:rPr>
        <w:t>ald</w:t>
      </w:r>
      <w:r w:rsidR="00280830" w:rsidRPr="00D96E2D">
        <w:rPr>
          <w:rFonts w:eastAsia="Lucida Sans Unicode" w:cs="Times New Roman"/>
          <w:b/>
          <w:bCs/>
          <w:color w:val="000000"/>
          <w:szCs w:val="24"/>
          <w:lang w:eastAsia="lt-LT"/>
        </w:rPr>
        <w:t>ybės pavedimu</w:t>
      </w:r>
      <w:r w:rsidR="002F5871" w:rsidRPr="00D96E2D">
        <w:rPr>
          <w:rFonts w:eastAsia="Lucida Sans Unicode" w:cs="Times New Roman"/>
          <w:b/>
          <w:bCs/>
          <w:color w:val="000000"/>
          <w:szCs w:val="24"/>
          <w:lang w:eastAsia="lt-LT"/>
        </w:rPr>
        <w:t xml:space="preserve"> vykdančio komunalinių atliekų tvarkymo lėšų administravimo funkcijas,</w:t>
      </w:r>
      <w:r w:rsidR="00280830" w:rsidRPr="00D96E2D">
        <w:rPr>
          <w:rFonts w:eastAsia="Lucida Sans Unicode" w:cs="Times New Roman"/>
          <w:b/>
          <w:color w:val="000000"/>
          <w:szCs w:val="24"/>
          <w:lang w:eastAsia="lt-LT"/>
        </w:rPr>
        <w:t xml:space="preserve"> </w:t>
      </w:r>
      <w:r w:rsidR="002F5871" w:rsidRPr="00D96E2D">
        <w:rPr>
          <w:rFonts w:eastAsia="Lucida Sans Unicode" w:cs="Times New Roman"/>
          <w:b/>
          <w:color w:val="000000"/>
          <w:szCs w:val="24"/>
          <w:lang w:eastAsia="lt-LT"/>
        </w:rPr>
        <w:t xml:space="preserve">arba savivaldybės </w:t>
      </w:r>
      <w:r w:rsidRPr="00D96E2D">
        <w:rPr>
          <w:rFonts w:eastAsia="Lucida Sans Unicode" w:cs="Times New Roman"/>
          <w:b/>
          <w:color w:val="000000"/>
          <w:szCs w:val="24"/>
          <w:lang w:eastAsia="lt-LT"/>
        </w:rPr>
        <w:t>informaciją, reikalingą atliekų turėtojų teisėms ginti.</w:t>
      </w:r>
      <w:r w:rsidR="00E54BB6" w:rsidRPr="00D96E2D">
        <w:rPr>
          <w:rFonts w:eastAsia="Lucida Sans Unicode" w:cs="Times New Roman"/>
          <w:b/>
          <w:color w:val="000000"/>
          <w:szCs w:val="24"/>
          <w:lang w:eastAsia="lt-LT"/>
        </w:rPr>
        <w:t>“</w:t>
      </w:r>
    </w:p>
    <w:p w14:paraId="4CDB9E86" w14:textId="77777777" w:rsidR="00345068" w:rsidRPr="00D96E2D" w:rsidRDefault="00345068" w:rsidP="00120476">
      <w:pPr>
        <w:widowControl w:val="0"/>
        <w:suppressAutoHyphens/>
        <w:spacing w:after="0" w:line="240" w:lineRule="auto"/>
        <w:ind w:firstLine="709"/>
        <w:jc w:val="both"/>
        <w:rPr>
          <w:rFonts w:eastAsia="Lucida Sans Unicode" w:cs="Times New Roman"/>
          <w:b/>
          <w:color w:val="000000"/>
          <w:szCs w:val="24"/>
          <w:lang w:eastAsia="lt-LT"/>
        </w:rPr>
      </w:pPr>
    </w:p>
    <w:p w14:paraId="69A53356" w14:textId="367C6CEB" w:rsidR="006B33DE" w:rsidRPr="00D96E2D" w:rsidRDefault="006B33DE" w:rsidP="006B33DE">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straipsnis. Įstatymo papildymas septintuoju</w:t>
      </w:r>
      <w:r w:rsidRPr="00D96E2D">
        <w:rPr>
          <w:rFonts w:eastAsia="Lucida Sans Unicode" w:cs="Times New Roman"/>
          <w:b/>
          <w:bCs/>
          <w:color w:val="000000"/>
          <w:szCs w:val="24"/>
          <w:vertAlign w:val="superscript"/>
          <w:lang w:eastAsia="lt-LT" w:bidi="en-US"/>
        </w:rPr>
        <w:t>2</w:t>
      </w:r>
      <w:r w:rsidRPr="00D96E2D">
        <w:rPr>
          <w:rFonts w:eastAsia="Lucida Sans Unicode" w:cs="Times New Roman"/>
          <w:b/>
          <w:bCs/>
          <w:color w:val="000000"/>
          <w:szCs w:val="24"/>
          <w:lang w:eastAsia="lt-LT" w:bidi="en-US"/>
        </w:rPr>
        <w:t xml:space="preserve"> skirsniu</w:t>
      </w:r>
    </w:p>
    <w:p w14:paraId="01AF674D" w14:textId="44C7B524" w:rsidR="006B33DE" w:rsidRPr="00D96E2D" w:rsidRDefault="006B33DE" w:rsidP="006B33DE">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septintuoju</w:t>
      </w:r>
      <w:r w:rsidRPr="00D96E2D">
        <w:rPr>
          <w:rFonts w:eastAsia="Lucida Sans Unicode" w:cs="Times New Roman"/>
          <w:bCs/>
          <w:color w:val="000000"/>
          <w:szCs w:val="24"/>
          <w:vertAlign w:val="superscript"/>
          <w:lang w:eastAsia="lt-LT"/>
        </w:rPr>
        <w:t>2</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skirsniu:</w:t>
      </w:r>
    </w:p>
    <w:p w14:paraId="7761451C" w14:textId="77777777" w:rsidR="006B33DE" w:rsidRPr="00D96E2D" w:rsidRDefault="006B33DE" w:rsidP="00120476">
      <w:pPr>
        <w:widowControl w:val="0"/>
        <w:suppressAutoHyphens/>
        <w:spacing w:after="0" w:line="240" w:lineRule="auto"/>
        <w:ind w:firstLine="709"/>
        <w:jc w:val="both"/>
        <w:rPr>
          <w:rFonts w:eastAsia="Lucida Sans Unicode" w:cs="Times New Roman"/>
          <w:b/>
          <w:color w:val="000000"/>
          <w:szCs w:val="24"/>
          <w:lang w:eastAsia="lt-LT"/>
        </w:rPr>
      </w:pPr>
    </w:p>
    <w:p w14:paraId="1B785F76" w14:textId="7F4EFECC" w:rsidR="00345068" w:rsidRPr="00D96E2D" w:rsidRDefault="00345068" w:rsidP="00345068">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„SEPTINTASIS</w:t>
      </w:r>
      <w:r w:rsidRPr="00D96E2D">
        <w:rPr>
          <w:rFonts w:eastAsia="Lucida Sans Unicode" w:cs="Times New Roman"/>
          <w:b/>
          <w:bCs/>
          <w:color w:val="000000"/>
          <w:szCs w:val="24"/>
          <w:vertAlign w:val="superscript"/>
          <w:lang w:eastAsia="lt-LT" w:bidi="en-US"/>
        </w:rPr>
        <w:t>2</w:t>
      </w:r>
      <w:r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SKIRSNIS</w:t>
      </w:r>
    </w:p>
    <w:p w14:paraId="73F30389" w14:textId="169BB843" w:rsidR="00345068" w:rsidRPr="00D96E2D" w:rsidRDefault="005734B7" w:rsidP="00345068">
      <w:pPr>
        <w:widowControl w:val="0"/>
        <w:suppressAutoHyphens/>
        <w:spacing w:after="0" w:line="240" w:lineRule="auto"/>
        <w:jc w:val="center"/>
        <w:rPr>
          <w:rFonts w:eastAsia="Lucida Sans Unicode" w:cs="Times New Roman"/>
          <w:b/>
          <w:color w:val="000000"/>
          <w:szCs w:val="24"/>
          <w:lang w:eastAsia="lt-LT"/>
        </w:rPr>
      </w:pPr>
      <w:r w:rsidRPr="00D96E2D">
        <w:rPr>
          <w:b/>
          <w:szCs w:val="24"/>
        </w:rPr>
        <w:t>IŠANKSTINIŲ GINČŲ SPRENDIMO IR</w:t>
      </w:r>
      <w:r w:rsidRPr="00D96E2D">
        <w:rPr>
          <w:rFonts w:eastAsia="Lucida Sans Unicode" w:cs="Times New Roman"/>
          <w:b/>
          <w:color w:val="000000"/>
          <w:szCs w:val="24"/>
          <w:lang w:eastAsia="lt-LT"/>
        </w:rPr>
        <w:t xml:space="preserve"> </w:t>
      </w:r>
      <w:r w:rsidR="00345068" w:rsidRPr="00D96E2D">
        <w:rPr>
          <w:b/>
          <w:szCs w:val="24"/>
        </w:rPr>
        <w:t xml:space="preserve">SKUNDŲ NAGRINĖJIMO </w:t>
      </w:r>
      <w:r w:rsidRPr="00D96E2D">
        <w:rPr>
          <w:b/>
          <w:szCs w:val="24"/>
        </w:rPr>
        <w:t>TVARKA</w:t>
      </w:r>
      <w:r w:rsidR="00345068" w:rsidRPr="00D96E2D">
        <w:rPr>
          <w:b/>
          <w:szCs w:val="24"/>
        </w:rPr>
        <w:t xml:space="preserve"> </w:t>
      </w:r>
    </w:p>
    <w:p w14:paraId="0B4A4E28" w14:textId="77777777"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p>
    <w:p w14:paraId="3CA4FA85"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92" w:name="pid1_224"/>
      <w:bookmarkStart w:id="93" w:name="pn1_224"/>
      <w:bookmarkEnd w:id="92"/>
      <w:bookmarkEnd w:id="93"/>
      <w:r w:rsidRPr="00D96E2D">
        <w:rPr>
          <w:rFonts w:eastAsia="Lucida Sans Unicode" w:cs="Times New Roman"/>
          <w:b/>
          <w:color w:val="000000"/>
          <w:szCs w:val="24"/>
          <w:lang w:eastAsia="lt-LT"/>
        </w:rPr>
        <w:t>31</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straipsnis. Ginčų sprendimas ne teismo tvarka. </w:t>
      </w:r>
    </w:p>
    <w:p w14:paraId="330FDF8D" w14:textId="4CC7B525" w:rsidR="00282BF5" w:rsidRPr="00D96E2D" w:rsidRDefault="00464B3D" w:rsidP="004B5370">
      <w:pPr>
        <w:widowControl w:val="0"/>
        <w:suppressAutoHyphens/>
        <w:spacing w:after="0" w:line="240" w:lineRule="auto"/>
        <w:ind w:firstLine="567"/>
        <w:jc w:val="both"/>
        <w:rPr>
          <w:b/>
          <w:color w:val="000000"/>
        </w:rPr>
      </w:pPr>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1. </w:t>
      </w:r>
      <w:r w:rsidR="00282BF5" w:rsidRPr="00D96E2D">
        <w:rPr>
          <w:rFonts w:eastAsia="Lucida Sans Unicode" w:cs="Times New Roman"/>
          <w:b/>
          <w:color w:val="000000"/>
          <w:szCs w:val="24"/>
          <w:lang w:eastAsia="lt-LT"/>
        </w:rPr>
        <w:t xml:space="preserve">Ginčų dėl </w:t>
      </w:r>
      <w:r w:rsidR="00282BF5" w:rsidRPr="00D96E2D">
        <w:rPr>
          <w:b/>
          <w:bCs/>
          <w:color w:val="000000"/>
        </w:rPr>
        <w:t>rinkliavos ar kitos įmokos už komunalinių atliekų tvarkymą dydžio</w:t>
      </w:r>
      <w:r w:rsidR="00E8288A" w:rsidRPr="00D96E2D">
        <w:rPr>
          <w:b/>
          <w:bCs/>
          <w:color w:val="000000"/>
        </w:rPr>
        <w:t xml:space="preserve"> </w:t>
      </w:r>
      <w:r w:rsidR="00282BF5" w:rsidRPr="00D96E2D">
        <w:rPr>
          <w:b/>
          <w:bCs/>
          <w:color w:val="000000"/>
        </w:rPr>
        <w:t>nustatymo</w:t>
      </w:r>
      <w:r w:rsidR="00282BF5" w:rsidRPr="00D96E2D">
        <w:rPr>
          <w:b/>
          <w:color w:val="000000"/>
        </w:rPr>
        <w:t xml:space="preserve"> ne teismo tvarka:</w:t>
      </w:r>
    </w:p>
    <w:p w14:paraId="1EB2B0A3" w14:textId="7376E431" w:rsidR="00282BF5" w:rsidRPr="00D96E2D" w:rsidRDefault="00282BF5" w:rsidP="00E230A4">
      <w:pPr>
        <w:pStyle w:val="Betarp"/>
        <w:ind w:firstLine="567"/>
        <w:jc w:val="both"/>
        <w:rPr>
          <w:b/>
        </w:rPr>
      </w:pPr>
      <w:r w:rsidRPr="00D96E2D">
        <w:rPr>
          <w:b/>
        </w:rPr>
        <w:t xml:space="preserve">1) </w:t>
      </w:r>
      <w:r w:rsidR="00114D6F" w:rsidRPr="00D96E2D">
        <w:rPr>
          <w:b/>
        </w:rPr>
        <w:t>g</w:t>
      </w:r>
      <w:r w:rsidR="0016362A" w:rsidRPr="00D96E2D">
        <w:rPr>
          <w:b/>
        </w:rPr>
        <w:t xml:space="preserve">inčus </w:t>
      </w:r>
      <w:r w:rsidRPr="00D96E2D">
        <w:rPr>
          <w:b/>
        </w:rPr>
        <w:t xml:space="preserve">dėl rinkliavos ar kitos įmokos už komunalinių atliekų tvarkymą dydžio </w:t>
      </w:r>
      <w:r w:rsidR="00E8288A" w:rsidRPr="00D96E2D">
        <w:rPr>
          <w:b/>
        </w:rPr>
        <w:t xml:space="preserve">bei </w:t>
      </w:r>
      <w:r w:rsidRPr="00D96E2D">
        <w:rPr>
          <w:b/>
        </w:rPr>
        <w:t xml:space="preserve">nustatymo </w:t>
      </w:r>
      <w:r w:rsidR="009F2A2C" w:rsidRPr="00D96E2D">
        <w:rPr>
          <w:b/>
        </w:rPr>
        <w:t>ir</w:t>
      </w:r>
      <w:r w:rsidR="0016362A" w:rsidRPr="00D96E2D">
        <w:rPr>
          <w:b/>
        </w:rPr>
        <w:t xml:space="preserve"> ginčus tarp </w:t>
      </w:r>
      <w:r w:rsidRPr="00D96E2D">
        <w:rPr>
          <w:b/>
        </w:rPr>
        <w:t>atliekų turėtojo ir juridinio asmens, vykdančio</w:t>
      </w:r>
      <w:r w:rsidR="001C11BA" w:rsidRPr="00D96E2D">
        <w:rPr>
          <w:b/>
        </w:rPr>
        <w:t>s</w:t>
      </w:r>
      <w:r w:rsidRPr="00D96E2D">
        <w:rPr>
          <w:b/>
        </w:rPr>
        <w:t xml:space="preserve"> </w:t>
      </w:r>
      <w:r w:rsidR="001C11BA" w:rsidRPr="00D96E2D">
        <w:rPr>
          <w:b/>
        </w:rPr>
        <w:t xml:space="preserve">viešosios paslaugos </w:t>
      </w:r>
      <w:r w:rsidRPr="00D96E2D">
        <w:rPr>
          <w:b/>
        </w:rPr>
        <w:t xml:space="preserve">komunalinių atliekų tvarkymo lėšų administravimo funkciją, </w:t>
      </w:r>
      <w:r w:rsidR="009C43D8" w:rsidRPr="00D96E2D">
        <w:rPr>
          <w:b/>
        </w:rPr>
        <w:t xml:space="preserve">ne teismo tvarka sprendžia </w:t>
      </w:r>
      <w:r w:rsidR="002201CB" w:rsidRPr="00D96E2D">
        <w:rPr>
          <w:b/>
        </w:rPr>
        <w:t>Lietuvos administracinių ginčų komisija;</w:t>
      </w:r>
    </w:p>
    <w:p w14:paraId="4F844A06" w14:textId="331D2197" w:rsidR="004B5370" w:rsidRPr="00D96E2D" w:rsidRDefault="00282BF5" w:rsidP="00E230A4">
      <w:pPr>
        <w:pStyle w:val="Betarp"/>
        <w:ind w:firstLine="567"/>
        <w:jc w:val="both"/>
        <w:rPr>
          <w:b/>
        </w:rPr>
      </w:pPr>
      <w:r w:rsidRPr="00D96E2D">
        <w:rPr>
          <w:b/>
        </w:rPr>
        <w:t xml:space="preserve">2) </w:t>
      </w:r>
      <w:r w:rsidR="00114D6F" w:rsidRPr="00D96E2D">
        <w:rPr>
          <w:b/>
        </w:rPr>
        <w:t>a</w:t>
      </w:r>
      <w:r w:rsidR="00C72F5F" w:rsidRPr="00D96E2D">
        <w:rPr>
          <w:b/>
        </w:rPr>
        <w:t xml:space="preserve">tliekų tvarkytojo, </w:t>
      </w:r>
      <w:r w:rsidRPr="00D96E2D">
        <w:rPr>
          <w:b/>
        </w:rPr>
        <w:t>juridinio asmens, vykdančio komunalinių atliekų tvarkymo lėšų administravimo funkciją</w:t>
      </w:r>
      <w:r w:rsidR="00C72F5F" w:rsidRPr="00D96E2D">
        <w:rPr>
          <w:b/>
        </w:rPr>
        <w:t xml:space="preserve">, </w:t>
      </w:r>
      <w:r w:rsidR="00E8288A" w:rsidRPr="00D96E2D">
        <w:rPr>
          <w:b/>
        </w:rPr>
        <w:t>skundus</w:t>
      </w:r>
      <w:r w:rsidR="00C72F5F" w:rsidRPr="00D96E2D">
        <w:rPr>
          <w:b/>
        </w:rPr>
        <w:t xml:space="preserve"> dėl</w:t>
      </w:r>
      <w:r w:rsidR="00E54BB6" w:rsidRPr="00D96E2D">
        <w:rPr>
          <w:b/>
        </w:rPr>
        <w:t xml:space="preserve"> </w:t>
      </w:r>
      <w:r w:rsidR="00C72F5F" w:rsidRPr="00D96E2D">
        <w:rPr>
          <w:b/>
        </w:rPr>
        <w:t xml:space="preserve">rinkliavos ar kitos įmokos už komunalinių atliekų tvarkymą </w:t>
      </w:r>
      <w:r w:rsidR="009F6703" w:rsidRPr="00D96E2D">
        <w:rPr>
          <w:b/>
        </w:rPr>
        <w:t xml:space="preserve">dydžio </w:t>
      </w:r>
      <w:r w:rsidR="00E8288A" w:rsidRPr="00D96E2D">
        <w:rPr>
          <w:b/>
        </w:rPr>
        <w:t xml:space="preserve">bei </w:t>
      </w:r>
      <w:r w:rsidR="009F6703" w:rsidRPr="00D96E2D">
        <w:rPr>
          <w:b/>
        </w:rPr>
        <w:t>nustatymo</w:t>
      </w:r>
      <w:r w:rsidR="00C72F5F" w:rsidRPr="00D96E2D">
        <w:rPr>
          <w:b/>
        </w:rPr>
        <w:t xml:space="preserve"> sprendžia </w:t>
      </w:r>
      <w:r w:rsidRPr="00D96E2D">
        <w:rPr>
          <w:b/>
        </w:rPr>
        <w:t>savivaldybės</w:t>
      </w:r>
      <w:r w:rsidR="000C101B" w:rsidRPr="00D96E2D">
        <w:rPr>
          <w:b/>
        </w:rPr>
        <w:t xml:space="preserve"> </w:t>
      </w:r>
      <w:r w:rsidR="00E8288A" w:rsidRPr="00D96E2D">
        <w:rPr>
          <w:b/>
        </w:rPr>
        <w:t xml:space="preserve">vykdomoji </w:t>
      </w:r>
      <w:r w:rsidR="000C101B" w:rsidRPr="00D96E2D">
        <w:rPr>
          <w:b/>
        </w:rPr>
        <w:t>institucija</w:t>
      </w:r>
      <w:r w:rsidRPr="00D96E2D">
        <w:rPr>
          <w:b/>
        </w:rPr>
        <w:t>.</w:t>
      </w:r>
      <w:r w:rsidR="00C72F5F" w:rsidRPr="00D96E2D">
        <w:rPr>
          <w:b/>
        </w:rPr>
        <w:t xml:space="preserve"> </w:t>
      </w:r>
    </w:p>
    <w:p w14:paraId="2B45FAFB" w14:textId="19A179DF" w:rsidR="000C5808" w:rsidRPr="00D96E2D" w:rsidRDefault="004B5370" w:rsidP="00EF038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2. </w:t>
      </w:r>
      <w:r w:rsidR="00E8288A" w:rsidRPr="00D96E2D">
        <w:rPr>
          <w:b/>
          <w:color w:val="000000"/>
        </w:rPr>
        <w:t>Skundus</w:t>
      </w:r>
      <w:r w:rsidR="00E965AA" w:rsidRPr="00D96E2D">
        <w:rPr>
          <w:b/>
          <w:color w:val="000000"/>
        </w:rPr>
        <w:t xml:space="preserve"> dėl komunalinių atliekų teikiamos paslaugos kokybės (t. y. surinkimo, vežimo, naudojimo ir šalinimo, komunalinių atliekų tvarkymo, paslaugų teikimo organizavimo) tarp atliekų turėtojo ir regioninio atliekų tvarkymo centro ne teismo tvarka sprendžia savivaldybė</w:t>
      </w:r>
      <w:r w:rsidR="000C101B" w:rsidRPr="00D96E2D">
        <w:rPr>
          <w:b/>
          <w:color w:val="000000"/>
        </w:rPr>
        <w:t>s</w:t>
      </w:r>
      <w:r w:rsidR="00E8288A" w:rsidRPr="00D96E2D">
        <w:rPr>
          <w:b/>
          <w:color w:val="000000"/>
        </w:rPr>
        <w:t xml:space="preserve"> vykdomoji</w:t>
      </w:r>
      <w:r w:rsidR="000C101B" w:rsidRPr="00D96E2D">
        <w:rPr>
          <w:b/>
          <w:color w:val="000000"/>
        </w:rPr>
        <w:t xml:space="preserve"> institucija</w:t>
      </w:r>
      <w:r w:rsidR="00E965AA" w:rsidRPr="00D96E2D">
        <w:rPr>
          <w:b/>
          <w:color w:val="000000"/>
        </w:rPr>
        <w:t xml:space="preserve">. </w:t>
      </w:r>
      <w:r w:rsidR="00C72F5F" w:rsidRPr="00D96E2D">
        <w:rPr>
          <w:b/>
          <w:color w:val="000000"/>
        </w:rPr>
        <w:t xml:space="preserve">Atliekų turėtojo ir </w:t>
      </w:r>
      <w:r w:rsidR="00C72F5F" w:rsidRPr="00D96E2D">
        <w:rPr>
          <w:b/>
          <w:bCs/>
          <w:color w:val="000000"/>
        </w:rPr>
        <w:t>juridinio asmens, savivaldybės pavedimu vykdančio komunalinių atliekų tvarkymo lėšų administravimo funkcijas,</w:t>
      </w:r>
      <w:r w:rsidR="00C72F5F" w:rsidRPr="00D96E2D">
        <w:rPr>
          <w:b/>
          <w:color w:val="000000"/>
        </w:rPr>
        <w:t xml:space="preserve"> </w:t>
      </w:r>
      <w:r w:rsidR="00E8288A" w:rsidRPr="00D96E2D">
        <w:rPr>
          <w:b/>
          <w:color w:val="000000"/>
        </w:rPr>
        <w:t>skund</w:t>
      </w:r>
      <w:r w:rsidR="009C18FD" w:rsidRPr="00D96E2D">
        <w:rPr>
          <w:b/>
          <w:color w:val="000000"/>
        </w:rPr>
        <w:t>ų</w:t>
      </w:r>
      <w:r w:rsidR="00C72F5F" w:rsidRPr="00D96E2D">
        <w:rPr>
          <w:b/>
          <w:color w:val="000000"/>
        </w:rPr>
        <w:t xml:space="preserve"> </w:t>
      </w:r>
      <w:r w:rsidR="009C18FD" w:rsidRPr="00D96E2D">
        <w:rPr>
          <w:b/>
          <w:color w:val="000000"/>
        </w:rPr>
        <w:t xml:space="preserve">nagrinėjimą organizuoja </w:t>
      </w:r>
      <w:r w:rsidR="00C72F5F" w:rsidRPr="00D96E2D">
        <w:rPr>
          <w:b/>
          <w:color w:val="000000"/>
        </w:rPr>
        <w:t>savivaldyb</w:t>
      </w:r>
      <w:r w:rsidR="009C18FD" w:rsidRPr="00D96E2D">
        <w:rPr>
          <w:b/>
          <w:color w:val="000000"/>
        </w:rPr>
        <w:t>ės vykdomoji institucija</w:t>
      </w:r>
      <w:r w:rsidR="000C101B" w:rsidRPr="00D96E2D">
        <w:rPr>
          <w:b/>
          <w:color w:val="000000"/>
        </w:rPr>
        <w:t xml:space="preserve"> </w:t>
      </w:r>
      <w:r w:rsidR="009C18FD" w:rsidRPr="00D96E2D">
        <w:rPr>
          <w:b/>
          <w:color w:val="000000"/>
        </w:rPr>
        <w:t xml:space="preserve">teisės aktais </w:t>
      </w:r>
      <w:r w:rsidR="00C72F5F" w:rsidRPr="00D96E2D">
        <w:rPr>
          <w:b/>
          <w:color w:val="000000"/>
        </w:rPr>
        <w:t xml:space="preserve">nustatyta tvarka. </w:t>
      </w:r>
      <w:r w:rsidR="003F433D" w:rsidRPr="00D96E2D">
        <w:rPr>
          <w:b/>
          <w:color w:val="000000"/>
        </w:rPr>
        <w:t xml:space="preserve">Iš sutartinių santykių kylančius atliekų turėtojo ir </w:t>
      </w:r>
      <w:r w:rsidR="003F433D" w:rsidRPr="00D96E2D">
        <w:rPr>
          <w:b/>
          <w:bCs/>
          <w:color w:val="000000"/>
        </w:rPr>
        <w:t>komunalinių atliekų tvarkymo sistemos administratoriaus</w:t>
      </w:r>
      <w:r w:rsidR="009F23CF" w:rsidRPr="00D96E2D">
        <w:rPr>
          <w:b/>
          <w:bCs/>
          <w:color w:val="000000"/>
        </w:rPr>
        <w:t xml:space="preserve"> </w:t>
      </w:r>
      <w:r w:rsidR="00E8288A" w:rsidRPr="00D96E2D">
        <w:rPr>
          <w:b/>
          <w:color w:val="000000"/>
        </w:rPr>
        <w:t>skundus</w:t>
      </w:r>
      <w:r w:rsidR="003F433D" w:rsidRPr="00D96E2D">
        <w:rPr>
          <w:b/>
          <w:color w:val="000000"/>
        </w:rPr>
        <w:t xml:space="preserve"> </w:t>
      </w:r>
      <w:r w:rsidR="009F23CF" w:rsidRPr="00D96E2D">
        <w:rPr>
          <w:b/>
          <w:color w:val="000000"/>
        </w:rPr>
        <w:t xml:space="preserve">dėl </w:t>
      </w:r>
      <w:r w:rsidR="00A23B02" w:rsidRPr="00D96E2D">
        <w:rPr>
          <w:b/>
          <w:color w:val="000000"/>
        </w:rPr>
        <w:t xml:space="preserve">paslaugos kokybės </w:t>
      </w:r>
      <w:r w:rsidR="003F433D" w:rsidRPr="00D96E2D">
        <w:rPr>
          <w:b/>
          <w:color w:val="000000"/>
        </w:rPr>
        <w:t xml:space="preserve">sprendžia </w:t>
      </w:r>
      <w:r w:rsidR="00A23B02" w:rsidRPr="00D96E2D">
        <w:rPr>
          <w:b/>
          <w:color w:val="000000"/>
        </w:rPr>
        <w:t>savivaldyb</w:t>
      </w:r>
      <w:r w:rsidR="00282BF5" w:rsidRPr="00D96E2D">
        <w:rPr>
          <w:b/>
          <w:color w:val="000000"/>
        </w:rPr>
        <w:t>ės</w:t>
      </w:r>
      <w:r w:rsidR="000C101B" w:rsidRPr="00D96E2D">
        <w:rPr>
          <w:b/>
          <w:color w:val="000000"/>
        </w:rPr>
        <w:t xml:space="preserve"> </w:t>
      </w:r>
      <w:r w:rsidR="00E8288A" w:rsidRPr="00D96E2D">
        <w:rPr>
          <w:b/>
          <w:color w:val="000000"/>
        </w:rPr>
        <w:t xml:space="preserve">vykdomoji </w:t>
      </w:r>
      <w:r w:rsidR="000C101B" w:rsidRPr="00D96E2D">
        <w:rPr>
          <w:b/>
          <w:color w:val="000000"/>
        </w:rPr>
        <w:t>institucija</w:t>
      </w:r>
      <w:r w:rsidR="00282BF5" w:rsidRPr="00D96E2D">
        <w:rPr>
          <w:b/>
          <w:color w:val="000000"/>
        </w:rPr>
        <w:t>.</w:t>
      </w:r>
      <w:r w:rsidR="00FC6FBB" w:rsidRPr="00D96E2D">
        <w:rPr>
          <w:b/>
          <w:color w:val="000000"/>
        </w:rPr>
        <w:t xml:space="preserve"> </w:t>
      </w:r>
      <w:r w:rsidR="00A23B02" w:rsidRPr="00D96E2D">
        <w:rPr>
          <w:b/>
          <w:color w:val="000000"/>
        </w:rPr>
        <w:t>Atliekų turėtojas, manantis, kad atliekų tvarkymo sistemos administratorius pažeidė jo teises ar teisėtus interesus,</w:t>
      </w:r>
      <w:r w:rsidR="00EF038D" w:rsidRPr="00D96E2D">
        <w:rPr>
          <w:b/>
          <w:color w:val="000000"/>
        </w:rPr>
        <w:t xml:space="preserve"> susijusius su komunalinių atliekų tvarkymo paslauga,</w:t>
      </w:r>
      <w:r w:rsidR="00A23B02" w:rsidRPr="00D96E2D">
        <w:rPr>
          <w:b/>
          <w:color w:val="000000"/>
        </w:rPr>
        <w:t xml:space="preserve"> pirmiausia privalo raštu kreiptis į savivaldybę ir</w:t>
      </w:r>
      <w:r w:rsidR="00EF038D" w:rsidRPr="00D96E2D">
        <w:rPr>
          <w:b/>
          <w:color w:val="000000"/>
        </w:rPr>
        <w:t xml:space="preserve"> nurodyti savo reikalavimus, </w:t>
      </w:r>
      <w:r w:rsidR="00EF038D" w:rsidRPr="00D96E2D">
        <w:rPr>
          <w:rFonts w:eastAsia="Times New Roman" w:cs="Times New Roman"/>
          <w:b/>
          <w:iCs/>
          <w:color w:val="000000"/>
          <w:bdr w:val="none" w:sz="0" w:space="0" w:color="auto" w:frame="1"/>
          <w:shd w:val="clear" w:color="auto" w:fill="FFFFFF"/>
          <w:lang w:eastAsia="lt-LT"/>
        </w:rPr>
        <w:t>išskyrus atvejus, kai vartotojas tiesiogiai kreipiasi į teismą.</w:t>
      </w:r>
      <w:r w:rsidR="00EF038D" w:rsidRPr="00D96E2D">
        <w:t xml:space="preserve"> </w:t>
      </w:r>
      <w:r w:rsidR="00602B12" w:rsidRPr="00D96E2D">
        <w:rPr>
          <w:rFonts w:eastAsia="Times New Roman" w:cs="Times New Roman"/>
          <w:b/>
          <w:iCs/>
          <w:color w:val="000000"/>
          <w:bdr w:val="none" w:sz="0" w:space="0" w:color="auto" w:frame="1"/>
          <w:shd w:val="clear" w:color="auto" w:fill="FFFFFF"/>
          <w:lang w:eastAsia="lt-LT"/>
        </w:rPr>
        <w:t>Nesutinkant su savivaldybės priimtu sprendimu arba kai sprendimas per nustatytus terminus nepriimamas, gali būti kreipiamasi į teismą Lietuvos Respublikos teisės aktų nustatyta tvarka.</w:t>
      </w:r>
    </w:p>
    <w:p w14:paraId="53A58F24" w14:textId="24C7D53C" w:rsidR="00120476" w:rsidRPr="00D96E2D" w:rsidRDefault="00541FCB" w:rsidP="00A23B02">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ne teismo tvarka nagrinėja tarp bendro atliekų deginimo įrenginio</w:t>
      </w:r>
      <w:r w:rsidR="00464B3D"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ir regioninio atliekų tvarkymo centro kylančius ginčus dėl bendro atliekų deginimo įrenginio</w:t>
      </w:r>
      <w:r w:rsidR="00464B3D"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taikomų komunalinių atliekų </w:t>
      </w:r>
      <w:r w:rsidR="00FC3E13" w:rsidRPr="00D96E2D">
        <w:rPr>
          <w:rFonts w:eastAsia="Lucida Sans Unicode" w:cs="Times New Roman"/>
          <w:b/>
          <w:color w:val="000000"/>
          <w:szCs w:val="24"/>
          <w:lang w:eastAsia="lt-LT"/>
        </w:rPr>
        <w:t xml:space="preserve">1 t </w:t>
      </w:r>
      <w:r w:rsidR="00120476" w:rsidRPr="00D96E2D">
        <w:rPr>
          <w:rFonts w:eastAsia="Lucida Sans Unicode" w:cs="Times New Roman"/>
          <w:b/>
          <w:color w:val="000000"/>
          <w:szCs w:val="24"/>
          <w:lang w:eastAsia="lt-LT"/>
        </w:rPr>
        <w:t xml:space="preserve">deginimo įkainių. Šie ginčai nagrinėjami pagal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patvirtintas ginčų nagrinėjimo taisykles. </w:t>
      </w:r>
    </w:p>
    <w:p w14:paraId="117137EA" w14:textId="0695BB59"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Savivaldybės </w:t>
      </w:r>
      <w:r w:rsidR="008846D4" w:rsidRPr="00D96E2D">
        <w:rPr>
          <w:rFonts w:eastAsia="Lucida Sans Unicode" w:cs="Times New Roman"/>
          <w:b/>
          <w:color w:val="000000"/>
          <w:szCs w:val="24"/>
          <w:lang w:eastAsia="lt-LT"/>
        </w:rPr>
        <w:t xml:space="preserve">vykdomosios institucijos </w:t>
      </w:r>
      <w:r w:rsidRPr="00D96E2D">
        <w:rPr>
          <w:rFonts w:eastAsia="Lucida Sans Unicode" w:cs="Times New Roman"/>
          <w:b/>
          <w:color w:val="000000"/>
          <w:szCs w:val="24"/>
          <w:lang w:eastAsia="lt-LT"/>
        </w:rPr>
        <w:t xml:space="preserve">sprendimai, priimti išnagrinėjus </w:t>
      </w:r>
      <w:r w:rsidR="008846D4" w:rsidRPr="00D96E2D">
        <w:rPr>
          <w:rFonts w:eastAsia="Lucida Sans Unicode" w:cs="Times New Roman"/>
          <w:b/>
          <w:color w:val="000000"/>
          <w:szCs w:val="24"/>
          <w:lang w:eastAsia="lt-LT"/>
        </w:rPr>
        <w:t xml:space="preserve">skundus </w:t>
      </w:r>
      <w:r w:rsidR="00A23B02" w:rsidRPr="00D96E2D">
        <w:rPr>
          <w:rFonts w:eastAsia="Lucida Sans Unicode" w:cs="Times New Roman"/>
          <w:b/>
          <w:color w:val="000000"/>
          <w:szCs w:val="24"/>
          <w:lang w:eastAsia="lt-LT"/>
        </w:rPr>
        <w:t xml:space="preserve">tarp </w:t>
      </w:r>
      <w:r w:rsidRPr="00D96E2D">
        <w:rPr>
          <w:rFonts w:eastAsia="Lucida Sans Unicode" w:cs="Times New Roman"/>
          <w:b/>
          <w:color w:val="000000"/>
          <w:szCs w:val="24"/>
          <w:lang w:eastAsia="lt-LT"/>
        </w:rPr>
        <w:t xml:space="preserve">atliekų turėtojo ir </w:t>
      </w:r>
      <w:r w:rsidR="00E25D38" w:rsidRPr="00D96E2D">
        <w:rPr>
          <w:rFonts w:eastAsia="Lucida Sans Unicode" w:cs="Times New Roman"/>
          <w:b/>
          <w:bCs/>
          <w:color w:val="000000"/>
          <w:szCs w:val="24"/>
          <w:lang w:eastAsia="lt-LT"/>
        </w:rPr>
        <w:t>juridinio asmens,</w:t>
      </w:r>
      <w:r w:rsidR="002F5871" w:rsidRPr="00D96E2D">
        <w:rPr>
          <w:rFonts w:eastAsia="Lucida Sans Unicode" w:cs="Times New Roman"/>
          <w:b/>
          <w:bCs/>
          <w:color w:val="000000"/>
          <w:szCs w:val="24"/>
          <w:lang w:eastAsia="lt-LT"/>
        </w:rPr>
        <w:t xml:space="preserve"> </w:t>
      </w:r>
      <w:r w:rsidR="00280830" w:rsidRPr="00D96E2D">
        <w:rPr>
          <w:rFonts w:eastAsia="Lucida Sans Unicode" w:cs="Times New Roman"/>
          <w:b/>
          <w:bCs/>
          <w:color w:val="000000"/>
          <w:szCs w:val="24"/>
          <w:lang w:eastAsia="lt-LT"/>
        </w:rPr>
        <w:t xml:space="preserve">savivaldybės pavedimu </w:t>
      </w:r>
      <w:r w:rsidR="002F5871" w:rsidRPr="00D96E2D">
        <w:rPr>
          <w:rFonts w:eastAsia="Lucida Sans Unicode" w:cs="Times New Roman"/>
          <w:b/>
          <w:bCs/>
          <w:color w:val="000000"/>
          <w:szCs w:val="24"/>
          <w:lang w:eastAsia="lt-LT"/>
        </w:rPr>
        <w:t>vykdančio komunalinių atliekų tvarkymo lėšų administravimo funkcijas</w:t>
      </w:r>
      <w:r w:rsidR="00A23B02" w:rsidRPr="00D96E2D">
        <w:rPr>
          <w:rFonts w:eastAsia="Lucida Sans Unicode" w:cs="Times New Roman"/>
          <w:b/>
          <w:bCs/>
          <w:color w:val="000000"/>
          <w:szCs w:val="24"/>
          <w:lang w:eastAsia="lt-LT"/>
        </w:rPr>
        <w:t>,</w:t>
      </w:r>
      <w:r w:rsidR="002F5871"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sprendimai, priimti išnagrinėjus regioninio atliekų tvarkymo centro ir bendro atliekų deginimo įrenginio</w:t>
      </w:r>
      <w:r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ginčus, įsigalioja ir yra privalomi vykdyti, jeigu nė viena šalis per 30 kalendorinių dienų nuo savivaldybės </w:t>
      </w:r>
      <w:r w:rsidR="008846D4" w:rsidRPr="00D96E2D">
        <w:rPr>
          <w:rFonts w:eastAsia="Lucida Sans Unicode" w:cs="Times New Roman"/>
          <w:b/>
          <w:color w:val="000000"/>
          <w:szCs w:val="24"/>
          <w:lang w:eastAsia="lt-LT"/>
        </w:rPr>
        <w:t xml:space="preserve">vykdomosios </w:t>
      </w:r>
      <w:r w:rsidR="00034893" w:rsidRPr="00D96E2D">
        <w:rPr>
          <w:rFonts w:eastAsia="Lucida Sans Unicode" w:cs="Times New Roman"/>
          <w:b/>
          <w:color w:val="000000"/>
          <w:szCs w:val="24"/>
          <w:lang w:eastAsia="lt-LT"/>
        </w:rPr>
        <w:t xml:space="preserve">institucijos </w:t>
      </w:r>
      <w:r w:rsidR="00120476" w:rsidRPr="00D96E2D">
        <w:rPr>
          <w:rFonts w:eastAsia="Lucida Sans Unicode" w:cs="Times New Roman"/>
          <w:b/>
          <w:color w:val="000000"/>
          <w:szCs w:val="24"/>
          <w:lang w:eastAsia="lt-LT"/>
        </w:rPr>
        <w:t xml:space="preserve">ar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sprendimo dėl </w:t>
      </w:r>
      <w:r w:rsidR="008846D4" w:rsidRPr="00D96E2D">
        <w:rPr>
          <w:rFonts w:eastAsia="Lucida Sans Unicode" w:cs="Times New Roman"/>
          <w:b/>
          <w:color w:val="000000"/>
          <w:szCs w:val="24"/>
          <w:lang w:eastAsia="lt-LT"/>
        </w:rPr>
        <w:t xml:space="preserve">sprendimo </w:t>
      </w:r>
      <w:r w:rsidR="00120476" w:rsidRPr="00D96E2D">
        <w:rPr>
          <w:rFonts w:eastAsia="Lucida Sans Unicode" w:cs="Times New Roman"/>
          <w:b/>
          <w:color w:val="000000"/>
          <w:szCs w:val="24"/>
          <w:lang w:eastAsia="lt-LT"/>
        </w:rPr>
        <w:t xml:space="preserve">priėmimo nepareiškia ieškinio bendrosios kompetencijos teisme </w:t>
      </w:r>
      <w:bookmarkStart w:id="94" w:name="n1_364"/>
      <w:r w:rsidR="00120476" w:rsidRPr="00D96E2D">
        <w:rPr>
          <w:rFonts w:eastAsia="Lucida Sans Unicode" w:cs="Times New Roman"/>
          <w:b/>
          <w:color w:val="000000"/>
          <w:szCs w:val="24"/>
          <w:lang w:eastAsia="lt-LT"/>
        </w:rPr>
        <w:fldChar w:fldCharType="begin"/>
      </w:r>
      <w:r w:rsidR="00120476" w:rsidRPr="00D96E2D">
        <w:rPr>
          <w:rFonts w:eastAsia="Lucida Sans Unicode" w:cs="Times New Roman"/>
          <w:b/>
          <w:color w:val="000000"/>
          <w:szCs w:val="24"/>
          <w:lang w:eastAsia="lt-LT"/>
        </w:rPr>
        <w:instrText xml:space="preserve"> HYPERLINK "https://www.infolex.lt/ta/77554" \n _blank</w:instrText>
      </w:r>
      <w:r w:rsidR="00120476" w:rsidRPr="00D96E2D">
        <w:rPr>
          <w:rFonts w:eastAsia="Lucida Sans Unicode" w:cs="Times New Roman"/>
          <w:b/>
          <w:color w:val="000000"/>
          <w:szCs w:val="24"/>
          <w:lang w:eastAsia="lt-LT"/>
        </w:rPr>
        <w:fldChar w:fldCharType="separate"/>
      </w:r>
      <w:r w:rsidR="00120476" w:rsidRPr="00D96E2D">
        <w:rPr>
          <w:rFonts w:eastAsia="Lucida Sans Unicode" w:cs="Times New Roman"/>
          <w:b/>
          <w:color w:val="000000"/>
          <w:szCs w:val="24"/>
          <w:lang w:eastAsia="lt-LT"/>
        </w:rPr>
        <w:t>Civilinio proceso kodekso</w:t>
      </w:r>
      <w:bookmarkStart w:id="95" w:name="pn1_364"/>
      <w:bookmarkEnd w:id="94"/>
      <w:bookmarkEnd w:id="95"/>
      <w:r w:rsidR="00120476" w:rsidRPr="00D96E2D">
        <w:rPr>
          <w:rFonts w:eastAsia="Lucida Sans Unicode" w:cs="Times New Roman"/>
          <w:b/>
          <w:color w:val="000000"/>
          <w:szCs w:val="24"/>
          <w:lang w:eastAsia="lt-LT"/>
        </w:rPr>
        <w:fldChar w:fldCharType="end"/>
      </w:r>
      <w:r w:rsidR="00120476" w:rsidRPr="00D96E2D">
        <w:rPr>
          <w:rFonts w:eastAsia="Lucida Sans Unicode" w:cs="Times New Roman"/>
          <w:b/>
          <w:color w:val="000000"/>
          <w:szCs w:val="24"/>
          <w:lang w:eastAsia="lt-LT"/>
        </w:rPr>
        <w:t xml:space="preserve"> </w:t>
      </w:r>
      <w:bookmarkStart w:id="96" w:name="pn1_365"/>
      <w:bookmarkEnd w:id="96"/>
      <w:r w:rsidR="00120476" w:rsidRPr="00D96E2D">
        <w:rPr>
          <w:rFonts w:eastAsia="Lucida Sans Unicode" w:cs="Times New Roman"/>
          <w:b/>
          <w:color w:val="000000"/>
          <w:szCs w:val="24"/>
          <w:lang w:eastAsia="lt-LT"/>
        </w:rPr>
        <w:t>nustatyta tvarka, prašydama nagrinėti ginčą</w:t>
      </w:r>
      <w:r w:rsidR="008846D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xml:space="preserve"> iš esmės. </w:t>
      </w:r>
    </w:p>
    <w:p w14:paraId="3F7ACBB2" w14:textId="5200DB59"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Įsigaliojęs savivaldybės </w:t>
      </w:r>
      <w:r w:rsidR="008846D4" w:rsidRPr="00D96E2D">
        <w:rPr>
          <w:rFonts w:eastAsia="Lucida Sans Unicode" w:cs="Times New Roman"/>
          <w:b/>
          <w:color w:val="000000"/>
          <w:szCs w:val="24"/>
          <w:lang w:eastAsia="lt-LT"/>
        </w:rPr>
        <w:t xml:space="preserve">vykdomosios </w:t>
      </w:r>
      <w:r w:rsidR="00034893" w:rsidRPr="00D96E2D">
        <w:rPr>
          <w:rFonts w:eastAsia="Lucida Sans Unicode" w:cs="Times New Roman"/>
          <w:b/>
          <w:color w:val="000000"/>
          <w:szCs w:val="24"/>
          <w:lang w:eastAsia="lt-LT"/>
        </w:rPr>
        <w:t xml:space="preserve">institucijos </w:t>
      </w:r>
      <w:r w:rsidR="00120476" w:rsidRPr="00D96E2D">
        <w:rPr>
          <w:rFonts w:eastAsia="Lucida Sans Unicode" w:cs="Times New Roman"/>
          <w:b/>
          <w:color w:val="000000"/>
          <w:szCs w:val="24"/>
          <w:lang w:eastAsia="lt-LT"/>
        </w:rPr>
        <w:t xml:space="preserve">ir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yra vykdomasis dokumentas. Jeigu šis sprendimas neįvykdomas, jis gali būti priverstinai vykdomas Civilinio proceso kodekso nustatyta tvarka. </w:t>
      </w:r>
    </w:p>
    <w:p w14:paraId="64E554A3" w14:textId="2B5D4A80"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Savivaldybės, </w:t>
      </w:r>
      <w:r w:rsidR="0099242D"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procedūriniai sprendimai, priimti nagrinėjant atliekų turėtojo ir regioninio atliekų tvarkymo centro ginčą</w:t>
      </w:r>
      <w:r w:rsidR="008846D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xml:space="preserve">, </w:t>
      </w:r>
      <w:r w:rsidR="0099242D"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sprendimai, priimti </w:t>
      </w:r>
      <w:r w:rsidR="00120476" w:rsidRPr="00D96E2D">
        <w:rPr>
          <w:rFonts w:eastAsia="Lucida Sans Unicode" w:cs="Times New Roman"/>
          <w:b/>
          <w:color w:val="000000"/>
          <w:szCs w:val="24"/>
          <w:lang w:eastAsia="lt-LT"/>
        </w:rPr>
        <w:lastRenderedPageBreak/>
        <w:t>išnagrinėjus regioninio atliekų tvarkymo centro ir bendro atliekų deginimo įrenginio</w:t>
      </w:r>
      <w:r w:rsidR="00FC3E13"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00FC3E13" w:rsidRPr="00D96E2D">
        <w:rPr>
          <w:rFonts w:eastAsia="Lucida Sans Unicode" w:cs="Times New Roman"/>
          <w:b/>
          <w:color w:val="000000"/>
          <w:szCs w:val="24"/>
          <w:lang w:eastAsia="lt-LT"/>
        </w:rPr>
        <w:t xml:space="preserve"> valdytojo</w:t>
      </w:r>
      <w:r w:rsidR="00120476" w:rsidRPr="00D96E2D">
        <w:rPr>
          <w:rFonts w:eastAsia="Lucida Sans Unicode" w:cs="Times New Roman"/>
          <w:b/>
          <w:color w:val="000000"/>
          <w:szCs w:val="24"/>
          <w:lang w:eastAsia="lt-LT"/>
        </w:rPr>
        <w:t xml:space="preserve"> ginčą, tarp jų ir sprendimai atsisakyti nagrinėti ginčą</w:t>
      </w:r>
      <w:r w:rsidR="003B5B0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sustabdyti ar nutraukti ginčo</w:t>
      </w:r>
      <w:r w:rsidR="003B5B04" w:rsidRPr="00D96E2D">
        <w:rPr>
          <w:rFonts w:eastAsia="Lucida Sans Unicode" w:cs="Times New Roman"/>
          <w:b/>
          <w:color w:val="000000"/>
          <w:szCs w:val="24"/>
          <w:lang w:eastAsia="lt-LT"/>
        </w:rPr>
        <w:t xml:space="preserve"> ar skundo</w:t>
      </w:r>
      <w:r w:rsidR="00120476" w:rsidRPr="00D96E2D">
        <w:rPr>
          <w:rFonts w:eastAsia="Lucida Sans Unicode" w:cs="Times New Roman"/>
          <w:b/>
          <w:color w:val="000000"/>
          <w:szCs w:val="24"/>
          <w:lang w:eastAsia="lt-LT"/>
        </w:rPr>
        <w:t xml:space="preserve"> nagrinėjimą, užkertantys kelią toliau nagrinėti ginčą</w:t>
      </w:r>
      <w:r w:rsidR="003B5B0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per 7 dienas nuo sprendimo įteikimo suinteresuotam asmeniui dienos gali būti skundžiami be</w:t>
      </w:r>
      <w:r w:rsidR="00FC3E13" w:rsidRPr="00D96E2D">
        <w:rPr>
          <w:rFonts w:eastAsia="Lucida Sans Unicode" w:cs="Times New Roman"/>
          <w:b/>
          <w:color w:val="000000"/>
          <w:szCs w:val="24"/>
          <w:lang w:eastAsia="lt-LT"/>
        </w:rPr>
        <w:t xml:space="preserve">ndrosios kompetencijos teismui. </w:t>
      </w:r>
      <w:r w:rsidR="00120476" w:rsidRPr="00D96E2D">
        <w:rPr>
          <w:rFonts w:eastAsia="Lucida Sans Unicode" w:cs="Times New Roman"/>
          <w:b/>
          <w:color w:val="000000"/>
          <w:szCs w:val="24"/>
          <w:lang w:eastAsia="lt-LT"/>
        </w:rPr>
        <w:t>Teismo nutartys dėl šioje dalyje nurodytų sprendimų neskundžiamos.</w:t>
      </w:r>
    </w:p>
    <w:p w14:paraId="34FFE8D7" w14:textId="4A986551" w:rsidR="00A67B4C" w:rsidRPr="00D96E2D" w:rsidRDefault="00144394" w:rsidP="00144394">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Atliekų turėtojas, manantis, kad netenkina </w:t>
      </w:r>
      <w:r w:rsidRPr="00D96E2D">
        <w:rPr>
          <w:b/>
          <w:color w:val="000000"/>
        </w:rPr>
        <w:t xml:space="preserve">komunalinių atliekų teikiama paslaugos kokybė, </w:t>
      </w:r>
      <w:r w:rsidRPr="00D96E2D">
        <w:rPr>
          <w:rFonts w:eastAsia="Lucida Sans Unicode" w:cs="Times New Roman"/>
          <w:b/>
          <w:color w:val="000000"/>
          <w:szCs w:val="24"/>
          <w:lang w:eastAsia="lt-LT"/>
        </w:rPr>
        <w:t>pirmiausia privalo raštu kreiptis į savivaldybės vykdomąją instituciją ir nurodyti savo reikalavimus.</w:t>
      </w:r>
    </w:p>
    <w:p w14:paraId="19A0AE38" w14:textId="552BA640" w:rsidR="00144394" w:rsidRPr="00D96E2D" w:rsidRDefault="00144394" w:rsidP="00144394">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w:t>
      </w:r>
      <w:r w:rsidRPr="00D96E2D">
        <w:rPr>
          <w:b/>
          <w:color w:val="000000"/>
          <w:szCs w:val="24"/>
          <w:lang w:eastAsia="lt-LT"/>
        </w:rPr>
        <w:t>Atliekų turėtojas taip pat turi teisę kreiptis tiesiogiai į teismą.</w:t>
      </w:r>
    </w:p>
    <w:p w14:paraId="4CECDD69"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35F6EA13"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31</w:t>
      </w:r>
      <w:r w:rsidRPr="00D96E2D">
        <w:rPr>
          <w:rFonts w:eastAsia="Lucida Sans Unicode" w:cs="Times New Roman"/>
          <w:b/>
          <w:color w:val="000000"/>
          <w:szCs w:val="24"/>
          <w:vertAlign w:val="superscript"/>
          <w:lang w:eastAsia="lt-LT"/>
        </w:rPr>
        <w:t>3</w:t>
      </w:r>
      <w:r w:rsidRPr="00D96E2D">
        <w:rPr>
          <w:rFonts w:eastAsia="Lucida Sans Unicode" w:cs="Times New Roman"/>
          <w:b/>
          <w:color w:val="000000"/>
          <w:szCs w:val="24"/>
          <w:lang w:eastAsia="lt-LT"/>
        </w:rPr>
        <w:t xml:space="preserve"> straipsnis. Skundų nagrinėjimas</w:t>
      </w:r>
    </w:p>
    <w:p w14:paraId="0202E48E" w14:textId="55DE446B" w:rsidR="00120476" w:rsidRPr="00D96E2D" w:rsidRDefault="00464B3D" w:rsidP="00BA0DF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1. Atliekų turėtojų skundus dėl komunalinių atliekų teikiamos paslaugos kokybės, t. y. surinkimo, vežimo, naudojimo ir šalinimo, komunalinių atliekų tvarkymo paslaugų teikimo organizavimo nagrinėja savivaldybės vykdomoji institucija. </w:t>
      </w:r>
    </w:p>
    <w:p w14:paraId="62BAD25E" w14:textId="4189D3DF" w:rsidR="00DB45F4" w:rsidRPr="00D96E2D" w:rsidRDefault="00DB45F4" w:rsidP="00BA0DF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 Regioninių atliekų tvarkymo centrų skundus dėl bendro atliekų deginimo įrenginio, atliekų deginimo įrenginio valdytojo taikomų įkainių nagrinėja Taryba.</w:t>
      </w:r>
    </w:p>
    <w:p w14:paraId="4406D488" w14:textId="7ACA04D5" w:rsidR="00120476" w:rsidRPr="00D96E2D" w:rsidRDefault="00DB45F4"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 Skundai nagrinėjami Lietuvos Respublikos</w:t>
      </w:r>
      <w:r w:rsidR="00952C29" w:rsidRPr="00D96E2D">
        <w:rPr>
          <w:rFonts w:eastAsia="Lucida Sans Unicode" w:cs="Times New Roman"/>
          <w:b/>
          <w:color w:val="000000"/>
          <w:szCs w:val="24"/>
          <w:lang w:eastAsia="lt-LT"/>
        </w:rPr>
        <w:t xml:space="preserve"> viešojo administravimo įstatymo ir Tarybos ar savivaldybės patvirtintų taisyklių</w:t>
      </w:r>
      <w:r w:rsidR="00595501" w:rsidRPr="00D96E2D">
        <w:rPr>
          <w:rFonts w:eastAsia="Lucida Sans Unicode" w:cs="Times New Roman"/>
          <w:b/>
          <w:color w:val="000000"/>
          <w:szCs w:val="24"/>
          <w:lang w:eastAsia="lt-LT"/>
        </w:rPr>
        <w:t xml:space="preserve"> nustatyta tvarka.“</w:t>
      </w:r>
    </w:p>
    <w:p w14:paraId="5514410C"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05103976" w14:textId="5538F0D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w:t>
      </w:r>
      <w:r w:rsidR="000D6955" w:rsidRPr="00D96E2D">
        <w:rPr>
          <w:rFonts w:eastAsia="Lucida Sans Unicode" w:cs="Times New Roman"/>
          <w:b/>
          <w:color w:val="000000"/>
          <w:szCs w:val="24"/>
          <w:lang w:eastAsia="lt-LT" w:bidi="en-US"/>
        </w:rPr>
        <w:t>7</w:t>
      </w:r>
      <w:r w:rsidRPr="00D96E2D">
        <w:rPr>
          <w:rFonts w:eastAsia="Lucida Sans Unicode" w:cs="Times New Roman"/>
          <w:b/>
          <w:color w:val="000000"/>
          <w:szCs w:val="24"/>
          <w:lang w:eastAsia="lt-LT" w:bidi="en-US"/>
        </w:rPr>
        <w:t xml:space="preserve"> straipsnis. 35</w:t>
      </w:r>
      <w:r w:rsidRPr="00D96E2D">
        <w:rPr>
          <w:rFonts w:eastAsia="Lucida Sans Unicode" w:cs="Times New Roman"/>
          <w:b/>
          <w:color w:val="000000"/>
          <w:szCs w:val="24"/>
          <w:vertAlign w:val="superscript"/>
          <w:lang w:eastAsia="lt-LT" w:bidi="en-US"/>
        </w:rPr>
        <w:t>1</w:t>
      </w:r>
      <w:r w:rsidRPr="00D96E2D">
        <w:rPr>
          <w:rFonts w:eastAsia="Lucida Sans Unicode" w:cs="Times New Roman"/>
          <w:b/>
          <w:color w:val="000000"/>
          <w:szCs w:val="24"/>
          <w:lang w:eastAsia="lt-LT" w:bidi="en-US"/>
        </w:rPr>
        <w:t xml:space="preserve"> straipsnio </w:t>
      </w:r>
      <w:r w:rsidRPr="00D96E2D">
        <w:rPr>
          <w:rFonts w:eastAsia="Lucida Sans Unicode" w:cs="Times New Roman"/>
          <w:b/>
          <w:bCs/>
          <w:color w:val="000000"/>
          <w:szCs w:val="24"/>
          <w:lang w:eastAsia="ar-SA"/>
        </w:rPr>
        <w:t>pakeitimas</w:t>
      </w:r>
    </w:p>
    <w:p w14:paraId="5A791E03"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Papildyti </w:t>
      </w:r>
      <w:r w:rsidRPr="00D96E2D">
        <w:rPr>
          <w:rFonts w:eastAsia="Lucida Sans Unicode" w:cs="Times New Roman"/>
          <w:color w:val="000000"/>
          <w:szCs w:val="24"/>
          <w:lang w:eastAsia="lt-LT" w:bidi="en-US"/>
        </w:rPr>
        <w:t>35</w:t>
      </w:r>
      <w:r w:rsidRPr="00D96E2D">
        <w:rPr>
          <w:rFonts w:eastAsia="Lucida Sans Unicode" w:cs="Times New Roman"/>
          <w:color w:val="000000"/>
          <w:szCs w:val="24"/>
          <w:vertAlign w:val="superscript"/>
          <w:lang w:eastAsia="lt-LT" w:bidi="en-US"/>
        </w:rPr>
        <w:t>1</w:t>
      </w:r>
      <w:r w:rsidRPr="00D96E2D">
        <w:rPr>
          <w:rFonts w:eastAsia="Lucida Sans Unicode" w:cs="Times New Roman"/>
          <w:color w:val="000000"/>
          <w:szCs w:val="24"/>
          <w:lang w:eastAsia="lt-LT"/>
        </w:rPr>
        <w:t xml:space="preserve"> straipsnį 4 dalimi:</w:t>
      </w:r>
    </w:p>
    <w:p w14:paraId="73813121" w14:textId="5DF293D2" w:rsidR="00120476" w:rsidRPr="00D96E2D" w:rsidRDefault="00120476" w:rsidP="00120476">
      <w:pPr>
        <w:widowControl w:val="0"/>
        <w:suppressAutoHyphens/>
        <w:spacing w:after="0" w:line="240" w:lineRule="auto"/>
        <w:ind w:firstLine="567"/>
        <w:jc w:val="both"/>
        <w:rPr>
          <w:rFonts w:eastAsia="Times New Roman" w:cs="Times New Roman"/>
          <w:color w:val="000000"/>
          <w:szCs w:val="24"/>
        </w:rPr>
      </w:pPr>
      <w:r w:rsidRPr="00D96E2D">
        <w:rPr>
          <w:rFonts w:eastAsia="Lucida Sans Unicode" w:cs="Times New Roman"/>
          <w:b/>
          <w:color w:val="000000"/>
          <w:szCs w:val="24"/>
          <w:lang w:eastAsia="lt-LT" w:bidi="en-US"/>
        </w:rPr>
        <w:t>„</w:t>
      </w:r>
      <w:r w:rsidRPr="00D96E2D">
        <w:rPr>
          <w:rFonts w:eastAsia="Times New Roman" w:cs="Times New Roman"/>
          <w:b/>
          <w:color w:val="000000"/>
          <w:szCs w:val="24"/>
        </w:rPr>
        <w:t xml:space="preserve">4. </w:t>
      </w:r>
      <w:r w:rsidR="005803B8" w:rsidRPr="00D96E2D">
        <w:rPr>
          <w:rFonts w:eastAsia="Times New Roman" w:cs="Times New Roman"/>
          <w:b/>
          <w:color w:val="000000"/>
          <w:szCs w:val="24"/>
        </w:rPr>
        <w:t xml:space="preserve">Aplinkos ministras nustato asmens duomenų tvarkymo tikslus ir priemones </w:t>
      </w:r>
      <w:r w:rsidR="005803B8" w:rsidRPr="00D96E2D">
        <w:rPr>
          <w:rFonts w:eastAsia="Calibri" w:cs="Times New Roman"/>
          <w:b/>
          <w:color w:val="000000"/>
          <w:szCs w:val="24"/>
        </w:rPr>
        <w:t xml:space="preserve">suvedant asmens duomenis į </w:t>
      </w:r>
      <w:r w:rsidR="005803B8" w:rsidRPr="00D96E2D">
        <w:rPr>
          <w:rFonts w:eastAsia="Times New Roman" w:cs="Times New Roman"/>
          <w:b/>
          <w:color w:val="000000"/>
          <w:szCs w:val="24"/>
        </w:rPr>
        <w:t>Vieningą gaminių, pakuočių ir atliekų apskaitos informacinę sistemą ar dėl techninių galimybių negalint naudotis Vieninga gaminių, pakuočių ir atliekų apskaitos informacine sistema pildant popierinius arba laisvos formos elektroninius dokumentus ir juose nurodant asmens duomenis.</w:t>
      </w:r>
      <w:r w:rsidR="005803B8" w:rsidRPr="00D96E2D">
        <w:rPr>
          <w:rFonts w:eastAsia="Lucida Sans Unicode" w:cs="Times New Roman"/>
          <w:b/>
          <w:color w:val="000000"/>
          <w:szCs w:val="24"/>
          <w:lang w:eastAsia="lt-LT" w:bidi="en-US"/>
        </w:rPr>
        <w:t>“</w:t>
      </w:r>
    </w:p>
    <w:p w14:paraId="1A7100B5"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bidi="en-US"/>
        </w:rPr>
      </w:pPr>
    </w:p>
    <w:p w14:paraId="343A1439"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25986A6A" w14:textId="61880FED" w:rsidR="00120476" w:rsidRPr="00D96E2D" w:rsidRDefault="00847472"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18 </w:t>
      </w:r>
      <w:r w:rsidR="00120476" w:rsidRPr="00D96E2D">
        <w:rPr>
          <w:rFonts w:eastAsia="Lucida Sans Unicode" w:cs="Times New Roman"/>
          <w:b/>
          <w:color w:val="000000"/>
          <w:szCs w:val="24"/>
          <w:lang w:eastAsia="lt-LT" w:bidi="en-US"/>
        </w:rPr>
        <w:t>straipsnis. Įstatymo įsigaliojimas ir įgyvendinimas</w:t>
      </w:r>
    </w:p>
    <w:p w14:paraId="63372BFD" w14:textId="103D82F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 Šis Įstatymas, išskyrus šio straipsnio 2</w:t>
      </w:r>
      <w:r w:rsidR="00050BE1" w:rsidRPr="00D96E2D">
        <w:rPr>
          <w:rFonts w:eastAsia="Lucida Sans Unicode" w:cs="Times New Roman"/>
          <w:b/>
          <w:color w:val="000000"/>
          <w:szCs w:val="24"/>
          <w:lang w:eastAsia="lt-LT" w:bidi="en-US"/>
        </w:rPr>
        <w:t xml:space="preserve"> – 10</w:t>
      </w:r>
      <w:r w:rsidRPr="00D96E2D">
        <w:rPr>
          <w:rFonts w:eastAsia="Lucida Sans Unicode" w:cs="Times New Roman"/>
          <w:b/>
          <w:color w:val="000000"/>
          <w:szCs w:val="24"/>
          <w:lang w:eastAsia="lt-LT" w:bidi="en-US"/>
        </w:rPr>
        <w:t xml:space="preserve"> dalis, įsigalioja </w:t>
      </w:r>
      <w:r w:rsidR="003C7CE8" w:rsidRPr="00D96E2D">
        <w:rPr>
          <w:rFonts w:eastAsia="Lucida Sans Unicode" w:cs="Times New Roman"/>
          <w:b/>
          <w:color w:val="000000"/>
          <w:szCs w:val="24"/>
          <w:lang w:eastAsia="lt-LT" w:bidi="en-US"/>
        </w:rPr>
        <w:t>2021</w:t>
      </w:r>
      <w:r w:rsidR="005A4EA7" w:rsidRPr="00D96E2D">
        <w:rPr>
          <w:rFonts w:eastAsia="Lucida Sans Unicode" w:cs="Times New Roman"/>
          <w:b/>
          <w:color w:val="000000"/>
          <w:szCs w:val="24"/>
          <w:lang w:eastAsia="lt-LT" w:bidi="en-US"/>
        </w:rPr>
        <w:t xml:space="preserve"> </w:t>
      </w:r>
      <w:r w:rsidRPr="00D96E2D">
        <w:rPr>
          <w:rFonts w:eastAsia="Lucida Sans Unicode" w:cs="Times New Roman"/>
          <w:b/>
          <w:color w:val="000000"/>
          <w:szCs w:val="24"/>
          <w:lang w:eastAsia="lt-LT" w:bidi="en-US"/>
        </w:rPr>
        <w:t xml:space="preserve">m. </w:t>
      </w:r>
      <w:r w:rsidR="00212FFE" w:rsidRPr="00D96E2D">
        <w:rPr>
          <w:rFonts w:eastAsia="Lucida Sans Unicode" w:cs="Times New Roman"/>
          <w:b/>
          <w:color w:val="000000"/>
          <w:szCs w:val="24"/>
          <w:lang w:eastAsia="lt-LT" w:bidi="en-US"/>
        </w:rPr>
        <w:t xml:space="preserve">gegužės </w:t>
      </w:r>
      <w:r w:rsidRPr="00D96E2D">
        <w:rPr>
          <w:rFonts w:eastAsia="Lucida Sans Unicode" w:cs="Times New Roman"/>
          <w:b/>
          <w:color w:val="000000"/>
          <w:szCs w:val="24"/>
          <w:lang w:eastAsia="lt-LT" w:bidi="en-US"/>
        </w:rPr>
        <w:t>1 d.</w:t>
      </w:r>
      <w:r w:rsidR="005803B8" w:rsidRPr="00D96E2D">
        <w:rPr>
          <w:rFonts w:eastAsia="Lucida Sans Unicode" w:cs="Times New Roman"/>
          <w:b/>
          <w:color w:val="000000"/>
          <w:szCs w:val="24"/>
          <w:lang w:eastAsia="lt-LT" w:bidi="en-US"/>
        </w:rPr>
        <w:t xml:space="preserve"> </w:t>
      </w:r>
    </w:p>
    <w:p w14:paraId="569F6DB0" w14:textId="5D320DB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2. Lietuvos Respublikos Vyriausybė ar jos įgaliota institucija ir </w:t>
      </w:r>
      <w:r w:rsidR="00FC3E13" w:rsidRPr="00D96E2D">
        <w:rPr>
          <w:rFonts w:eastAsia="Lucida Sans Unicode" w:cs="Times New Roman"/>
          <w:b/>
          <w:color w:val="000000"/>
          <w:szCs w:val="24"/>
          <w:lang w:eastAsia="lt-LT" w:bidi="en-US"/>
        </w:rPr>
        <w:t>Taryba</w:t>
      </w:r>
      <w:r w:rsidRPr="00D96E2D">
        <w:rPr>
          <w:rFonts w:eastAsia="Lucida Sans Unicode" w:cs="Times New Roman"/>
          <w:b/>
          <w:color w:val="000000"/>
          <w:szCs w:val="24"/>
          <w:lang w:eastAsia="lt-LT" w:bidi="en-US"/>
        </w:rPr>
        <w:t xml:space="preserve"> iki</w:t>
      </w:r>
      <w:r w:rsidR="003C7CE8" w:rsidRPr="00D96E2D">
        <w:rPr>
          <w:rFonts w:eastAsia="Lucida Sans Unicode" w:cs="Times New Roman"/>
          <w:b/>
          <w:color w:val="000000"/>
          <w:szCs w:val="24"/>
          <w:lang w:eastAsia="lt-LT" w:bidi="en-US"/>
        </w:rPr>
        <w:t xml:space="preserve"> 202</w:t>
      </w:r>
      <w:r w:rsidR="00212FFE" w:rsidRPr="00D96E2D">
        <w:rPr>
          <w:rFonts w:eastAsia="Lucida Sans Unicode" w:cs="Times New Roman"/>
          <w:b/>
          <w:color w:val="000000"/>
          <w:szCs w:val="24"/>
          <w:lang w:eastAsia="lt-LT" w:bidi="en-US"/>
        </w:rPr>
        <w:t>1</w:t>
      </w:r>
      <w:r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kovo </w:t>
      </w:r>
      <w:r w:rsidRPr="00D96E2D">
        <w:rPr>
          <w:rFonts w:eastAsia="Lucida Sans Unicode" w:cs="Times New Roman"/>
          <w:b/>
          <w:color w:val="000000"/>
          <w:szCs w:val="24"/>
          <w:lang w:eastAsia="lt-LT" w:bidi="en-US"/>
        </w:rPr>
        <w:t xml:space="preserve">1 d. priima šio </w:t>
      </w:r>
      <w:r w:rsidR="000D22C6" w:rsidRPr="00D96E2D">
        <w:rPr>
          <w:rFonts w:eastAsia="Lucida Sans Unicode" w:cs="Times New Roman"/>
          <w:b/>
          <w:color w:val="000000"/>
          <w:szCs w:val="24"/>
          <w:lang w:eastAsia="lt-LT" w:bidi="en-US"/>
        </w:rPr>
        <w:t>Į</w:t>
      </w:r>
      <w:r w:rsidRPr="00D96E2D">
        <w:rPr>
          <w:rFonts w:eastAsia="Lucida Sans Unicode" w:cs="Times New Roman"/>
          <w:b/>
          <w:color w:val="000000"/>
          <w:szCs w:val="24"/>
          <w:lang w:eastAsia="lt-LT" w:bidi="en-US"/>
        </w:rPr>
        <w:t>statymo įgyvendinamuosius teisės aktus.</w:t>
      </w:r>
    </w:p>
    <w:p w14:paraId="57CBF488" w14:textId="6445AAC1" w:rsidR="00050BE1"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3. </w:t>
      </w:r>
      <w:r w:rsidRPr="00D96E2D">
        <w:rPr>
          <w:rFonts w:cs="Times New Roman"/>
          <w:b/>
          <w:szCs w:val="24"/>
        </w:rPr>
        <w:t xml:space="preserve">Regioniniai atliekų tvarkymo centrai, bendro atliekų deginimo įrenginiai, atliekų deginimo įrenginių valdytojai iki 2021 m. </w:t>
      </w:r>
      <w:r w:rsidR="00212FFE" w:rsidRPr="00D96E2D">
        <w:rPr>
          <w:rFonts w:cs="Times New Roman"/>
          <w:b/>
          <w:szCs w:val="24"/>
        </w:rPr>
        <w:t>birželio</w:t>
      </w:r>
      <w:r w:rsidRPr="00D96E2D">
        <w:rPr>
          <w:rFonts w:cs="Times New Roman"/>
          <w:b/>
          <w:szCs w:val="24"/>
        </w:rPr>
        <w:t xml:space="preserve"> 1 d. pateikia Tarybai informaciją apie 2020 m. reguliuojamosios veiklos pajamas.</w:t>
      </w:r>
    </w:p>
    <w:p w14:paraId="3D3FDE8A" w14:textId="5FB49690"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4</w:t>
      </w:r>
      <w:r w:rsidR="00120476" w:rsidRPr="00D96E2D">
        <w:rPr>
          <w:rFonts w:eastAsia="Lucida Sans Unicode" w:cs="Times New Roman"/>
          <w:b/>
          <w:color w:val="000000"/>
          <w:szCs w:val="24"/>
          <w:lang w:eastAsia="lt-LT" w:bidi="en-US"/>
        </w:rPr>
        <w:t>. Regioniniai atliekų tvarkymo centrai pirmuosius regioninių</w:t>
      </w:r>
      <w:r w:rsidR="0008325A" w:rsidRPr="00D96E2D">
        <w:rPr>
          <w:rFonts w:eastAsia="Lucida Sans Unicode" w:cs="Times New Roman"/>
          <w:b/>
          <w:color w:val="000000"/>
          <w:szCs w:val="24"/>
          <w:lang w:eastAsia="lt-LT" w:bidi="en-US"/>
        </w:rPr>
        <w:t xml:space="preserve"> reguliuojamųjų</w:t>
      </w:r>
      <w:r w:rsidR="00120476" w:rsidRPr="00D96E2D">
        <w:rPr>
          <w:rFonts w:eastAsia="Lucida Sans Unicode" w:cs="Times New Roman"/>
          <w:b/>
          <w:color w:val="000000"/>
          <w:szCs w:val="24"/>
          <w:lang w:eastAsia="lt-LT" w:bidi="en-US"/>
        </w:rPr>
        <w:t xml:space="preserve"> kainų projektus parengia ir pateikia </w:t>
      </w:r>
      <w:r w:rsidR="0099242D" w:rsidRPr="00D96E2D">
        <w:rPr>
          <w:rFonts w:eastAsia="Lucida Sans Unicode" w:cs="Times New Roman"/>
          <w:b/>
          <w:color w:val="000000"/>
          <w:szCs w:val="24"/>
          <w:lang w:eastAsia="lt-LT" w:bidi="en-US"/>
        </w:rPr>
        <w:t xml:space="preserve">Tarybai </w:t>
      </w:r>
      <w:r w:rsidR="00FC3E13" w:rsidRPr="00D96E2D">
        <w:rPr>
          <w:rFonts w:eastAsia="Lucida Sans Unicode" w:cs="Times New Roman"/>
          <w:b/>
          <w:color w:val="000000"/>
          <w:szCs w:val="24"/>
          <w:lang w:eastAsia="lt-LT" w:bidi="en-US"/>
        </w:rPr>
        <w:t>iki</w:t>
      </w:r>
      <w:r w:rsidR="00120476" w:rsidRPr="00D96E2D">
        <w:rPr>
          <w:rFonts w:eastAsia="Lucida Sans Unicode" w:cs="Times New Roman"/>
          <w:b/>
          <w:color w:val="000000"/>
          <w:szCs w:val="24"/>
          <w:lang w:eastAsia="lt-LT" w:bidi="en-US"/>
        </w:rPr>
        <w:t xml:space="preserve"> </w:t>
      </w:r>
      <w:r w:rsidR="003C7CE8" w:rsidRPr="00D96E2D">
        <w:rPr>
          <w:rFonts w:eastAsia="Lucida Sans Unicode" w:cs="Times New Roman"/>
          <w:b/>
          <w:color w:val="000000"/>
          <w:szCs w:val="24"/>
          <w:lang w:eastAsia="lt-LT" w:bidi="en-US"/>
        </w:rPr>
        <w:t>2021</w:t>
      </w:r>
      <w:r w:rsidR="00FC3E13"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liepos </w:t>
      </w:r>
      <w:r w:rsidR="00120476" w:rsidRPr="00D96E2D">
        <w:rPr>
          <w:rFonts w:eastAsia="Lucida Sans Unicode" w:cs="Times New Roman"/>
          <w:b/>
          <w:color w:val="000000"/>
          <w:szCs w:val="24"/>
          <w:lang w:eastAsia="lt-LT" w:bidi="en-US"/>
        </w:rPr>
        <w:t>1 d.</w:t>
      </w:r>
    </w:p>
    <w:p w14:paraId="564939A9" w14:textId="2E00F418"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5</w:t>
      </w:r>
      <w:r w:rsidR="00120476" w:rsidRPr="00D96E2D">
        <w:rPr>
          <w:rFonts w:eastAsia="Lucida Sans Unicode" w:cs="Times New Roman"/>
          <w:b/>
          <w:color w:val="000000"/>
          <w:szCs w:val="24"/>
          <w:lang w:eastAsia="lt-LT" w:bidi="en-US"/>
        </w:rPr>
        <w:t>. B</w:t>
      </w:r>
      <w:r w:rsidR="00120476" w:rsidRPr="00D96E2D">
        <w:rPr>
          <w:rFonts w:eastAsia="Lucida Sans Unicode" w:cs="Times New Roman"/>
          <w:b/>
          <w:color w:val="000000"/>
          <w:szCs w:val="24"/>
          <w:lang w:eastAsia="lt-LT"/>
        </w:rPr>
        <w:t>endro atliekų deginimo įrenginio</w:t>
      </w:r>
      <w:r w:rsidR="00107700" w:rsidRPr="00D96E2D">
        <w:rPr>
          <w:rFonts w:eastAsia="Lucida Sans Unicode" w:cs="Times New Roman"/>
          <w:b/>
          <w:color w:val="000000"/>
          <w:szCs w:val="24"/>
          <w:lang w:eastAsia="lt-LT" w:bidi="en-US"/>
        </w:rPr>
        <w:t xml:space="preserve">, </w:t>
      </w:r>
      <w:r w:rsidR="00120476" w:rsidRPr="00D96E2D">
        <w:rPr>
          <w:rFonts w:eastAsia="Lucida Sans Unicode" w:cs="Times New Roman"/>
          <w:b/>
          <w:color w:val="000000"/>
          <w:szCs w:val="24"/>
          <w:lang w:eastAsia="lt-LT" w:bidi="en-US"/>
        </w:rPr>
        <w:t>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iki kurių pasirašytų sutarčių su regioniniais atliekų tvarkymo centrais </w:t>
      </w:r>
      <w:r w:rsidR="00385D51" w:rsidRPr="00D96E2D">
        <w:rPr>
          <w:rFonts w:eastAsia="Lucida Sans Unicode" w:cs="Times New Roman"/>
          <w:b/>
          <w:color w:val="000000"/>
          <w:szCs w:val="24"/>
          <w:lang w:eastAsia="lt-LT" w:bidi="en-US"/>
        </w:rPr>
        <w:t>ir (ar) mechaninio</w:t>
      </w:r>
      <w:r w:rsidR="000D22C6"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w:t>
      </w:r>
      <w:r w:rsidR="000D22C6"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 xml:space="preserve">biologinio apdorojimo įrenginių operatoriais </w:t>
      </w:r>
      <w:r w:rsidR="00120476" w:rsidRPr="00D96E2D">
        <w:rPr>
          <w:rFonts w:eastAsia="Lucida Sans Unicode" w:cs="Times New Roman"/>
          <w:b/>
          <w:color w:val="000000"/>
          <w:szCs w:val="24"/>
          <w:lang w:eastAsia="lt-LT" w:bidi="en-US"/>
        </w:rPr>
        <w:t xml:space="preserve">dėl </w:t>
      </w:r>
      <w:r w:rsidR="00385D51" w:rsidRPr="00D96E2D">
        <w:rPr>
          <w:rFonts w:eastAsia="Lucida Sans Unicode" w:cs="Times New Roman"/>
          <w:b/>
          <w:color w:val="000000"/>
          <w:szCs w:val="24"/>
          <w:lang w:eastAsia="lt-LT" w:bidi="en-US"/>
        </w:rPr>
        <w:t xml:space="preserve">po rūšiavimo likusių perdirbti ir pakartotinai panaudoti tinkamų energetinę vertę turinčių </w:t>
      </w:r>
      <w:r w:rsidR="00120476" w:rsidRPr="00D96E2D">
        <w:rPr>
          <w:rFonts w:eastAsia="Lucida Sans Unicode" w:cs="Times New Roman"/>
          <w:b/>
          <w:color w:val="000000"/>
          <w:szCs w:val="24"/>
          <w:lang w:eastAsia="lt-LT" w:bidi="en-US"/>
        </w:rPr>
        <w:t>komunalinių atliekų deginimo galiojimo termino pabaigos liko mažiau nei 7 mėn</w:t>
      </w:r>
      <w:r w:rsidR="00065731" w:rsidRPr="00D96E2D">
        <w:rPr>
          <w:rFonts w:eastAsia="Lucida Sans Unicode" w:cs="Times New Roman"/>
          <w:b/>
          <w:color w:val="000000"/>
          <w:szCs w:val="24"/>
          <w:lang w:eastAsia="lt-LT" w:bidi="en-US"/>
        </w:rPr>
        <w:t>esiai</w:t>
      </w:r>
      <w:r w:rsidR="00120476" w:rsidRPr="00D96E2D">
        <w:rPr>
          <w:rFonts w:eastAsia="Lucida Sans Unicode" w:cs="Times New Roman"/>
          <w:b/>
          <w:color w:val="000000"/>
          <w:szCs w:val="24"/>
          <w:lang w:eastAsia="lt-LT" w:bidi="en-US"/>
        </w:rPr>
        <w:t xml:space="preserve"> ir </w:t>
      </w:r>
      <w:r w:rsidR="00120476" w:rsidRPr="00D96E2D">
        <w:rPr>
          <w:rFonts w:eastAsia="Lucida Sans Unicode" w:cs="Times New Roman"/>
          <w:b/>
          <w:color w:val="000000"/>
          <w:szCs w:val="24"/>
          <w:lang w:eastAsia="lt-LT"/>
        </w:rPr>
        <w:t>bendro atliekų deginimo įrenginio</w:t>
      </w:r>
      <w:r w:rsidR="00107700"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bidi="en-US"/>
        </w:rPr>
        <w:t xml:space="preserve"> 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nesudarę tokių sutarčių bei sudarę neterminuotas sutartis, pirmąjį komunalinių atliekų</w:t>
      </w:r>
      <w:r w:rsidRPr="00D96E2D">
        <w:rPr>
          <w:rFonts w:eastAsia="Lucida Sans Unicode" w:cs="Times New Roman"/>
          <w:b/>
          <w:color w:val="000000"/>
          <w:szCs w:val="24"/>
          <w:lang w:eastAsia="lt-LT" w:bidi="en-US"/>
        </w:rPr>
        <w:t xml:space="preserve"> </w:t>
      </w:r>
      <w:r w:rsidR="00595501" w:rsidRPr="00D96E2D">
        <w:rPr>
          <w:rFonts w:eastAsia="Lucida Sans Unicode" w:cs="Times New Roman"/>
          <w:b/>
          <w:color w:val="000000"/>
          <w:szCs w:val="24"/>
          <w:lang w:eastAsia="lt-LT" w:bidi="en-US"/>
        </w:rPr>
        <w:t xml:space="preserve">deginimo </w:t>
      </w:r>
      <w:r w:rsidRPr="00D96E2D">
        <w:rPr>
          <w:rFonts w:eastAsia="Lucida Sans Unicode" w:cs="Times New Roman"/>
          <w:b/>
          <w:color w:val="000000"/>
          <w:szCs w:val="24"/>
          <w:lang w:eastAsia="lt-LT" w:bidi="en-US"/>
        </w:rPr>
        <w:t>1 t</w:t>
      </w:r>
      <w:r w:rsidR="00120476" w:rsidRPr="00D96E2D">
        <w:rPr>
          <w:rFonts w:eastAsia="Lucida Sans Unicode" w:cs="Times New Roman"/>
          <w:b/>
          <w:color w:val="000000"/>
          <w:szCs w:val="24"/>
          <w:lang w:eastAsia="lt-LT" w:bidi="en-US"/>
        </w:rPr>
        <w:t xml:space="preserve"> įkainio apskaičiavimo projektą parengia ir pateikia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liepos </w:t>
      </w:r>
      <w:r w:rsidR="00120476" w:rsidRPr="00D96E2D">
        <w:rPr>
          <w:rFonts w:eastAsia="Lucida Sans Unicode" w:cs="Times New Roman"/>
          <w:b/>
          <w:color w:val="000000"/>
          <w:szCs w:val="24"/>
          <w:lang w:eastAsia="lt-LT" w:bidi="en-US"/>
        </w:rPr>
        <w:t xml:space="preserve">1 d. </w:t>
      </w:r>
    </w:p>
    <w:p w14:paraId="5235E6F4" w14:textId="155D432E"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6</w:t>
      </w:r>
      <w:r w:rsidR="00120476" w:rsidRPr="00D96E2D">
        <w:rPr>
          <w:rFonts w:eastAsia="Lucida Sans Unicode" w:cs="Times New Roman"/>
          <w:b/>
          <w:color w:val="000000"/>
          <w:szCs w:val="24"/>
          <w:lang w:eastAsia="lt-LT" w:bidi="en-US"/>
        </w:rPr>
        <w:t>. B</w:t>
      </w:r>
      <w:r w:rsidR="00120476" w:rsidRPr="00D96E2D">
        <w:rPr>
          <w:rFonts w:eastAsia="Lucida Sans Unicode" w:cs="Times New Roman"/>
          <w:b/>
          <w:color w:val="000000"/>
          <w:szCs w:val="24"/>
          <w:lang w:eastAsia="lt-LT"/>
        </w:rPr>
        <w:t>endro atliekų deginimo įrenginio</w:t>
      </w:r>
      <w:r w:rsidR="00107700" w:rsidRPr="00D96E2D">
        <w:rPr>
          <w:rFonts w:eastAsia="Lucida Sans Unicode" w:cs="Times New Roman"/>
          <w:b/>
          <w:color w:val="000000"/>
          <w:szCs w:val="24"/>
          <w:lang w:eastAsia="lt-LT" w:bidi="en-US"/>
        </w:rPr>
        <w:t xml:space="preserve">, </w:t>
      </w:r>
      <w:r w:rsidR="00120476" w:rsidRPr="00D96E2D">
        <w:rPr>
          <w:rFonts w:eastAsia="Lucida Sans Unicode" w:cs="Times New Roman"/>
          <w:b/>
          <w:color w:val="000000"/>
          <w:szCs w:val="24"/>
          <w:lang w:eastAsia="lt-LT" w:bidi="en-US"/>
        </w:rPr>
        <w:t>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iki kurių pasirašytų sutarčių su regioniniais atliekų tvarkymo centrais</w:t>
      </w:r>
      <w:r w:rsidR="00385D51" w:rsidRPr="00D96E2D">
        <w:rPr>
          <w:rFonts w:eastAsia="Lucida Sans Unicode" w:cs="Times New Roman"/>
          <w:b/>
          <w:color w:val="000000"/>
          <w:szCs w:val="24"/>
          <w:lang w:eastAsia="lt-LT" w:bidi="en-US"/>
        </w:rPr>
        <w:t xml:space="preserve"> ir (ar) mechaninio</w:t>
      </w:r>
      <w:r w:rsidR="00B835A7"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w:t>
      </w:r>
      <w:r w:rsidR="00B835A7"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biologinio apdorojimo įrenginių operatoriais</w:t>
      </w:r>
      <w:r w:rsidR="00120476" w:rsidRPr="00D96E2D">
        <w:rPr>
          <w:rFonts w:eastAsia="Lucida Sans Unicode" w:cs="Times New Roman"/>
          <w:b/>
          <w:color w:val="000000"/>
          <w:szCs w:val="24"/>
          <w:lang w:eastAsia="lt-LT" w:bidi="en-US"/>
        </w:rPr>
        <w:t xml:space="preserve"> dėl </w:t>
      </w:r>
      <w:r w:rsidR="00385D51" w:rsidRPr="00D96E2D">
        <w:rPr>
          <w:rFonts w:eastAsia="Lucida Sans Unicode" w:cs="Times New Roman"/>
          <w:b/>
          <w:color w:val="000000"/>
          <w:szCs w:val="24"/>
          <w:lang w:eastAsia="lt-LT" w:bidi="en-US"/>
        </w:rPr>
        <w:t xml:space="preserve">po rūšiavimo likusių perdirbti ir pakartotinai panaudoti tinkamų energetinę vertę turinčių </w:t>
      </w:r>
      <w:r w:rsidR="00120476" w:rsidRPr="00D96E2D">
        <w:rPr>
          <w:rFonts w:eastAsia="Lucida Sans Unicode" w:cs="Times New Roman"/>
          <w:b/>
          <w:color w:val="000000"/>
          <w:szCs w:val="24"/>
          <w:lang w:eastAsia="lt-LT" w:bidi="en-US"/>
        </w:rPr>
        <w:t>komunalinių atliekų deginimo galiojimo termino pabaigos liko daugiau nei 7 mėn</w:t>
      </w:r>
      <w:r w:rsidR="00065731" w:rsidRPr="00D96E2D">
        <w:rPr>
          <w:rFonts w:eastAsia="Lucida Sans Unicode" w:cs="Times New Roman"/>
          <w:b/>
          <w:color w:val="000000"/>
          <w:szCs w:val="24"/>
          <w:lang w:eastAsia="lt-LT" w:bidi="en-US"/>
        </w:rPr>
        <w:t>esiai</w:t>
      </w:r>
      <w:r w:rsidR="00120476" w:rsidRPr="00D96E2D">
        <w:rPr>
          <w:rFonts w:eastAsia="Lucida Sans Unicode" w:cs="Times New Roman"/>
          <w:b/>
          <w:color w:val="000000"/>
          <w:szCs w:val="24"/>
          <w:lang w:eastAsia="lt-LT" w:bidi="en-US"/>
        </w:rPr>
        <w:t xml:space="preserve">, pirmąjį komunalinių atliekų </w:t>
      </w:r>
      <w:r w:rsidR="00595501" w:rsidRPr="00D96E2D">
        <w:rPr>
          <w:rFonts w:eastAsia="Lucida Sans Unicode" w:cs="Times New Roman"/>
          <w:b/>
          <w:color w:val="000000"/>
          <w:szCs w:val="24"/>
          <w:lang w:eastAsia="lt-LT" w:bidi="en-US"/>
        </w:rPr>
        <w:t xml:space="preserve">deginimo </w:t>
      </w:r>
      <w:r w:rsidR="00385D51" w:rsidRPr="00D96E2D">
        <w:rPr>
          <w:rFonts w:eastAsia="Lucida Sans Unicode" w:cs="Times New Roman"/>
          <w:b/>
          <w:color w:val="000000"/>
          <w:szCs w:val="24"/>
          <w:lang w:eastAsia="lt-LT" w:bidi="en-US"/>
        </w:rPr>
        <w:t xml:space="preserve">1 t </w:t>
      </w:r>
      <w:r w:rsidR="00120476" w:rsidRPr="00D96E2D">
        <w:rPr>
          <w:rFonts w:eastAsia="Lucida Sans Unicode" w:cs="Times New Roman"/>
          <w:b/>
          <w:color w:val="000000"/>
          <w:szCs w:val="24"/>
          <w:lang w:eastAsia="lt-LT" w:bidi="en-US"/>
        </w:rPr>
        <w:t xml:space="preserve">įkainio apskaičiavimo projektą parengia ir pateikia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ne vėliau nei likus 6 mėn</w:t>
      </w:r>
      <w:r w:rsidR="009C25B2" w:rsidRPr="00D96E2D">
        <w:rPr>
          <w:rFonts w:eastAsia="Lucida Sans Unicode" w:cs="Times New Roman"/>
          <w:b/>
          <w:color w:val="000000"/>
          <w:szCs w:val="24"/>
          <w:lang w:eastAsia="lt-LT" w:bidi="en-US"/>
        </w:rPr>
        <w:t>esius</w:t>
      </w:r>
      <w:r w:rsidR="00120476" w:rsidRPr="00D96E2D">
        <w:rPr>
          <w:rFonts w:eastAsia="Lucida Sans Unicode" w:cs="Times New Roman"/>
          <w:b/>
          <w:color w:val="000000"/>
          <w:szCs w:val="24"/>
          <w:lang w:eastAsia="lt-LT" w:bidi="en-US"/>
        </w:rPr>
        <w:t xml:space="preserve"> iki konkrečios sutarties galiojimo termino pabaigos.</w:t>
      </w:r>
    </w:p>
    <w:p w14:paraId="78EA0151" w14:textId="75A11821"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7</w:t>
      </w:r>
      <w:r w:rsidR="00120476" w:rsidRPr="00D96E2D">
        <w:rPr>
          <w:rFonts w:eastAsia="Lucida Sans Unicode" w:cs="Times New Roman"/>
          <w:b/>
          <w:color w:val="000000"/>
          <w:szCs w:val="24"/>
          <w:lang w:eastAsia="lt-LT" w:bidi="en-US"/>
        </w:rPr>
        <w:t xml:space="preserve">. Pirmoji regioninė </w:t>
      </w:r>
      <w:r w:rsidR="0008325A" w:rsidRPr="00D96E2D">
        <w:rPr>
          <w:rFonts w:eastAsia="Lucida Sans Unicode" w:cs="Times New Roman"/>
          <w:b/>
          <w:color w:val="000000"/>
          <w:szCs w:val="24"/>
          <w:lang w:eastAsia="lt-LT" w:bidi="en-US"/>
        </w:rPr>
        <w:t xml:space="preserve">reguliuojamoji </w:t>
      </w:r>
      <w:r w:rsidR="00120476" w:rsidRPr="00D96E2D">
        <w:rPr>
          <w:rFonts w:eastAsia="Lucida Sans Unicode" w:cs="Times New Roman"/>
          <w:b/>
          <w:color w:val="000000"/>
          <w:szCs w:val="24"/>
          <w:lang w:eastAsia="lt-LT" w:bidi="en-US"/>
        </w:rPr>
        <w:t>kaina nustatoma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lapkričio </w:t>
      </w:r>
      <w:r w:rsidR="00120476" w:rsidRPr="00D96E2D">
        <w:rPr>
          <w:rFonts w:eastAsia="Lucida Sans Unicode" w:cs="Times New Roman"/>
          <w:b/>
          <w:color w:val="000000"/>
          <w:szCs w:val="24"/>
          <w:lang w:eastAsia="lt-LT" w:bidi="en-US"/>
        </w:rPr>
        <w:t>1 d.</w:t>
      </w:r>
    </w:p>
    <w:p w14:paraId="44418918" w14:textId="26835396"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u w:val="single"/>
          <w:lang w:eastAsia="lt-LT" w:bidi="en-US"/>
        </w:rPr>
      </w:pPr>
      <w:r w:rsidRPr="00D96E2D">
        <w:rPr>
          <w:rFonts w:eastAsia="Lucida Sans Unicode" w:cs="Times New Roman"/>
          <w:b/>
          <w:color w:val="000000"/>
          <w:szCs w:val="24"/>
          <w:lang w:eastAsia="lt-LT" w:bidi="en-US"/>
        </w:rPr>
        <w:t>8</w:t>
      </w:r>
      <w:r w:rsidR="00120476" w:rsidRPr="00D96E2D">
        <w:rPr>
          <w:rFonts w:eastAsia="Lucida Sans Unicode" w:cs="Times New Roman"/>
          <w:b/>
          <w:color w:val="000000"/>
          <w:szCs w:val="24"/>
          <w:lang w:eastAsia="lt-LT" w:bidi="en-US"/>
        </w:rPr>
        <w:t>. Savivaldybių tarybos ne vėliau kaip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331677" w:rsidRPr="00D96E2D">
        <w:rPr>
          <w:rFonts w:eastAsia="Lucida Sans Unicode" w:cs="Times New Roman"/>
          <w:b/>
          <w:color w:val="000000"/>
          <w:szCs w:val="24"/>
          <w:lang w:eastAsia="lt-LT" w:bidi="en-US"/>
        </w:rPr>
        <w:t>gruodžio</w:t>
      </w:r>
      <w:r w:rsidR="00120476" w:rsidRPr="00D96E2D">
        <w:rPr>
          <w:rFonts w:eastAsia="Lucida Sans Unicode" w:cs="Times New Roman"/>
          <w:b/>
          <w:color w:val="000000"/>
          <w:szCs w:val="24"/>
          <w:lang w:eastAsia="lt-LT" w:bidi="en-US"/>
        </w:rPr>
        <w:t xml:space="preserve"> 1 d. nustato arba patvirtina </w:t>
      </w:r>
      <w:r w:rsidR="00120476" w:rsidRPr="00D96E2D">
        <w:rPr>
          <w:rFonts w:eastAsia="Lucida Sans Unicode" w:cs="Times New Roman"/>
          <w:b/>
          <w:color w:val="000000"/>
          <w:szCs w:val="24"/>
          <w:lang w:eastAsia="lt-LT" w:bidi="en-US"/>
        </w:rPr>
        <w:lastRenderedPageBreak/>
        <w:t xml:space="preserve">esamus </w:t>
      </w:r>
      <w:r w:rsidR="00120476" w:rsidRPr="00D96E2D">
        <w:rPr>
          <w:rFonts w:eastAsia="Lucida Sans Unicode" w:cs="Times New Roman"/>
          <w:b/>
          <w:color w:val="000000"/>
          <w:szCs w:val="24"/>
          <w:lang w:eastAsia="lt-LT"/>
        </w:rPr>
        <w:t>rinkliavos ar kitos įmokos už komunalinių atliekų surinkimą iš atliekų turėtojų ir atliekų tvarkymą dydžius atsižvelg</w:t>
      </w:r>
      <w:r w:rsidR="007F4CAA" w:rsidRPr="00D96E2D">
        <w:rPr>
          <w:rFonts w:eastAsia="Lucida Sans Unicode" w:cs="Times New Roman"/>
          <w:b/>
          <w:color w:val="000000"/>
          <w:szCs w:val="24"/>
          <w:lang w:eastAsia="lt-LT"/>
        </w:rPr>
        <w:t>usios</w:t>
      </w:r>
      <w:r w:rsidR="00120476" w:rsidRPr="00D96E2D">
        <w:rPr>
          <w:rFonts w:eastAsia="Lucida Sans Unicode" w:cs="Times New Roman"/>
          <w:b/>
          <w:color w:val="000000"/>
          <w:szCs w:val="24"/>
          <w:lang w:eastAsia="lt-LT"/>
        </w:rPr>
        <w:t xml:space="preserve"> į savivaldybei priskirtą regioninės </w:t>
      </w:r>
      <w:r w:rsidR="00DF4905" w:rsidRPr="00D96E2D">
        <w:rPr>
          <w:rFonts w:eastAsia="Lucida Sans Unicode" w:cs="Times New Roman"/>
          <w:b/>
          <w:color w:val="000000"/>
          <w:szCs w:val="24"/>
          <w:lang w:eastAsia="lt-LT"/>
        </w:rPr>
        <w:t xml:space="preserve">reguliuojamosios </w:t>
      </w:r>
      <w:r w:rsidR="00120476" w:rsidRPr="00D96E2D">
        <w:rPr>
          <w:rFonts w:eastAsia="Lucida Sans Unicode" w:cs="Times New Roman"/>
          <w:b/>
          <w:color w:val="000000"/>
          <w:szCs w:val="24"/>
          <w:lang w:eastAsia="lt-LT"/>
        </w:rPr>
        <w:t>kainos dydžio dalį.</w:t>
      </w:r>
    </w:p>
    <w:p w14:paraId="2135438C" w14:textId="40279AE8"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9</w:t>
      </w:r>
      <w:r w:rsidR="00120476" w:rsidRPr="00D96E2D">
        <w:rPr>
          <w:rFonts w:eastAsia="Lucida Sans Unicode" w:cs="Times New Roman"/>
          <w:b/>
          <w:color w:val="000000"/>
          <w:szCs w:val="24"/>
          <w:lang w:eastAsia="lt-LT" w:bidi="en-US"/>
        </w:rPr>
        <w:t>. Pirmosios komunalinių atliekų deginimo įkainių viršutinės ribos pagal šio straipsnio 4 dalį nustatomos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lapkričio </w:t>
      </w:r>
      <w:r w:rsidR="00120476" w:rsidRPr="00D96E2D">
        <w:rPr>
          <w:rFonts w:eastAsia="Lucida Sans Unicode" w:cs="Times New Roman"/>
          <w:b/>
          <w:color w:val="000000"/>
          <w:szCs w:val="24"/>
          <w:lang w:eastAsia="lt-LT" w:bidi="en-US"/>
        </w:rPr>
        <w:t xml:space="preserve">1 d., o pagal šio straipsnio 5 dalį nustatomos ne vėliau kaip per </w:t>
      </w:r>
      <w:r w:rsidR="001753E4" w:rsidRPr="00D96E2D">
        <w:rPr>
          <w:rFonts w:eastAsia="Lucida Sans Unicode" w:cs="Times New Roman"/>
          <w:b/>
          <w:color w:val="000000"/>
          <w:szCs w:val="24"/>
          <w:lang w:eastAsia="lt-LT" w:bidi="en-US"/>
        </w:rPr>
        <w:t xml:space="preserve">5 </w:t>
      </w:r>
      <w:r w:rsidR="00120476" w:rsidRPr="00D96E2D">
        <w:rPr>
          <w:rFonts w:eastAsia="Lucida Sans Unicode" w:cs="Times New Roman"/>
          <w:b/>
          <w:color w:val="000000"/>
          <w:szCs w:val="24"/>
          <w:lang w:eastAsia="lt-LT" w:bidi="en-US"/>
        </w:rPr>
        <w:t>mėn</w:t>
      </w:r>
      <w:r w:rsidR="00065731" w:rsidRPr="00D96E2D">
        <w:rPr>
          <w:rFonts w:eastAsia="Lucida Sans Unicode" w:cs="Times New Roman"/>
          <w:b/>
          <w:color w:val="000000"/>
          <w:szCs w:val="24"/>
          <w:lang w:eastAsia="lt-LT" w:bidi="en-US"/>
        </w:rPr>
        <w:t>esius</w:t>
      </w:r>
      <w:r w:rsidR="00120476" w:rsidRPr="00D96E2D">
        <w:rPr>
          <w:rFonts w:eastAsia="Lucida Sans Unicode" w:cs="Times New Roman"/>
          <w:b/>
          <w:color w:val="000000"/>
          <w:szCs w:val="24"/>
          <w:lang w:eastAsia="lt-LT" w:bidi="en-US"/>
        </w:rPr>
        <w:t xml:space="preserve"> nuo komunalinių atliekų</w:t>
      </w:r>
      <w:r w:rsidR="00FC3E13" w:rsidRPr="00D96E2D">
        <w:rPr>
          <w:rFonts w:eastAsia="Lucida Sans Unicode" w:cs="Times New Roman"/>
          <w:b/>
          <w:color w:val="000000"/>
          <w:szCs w:val="24"/>
          <w:lang w:eastAsia="lt-LT" w:bidi="en-US"/>
        </w:rPr>
        <w:t xml:space="preserve"> </w:t>
      </w:r>
      <w:r w:rsidR="00595501" w:rsidRPr="00D96E2D">
        <w:rPr>
          <w:rFonts w:eastAsia="Lucida Sans Unicode" w:cs="Times New Roman"/>
          <w:b/>
          <w:color w:val="000000"/>
          <w:szCs w:val="24"/>
          <w:lang w:eastAsia="lt-LT" w:bidi="en-US"/>
        </w:rPr>
        <w:t xml:space="preserve">deginimo </w:t>
      </w:r>
      <w:r w:rsidR="00FC3E13" w:rsidRPr="00D96E2D">
        <w:rPr>
          <w:rFonts w:eastAsia="Lucida Sans Unicode" w:cs="Times New Roman"/>
          <w:b/>
          <w:color w:val="000000"/>
          <w:szCs w:val="24"/>
          <w:lang w:eastAsia="lt-LT" w:bidi="en-US"/>
        </w:rPr>
        <w:t>1 t</w:t>
      </w:r>
      <w:r w:rsidR="00120476" w:rsidRPr="00D96E2D">
        <w:rPr>
          <w:rFonts w:eastAsia="Lucida Sans Unicode" w:cs="Times New Roman"/>
          <w:b/>
          <w:color w:val="000000"/>
          <w:szCs w:val="24"/>
          <w:lang w:eastAsia="lt-LT" w:bidi="en-US"/>
        </w:rPr>
        <w:t xml:space="preserve"> įkainio apskaičiavimo projekto pateikimo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dienos.</w:t>
      </w:r>
    </w:p>
    <w:p w14:paraId="136D25EF" w14:textId="7F9E6602"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10</w:t>
      </w:r>
      <w:r w:rsidR="00120476" w:rsidRPr="00D96E2D">
        <w:rPr>
          <w:rFonts w:eastAsia="Lucida Sans Unicode" w:cs="Times New Roman"/>
          <w:b/>
          <w:color w:val="000000"/>
          <w:szCs w:val="24"/>
          <w:lang w:eastAsia="lt-LT" w:bidi="en-US"/>
        </w:rPr>
        <w:t xml:space="preserve">. Iki pirmųjų regioninių </w:t>
      </w:r>
      <w:r w:rsidR="00DF4905" w:rsidRPr="00D96E2D">
        <w:rPr>
          <w:rFonts w:eastAsia="Lucida Sans Unicode" w:cs="Times New Roman"/>
          <w:b/>
          <w:color w:val="000000"/>
          <w:szCs w:val="24"/>
          <w:lang w:eastAsia="lt-LT" w:bidi="en-US"/>
        </w:rPr>
        <w:t xml:space="preserve">reguliuojamųjų </w:t>
      </w:r>
      <w:r w:rsidR="00120476" w:rsidRPr="00D96E2D">
        <w:rPr>
          <w:rFonts w:eastAsia="Lucida Sans Unicode" w:cs="Times New Roman"/>
          <w:b/>
          <w:color w:val="000000"/>
          <w:szCs w:val="24"/>
          <w:lang w:eastAsia="lt-LT" w:bidi="en-US"/>
        </w:rPr>
        <w:t xml:space="preserve">kainų nustatymo taikomos </w:t>
      </w:r>
      <w:r w:rsidR="00120476" w:rsidRPr="00D96E2D">
        <w:rPr>
          <w:rFonts w:eastAsia="Lucida Sans Unicode" w:cs="Times New Roman"/>
          <w:b/>
          <w:color w:val="000000"/>
          <w:szCs w:val="24"/>
          <w:lang w:eastAsia="lt-LT"/>
        </w:rPr>
        <w:t>rinkliavos ar kitos įmokos už komunalinių atliekų surinkimą iš atliekų turėtojų ir atliekų tvarkymą pagal iki šio įstatymo įsigaliojimo galiojusią tvarką.</w:t>
      </w:r>
    </w:p>
    <w:p w14:paraId="5D54EDA8"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1E2E29D7" w14:textId="77777777" w:rsidR="00120476" w:rsidRPr="00D96E2D" w:rsidRDefault="00120476" w:rsidP="00120476">
      <w:pPr>
        <w:widowControl w:val="0"/>
        <w:suppressAutoHyphens/>
        <w:spacing w:after="0" w:line="240" w:lineRule="auto"/>
        <w:ind w:firstLine="567"/>
        <w:jc w:val="both"/>
        <w:rPr>
          <w:rFonts w:eastAsia="Lucida Sans Unicode" w:cs="Times New Roman"/>
          <w:i/>
          <w:color w:val="000000"/>
          <w:szCs w:val="24"/>
          <w:lang w:eastAsia="lt-LT" w:bidi="en-US"/>
        </w:rPr>
      </w:pPr>
      <w:r w:rsidRPr="00D96E2D">
        <w:rPr>
          <w:rFonts w:eastAsia="Lucida Sans Unicode" w:cs="Times New Roman"/>
          <w:i/>
          <w:color w:val="000000"/>
          <w:szCs w:val="24"/>
          <w:lang w:eastAsia="lt-LT" w:bidi="en-US"/>
        </w:rPr>
        <w:t xml:space="preserve">Skelbiu šį Lietuvos Respublikos Seimo priimtą įstatymą. </w:t>
      </w:r>
    </w:p>
    <w:p w14:paraId="6C07CE7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0289396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656CBE12" w14:textId="77777777" w:rsidR="00120476" w:rsidRPr="0075429C" w:rsidRDefault="00120476" w:rsidP="00120476">
      <w:pPr>
        <w:widowControl w:val="0"/>
        <w:suppressAutoHyphens/>
        <w:spacing w:after="0" w:line="240" w:lineRule="auto"/>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Respublikos Prezidentas</w:t>
      </w:r>
    </w:p>
    <w:p w14:paraId="17C4B094" w14:textId="77777777" w:rsidR="00A619AD" w:rsidRPr="0075429C" w:rsidRDefault="00A619AD">
      <w:pPr>
        <w:rPr>
          <w:rFonts w:cs="Times New Roman"/>
          <w:szCs w:val="24"/>
        </w:rPr>
      </w:pPr>
    </w:p>
    <w:sectPr w:rsidR="00A619AD" w:rsidRPr="0075429C" w:rsidSect="007F4CAA">
      <w:headerReference w:type="default" r:id="rId10"/>
      <w:headerReference w:type="first" r:id="rId11"/>
      <w:pgSz w:w="11905" w:h="16837"/>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D92C" w14:textId="77777777" w:rsidR="004307B1" w:rsidRDefault="004307B1">
      <w:pPr>
        <w:spacing w:after="0" w:line="240" w:lineRule="auto"/>
      </w:pPr>
      <w:r>
        <w:separator/>
      </w:r>
    </w:p>
  </w:endnote>
  <w:endnote w:type="continuationSeparator" w:id="0">
    <w:p w14:paraId="0E3E9D09" w14:textId="77777777" w:rsidR="004307B1" w:rsidRDefault="004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dale Sans UI">
    <w:altName w:val="Arial"/>
    <w:charset w:val="BA"/>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8D95" w14:textId="77777777" w:rsidR="004307B1" w:rsidRDefault="004307B1">
      <w:pPr>
        <w:spacing w:after="0" w:line="240" w:lineRule="auto"/>
      </w:pPr>
      <w:r>
        <w:separator/>
      </w:r>
    </w:p>
  </w:footnote>
  <w:footnote w:type="continuationSeparator" w:id="0">
    <w:p w14:paraId="2F684D21" w14:textId="77777777" w:rsidR="004307B1" w:rsidRDefault="00430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D700" w14:textId="77777777" w:rsidR="00D619CC" w:rsidRDefault="00D619CC" w:rsidP="00120476">
    <w:pPr>
      <w:pStyle w:val="Antrats"/>
      <w:jc w:val="center"/>
    </w:pPr>
    <w:r>
      <w:fldChar w:fldCharType="begin"/>
    </w:r>
    <w:r>
      <w:instrText xml:space="preserve"> PAGE   \* MERGEFORMAT </w:instrText>
    </w:r>
    <w:r>
      <w:fldChar w:fldCharType="separate"/>
    </w:r>
    <w:r w:rsidR="007B6AA8">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662A" w14:textId="77777777" w:rsidR="00D619CC" w:rsidRPr="00817D13" w:rsidRDefault="00D619CC" w:rsidP="0012047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3C40AE"/>
    <w:name w:val="WW8Num1"/>
    <w:lvl w:ilvl="0">
      <w:start w:val="1"/>
      <w:numFmt w:val="decimal"/>
      <w:lvlText w:val="%1."/>
      <w:lvlJc w:val="left"/>
      <w:pPr>
        <w:tabs>
          <w:tab w:val="num" w:pos="1296"/>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singleLevel"/>
    <w:tmpl w:val="00000002"/>
    <w:name w:val="WW8Num4"/>
    <w:lvl w:ilvl="0">
      <w:start w:val="6"/>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5"/>
    <w:lvl w:ilvl="0">
      <w:start w:val="1"/>
      <w:numFmt w:val="decimal"/>
      <w:lvlText w:val="%1."/>
      <w:lvlJc w:val="left"/>
      <w:pPr>
        <w:tabs>
          <w:tab w:val="num" w:pos="1296"/>
        </w:tabs>
        <w:ind w:left="1080" w:hanging="360"/>
      </w:pPr>
      <w:rPr>
        <w:rFonts w:ascii="Times New Roman" w:eastAsia="Times New Roman" w:hAnsi="Times New Roman" w:cs="Times New Roman" w:hint="default"/>
        <w:sz w:val="24"/>
        <w:szCs w:val="24"/>
        <w:lang w:val="lt-LT" w:eastAsia="lt-LT"/>
      </w:rPr>
    </w:lvl>
  </w:abstractNum>
  <w:abstractNum w:abstractNumId="3" w15:restartNumberingAfterBreak="0">
    <w:nsid w:val="01D02816"/>
    <w:multiLevelType w:val="hybridMultilevel"/>
    <w:tmpl w:val="A6FC8F3A"/>
    <w:lvl w:ilvl="0" w:tplc="627A5F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2576021"/>
    <w:multiLevelType w:val="hybridMultilevel"/>
    <w:tmpl w:val="CD1423FA"/>
    <w:lvl w:ilvl="0" w:tplc="8418F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889137F"/>
    <w:multiLevelType w:val="hybridMultilevel"/>
    <w:tmpl w:val="B8202DA0"/>
    <w:lvl w:ilvl="0" w:tplc="17F2DEE6">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0A551375"/>
    <w:multiLevelType w:val="multilevel"/>
    <w:tmpl w:val="0E74BA06"/>
    <w:lvl w:ilvl="0">
      <w:start w:val="1"/>
      <w:numFmt w:val="decimal"/>
      <w:lvlText w:val="%1."/>
      <w:lvlJc w:val="left"/>
      <w:pPr>
        <w:ind w:left="927" w:hanging="360"/>
      </w:pPr>
      <w:rPr>
        <w:rFonts w:eastAsia="Times New Roman"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 w15:restartNumberingAfterBreak="0">
    <w:nsid w:val="0F6D6E5B"/>
    <w:multiLevelType w:val="hybridMultilevel"/>
    <w:tmpl w:val="5CCEC362"/>
    <w:lvl w:ilvl="0" w:tplc="EF40F7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15A620D"/>
    <w:multiLevelType w:val="hybridMultilevel"/>
    <w:tmpl w:val="E15AE624"/>
    <w:lvl w:ilvl="0" w:tplc="A7DE601E">
      <w:start w:val="1"/>
      <w:numFmt w:val="decimal"/>
      <w:lvlText w:val="%1."/>
      <w:lvlJc w:val="left"/>
      <w:pPr>
        <w:ind w:left="786" w:hanging="360"/>
      </w:pPr>
      <w:rPr>
        <w:rFonts w:ascii="Times New Roman" w:eastAsia="Lucida Sans Unicode"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1D4282C"/>
    <w:multiLevelType w:val="hybridMultilevel"/>
    <w:tmpl w:val="3626E1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B4C05"/>
    <w:multiLevelType w:val="hybridMultilevel"/>
    <w:tmpl w:val="2ECE0EF6"/>
    <w:lvl w:ilvl="0" w:tplc="57FE387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19C1459B"/>
    <w:multiLevelType w:val="hybridMultilevel"/>
    <w:tmpl w:val="27DEC024"/>
    <w:lvl w:ilvl="0" w:tplc="FD86CA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E554A9"/>
    <w:multiLevelType w:val="hybridMultilevel"/>
    <w:tmpl w:val="5C2A32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8E060B6"/>
    <w:multiLevelType w:val="hybridMultilevel"/>
    <w:tmpl w:val="D19CD7F6"/>
    <w:lvl w:ilvl="0" w:tplc="296C98D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5D61A6"/>
    <w:multiLevelType w:val="hybridMultilevel"/>
    <w:tmpl w:val="D81EB6B0"/>
    <w:lvl w:ilvl="0" w:tplc="2A86B0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B163828"/>
    <w:multiLevelType w:val="hybridMultilevel"/>
    <w:tmpl w:val="34F609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1D20DC"/>
    <w:multiLevelType w:val="hybridMultilevel"/>
    <w:tmpl w:val="FE22E53A"/>
    <w:lvl w:ilvl="0" w:tplc="3B823F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378F3765"/>
    <w:multiLevelType w:val="hybridMultilevel"/>
    <w:tmpl w:val="6CAA4D36"/>
    <w:lvl w:ilvl="0" w:tplc="2932D53E">
      <w:start w:val="1"/>
      <w:numFmt w:val="decimal"/>
      <w:lvlText w:val="%1."/>
      <w:lvlJc w:val="left"/>
      <w:pPr>
        <w:ind w:left="1467" w:hanging="900"/>
      </w:pPr>
      <w:rPr>
        <w:rFonts w:hint="default"/>
        <w:color w:val="FF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EA5727D"/>
    <w:multiLevelType w:val="hybridMultilevel"/>
    <w:tmpl w:val="9AFC3870"/>
    <w:lvl w:ilvl="0" w:tplc="BC16106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49841B56"/>
    <w:multiLevelType w:val="hybridMultilevel"/>
    <w:tmpl w:val="9AFC3870"/>
    <w:lvl w:ilvl="0" w:tplc="BC16106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5198789A"/>
    <w:multiLevelType w:val="hybridMultilevel"/>
    <w:tmpl w:val="4E3E0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B0212F"/>
    <w:multiLevelType w:val="hybridMultilevel"/>
    <w:tmpl w:val="944A7B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FCD1525"/>
    <w:multiLevelType w:val="hybridMultilevel"/>
    <w:tmpl w:val="813A11C2"/>
    <w:lvl w:ilvl="0" w:tplc="9E3612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0987962"/>
    <w:multiLevelType w:val="hybridMultilevel"/>
    <w:tmpl w:val="EA848F1A"/>
    <w:lvl w:ilvl="0" w:tplc="E1868DE4">
      <w:start w:val="1"/>
      <w:numFmt w:val="decimal"/>
      <w:lvlText w:val="%1."/>
      <w:lvlJc w:val="left"/>
      <w:pPr>
        <w:ind w:left="786" w:hanging="360"/>
      </w:pPr>
      <w:rPr>
        <w:rFonts w:eastAsia="Times New Roman"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3B5ABB"/>
    <w:multiLevelType w:val="hybridMultilevel"/>
    <w:tmpl w:val="0234C7E0"/>
    <w:lvl w:ilvl="0" w:tplc="6BFE8D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3853356"/>
    <w:multiLevelType w:val="hybridMultilevel"/>
    <w:tmpl w:val="B946567A"/>
    <w:lvl w:ilvl="0" w:tplc="F8821C1C">
      <w:start w:val="1"/>
      <w:numFmt w:val="decimal"/>
      <w:lvlText w:val="%1."/>
      <w:lvlJc w:val="left"/>
      <w:pPr>
        <w:ind w:left="786" w:hanging="360"/>
      </w:pPr>
      <w:rPr>
        <w:rFonts w:ascii="Times New Roman" w:eastAsia="Times New Roman" w:hAnsi="Times New Roman" w:cs="Times New Roman"/>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66A33673"/>
    <w:multiLevelType w:val="hybridMultilevel"/>
    <w:tmpl w:val="5810C246"/>
    <w:lvl w:ilvl="0" w:tplc="1DDA83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868298F"/>
    <w:multiLevelType w:val="hybridMultilevel"/>
    <w:tmpl w:val="23086300"/>
    <w:lvl w:ilvl="0" w:tplc="023E6898">
      <w:start w:val="1"/>
      <w:numFmt w:val="decimal"/>
      <w:lvlText w:val="%1."/>
      <w:lvlJc w:val="left"/>
      <w:pPr>
        <w:ind w:left="785" w:hanging="360"/>
      </w:pPr>
      <w:rPr>
        <w:rFonts w:eastAsia="Times New Roman"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6D483FB5"/>
    <w:multiLevelType w:val="hybridMultilevel"/>
    <w:tmpl w:val="A2A897A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DC56806"/>
    <w:multiLevelType w:val="hybridMultilevel"/>
    <w:tmpl w:val="DEF4C95E"/>
    <w:lvl w:ilvl="0" w:tplc="4956ECEC">
      <w:start w:val="1"/>
      <w:numFmt w:val="decimal"/>
      <w:lvlText w:val="%1."/>
      <w:lvlJc w:val="left"/>
      <w:pPr>
        <w:ind w:left="1362" w:hanging="795"/>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0632DE"/>
    <w:multiLevelType w:val="hybridMultilevel"/>
    <w:tmpl w:val="8D709A68"/>
    <w:lvl w:ilvl="0" w:tplc="C91E385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740F31EA"/>
    <w:multiLevelType w:val="hybridMultilevel"/>
    <w:tmpl w:val="F69A158E"/>
    <w:lvl w:ilvl="0" w:tplc="C92E934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5657967"/>
    <w:multiLevelType w:val="hybridMultilevel"/>
    <w:tmpl w:val="5E288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DC514A"/>
    <w:multiLevelType w:val="hybridMultilevel"/>
    <w:tmpl w:val="6FE2C9C6"/>
    <w:lvl w:ilvl="0" w:tplc="00D8B1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8FC1C5E"/>
    <w:multiLevelType w:val="hybridMultilevel"/>
    <w:tmpl w:val="3844EA1A"/>
    <w:lvl w:ilvl="0" w:tplc="A40E1E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CA50F3E"/>
    <w:multiLevelType w:val="hybridMultilevel"/>
    <w:tmpl w:val="3F0C32CC"/>
    <w:lvl w:ilvl="0" w:tplc="16ECCBD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E5147B0"/>
    <w:multiLevelType w:val="hybridMultilevel"/>
    <w:tmpl w:val="42E0D8D0"/>
    <w:lvl w:ilvl="0" w:tplc="835240C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EF669AE"/>
    <w:multiLevelType w:val="hybridMultilevel"/>
    <w:tmpl w:val="98BE5B12"/>
    <w:lvl w:ilvl="0" w:tplc="E56E6F48">
      <w:start w:val="8"/>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abstractNumId w:val="25"/>
  </w:num>
  <w:num w:numId="2">
    <w:abstractNumId w:val="37"/>
  </w:num>
  <w:num w:numId="3">
    <w:abstractNumId w:val="18"/>
  </w:num>
  <w:num w:numId="4">
    <w:abstractNumId w:val="20"/>
  </w:num>
  <w:num w:numId="5">
    <w:abstractNumId w:val="16"/>
  </w:num>
  <w:num w:numId="6">
    <w:abstractNumId w:val="8"/>
  </w:num>
  <w:num w:numId="7">
    <w:abstractNumId w:val="24"/>
  </w:num>
  <w:num w:numId="8">
    <w:abstractNumId w:val="30"/>
  </w:num>
  <w:num w:numId="9">
    <w:abstractNumId w:val="19"/>
  </w:num>
  <w:num w:numId="10">
    <w:abstractNumId w:val="31"/>
  </w:num>
  <w:num w:numId="11">
    <w:abstractNumId w:val="22"/>
  </w:num>
  <w:num w:numId="12">
    <w:abstractNumId w:val="10"/>
  </w:num>
  <w:num w:numId="13">
    <w:abstractNumId w:val="23"/>
  </w:num>
  <w:num w:numId="14">
    <w:abstractNumId w:val="27"/>
  </w:num>
  <w:num w:numId="15">
    <w:abstractNumId w:val="29"/>
  </w:num>
  <w:num w:numId="16">
    <w:abstractNumId w:val="6"/>
  </w:num>
  <w:num w:numId="17">
    <w:abstractNumId w:val="3"/>
  </w:num>
  <w:num w:numId="18">
    <w:abstractNumId w:val="14"/>
  </w:num>
  <w:num w:numId="19">
    <w:abstractNumId w:val="13"/>
  </w:num>
  <w:num w:numId="20">
    <w:abstractNumId w:val="35"/>
  </w:num>
  <w:num w:numId="21">
    <w:abstractNumId w:val="17"/>
  </w:num>
  <w:num w:numId="22">
    <w:abstractNumId w:val="7"/>
  </w:num>
  <w:num w:numId="23">
    <w:abstractNumId w:val="9"/>
  </w:num>
  <w:num w:numId="24">
    <w:abstractNumId w:val="15"/>
  </w:num>
  <w:num w:numId="25">
    <w:abstractNumId w:val="32"/>
  </w:num>
  <w:num w:numId="26">
    <w:abstractNumId w:val="4"/>
  </w:num>
  <w:num w:numId="27">
    <w:abstractNumId w:val="34"/>
  </w:num>
  <w:num w:numId="28">
    <w:abstractNumId w:val="0"/>
  </w:num>
  <w:num w:numId="29">
    <w:abstractNumId w:val="2"/>
  </w:num>
  <w:num w:numId="30">
    <w:abstractNumId w:val="1"/>
  </w:num>
  <w:num w:numId="31">
    <w:abstractNumId w:val="11"/>
  </w:num>
  <w:num w:numId="32">
    <w:abstractNumId w:val="12"/>
  </w:num>
  <w:num w:numId="33">
    <w:abstractNumId w:val="5"/>
  </w:num>
  <w:num w:numId="34">
    <w:abstractNumId w:val="36"/>
  </w:num>
  <w:num w:numId="35">
    <w:abstractNumId w:val="28"/>
  </w:num>
  <w:num w:numId="36">
    <w:abstractNumId w:val="21"/>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6"/>
    <w:rsid w:val="00000556"/>
    <w:rsid w:val="000006B1"/>
    <w:rsid w:val="0000327C"/>
    <w:rsid w:val="00003914"/>
    <w:rsid w:val="00004018"/>
    <w:rsid w:val="0000587D"/>
    <w:rsid w:val="0001123C"/>
    <w:rsid w:val="000164E2"/>
    <w:rsid w:val="000209B8"/>
    <w:rsid w:val="00020D9C"/>
    <w:rsid w:val="0002185C"/>
    <w:rsid w:val="000235BF"/>
    <w:rsid w:val="000250B8"/>
    <w:rsid w:val="0003209A"/>
    <w:rsid w:val="000328EE"/>
    <w:rsid w:val="00034893"/>
    <w:rsid w:val="0003607C"/>
    <w:rsid w:val="0004088A"/>
    <w:rsid w:val="00044DB3"/>
    <w:rsid w:val="00050BE1"/>
    <w:rsid w:val="00055FA7"/>
    <w:rsid w:val="000628AE"/>
    <w:rsid w:val="0006359F"/>
    <w:rsid w:val="000648D8"/>
    <w:rsid w:val="00065731"/>
    <w:rsid w:val="000658EA"/>
    <w:rsid w:val="00071F5B"/>
    <w:rsid w:val="0007253A"/>
    <w:rsid w:val="00072CA5"/>
    <w:rsid w:val="0008325A"/>
    <w:rsid w:val="00086D7E"/>
    <w:rsid w:val="00087797"/>
    <w:rsid w:val="00091CAB"/>
    <w:rsid w:val="00092940"/>
    <w:rsid w:val="00093B8F"/>
    <w:rsid w:val="00095BDB"/>
    <w:rsid w:val="00096A60"/>
    <w:rsid w:val="00096C2D"/>
    <w:rsid w:val="000A0F49"/>
    <w:rsid w:val="000A2B9C"/>
    <w:rsid w:val="000A3702"/>
    <w:rsid w:val="000B2D51"/>
    <w:rsid w:val="000B30E5"/>
    <w:rsid w:val="000C101B"/>
    <w:rsid w:val="000C378F"/>
    <w:rsid w:val="000C4DE7"/>
    <w:rsid w:val="000C5808"/>
    <w:rsid w:val="000C7386"/>
    <w:rsid w:val="000C7CCA"/>
    <w:rsid w:val="000D08D6"/>
    <w:rsid w:val="000D22C6"/>
    <w:rsid w:val="000D6955"/>
    <w:rsid w:val="000D7BB5"/>
    <w:rsid w:val="000E0594"/>
    <w:rsid w:val="000E5B35"/>
    <w:rsid w:val="000F2946"/>
    <w:rsid w:val="000F3669"/>
    <w:rsid w:val="000F3A81"/>
    <w:rsid w:val="000F3AA1"/>
    <w:rsid w:val="000F7C9E"/>
    <w:rsid w:val="000F7CAD"/>
    <w:rsid w:val="00104B96"/>
    <w:rsid w:val="001069EB"/>
    <w:rsid w:val="00107700"/>
    <w:rsid w:val="001100BA"/>
    <w:rsid w:val="00114D6F"/>
    <w:rsid w:val="00116CE0"/>
    <w:rsid w:val="00120476"/>
    <w:rsid w:val="00122AC9"/>
    <w:rsid w:val="00122C38"/>
    <w:rsid w:val="00122F59"/>
    <w:rsid w:val="00124AB8"/>
    <w:rsid w:val="00132109"/>
    <w:rsid w:val="00132F9B"/>
    <w:rsid w:val="001416BE"/>
    <w:rsid w:val="001440B1"/>
    <w:rsid w:val="00144394"/>
    <w:rsid w:val="00147270"/>
    <w:rsid w:val="001518C4"/>
    <w:rsid w:val="00151D4F"/>
    <w:rsid w:val="001535BD"/>
    <w:rsid w:val="00162411"/>
    <w:rsid w:val="0016362A"/>
    <w:rsid w:val="00164A1B"/>
    <w:rsid w:val="00171220"/>
    <w:rsid w:val="001753E4"/>
    <w:rsid w:val="0017561B"/>
    <w:rsid w:val="00180BC7"/>
    <w:rsid w:val="00184679"/>
    <w:rsid w:val="00191BEA"/>
    <w:rsid w:val="00192086"/>
    <w:rsid w:val="001959E9"/>
    <w:rsid w:val="00196162"/>
    <w:rsid w:val="00196382"/>
    <w:rsid w:val="00197726"/>
    <w:rsid w:val="001B1359"/>
    <w:rsid w:val="001B1C36"/>
    <w:rsid w:val="001B28F3"/>
    <w:rsid w:val="001B45C2"/>
    <w:rsid w:val="001B5902"/>
    <w:rsid w:val="001C11BA"/>
    <w:rsid w:val="001C1E4F"/>
    <w:rsid w:val="001C6982"/>
    <w:rsid w:val="001D1262"/>
    <w:rsid w:val="001D1291"/>
    <w:rsid w:val="001D43CB"/>
    <w:rsid w:val="001E0255"/>
    <w:rsid w:val="001F1AAE"/>
    <w:rsid w:val="001F1C01"/>
    <w:rsid w:val="001F5266"/>
    <w:rsid w:val="001F717E"/>
    <w:rsid w:val="0020010B"/>
    <w:rsid w:val="00200863"/>
    <w:rsid w:val="00202528"/>
    <w:rsid w:val="00202B4F"/>
    <w:rsid w:val="00202E54"/>
    <w:rsid w:val="002039A7"/>
    <w:rsid w:val="00210844"/>
    <w:rsid w:val="002113DB"/>
    <w:rsid w:val="00212FFE"/>
    <w:rsid w:val="00213385"/>
    <w:rsid w:val="00213870"/>
    <w:rsid w:val="00214236"/>
    <w:rsid w:val="0021546F"/>
    <w:rsid w:val="002201CB"/>
    <w:rsid w:val="002218B1"/>
    <w:rsid w:val="00224867"/>
    <w:rsid w:val="00225303"/>
    <w:rsid w:val="002309B7"/>
    <w:rsid w:val="00231EE7"/>
    <w:rsid w:val="00233047"/>
    <w:rsid w:val="0023539E"/>
    <w:rsid w:val="0023582D"/>
    <w:rsid w:val="002539AE"/>
    <w:rsid w:val="00263A49"/>
    <w:rsid w:val="00275F62"/>
    <w:rsid w:val="00280830"/>
    <w:rsid w:val="00280D95"/>
    <w:rsid w:val="00282BF5"/>
    <w:rsid w:val="0028325F"/>
    <w:rsid w:val="00283EB7"/>
    <w:rsid w:val="00285A17"/>
    <w:rsid w:val="0028697C"/>
    <w:rsid w:val="00291540"/>
    <w:rsid w:val="00292B52"/>
    <w:rsid w:val="0029307D"/>
    <w:rsid w:val="002969C5"/>
    <w:rsid w:val="002A13B1"/>
    <w:rsid w:val="002A365D"/>
    <w:rsid w:val="002C14D8"/>
    <w:rsid w:val="002C597B"/>
    <w:rsid w:val="002E38EF"/>
    <w:rsid w:val="002E6495"/>
    <w:rsid w:val="002E7EE6"/>
    <w:rsid w:val="002F14BF"/>
    <w:rsid w:val="002F528E"/>
    <w:rsid w:val="002F5871"/>
    <w:rsid w:val="00305465"/>
    <w:rsid w:val="003139F8"/>
    <w:rsid w:val="00321FD4"/>
    <w:rsid w:val="00322379"/>
    <w:rsid w:val="00327898"/>
    <w:rsid w:val="00331677"/>
    <w:rsid w:val="00335864"/>
    <w:rsid w:val="003375C9"/>
    <w:rsid w:val="0033761E"/>
    <w:rsid w:val="00340169"/>
    <w:rsid w:val="003411C9"/>
    <w:rsid w:val="00341751"/>
    <w:rsid w:val="00344D8F"/>
    <w:rsid w:val="00345068"/>
    <w:rsid w:val="00351AEC"/>
    <w:rsid w:val="00351F5E"/>
    <w:rsid w:val="00355D8D"/>
    <w:rsid w:val="00361031"/>
    <w:rsid w:val="00364EE0"/>
    <w:rsid w:val="003736BD"/>
    <w:rsid w:val="00380E5E"/>
    <w:rsid w:val="00385D51"/>
    <w:rsid w:val="00395DC0"/>
    <w:rsid w:val="003974DA"/>
    <w:rsid w:val="003A4592"/>
    <w:rsid w:val="003A7561"/>
    <w:rsid w:val="003A76F9"/>
    <w:rsid w:val="003B41D6"/>
    <w:rsid w:val="003B56CE"/>
    <w:rsid w:val="003B58BB"/>
    <w:rsid w:val="003B5B04"/>
    <w:rsid w:val="003C7CE8"/>
    <w:rsid w:val="003D238A"/>
    <w:rsid w:val="003F121F"/>
    <w:rsid w:val="003F433D"/>
    <w:rsid w:val="003F6E88"/>
    <w:rsid w:val="00400911"/>
    <w:rsid w:val="004102E5"/>
    <w:rsid w:val="00411944"/>
    <w:rsid w:val="00412CDA"/>
    <w:rsid w:val="00420344"/>
    <w:rsid w:val="004209CA"/>
    <w:rsid w:val="00420CA1"/>
    <w:rsid w:val="0042211A"/>
    <w:rsid w:val="00422C7C"/>
    <w:rsid w:val="00426185"/>
    <w:rsid w:val="004278D9"/>
    <w:rsid w:val="004307B1"/>
    <w:rsid w:val="00433DB9"/>
    <w:rsid w:val="0043450A"/>
    <w:rsid w:val="004353D1"/>
    <w:rsid w:val="0043697C"/>
    <w:rsid w:val="00441758"/>
    <w:rsid w:val="00441B6B"/>
    <w:rsid w:val="00442EC9"/>
    <w:rsid w:val="0044412D"/>
    <w:rsid w:val="00451E5E"/>
    <w:rsid w:val="00463EF3"/>
    <w:rsid w:val="00464B3D"/>
    <w:rsid w:val="00471224"/>
    <w:rsid w:val="00475662"/>
    <w:rsid w:val="00485E55"/>
    <w:rsid w:val="004875AC"/>
    <w:rsid w:val="00490E67"/>
    <w:rsid w:val="004926CE"/>
    <w:rsid w:val="004A2AAB"/>
    <w:rsid w:val="004A31C2"/>
    <w:rsid w:val="004B0CE6"/>
    <w:rsid w:val="004B5370"/>
    <w:rsid w:val="004B66E1"/>
    <w:rsid w:val="004D5B33"/>
    <w:rsid w:val="004E01BA"/>
    <w:rsid w:val="004E2F73"/>
    <w:rsid w:val="004E4DDB"/>
    <w:rsid w:val="00501ECD"/>
    <w:rsid w:val="00516DAB"/>
    <w:rsid w:val="00520220"/>
    <w:rsid w:val="00521ED6"/>
    <w:rsid w:val="005236AF"/>
    <w:rsid w:val="0052405C"/>
    <w:rsid w:val="00525049"/>
    <w:rsid w:val="00526427"/>
    <w:rsid w:val="0053369B"/>
    <w:rsid w:val="00533944"/>
    <w:rsid w:val="005410B1"/>
    <w:rsid w:val="005413CB"/>
    <w:rsid w:val="00541FCB"/>
    <w:rsid w:val="00543CCC"/>
    <w:rsid w:val="00553729"/>
    <w:rsid w:val="0055372E"/>
    <w:rsid w:val="00557DDC"/>
    <w:rsid w:val="00564C5A"/>
    <w:rsid w:val="0056547E"/>
    <w:rsid w:val="00566B9D"/>
    <w:rsid w:val="0057057E"/>
    <w:rsid w:val="00570A16"/>
    <w:rsid w:val="00571C8D"/>
    <w:rsid w:val="005734B7"/>
    <w:rsid w:val="005751F5"/>
    <w:rsid w:val="00575B2A"/>
    <w:rsid w:val="005803B8"/>
    <w:rsid w:val="005821ED"/>
    <w:rsid w:val="0059195A"/>
    <w:rsid w:val="0059497A"/>
    <w:rsid w:val="0059538C"/>
    <w:rsid w:val="00595501"/>
    <w:rsid w:val="00597E0F"/>
    <w:rsid w:val="005A1ABE"/>
    <w:rsid w:val="005A4EA7"/>
    <w:rsid w:val="005A72EA"/>
    <w:rsid w:val="005B1CBB"/>
    <w:rsid w:val="005B1CED"/>
    <w:rsid w:val="005B1E32"/>
    <w:rsid w:val="005B55CF"/>
    <w:rsid w:val="005B794A"/>
    <w:rsid w:val="005B799A"/>
    <w:rsid w:val="005C0F92"/>
    <w:rsid w:val="005C215F"/>
    <w:rsid w:val="005C3570"/>
    <w:rsid w:val="005D092F"/>
    <w:rsid w:val="005D1BE4"/>
    <w:rsid w:val="005D5B30"/>
    <w:rsid w:val="005E1AD5"/>
    <w:rsid w:val="005E1C9B"/>
    <w:rsid w:val="005F4B99"/>
    <w:rsid w:val="005F54C0"/>
    <w:rsid w:val="005F6D04"/>
    <w:rsid w:val="006024E4"/>
    <w:rsid w:val="00602B12"/>
    <w:rsid w:val="00604897"/>
    <w:rsid w:val="00604B18"/>
    <w:rsid w:val="00610769"/>
    <w:rsid w:val="00611D23"/>
    <w:rsid w:val="0061246D"/>
    <w:rsid w:val="00613242"/>
    <w:rsid w:val="00614ED8"/>
    <w:rsid w:val="00616A22"/>
    <w:rsid w:val="00616C97"/>
    <w:rsid w:val="00622528"/>
    <w:rsid w:val="006230C5"/>
    <w:rsid w:val="006244D0"/>
    <w:rsid w:val="006251BD"/>
    <w:rsid w:val="006255FA"/>
    <w:rsid w:val="00626713"/>
    <w:rsid w:val="00631471"/>
    <w:rsid w:val="00632D40"/>
    <w:rsid w:val="00633F8C"/>
    <w:rsid w:val="00637B7E"/>
    <w:rsid w:val="00637EA5"/>
    <w:rsid w:val="00642672"/>
    <w:rsid w:val="00652197"/>
    <w:rsid w:val="00652DBE"/>
    <w:rsid w:val="00654DDF"/>
    <w:rsid w:val="006624EE"/>
    <w:rsid w:val="006629B5"/>
    <w:rsid w:val="00665B5B"/>
    <w:rsid w:val="00672CC5"/>
    <w:rsid w:val="006735EF"/>
    <w:rsid w:val="0067460C"/>
    <w:rsid w:val="00675E9B"/>
    <w:rsid w:val="00682D2F"/>
    <w:rsid w:val="006852C6"/>
    <w:rsid w:val="00686D70"/>
    <w:rsid w:val="00686EAF"/>
    <w:rsid w:val="006A101D"/>
    <w:rsid w:val="006A1F88"/>
    <w:rsid w:val="006A28D8"/>
    <w:rsid w:val="006A3782"/>
    <w:rsid w:val="006A79BB"/>
    <w:rsid w:val="006B24D7"/>
    <w:rsid w:val="006B33DE"/>
    <w:rsid w:val="006B3C03"/>
    <w:rsid w:val="006C2C9E"/>
    <w:rsid w:val="006D43DF"/>
    <w:rsid w:val="006D67B8"/>
    <w:rsid w:val="006D7D61"/>
    <w:rsid w:val="006E1A43"/>
    <w:rsid w:val="006E3AC6"/>
    <w:rsid w:val="006F09CF"/>
    <w:rsid w:val="006F12A9"/>
    <w:rsid w:val="006F2BC3"/>
    <w:rsid w:val="00700FE6"/>
    <w:rsid w:val="00701AA0"/>
    <w:rsid w:val="00710D3F"/>
    <w:rsid w:val="00715727"/>
    <w:rsid w:val="00715D6B"/>
    <w:rsid w:val="007227F4"/>
    <w:rsid w:val="00725622"/>
    <w:rsid w:val="0073320B"/>
    <w:rsid w:val="00733B18"/>
    <w:rsid w:val="00744F2B"/>
    <w:rsid w:val="00746C91"/>
    <w:rsid w:val="007525F4"/>
    <w:rsid w:val="0075429C"/>
    <w:rsid w:val="00754B8A"/>
    <w:rsid w:val="007641CF"/>
    <w:rsid w:val="0077001F"/>
    <w:rsid w:val="00773F6A"/>
    <w:rsid w:val="0077430F"/>
    <w:rsid w:val="00774406"/>
    <w:rsid w:val="00776237"/>
    <w:rsid w:val="007774E4"/>
    <w:rsid w:val="00777A25"/>
    <w:rsid w:val="00780E8A"/>
    <w:rsid w:val="00785EEC"/>
    <w:rsid w:val="00791DC9"/>
    <w:rsid w:val="007928D8"/>
    <w:rsid w:val="00792F18"/>
    <w:rsid w:val="00792FA6"/>
    <w:rsid w:val="00793AE6"/>
    <w:rsid w:val="00794938"/>
    <w:rsid w:val="00795C2F"/>
    <w:rsid w:val="007A245E"/>
    <w:rsid w:val="007A3910"/>
    <w:rsid w:val="007A4AC2"/>
    <w:rsid w:val="007B2EC9"/>
    <w:rsid w:val="007B3EDC"/>
    <w:rsid w:val="007B6AA8"/>
    <w:rsid w:val="007C0354"/>
    <w:rsid w:val="007C2172"/>
    <w:rsid w:val="007C385A"/>
    <w:rsid w:val="007C4CA2"/>
    <w:rsid w:val="007C711F"/>
    <w:rsid w:val="007D27A7"/>
    <w:rsid w:val="007E7C1D"/>
    <w:rsid w:val="007F0DBF"/>
    <w:rsid w:val="007F3F7C"/>
    <w:rsid w:val="007F4668"/>
    <w:rsid w:val="007F4CAA"/>
    <w:rsid w:val="00802A66"/>
    <w:rsid w:val="00802B37"/>
    <w:rsid w:val="0081345A"/>
    <w:rsid w:val="008153D9"/>
    <w:rsid w:val="0082063A"/>
    <w:rsid w:val="00821CAB"/>
    <w:rsid w:val="00827168"/>
    <w:rsid w:val="0083009A"/>
    <w:rsid w:val="00830A62"/>
    <w:rsid w:val="00831235"/>
    <w:rsid w:val="008326E8"/>
    <w:rsid w:val="00841E2B"/>
    <w:rsid w:val="00847472"/>
    <w:rsid w:val="00851C24"/>
    <w:rsid w:val="00852101"/>
    <w:rsid w:val="008554AE"/>
    <w:rsid w:val="008564D9"/>
    <w:rsid w:val="00861701"/>
    <w:rsid w:val="00865683"/>
    <w:rsid w:val="00866479"/>
    <w:rsid w:val="008675CC"/>
    <w:rsid w:val="008846D4"/>
    <w:rsid w:val="00893C4D"/>
    <w:rsid w:val="00895F60"/>
    <w:rsid w:val="0089798D"/>
    <w:rsid w:val="008A195D"/>
    <w:rsid w:val="008A44F3"/>
    <w:rsid w:val="008A7C80"/>
    <w:rsid w:val="008B0A95"/>
    <w:rsid w:val="008B20F5"/>
    <w:rsid w:val="008B4619"/>
    <w:rsid w:val="008B47CC"/>
    <w:rsid w:val="008B62FD"/>
    <w:rsid w:val="008C0084"/>
    <w:rsid w:val="008C3006"/>
    <w:rsid w:val="008C3CA2"/>
    <w:rsid w:val="008D1FCE"/>
    <w:rsid w:val="008D6C80"/>
    <w:rsid w:val="008F0957"/>
    <w:rsid w:val="009053C8"/>
    <w:rsid w:val="00905F1B"/>
    <w:rsid w:val="009101DE"/>
    <w:rsid w:val="0091024A"/>
    <w:rsid w:val="0091150F"/>
    <w:rsid w:val="00917016"/>
    <w:rsid w:val="00926ED0"/>
    <w:rsid w:val="0094228B"/>
    <w:rsid w:val="00942A4A"/>
    <w:rsid w:val="0094336C"/>
    <w:rsid w:val="00943585"/>
    <w:rsid w:val="00947AFF"/>
    <w:rsid w:val="0095125C"/>
    <w:rsid w:val="00952C29"/>
    <w:rsid w:val="00956A18"/>
    <w:rsid w:val="0096283C"/>
    <w:rsid w:val="009635E3"/>
    <w:rsid w:val="00963619"/>
    <w:rsid w:val="009674C2"/>
    <w:rsid w:val="009729AF"/>
    <w:rsid w:val="009756A2"/>
    <w:rsid w:val="00982B96"/>
    <w:rsid w:val="0098613D"/>
    <w:rsid w:val="0099242D"/>
    <w:rsid w:val="00993850"/>
    <w:rsid w:val="00996EEB"/>
    <w:rsid w:val="009A4439"/>
    <w:rsid w:val="009B348B"/>
    <w:rsid w:val="009B54A4"/>
    <w:rsid w:val="009B58AF"/>
    <w:rsid w:val="009B6378"/>
    <w:rsid w:val="009C18FD"/>
    <w:rsid w:val="009C25B2"/>
    <w:rsid w:val="009C43D8"/>
    <w:rsid w:val="009C5EF1"/>
    <w:rsid w:val="009C6730"/>
    <w:rsid w:val="009D3D43"/>
    <w:rsid w:val="009E5122"/>
    <w:rsid w:val="009E6C12"/>
    <w:rsid w:val="009F0319"/>
    <w:rsid w:val="009F0595"/>
    <w:rsid w:val="009F23CF"/>
    <w:rsid w:val="009F2A2C"/>
    <w:rsid w:val="009F2B0D"/>
    <w:rsid w:val="009F6703"/>
    <w:rsid w:val="009F7BA4"/>
    <w:rsid w:val="00A03B0E"/>
    <w:rsid w:val="00A03EAB"/>
    <w:rsid w:val="00A139EB"/>
    <w:rsid w:val="00A20DCA"/>
    <w:rsid w:val="00A22C92"/>
    <w:rsid w:val="00A23B02"/>
    <w:rsid w:val="00A33D24"/>
    <w:rsid w:val="00A35F9A"/>
    <w:rsid w:val="00A361CE"/>
    <w:rsid w:val="00A44A34"/>
    <w:rsid w:val="00A47FF3"/>
    <w:rsid w:val="00A50DB3"/>
    <w:rsid w:val="00A547B6"/>
    <w:rsid w:val="00A579C3"/>
    <w:rsid w:val="00A619AD"/>
    <w:rsid w:val="00A658B9"/>
    <w:rsid w:val="00A66244"/>
    <w:rsid w:val="00A66E1D"/>
    <w:rsid w:val="00A67B4C"/>
    <w:rsid w:val="00A717C0"/>
    <w:rsid w:val="00A8712C"/>
    <w:rsid w:val="00A872EF"/>
    <w:rsid w:val="00A924C0"/>
    <w:rsid w:val="00A942F0"/>
    <w:rsid w:val="00A95CE6"/>
    <w:rsid w:val="00AA0D36"/>
    <w:rsid w:val="00AA3763"/>
    <w:rsid w:val="00AA3CC4"/>
    <w:rsid w:val="00AB19CC"/>
    <w:rsid w:val="00AB23CE"/>
    <w:rsid w:val="00AB4264"/>
    <w:rsid w:val="00AB6E67"/>
    <w:rsid w:val="00AC197C"/>
    <w:rsid w:val="00AC28A6"/>
    <w:rsid w:val="00AC341E"/>
    <w:rsid w:val="00AE0532"/>
    <w:rsid w:val="00AE41F4"/>
    <w:rsid w:val="00AE7277"/>
    <w:rsid w:val="00AE769F"/>
    <w:rsid w:val="00AF2EE0"/>
    <w:rsid w:val="00AF41A6"/>
    <w:rsid w:val="00AF4E75"/>
    <w:rsid w:val="00B00D39"/>
    <w:rsid w:val="00B01986"/>
    <w:rsid w:val="00B06CE2"/>
    <w:rsid w:val="00B157EA"/>
    <w:rsid w:val="00B16626"/>
    <w:rsid w:val="00B249A4"/>
    <w:rsid w:val="00B26057"/>
    <w:rsid w:val="00B31FC2"/>
    <w:rsid w:val="00B32867"/>
    <w:rsid w:val="00B37390"/>
    <w:rsid w:val="00B40A4D"/>
    <w:rsid w:val="00B41B32"/>
    <w:rsid w:val="00B44BF5"/>
    <w:rsid w:val="00B517F2"/>
    <w:rsid w:val="00B537F3"/>
    <w:rsid w:val="00B53D84"/>
    <w:rsid w:val="00B5438D"/>
    <w:rsid w:val="00B577DF"/>
    <w:rsid w:val="00B70909"/>
    <w:rsid w:val="00B7230E"/>
    <w:rsid w:val="00B779B4"/>
    <w:rsid w:val="00B8095A"/>
    <w:rsid w:val="00B81661"/>
    <w:rsid w:val="00B833A0"/>
    <w:rsid w:val="00B835A7"/>
    <w:rsid w:val="00B929FD"/>
    <w:rsid w:val="00B9379C"/>
    <w:rsid w:val="00B968C3"/>
    <w:rsid w:val="00BA0DF9"/>
    <w:rsid w:val="00BA3961"/>
    <w:rsid w:val="00BA4553"/>
    <w:rsid w:val="00BA483D"/>
    <w:rsid w:val="00BA6A33"/>
    <w:rsid w:val="00BB2275"/>
    <w:rsid w:val="00BC4129"/>
    <w:rsid w:val="00BC5D92"/>
    <w:rsid w:val="00BC6F30"/>
    <w:rsid w:val="00BD2309"/>
    <w:rsid w:val="00BD4046"/>
    <w:rsid w:val="00BD57AE"/>
    <w:rsid w:val="00BE1BA7"/>
    <w:rsid w:val="00BE2952"/>
    <w:rsid w:val="00BE30B4"/>
    <w:rsid w:val="00BE31F1"/>
    <w:rsid w:val="00BF4B18"/>
    <w:rsid w:val="00C00948"/>
    <w:rsid w:val="00C01CE6"/>
    <w:rsid w:val="00C02B8D"/>
    <w:rsid w:val="00C047E6"/>
    <w:rsid w:val="00C04BBB"/>
    <w:rsid w:val="00C06582"/>
    <w:rsid w:val="00C10E7F"/>
    <w:rsid w:val="00C1221C"/>
    <w:rsid w:val="00C12227"/>
    <w:rsid w:val="00C16FB0"/>
    <w:rsid w:val="00C17410"/>
    <w:rsid w:val="00C22C7B"/>
    <w:rsid w:val="00C23FB1"/>
    <w:rsid w:val="00C33AC8"/>
    <w:rsid w:val="00C4029B"/>
    <w:rsid w:val="00C415BE"/>
    <w:rsid w:val="00C5309E"/>
    <w:rsid w:val="00C70729"/>
    <w:rsid w:val="00C729B5"/>
    <w:rsid w:val="00C72F5F"/>
    <w:rsid w:val="00C7442E"/>
    <w:rsid w:val="00C74434"/>
    <w:rsid w:val="00C753F7"/>
    <w:rsid w:val="00C80F48"/>
    <w:rsid w:val="00C83A3A"/>
    <w:rsid w:val="00C8415E"/>
    <w:rsid w:val="00C8449B"/>
    <w:rsid w:val="00C8695E"/>
    <w:rsid w:val="00C92DCC"/>
    <w:rsid w:val="00C95F52"/>
    <w:rsid w:val="00CA7630"/>
    <w:rsid w:val="00CB2568"/>
    <w:rsid w:val="00CB6B26"/>
    <w:rsid w:val="00CB7FF0"/>
    <w:rsid w:val="00CC449A"/>
    <w:rsid w:val="00CC67E7"/>
    <w:rsid w:val="00CD0AC9"/>
    <w:rsid w:val="00CD4D4B"/>
    <w:rsid w:val="00CE1CDE"/>
    <w:rsid w:val="00CE67E9"/>
    <w:rsid w:val="00CF0F85"/>
    <w:rsid w:val="00CF1CE6"/>
    <w:rsid w:val="00CF2CA9"/>
    <w:rsid w:val="00CF3642"/>
    <w:rsid w:val="00CF7568"/>
    <w:rsid w:val="00D00CE5"/>
    <w:rsid w:val="00D03AF0"/>
    <w:rsid w:val="00D10596"/>
    <w:rsid w:val="00D14D60"/>
    <w:rsid w:val="00D23CB8"/>
    <w:rsid w:val="00D318BB"/>
    <w:rsid w:val="00D373C2"/>
    <w:rsid w:val="00D42D3C"/>
    <w:rsid w:val="00D43972"/>
    <w:rsid w:val="00D44D28"/>
    <w:rsid w:val="00D47813"/>
    <w:rsid w:val="00D55BB1"/>
    <w:rsid w:val="00D619CC"/>
    <w:rsid w:val="00D62868"/>
    <w:rsid w:val="00D64A34"/>
    <w:rsid w:val="00D64B01"/>
    <w:rsid w:val="00D67B2E"/>
    <w:rsid w:val="00D67DFD"/>
    <w:rsid w:val="00D67FF0"/>
    <w:rsid w:val="00D72971"/>
    <w:rsid w:val="00D7633C"/>
    <w:rsid w:val="00D81819"/>
    <w:rsid w:val="00D83FF1"/>
    <w:rsid w:val="00D84A60"/>
    <w:rsid w:val="00D864D3"/>
    <w:rsid w:val="00D9239B"/>
    <w:rsid w:val="00D95C5F"/>
    <w:rsid w:val="00D96E2D"/>
    <w:rsid w:val="00DA7BD3"/>
    <w:rsid w:val="00DB1376"/>
    <w:rsid w:val="00DB3A48"/>
    <w:rsid w:val="00DB45F4"/>
    <w:rsid w:val="00DB62C5"/>
    <w:rsid w:val="00DB70C2"/>
    <w:rsid w:val="00DC3815"/>
    <w:rsid w:val="00DC3AD2"/>
    <w:rsid w:val="00DC7E25"/>
    <w:rsid w:val="00DD07E2"/>
    <w:rsid w:val="00DD1253"/>
    <w:rsid w:val="00DD2038"/>
    <w:rsid w:val="00DD3BBB"/>
    <w:rsid w:val="00DD3E7B"/>
    <w:rsid w:val="00DD5C39"/>
    <w:rsid w:val="00DE2293"/>
    <w:rsid w:val="00DE6E3E"/>
    <w:rsid w:val="00DF2116"/>
    <w:rsid w:val="00DF4905"/>
    <w:rsid w:val="00E0151F"/>
    <w:rsid w:val="00E04D2F"/>
    <w:rsid w:val="00E128E3"/>
    <w:rsid w:val="00E1493F"/>
    <w:rsid w:val="00E16AF4"/>
    <w:rsid w:val="00E21099"/>
    <w:rsid w:val="00E230A4"/>
    <w:rsid w:val="00E25D38"/>
    <w:rsid w:val="00E310EA"/>
    <w:rsid w:val="00E319BD"/>
    <w:rsid w:val="00E359F8"/>
    <w:rsid w:val="00E37434"/>
    <w:rsid w:val="00E408A0"/>
    <w:rsid w:val="00E43F91"/>
    <w:rsid w:val="00E5138C"/>
    <w:rsid w:val="00E5344E"/>
    <w:rsid w:val="00E54A33"/>
    <w:rsid w:val="00E54BB6"/>
    <w:rsid w:val="00E60F9E"/>
    <w:rsid w:val="00E657F4"/>
    <w:rsid w:val="00E66FD6"/>
    <w:rsid w:val="00E7409B"/>
    <w:rsid w:val="00E76394"/>
    <w:rsid w:val="00E8288A"/>
    <w:rsid w:val="00E82C92"/>
    <w:rsid w:val="00E83756"/>
    <w:rsid w:val="00E83FB7"/>
    <w:rsid w:val="00E84D8B"/>
    <w:rsid w:val="00E86C97"/>
    <w:rsid w:val="00E907D5"/>
    <w:rsid w:val="00E923D7"/>
    <w:rsid w:val="00E92F5B"/>
    <w:rsid w:val="00E931CF"/>
    <w:rsid w:val="00E965AA"/>
    <w:rsid w:val="00E97A4A"/>
    <w:rsid w:val="00EB09F0"/>
    <w:rsid w:val="00EB698C"/>
    <w:rsid w:val="00EB6EFB"/>
    <w:rsid w:val="00EC1B35"/>
    <w:rsid w:val="00EC2D02"/>
    <w:rsid w:val="00EC3593"/>
    <w:rsid w:val="00ED23F0"/>
    <w:rsid w:val="00ED5E8A"/>
    <w:rsid w:val="00ED6EFF"/>
    <w:rsid w:val="00ED7221"/>
    <w:rsid w:val="00ED77C6"/>
    <w:rsid w:val="00EE577D"/>
    <w:rsid w:val="00EF038D"/>
    <w:rsid w:val="00EF3F44"/>
    <w:rsid w:val="00F01A3A"/>
    <w:rsid w:val="00F04A1E"/>
    <w:rsid w:val="00F1565A"/>
    <w:rsid w:val="00F205C1"/>
    <w:rsid w:val="00F21A42"/>
    <w:rsid w:val="00F322A6"/>
    <w:rsid w:val="00F363C4"/>
    <w:rsid w:val="00F37E93"/>
    <w:rsid w:val="00F41884"/>
    <w:rsid w:val="00F41E07"/>
    <w:rsid w:val="00F420BC"/>
    <w:rsid w:val="00F46579"/>
    <w:rsid w:val="00F51255"/>
    <w:rsid w:val="00F5634F"/>
    <w:rsid w:val="00F56FA2"/>
    <w:rsid w:val="00F67E87"/>
    <w:rsid w:val="00F72E27"/>
    <w:rsid w:val="00F77D8E"/>
    <w:rsid w:val="00F82663"/>
    <w:rsid w:val="00F83F98"/>
    <w:rsid w:val="00F87483"/>
    <w:rsid w:val="00F92A71"/>
    <w:rsid w:val="00FA1658"/>
    <w:rsid w:val="00FA1CA7"/>
    <w:rsid w:val="00FA5386"/>
    <w:rsid w:val="00FB30C3"/>
    <w:rsid w:val="00FC3E13"/>
    <w:rsid w:val="00FC6FBB"/>
    <w:rsid w:val="00FC7820"/>
    <w:rsid w:val="00FD6F32"/>
    <w:rsid w:val="00FE1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90D7"/>
  <w15:docId w15:val="{2FF5F2A2-EB56-4547-840C-A640196A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120476"/>
  </w:style>
  <w:style w:type="character" w:customStyle="1" w:styleId="Absatz-Standardschriftart">
    <w:name w:val="Absatz-Standardschriftart"/>
    <w:rsid w:val="00120476"/>
  </w:style>
  <w:style w:type="character" w:customStyle="1" w:styleId="WW-Absatz-Standardschriftart">
    <w:name w:val="WW-Absatz-Standardschriftart"/>
    <w:rsid w:val="00120476"/>
  </w:style>
  <w:style w:type="character" w:customStyle="1" w:styleId="WW-Absatz-Standardschriftart1">
    <w:name w:val="WW-Absatz-Standardschriftart1"/>
    <w:rsid w:val="00120476"/>
  </w:style>
  <w:style w:type="character" w:customStyle="1" w:styleId="WW-Absatz-Standardschriftart11">
    <w:name w:val="WW-Absatz-Standardschriftart11"/>
    <w:rsid w:val="00120476"/>
  </w:style>
  <w:style w:type="character" w:customStyle="1" w:styleId="WW-Absatz-Standardschriftart111">
    <w:name w:val="WW-Absatz-Standardschriftart111"/>
    <w:rsid w:val="00120476"/>
  </w:style>
  <w:style w:type="character" w:customStyle="1" w:styleId="WW-Absatz-Standardschriftart1111">
    <w:name w:val="WW-Absatz-Standardschriftart1111"/>
    <w:rsid w:val="00120476"/>
  </w:style>
  <w:style w:type="character" w:customStyle="1" w:styleId="WW-Absatz-Standardschriftart11111">
    <w:name w:val="WW-Absatz-Standardschriftart11111"/>
    <w:rsid w:val="00120476"/>
  </w:style>
  <w:style w:type="character" w:customStyle="1" w:styleId="WW-Absatz-Standardschriftart111111">
    <w:name w:val="WW-Absatz-Standardschriftart111111"/>
    <w:rsid w:val="00120476"/>
  </w:style>
  <w:style w:type="character" w:customStyle="1" w:styleId="WW-Absatz-Standardschriftart1111111">
    <w:name w:val="WW-Absatz-Standardschriftart1111111"/>
    <w:rsid w:val="00120476"/>
  </w:style>
  <w:style w:type="character" w:customStyle="1" w:styleId="WW-Absatz-Standardschriftart11111111">
    <w:name w:val="WW-Absatz-Standardschriftart11111111"/>
    <w:rsid w:val="00120476"/>
  </w:style>
  <w:style w:type="character" w:customStyle="1" w:styleId="WW-Absatz-Standardschriftart111111111">
    <w:name w:val="WW-Absatz-Standardschriftart111111111"/>
    <w:rsid w:val="00120476"/>
  </w:style>
  <w:style w:type="character" w:customStyle="1" w:styleId="WW-Absatz-Standardschriftart1111111111">
    <w:name w:val="WW-Absatz-Standardschriftart1111111111"/>
    <w:rsid w:val="00120476"/>
  </w:style>
  <w:style w:type="character" w:customStyle="1" w:styleId="WW-Absatz-Standardschriftart11111111111">
    <w:name w:val="WW-Absatz-Standardschriftart11111111111"/>
    <w:rsid w:val="00120476"/>
  </w:style>
  <w:style w:type="character" w:customStyle="1" w:styleId="WW-Absatz-Standardschriftart111111111111">
    <w:name w:val="WW-Absatz-Standardschriftart111111111111"/>
    <w:rsid w:val="00120476"/>
  </w:style>
  <w:style w:type="character" w:customStyle="1" w:styleId="WW-Absatz-Standardschriftart1111111111111">
    <w:name w:val="WW-Absatz-Standardschriftart1111111111111"/>
    <w:rsid w:val="00120476"/>
  </w:style>
  <w:style w:type="character" w:customStyle="1" w:styleId="WW-Absatz-Standardschriftart11111111111111">
    <w:name w:val="WW-Absatz-Standardschriftart11111111111111"/>
    <w:rsid w:val="00120476"/>
  </w:style>
  <w:style w:type="character" w:styleId="Hipersaitas">
    <w:name w:val="Hyperlink"/>
    <w:rsid w:val="00120476"/>
    <w:rPr>
      <w:color w:val="000080"/>
      <w:u w:val="single"/>
    </w:rPr>
  </w:style>
  <w:style w:type="character" w:styleId="Perirtashipersaitas">
    <w:name w:val="FollowedHyperlink"/>
    <w:rsid w:val="00120476"/>
    <w:rPr>
      <w:color w:val="800000"/>
      <w:u w:val="single"/>
    </w:rPr>
  </w:style>
  <w:style w:type="character" w:customStyle="1" w:styleId="NumberingSymbols">
    <w:name w:val="Numbering Symbols"/>
    <w:rsid w:val="00120476"/>
  </w:style>
  <w:style w:type="paragraph" w:customStyle="1" w:styleId="Heading">
    <w:name w:val="Heading"/>
    <w:basedOn w:val="prastasis"/>
    <w:next w:val="Pagrindinistekstas"/>
    <w:rsid w:val="00120476"/>
    <w:pPr>
      <w:keepNext/>
      <w:widowControl w:val="0"/>
      <w:suppressAutoHyphens/>
      <w:spacing w:before="240" w:after="120" w:line="240" w:lineRule="auto"/>
    </w:pPr>
    <w:rPr>
      <w:rFonts w:ascii="Arial" w:eastAsia="Lucida Sans Unicode" w:hAnsi="Arial" w:cs="Tahoma"/>
      <w:sz w:val="28"/>
      <w:szCs w:val="28"/>
      <w:lang w:eastAsia="lt-LT"/>
    </w:rPr>
  </w:style>
  <w:style w:type="paragraph" w:styleId="Pagrindinistekstas">
    <w:name w:val="Body Text"/>
    <w:basedOn w:val="prastasis"/>
    <w:link w:val="PagrindinistekstasDiagrama"/>
    <w:rsid w:val="00120476"/>
    <w:pPr>
      <w:widowControl w:val="0"/>
      <w:suppressAutoHyphens/>
      <w:spacing w:after="120" w:line="240" w:lineRule="auto"/>
    </w:pPr>
    <w:rPr>
      <w:rFonts w:eastAsia="Lucida Sans Unicode" w:cs="Times New Roman"/>
      <w:szCs w:val="24"/>
      <w:lang w:eastAsia="lt-LT"/>
    </w:rPr>
  </w:style>
  <w:style w:type="character" w:customStyle="1" w:styleId="PagrindinistekstasDiagrama">
    <w:name w:val="Pagrindinis tekstas Diagrama"/>
    <w:basedOn w:val="Numatytasispastraiposriftas"/>
    <w:link w:val="Pagrindinistekstas"/>
    <w:rsid w:val="00120476"/>
    <w:rPr>
      <w:rFonts w:eastAsia="Lucida Sans Unicode" w:cs="Times New Roman"/>
      <w:szCs w:val="24"/>
      <w:lang w:eastAsia="lt-LT"/>
    </w:rPr>
  </w:style>
  <w:style w:type="paragraph" w:styleId="Sraas">
    <w:name w:val="List"/>
    <w:basedOn w:val="Pagrindinistekstas"/>
    <w:rsid w:val="00120476"/>
    <w:rPr>
      <w:rFonts w:cs="Tahoma"/>
    </w:rPr>
  </w:style>
  <w:style w:type="paragraph" w:styleId="Antrat">
    <w:name w:val="caption"/>
    <w:basedOn w:val="prastasis"/>
    <w:qFormat/>
    <w:rsid w:val="00120476"/>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prastasis"/>
    <w:rsid w:val="00120476"/>
    <w:pPr>
      <w:widowControl w:val="0"/>
      <w:suppressLineNumbers/>
      <w:suppressAutoHyphens/>
      <w:spacing w:after="0" w:line="240" w:lineRule="auto"/>
    </w:pPr>
    <w:rPr>
      <w:rFonts w:eastAsia="Lucida Sans Unicode" w:cs="Tahoma"/>
      <w:szCs w:val="24"/>
      <w:lang w:eastAsia="lt-LT"/>
    </w:rPr>
  </w:style>
  <w:style w:type="paragraph" w:styleId="Pagrindiniotekstotrauka">
    <w:name w:val="Body Text Indent"/>
    <w:basedOn w:val="prastasis"/>
    <w:link w:val="PagrindiniotekstotraukaDiagrama"/>
    <w:rsid w:val="00120476"/>
    <w:pPr>
      <w:widowControl w:val="0"/>
      <w:suppressAutoHyphens/>
      <w:spacing w:after="0" w:line="240" w:lineRule="auto"/>
      <w:ind w:firstLine="567"/>
    </w:pPr>
    <w:rPr>
      <w:rFonts w:eastAsia="Lucida Sans Unicode" w:cs="Times New Roman"/>
      <w:szCs w:val="24"/>
      <w:lang w:eastAsia="lt-LT"/>
    </w:rPr>
  </w:style>
  <w:style w:type="character" w:customStyle="1" w:styleId="PagrindiniotekstotraukaDiagrama">
    <w:name w:val="Pagrindinio teksto įtrauka Diagrama"/>
    <w:basedOn w:val="Numatytasispastraiposriftas"/>
    <w:link w:val="Pagrindiniotekstotrauka"/>
    <w:rsid w:val="00120476"/>
    <w:rPr>
      <w:rFonts w:eastAsia="Lucida Sans Unicode" w:cs="Times New Roman"/>
      <w:szCs w:val="24"/>
      <w:lang w:eastAsia="lt-LT"/>
    </w:rPr>
  </w:style>
  <w:style w:type="paragraph" w:styleId="Pagrindiniotekstotrauka3">
    <w:name w:val="Body Text Indent 3"/>
    <w:basedOn w:val="prastasis"/>
    <w:link w:val="Pagrindiniotekstotrauka3Diagrama"/>
    <w:rsid w:val="00120476"/>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Pagrindiniotekstotrauka3Diagrama">
    <w:name w:val="Pagrindinio teksto įtrauka 3 Diagrama"/>
    <w:basedOn w:val="Numatytasispastraiposriftas"/>
    <w:link w:val="Pagrindiniotekstotrauka3"/>
    <w:rsid w:val="00120476"/>
    <w:rPr>
      <w:rFonts w:eastAsia="Lucida Sans Unicode" w:cs="Times New Roman"/>
      <w:b/>
      <w:szCs w:val="24"/>
      <w:lang w:eastAsia="lt-LT"/>
    </w:rPr>
  </w:style>
  <w:style w:type="paragraph" w:styleId="HTMLiankstoformatuotas">
    <w:name w:val="HTML Preformatted"/>
    <w:basedOn w:val="prastasis"/>
    <w:link w:val="HTMLiankstoformatuotasDiagrama"/>
    <w:uiPriority w:val="99"/>
    <w:rsid w:val="001204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iankstoformatuotasDiagrama">
    <w:name w:val="HTML iš anksto formatuotas Diagrama"/>
    <w:basedOn w:val="Numatytasispastraiposriftas"/>
    <w:link w:val="HTMLiankstoformatuotas"/>
    <w:uiPriority w:val="99"/>
    <w:rsid w:val="00120476"/>
    <w:rPr>
      <w:rFonts w:ascii="Arial Unicode MS" w:eastAsia="Arial Unicode MS" w:hAnsi="Arial Unicode MS" w:cs="Times New Roman"/>
      <w:sz w:val="20"/>
      <w:szCs w:val="24"/>
      <w:lang w:val="en-GB" w:eastAsia="lt-LT"/>
    </w:rPr>
  </w:style>
  <w:style w:type="paragraph" w:customStyle="1" w:styleId="TableContents">
    <w:name w:val="Table Contents"/>
    <w:basedOn w:val="prastasis"/>
    <w:rsid w:val="00120476"/>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120476"/>
    <w:pPr>
      <w:jc w:val="center"/>
    </w:pPr>
    <w:rPr>
      <w:b/>
      <w:bCs/>
    </w:rPr>
  </w:style>
  <w:style w:type="character" w:customStyle="1" w:styleId="typewriter0">
    <w:name w:val="typewriter0"/>
    <w:basedOn w:val="Numatytasispastraiposriftas"/>
    <w:rsid w:val="00120476"/>
  </w:style>
  <w:style w:type="paragraph" w:styleId="Antrats">
    <w:name w:val="header"/>
    <w:basedOn w:val="prastasis"/>
    <w:link w:val="AntratsDiagrama"/>
    <w:uiPriority w:val="99"/>
    <w:unhideWhenUsed/>
    <w:rsid w:val="00120476"/>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AntratsDiagrama">
    <w:name w:val="Antraštės Diagrama"/>
    <w:basedOn w:val="Numatytasispastraiposriftas"/>
    <w:link w:val="Antrats"/>
    <w:uiPriority w:val="99"/>
    <w:rsid w:val="00120476"/>
    <w:rPr>
      <w:rFonts w:eastAsia="Lucida Sans Unicode" w:cs="Times New Roman"/>
      <w:szCs w:val="24"/>
      <w:lang w:eastAsia="lt-LT"/>
    </w:rPr>
  </w:style>
  <w:style w:type="paragraph" w:styleId="Porat">
    <w:name w:val="footer"/>
    <w:basedOn w:val="prastasis"/>
    <w:link w:val="PoratDiagrama"/>
    <w:uiPriority w:val="99"/>
    <w:unhideWhenUsed/>
    <w:rsid w:val="00120476"/>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PoratDiagrama">
    <w:name w:val="Poraštė Diagrama"/>
    <w:basedOn w:val="Numatytasispastraiposriftas"/>
    <w:link w:val="Porat"/>
    <w:uiPriority w:val="99"/>
    <w:rsid w:val="00120476"/>
    <w:rPr>
      <w:rFonts w:eastAsia="Lucida Sans Unicode" w:cs="Times New Roman"/>
      <w:szCs w:val="24"/>
      <w:lang w:eastAsia="lt-LT"/>
    </w:rPr>
  </w:style>
  <w:style w:type="paragraph" w:styleId="Debesliotekstas">
    <w:name w:val="Balloon Text"/>
    <w:basedOn w:val="prastasis"/>
    <w:link w:val="DebesliotekstasDiagrama"/>
    <w:uiPriority w:val="99"/>
    <w:semiHidden/>
    <w:unhideWhenUsed/>
    <w:rsid w:val="00120476"/>
    <w:pPr>
      <w:widowControl w:val="0"/>
      <w:suppressAutoHyphens/>
      <w:spacing w:after="0" w:line="240" w:lineRule="auto"/>
    </w:pPr>
    <w:rPr>
      <w:rFonts w:ascii="Tahoma" w:eastAsia="Lucida Sans Unicode"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120476"/>
    <w:rPr>
      <w:rFonts w:ascii="Tahoma" w:eastAsia="Lucida Sans Unicode" w:hAnsi="Tahoma" w:cs="Times New Roman"/>
      <w:sz w:val="16"/>
      <w:szCs w:val="16"/>
      <w:lang w:eastAsia="lt-LT"/>
    </w:rPr>
  </w:style>
  <w:style w:type="character" w:styleId="Komentaronuoroda">
    <w:name w:val="annotation reference"/>
    <w:uiPriority w:val="99"/>
    <w:unhideWhenUsed/>
    <w:qFormat/>
    <w:rsid w:val="00120476"/>
    <w:rPr>
      <w:sz w:val="16"/>
      <w:szCs w:val="16"/>
    </w:rPr>
  </w:style>
  <w:style w:type="paragraph" w:styleId="Komentarotekstas">
    <w:name w:val="annotation text"/>
    <w:basedOn w:val="prastasis"/>
    <w:link w:val="KomentarotekstasDiagrama"/>
    <w:unhideWhenUsed/>
    <w:rsid w:val="00120476"/>
    <w:pPr>
      <w:widowControl w:val="0"/>
      <w:suppressAutoHyphens/>
      <w:spacing w:after="0" w:line="240" w:lineRule="auto"/>
    </w:pPr>
    <w:rPr>
      <w:rFonts w:eastAsia="Lucida Sans Unicode" w:cs="Times New Roman"/>
      <w:sz w:val="20"/>
      <w:szCs w:val="20"/>
      <w:lang w:eastAsia="lt-LT"/>
    </w:rPr>
  </w:style>
  <w:style w:type="character" w:customStyle="1" w:styleId="KomentarotekstasDiagrama">
    <w:name w:val="Komentaro tekstas Diagrama"/>
    <w:basedOn w:val="Numatytasispastraiposriftas"/>
    <w:link w:val="Komentarotekstas"/>
    <w:rsid w:val="00120476"/>
    <w:rPr>
      <w:rFonts w:eastAsia="Lucida Sans Unicode"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20476"/>
    <w:rPr>
      <w:b/>
      <w:bCs/>
    </w:rPr>
  </w:style>
  <w:style w:type="character" w:customStyle="1" w:styleId="KomentarotemaDiagrama">
    <w:name w:val="Komentaro tema Diagrama"/>
    <w:basedOn w:val="KomentarotekstasDiagrama"/>
    <w:link w:val="Komentarotema"/>
    <w:uiPriority w:val="99"/>
    <w:semiHidden/>
    <w:rsid w:val="00120476"/>
    <w:rPr>
      <w:rFonts w:eastAsia="Lucida Sans Unicode" w:cs="Times New Roman"/>
      <w:b/>
      <w:bCs/>
      <w:sz w:val="20"/>
      <w:szCs w:val="20"/>
      <w:lang w:eastAsia="lt-LT"/>
    </w:rPr>
  </w:style>
  <w:style w:type="paragraph" w:styleId="Sraopastraipa">
    <w:name w:val="List Paragraph"/>
    <w:basedOn w:val="prastasis"/>
    <w:qFormat/>
    <w:rsid w:val="00120476"/>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Numatytasispastraiposriftas"/>
    <w:rsid w:val="00120476"/>
  </w:style>
  <w:style w:type="paragraph" w:styleId="Paprastasistekstas">
    <w:name w:val="Plain Text"/>
    <w:basedOn w:val="prastasis"/>
    <w:link w:val="PaprastasistekstasDiagrama"/>
    <w:uiPriority w:val="99"/>
    <w:semiHidden/>
    <w:unhideWhenUsed/>
    <w:rsid w:val="00120476"/>
    <w:pPr>
      <w:spacing w:after="0" w:line="240" w:lineRule="auto"/>
    </w:pPr>
    <w:rPr>
      <w:rFonts w:ascii="Consolas" w:eastAsia="Calibri" w:hAnsi="Consolas" w:cs="Times New Roman"/>
      <w:sz w:val="21"/>
      <w:szCs w:val="21"/>
      <w:lang w:eastAsia="lt-LT"/>
    </w:rPr>
  </w:style>
  <w:style w:type="character" w:customStyle="1" w:styleId="PaprastasistekstasDiagrama">
    <w:name w:val="Paprastasis tekstas Diagrama"/>
    <w:basedOn w:val="Numatytasispastraiposriftas"/>
    <w:link w:val="Paprastasistekstas"/>
    <w:uiPriority w:val="99"/>
    <w:semiHidden/>
    <w:rsid w:val="00120476"/>
    <w:rPr>
      <w:rFonts w:ascii="Consolas" w:eastAsia="Calibri" w:hAnsi="Consolas" w:cs="Times New Roman"/>
      <w:sz w:val="21"/>
      <w:szCs w:val="21"/>
      <w:lang w:eastAsia="lt-LT"/>
    </w:rPr>
  </w:style>
  <w:style w:type="character" w:customStyle="1" w:styleId="FontStyle353">
    <w:name w:val="Font Style353"/>
    <w:rsid w:val="00120476"/>
    <w:rPr>
      <w:rFonts w:ascii="Times New Roman" w:hAnsi="Times New Roman" w:cs="Times New Roman"/>
      <w:sz w:val="18"/>
      <w:szCs w:val="18"/>
    </w:rPr>
  </w:style>
  <w:style w:type="character" w:customStyle="1" w:styleId="apple-converted-space">
    <w:name w:val="apple-converted-space"/>
    <w:rsid w:val="00120476"/>
  </w:style>
  <w:style w:type="paragraph" w:styleId="Pataisymai">
    <w:name w:val="Revision"/>
    <w:hidden/>
    <w:uiPriority w:val="99"/>
    <w:semiHidden/>
    <w:rsid w:val="00120476"/>
    <w:pPr>
      <w:spacing w:after="0" w:line="240" w:lineRule="auto"/>
    </w:pPr>
    <w:rPr>
      <w:rFonts w:eastAsia="Lucida Sans Unicode" w:cs="Times New Roman"/>
      <w:szCs w:val="24"/>
      <w:lang w:eastAsia="lt-LT"/>
    </w:rPr>
  </w:style>
  <w:style w:type="paragraph" w:customStyle="1" w:styleId="tajtip">
    <w:name w:val="tajtip"/>
    <w:basedOn w:val="prastasis"/>
    <w:rsid w:val="00120476"/>
    <w:pPr>
      <w:suppressAutoHyphens/>
      <w:spacing w:before="280" w:after="280" w:line="240" w:lineRule="auto"/>
    </w:pPr>
    <w:rPr>
      <w:rFonts w:eastAsia="Times New Roman" w:cs="Times New Roman"/>
      <w:color w:val="00000A"/>
      <w:szCs w:val="24"/>
      <w:lang w:eastAsia="zh-CN"/>
    </w:rPr>
  </w:style>
  <w:style w:type="paragraph" w:styleId="prastasiniatinklio">
    <w:name w:val="Normal (Web)"/>
    <w:basedOn w:val="prastasis"/>
    <w:rsid w:val="00120476"/>
    <w:pPr>
      <w:suppressAutoHyphens/>
      <w:spacing w:before="280" w:after="280" w:line="240" w:lineRule="auto"/>
    </w:pPr>
    <w:rPr>
      <w:rFonts w:eastAsia="Times New Roman" w:cs="Times New Roman"/>
      <w:szCs w:val="24"/>
      <w:lang w:eastAsia="zh-CN"/>
    </w:rPr>
  </w:style>
  <w:style w:type="character" w:customStyle="1" w:styleId="block">
    <w:name w:val="block"/>
    <w:rsid w:val="00120476"/>
  </w:style>
  <w:style w:type="character" w:customStyle="1" w:styleId="bold">
    <w:name w:val="bold"/>
    <w:rsid w:val="00120476"/>
  </w:style>
  <w:style w:type="paragraph" w:styleId="Betarp">
    <w:name w:val="No Spacing"/>
    <w:uiPriority w:val="1"/>
    <w:qFormat/>
    <w:rsid w:val="00104B96"/>
    <w:pPr>
      <w:spacing w:after="0" w:line="240" w:lineRule="auto"/>
    </w:pPr>
  </w:style>
  <w:style w:type="character" w:customStyle="1" w:styleId="PuslapioinaostekstasDiagrama">
    <w:name w:val="Puslapio išnašos tekstas Diagrama"/>
    <w:aliases w:val="fn Diagrama,Nota de rodapé Diagrama,footnote text Diagrama,Footnote ak Car Diagrama,Footnote ak Car1 Diagrama,Footnotes Diagrama,Footnote ak Diagrama,ICSID Diagrama"/>
    <w:basedOn w:val="Numatytasispastraiposriftas"/>
    <w:link w:val="Puslapioinaostekstas"/>
    <w:uiPriority w:val="99"/>
    <w:rsid w:val="009729AF"/>
    <w:rPr>
      <w:rFonts w:eastAsia="Andale Sans UI" w:cs="Tahoma"/>
      <w:sz w:val="20"/>
      <w:szCs w:val="20"/>
      <w:lang w:bidi="en-US"/>
    </w:rPr>
  </w:style>
  <w:style w:type="paragraph" w:styleId="Puslapioinaostekstas">
    <w:name w:val="footnote text"/>
    <w:aliases w:val="fn,Nota de rodapé,footnote text,Footnote ak Car,Footnote ak Car1,Footnotes,Footnote ak,ICSID"/>
    <w:basedOn w:val="prastasis"/>
    <w:link w:val="PuslapioinaostekstasDiagrama"/>
    <w:uiPriority w:val="99"/>
    <w:unhideWhenUsed/>
    <w:rsid w:val="009729AF"/>
    <w:pPr>
      <w:widowControl w:val="0"/>
      <w:suppressAutoHyphens/>
      <w:spacing w:after="0" w:line="240" w:lineRule="auto"/>
    </w:pPr>
    <w:rPr>
      <w:rFonts w:eastAsia="Andale Sans UI" w:cs="Tahoma"/>
      <w:sz w:val="20"/>
      <w:szCs w:val="20"/>
      <w:lang w:bidi="en-US"/>
    </w:rPr>
  </w:style>
  <w:style w:type="character" w:customStyle="1" w:styleId="FootnoteTextChar1">
    <w:name w:val="Footnote Text Char1"/>
    <w:basedOn w:val="Numatytasispastraiposriftas"/>
    <w:uiPriority w:val="99"/>
    <w:semiHidden/>
    <w:rsid w:val="009729AF"/>
    <w:rPr>
      <w:sz w:val="20"/>
      <w:szCs w:val="20"/>
    </w:rPr>
  </w:style>
  <w:style w:type="character" w:styleId="Grietas">
    <w:name w:val="Strong"/>
    <w:basedOn w:val="Numatytasispastraiposriftas"/>
    <w:uiPriority w:val="22"/>
    <w:qFormat/>
    <w:rsid w:val="00E21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1809">
      <w:bodyDiv w:val="1"/>
      <w:marLeft w:val="0"/>
      <w:marRight w:val="0"/>
      <w:marTop w:val="0"/>
      <w:marBottom w:val="0"/>
      <w:divBdr>
        <w:top w:val="none" w:sz="0" w:space="0" w:color="auto"/>
        <w:left w:val="none" w:sz="0" w:space="0" w:color="auto"/>
        <w:bottom w:val="none" w:sz="0" w:space="0" w:color="auto"/>
        <w:right w:val="none" w:sz="0" w:space="0" w:color="auto"/>
      </w:divBdr>
      <w:divsChild>
        <w:div w:id="324675070">
          <w:marLeft w:val="0"/>
          <w:marRight w:val="0"/>
          <w:marTop w:val="0"/>
          <w:marBottom w:val="0"/>
          <w:divBdr>
            <w:top w:val="none" w:sz="0" w:space="0" w:color="auto"/>
            <w:left w:val="none" w:sz="0" w:space="0" w:color="auto"/>
            <w:bottom w:val="none" w:sz="0" w:space="0" w:color="auto"/>
            <w:right w:val="none" w:sz="0" w:space="0" w:color="auto"/>
          </w:divBdr>
          <w:divsChild>
            <w:div w:id="9490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0988">
      <w:bodyDiv w:val="1"/>
      <w:marLeft w:val="0"/>
      <w:marRight w:val="0"/>
      <w:marTop w:val="0"/>
      <w:marBottom w:val="0"/>
      <w:divBdr>
        <w:top w:val="none" w:sz="0" w:space="0" w:color="auto"/>
        <w:left w:val="none" w:sz="0" w:space="0" w:color="auto"/>
        <w:bottom w:val="none" w:sz="0" w:space="0" w:color="auto"/>
        <w:right w:val="none" w:sz="0" w:space="0" w:color="auto"/>
      </w:divBdr>
    </w:div>
    <w:div w:id="677541941">
      <w:bodyDiv w:val="1"/>
      <w:marLeft w:val="0"/>
      <w:marRight w:val="0"/>
      <w:marTop w:val="0"/>
      <w:marBottom w:val="0"/>
      <w:divBdr>
        <w:top w:val="none" w:sz="0" w:space="0" w:color="auto"/>
        <w:left w:val="none" w:sz="0" w:space="0" w:color="auto"/>
        <w:bottom w:val="none" w:sz="0" w:space="0" w:color="auto"/>
        <w:right w:val="none" w:sz="0" w:space="0" w:color="auto"/>
      </w:divBdr>
      <w:divsChild>
        <w:div w:id="55013686">
          <w:marLeft w:val="0"/>
          <w:marRight w:val="0"/>
          <w:marTop w:val="0"/>
          <w:marBottom w:val="0"/>
          <w:divBdr>
            <w:top w:val="none" w:sz="0" w:space="0" w:color="auto"/>
            <w:left w:val="none" w:sz="0" w:space="0" w:color="auto"/>
            <w:bottom w:val="none" w:sz="0" w:space="0" w:color="auto"/>
            <w:right w:val="none" w:sz="0" w:space="0" w:color="auto"/>
          </w:divBdr>
        </w:div>
        <w:div w:id="1259829388">
          <w:marLeft w:val="0"/>
          <w:marRight w:val="0"/>
          <w:marTop w:val="0"/>
          <w:marBottom w:val="0"/>
          <w:divBdr>
            <w:top w:val="none" w:sz="0" w:space="0" w:color="auto"/>
            <w:left w:val="none" w:sz="0" w:space="0" w:color="auto"/>
            <w:bottom w:val="none" w:sz="0" w:space="0" w:color="auto"/>
            <w:right w:val="none" w:sz="0" w:space="0" w:color="auto"/>
          </w:divBdr>
        </w:div>
        <w:div w:id="1031804320">
          <w:marLeft w:val="0"/>
          <w:marRight w:val="0"/>
          <w:marTop w:val="0"/>
          <w:marBottom w:val="0"/>
          <w:divBdr>
            <w:top w:val="none" w:sz="0" w:space="0" w:color="auto"/>
            <w:left w:val="none" w:sz="0" w:space="0" w:color="auto"/>
            <w:bottom w:val="none" w:sz="0" w:space="0" w:color="auto"/>
            <w:right w:val="none" w:sz="0" w:space="0" w:color="auto"/>
          </w:divBdr>
        </w:div>
        <w:div w:id="884827026">
          <w:marLeft w:val="0"/>
          <w:marRight w:val="0"/>
          <w:marTop w:val="0"/>
          <w:marBottom w:val="0"/>
          <w:divBdr>
            <w:top w:val="none" w:sz="0" w:space="0" w:color="auto"/>
            <w:left w:val="none" w:sz="0" w:space="0" w:color="auto"/>
            <w:bottom w:val="none" w:sz="0" w:space="0" w:color="auto"/>
            <w:right w:val="none" w:sz="0" w:space="0" w:color="auto"/>
          </w:divBdr>
        </w:div>
        <w:div w:id="1995600935">
          <w:marLeft w:val="0"/>
          <w:marRight w:val="0"/>
          <w:marTop w:val="0"/>
          <w:marBottom w:val="0"/>
          <w:divBdr>
            <w:top w:val="none" w:sz="0" w:space="0" w:color="auto"/>
            <w:left w:val="none" w:sz="0" w:space="0" w:color="auto"/>
            <w:bottom w:val="none" w:sz="0" w:space="0" w:color="auto"/>
            <w:right w:val="none" w:sz="0" w:space="0" w:color="auto"/>
          </w:divBdr>
        </w:div>
      </w:divsChild>
    </w:div>
    <w:div w:id="941448419">
      <w:bodyDiv w:val="1"/>
      <w:marLeft w:val="0"/>
      <w:marRight w:val="0"/>
      <w:marTop w:val="0"/>
      <w:marBottom w:val="0"/>
      <w:divBdr>
        <w:top w:val="none" w:sz="0" w:space="0" w:color="auto"/>
        <w:left w:val="none" w:sz="0" w:space="0" w:color="auto"/>
        <w:bottom w:val="none" w:sz="0" w:space="0" w:color="auto"/>
        <w:right w:val="none" w:sz="0" w:space="0" w:color="auto"/>
      </w:divBdr>
      <w:divsChild>
        <w:div w:id="1195533135">
          <w:marLeft w:val="0"/>
          <w:marRight w:val="0"/>
          <w:marTop w:val="0"/>
          <w:marBottom w:val="0"/>
          <w:divBdr>
            <w:top w:val="none" w:sz="0" w:space="0" w:color="auto"/>
            <w:left w:val="none" w:sz="0" w:space="0" w:color="auto"/>
            <w:bottom w:val="none" w:sz="0" w:space="0" w:color="auto"/>
            <w:right w:val="none" w:sz="0" w:space="0" w:color="auto"/>
          </w:divBdr>
        </w:div>
        <w:div w:id="86704597">
          <w:marLeft w:val="0"/>
          <w:marRight w:val="0"/>
          <w:marTop w:val="0"/>
          <w:marBottom w:val="0"/>
          <w:divBdr>
            <w:top w:val="none" w:sz="0" w:space="0" w:color="auto"/>
            <w:left w:val="none" w:sz="0" w:space="0" w:color="auto"/>
            <w:bottom w:val="none" w:sz="0" w:space="0" w:color="auto"/>
            <w:right w:val="none" w:sz="0" w:space="0" w:color="auto"/>
          </w:divBdr>
        </w:div>
        <w:div w:id="1182284152">
          <w:marLeft w:val="0"/>
          <w:marRight w:val="0"/>
          <w:marTop w:val="0"/>
          <w:marBottom w:val="0"/>
          <w:divBdr>
            <w:top w:val="none" w:sz="0" w:space="0" w:color="auto"/>
            <w:left w:val="none" w:sz="0" w:space="0" w:color="auto"/>
            <w:bottom w:val="none" w:sz="0" w:space="0" w:color="auto"/>
            <w:right w:val="none" w:sz="0" w:space="0" w:color="auto"/>
          </w:divBdr>
        </w:div>
        <w:div w:id="1520389300">
          <w:marLeft w:val="0"/>
          <w:marRight w:val="0"/>
          <w:marTop w:val="0"/>
          <w:marBottom w:val="0"/>
          <w:divBdr>
            <w:top w:val="none" w:sz="0" w:space="0" w:color="auto"/>
            <w:left w:val="none" w:sz="0" w:space="0" w:color="auto"/>
            <w:bottom w:val="none" w:sz="0" w:space="0" w:color="auto"/>
            <w:right w:val="none" w:sz="0" w:space="0" w:color="auto"/>
          </w:divBdr>
        </w:div>
        <w:div w:id="923489604">
          <w:marLeft w:val="0"/>
          <w:marRight w:val="0"/>
          <w:marTop w:val="0"/>
          <w:marBottom w:val="0"/>
          <w:divBdr>
            <w:top w:val="none" w:sz="0" w:space="0" w:color="auto"/>
            <w:left w:val="none" w:sz="0" w:space="0" w:color="auto"/>
            <w:bottom w:val="none" w:sz="0" w:space="0" w:color="auto"/>
            <w:right w:val="none" w:sz="0" w:space="0" w:color="auto"/>
          </w:divBdr>
        </w:div>
      </w:divsChild>
    </w:div>
    <w:div w:id="1084301103">
      <w:bodyDiv w:val="1"/>
      <w:marLeft w:val="0"/>
      <w:marRight w:val="0"/>
      <w:marTop w:val="0"/>
      <w:marBottom w:val="0"/>
      <w:divBdr>
        <w:top w:val="none" w:sz="0" w:space="0" w:color="auto"/>
        <w:left w:val="none" w:sz="0" w:space="0" w:color="auto"/>
        <w:bottom w:val="none" w:sz="0" w:space="0" w:color="auto"/>
        <w:right w:val="none" w:sz="0" w:space="0" w:color="auto"/>
      </w:divBdr>
      <w:divsChild>
        <w:div w:id="114655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am.lt/login/?_task=mail&amp;_action=preview&amp;_uid=38146&amp;_mbox=INBOX&amp;_framed=1&amp;_search=11b5a364e85cb89262e393f1696894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am.lt/login/?_task=mail&amp;_action=preview&amp;_uid=38146&amp;_mbox=INBOX&amp;_framed=1&amp;_search=11b5a364e85cb89262e393f1696894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7AD7-9632-4BBD-86DD-2815BDC8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50833</Words>
  <Characters>28975</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Jarašienė</dc:creator>
  <cp:lastModifiedBy>Jurgita Bžozovska</cp:lastModifiedBy>
  <cp:revision>2</cp:revision>
  <cp:lastPrinted>2020-02-24T10:14:00Z</cp:lastPrinted>
  <dcterms:created xsi:type="dcterms:W3CDTF">2021-10-01T07:01:00Z</dcterms:created>
  <dcterms:modified xsi:type="dcterms:W3CDTF">2021-10-01T07:01:00Z</dcterms:modified>
</cp:coreProperties>
</file>