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4CF57" w14:textId="77777777" w:rsidR="00020785" w:rsidRDefault="009C5225" w:rsidP="00020785">
      <w:pPr>
        <w:pStyle w:val="Pagrindiniotekstotrauka"/>
        <w:ind w:left="0"/>
        <w:rPr>
          <w:lang w:val="pt-BR"/>
        </w:rPr>
      </w:pPr>
      <w:r>
        <w:rPr>
          <w:lang w:val="pt-BR"/>
        </w:rPr>
        <w:t xml:space="preserve">Socialinės apsaugos ir darbo ministerijai </w:t>
      </w:r>
      <w:r w:rsidR="001B62CC">
        <w:rPr>
          <w:lang w:val="pt-BR"/>
        </w:rPr>
        <w:t xml:space="preserve"> </w:t>
      </w:r>
      <w:r w:rsidR="00042438">
        <w:rPr>
          <w:lang w:val="pt-BR"/>
        </w:rPr>
        <w:t xml:space="preserve"> </w:t>
      </w:r>
      <w:r w:rsidR="00020785">
        <w:rPr>
          <w:lang w:val="pt-BR"/>
        </w:rPr>
        <w:t xml:space="preserve">                         </w:t>
      </w:r>
      <w:r w:rsidR="00866C36">
        <w:rPr>
          <w:lang w:val="pt-BR"/>
        </w:rPr>
        <w:t xml:space="preserve"> </w:t>
      </w:r>
      <w:r w:rsidR="00020785">
        <w:rPr>
          <w:lang w:val="pt-BR"/>
        </w:rPr>
        <w:t>20</w:t>
      </w:r>
      <w:r>
        <w:rPr>
          <w:lang w:val="pt-BR"/>
        </w:rPr>
        <w:t>21- 07-19</w:t>
      </w:r>
      <w:r w:rsidR="00315B30">
        <w:rPr>
          <w:lang w:val="pt-BR"/>
        </w:rPr>
        <w:t xml:space="preserve">   </w:t>
      </w:r>
      <w:r w:rsidR="006C7957">
        <w:rPr>
          <w:lang w:val="pt-BR"/>
        </w:rPr>
        <w:t>N</w:t>
      </w:r>
      <w:r w:rsidR="00020785">
        <w:rPr>
          <w:lang w:val="pt-BR"/>
        </w:rPr>
        <w:t>r.</w:t>
      </w:r>
      <w:r w:rsidR="006C7957">
        <w:rPr>
          <w:lang w:val="pt-BR"/>
        </w:rPr>
        <w:t xml:space="preserve"> (15) –</w:t>
      </w:r>
      <w:r w:rsidR="00020785">
        <w:rPr>
          <w:lang w:val="pt-BR"/>
        </w:rPr>
        <w:t xml:space="preserve"> </w:t>
      </w:r>
      <w:r w:rsidR="006C7957">
        <w:rPr>
          <w:lang w:val="pt-BR"/>
        </w:rPr>
        <w:t xml:space="preserve">SD- </w:t>
      </w:r>
    </w:p>
    <w:p w14:paraId="19F31F83" w14:textId="77777777" w:rsidR="001B62CC" w:rsidRDefault="00866C36" w:rsidP="00020785">
      <w:pPr>
        <w:pStyle w:val="Pagrindiniotekstotrauka"/>
        <w:ind w:left="0"/>
        <w:rPr>
          <w:lang w:val="pt-BR"/>
        </w:rPr>
      </w:pPr>
      <w:r>
        <w:rPr>
          <w:lang w:val="pt-BR"/>
        </w:rPr>
        <w:t xml:space="preserve">                                                            </w:t>
      </w:r>
      <w:r w:rsidR="00042438">
        <w:rPr>
          <w:lang w:val="pt-BR"/>
        </w:rPr>
        <w:t xml:space="preserve">                                Į 20</w:t>
      </w:r>
      <w:r w:rsidR="009C5225">
        <w:rPr>
          <w:lang w:val="pt-BR"/>
        </w:rPr>
        <w:t>21-07-01 Nr. ( 32.1 E -24) STAP-400</w:t>
      </w:r>
    </w:p>
    <w:p w14:paraId="1F0CB571" w14:textId="77777777" w:rsidR="007D7513" w:rsidRDefault="007D7513" w:rsidP="00020785">
      <w:pPr>
        <w:pStyle w:val="Pagrindiniotekstotrauka"/>
        <w:ind w:left="0"/>
        <w:rPr>
          <w:lang w:val="pt-BR"/>
        </w:rPr>
      </w:pPr>
    </w:p>
    <w:p w14:paraId="45996327" w14:textId="77777777" w:rsidR="00A3570D" w:rsidRDefault="00A3570D" w:rsidP="00020785">
      <w:pPr>
        <w:pStyle w:val="Pagrindiniotekstotrauka"/>
        <w:ind w:left="0"/>
        <w:rPr>
          <w:lang w:val="pt-BR"/>
        </w:rPr>
      </w:pPr>
    </w:p>
    <w:p w14:paraId="287DA45D" w14:textId="77777777" w:rsidR="00020785" w:rsidRDefault="00BE5917" w:rsidP="00020785">
      <w:pPr>
        <w:pStyle w:val="Pagrindiniotekstotrauka"/>
        <w:ind w:left="0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</w:t>
      </w:r>
    </w:p>
    <w:p w14:paraId="77174B6A" w14:textId="77777777" w:rsidR="00A6169D" w:rsidRDefault="00DD6C88" w:rsidP="00020785">
      <w:pPr>
        <w:pStyle w:val="Pagrindiniotekstotrauka"/>
        <w:ind w:left="0"/>
        <w:rPr>
          <w:szCs w:val="23"/>
        </w:rPr>
      </w:pPr>
      <w:r>
        <w:rPr>
          <w:szCs w:val="23"/>
        </w:rPr>
        <w:t xml:space="preserve">DĖL </w:t>
      </w:r>
      <w:r w:rsidR="009C5225">
        <w:rPr>
          <w:szCs w:val="23"/>
        </w:rPr>
        <w:t xml:space="preserve">ĮSTATYMO PROJEKTO </w:t>
      </w:r>
    </w:p>
    <w:p w14:paraId="53B51439" w14:textId="77777777" w:rsidR="009C5225" w:rsidRDefault="009C5225" w:rsidP="00020785">
      <w:pPr>
        <w:pStyle w:val="Pagrindiniotekstotrauka"/>
        <w:ind w:left="0"/>
        <w:rPr>
          <w:szCs w:val="23"/>
        </w:rPr>
      </w:pPr>
    </w:p>
    <w:p w14:paraId="64D5AC24" w14:textId="77777777" w:rsidR="00A6169D" w:rsidRDefault="00A6169D" w:rsidP="00020785">
      <w:pPr>
        <w:pStyle w:val="Pagrindiniotekstotrauka"/>
        <w:ind w:left="0"/>
        <w:rPr>
          <w:szCs w:val="23"/>
        </w:rPr>
      </w:pPr>
    </w:p>
    <w:p w14:paraId="7439CE52" w14:textId="77777777" w:rsidR="00A6169D" w:rsidRDefault="00042438" w:rsidP="000F14BF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Lietuvos savivaldybių asociacija</w:t>
      </w:r>
      <w:r w:rsidR="000F14BF">
        <w:rPr>
          <w:lang w:val="pt-BR"/>
        </w:rPr>
        <w:t xml:space="preserve"> išnagrinėjo </w:t>
      </w:r>
      <w:r w:rsidR="00A6169D">
        <w:rPr>
          <w:lang w:val="pt-BR"/>
        </w:rPr>
        <w:t xml:space="preserve">Lietuvos Respublikos </w:t>
      </w:r>
      <w:r w:rsidR="009C5225">
        <w:rPr>
          <w:lang w:val="pt-BR"/>
        </w:rPr>
        <w:t xml:space="preserve">finansinės </w:t>
      </w:r>
      <w:r w:rsidR="00A6169D">
        <w:rPr>
          <w:lang w:val="pt-BR"/>
        </w:rPr>
        <w:t>pa</w:t>
      </w:r>
      <w:r w:rsidR="009C5225">
        <w:rPr>
          <w:lang w:val="pt-BR"/>
        </w:rPr>
        <w:t>skatos pirmąjį būstą įsigyjančioms jaunoms šeimoms įstatymo Nr. XIII-1281 3, 5, 6, 7 ir 9 straipsnių pakeitimo projektą ir pastabų bei pasiūlymų jiems neturi.</w:t>
      </w:r>
      <w:r w:rsidR="00A6169D">
        <w:rPr>
          <w:lang w:val="pt-BR"/>
        </w:rPr>
        <w:t xml:space="preserve"> </w:t>
      </w:r>
    </w:p>
    <w:p w14:paraId="68AD198C" w14:textId="77777777" w:rsidR="00A6169D" w:rsidRDefault="00A6169D" w:rsidP="000F14BF">
      <w:pPr>
        <w:spacing w:line="360" w:lineRule="auto"/>
        <w:ind w:firstLine="720"/>
        <w:jc w:val="both"/>
        <w:rPr>
          <w:lang w:val="pt-BR"/>
        </w:rPr>
      </w:pPr>
    </w:p>
    <w:p w14:paraId="53B9F024" w14:textId="77777777" w:rsidR="00AD3067" w:rsidRDefault="00AD3067" w:rsidP="00042438">
      <w:pPr>
        <w:spacing w:line="360" w:lineRule="auto"/>
        <w:ind w:firstLine="720"/>
        <w:jc w:val="both"/>
        <w:rPr>
          <w:lang w:val="pt-BR"/>
        </w:rPr>
      </w:pPr>
    </w:p>
    <w:p w14:paraId="1F3E7E94" w14:textId="77777777" w:rsidR="007D7513" w:rsidRDefault="007D7513" w:rsidP="00042438">
      <w:pPr>
        <w:spacing w:line="360" w:lineRule="auto"/>
        <w:ind w:firstLine="720"/>
        <w:jc w:val="both"/>
        <w:rPr>
          <w:lang w:val="pt-BR"/>
        </w:rPr>
      </w:pPr>
    </w:p>
    <w:p w14:paraId="3B8AC404" w14:textId="77777777" w:rsidR="007D7513" w:rsidRDefault="007D7513" w:rsidP="00042438">
      <w:pPr>
        <w:spacing w:line="360" w:lineRule="auto"/>
        <w:ind w:firstLine="720"/>
        <w:jc w:val="both"/>
        <w:rPr>
          <w:lang w:val="pt-BR"/>
        </w:rPr>
      </w:pPr>
    </w:p>
    <w:p w14:paraId="558E9588" w14:textId="77777777" w:rsidR="0075069B" w:rsidRDefault="0075069B" w:rsidP="00042438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 </w:t>
      </w:r>
    </w:p>
    <w:p w14:paraId="5A0B7891" w14:textId="77777777" w:rsidR="00AD3067" w:rsidRDefault="00A6169D" w:rsidP="00C37BDE">
      <w:pPr>
        <w:pStyle w:val="Pagrindiniotekstotrauka"/>
        <w:spacing w:line="360" w:lineRule="auto"/>
        <w:ind w:left="0"/>
      </w:pPr>
      <w:r>
        <w:rPr>
          <w:lang w:val="pt-BR"/>
        </w:rPr>
        <w:t xml:space="preserve">Direktorė                                                      </w:t>
      </w:r>
      <w:r w:rsidR="009C5225">
        <w:rPr>
          <w:lang w:val="pt-BR"/>
        </w:rPr>
        <w:t xml:space="preserve">     </w:t>
      </w:r>
      <w:r>
        <w:rPr>
          <w:lang w:val="pt-BR"/>
        </w:rPr>
        <w:t xml:space="preserve">                </w:t>
      </w:r>
      <w:r w:rsidR="007D7513">
        <w:rPr>
          <w:lang w:val="pt-BR"/>
        </w:rPr>
        <w:t xml:space="preserve">                               </w:t>
      </w:r>
      <w:r>
        <w:rPr>
          <w:lang w:val="pt-BR"/>
        </w:rPr>
        <w:t xml:space="preserve">R. Žakaitienė </w:t>
      </w:r>
      <w:r w:rsidR="007D7513">
        <w:rPr>
          <w:lang w:val="pt-BR"/>
        </w:rPr>
        <w:t xml:space="preserve">                                                                 </w:t>
      </w:r>
    </w:p>
    <w:p w14:paraId="051D3DAD" w14:textId="77777777" w:rsidR="00AD3067" w:rsidRDefault="00AD3067" w:rsidP="00C37BDE">
      <w:pPr>
        <w:pStyle w:val="Pagrindiniotekstotrauka"/>
        <w:spacing w:line="360" w:lineRule="auto"/>
        <w:ind w:left="0"/>
      </w:pPr>
    </w:p>
    <w:p w14:paraId="4DD3D802" w14:textId="77777777" w:rsidR="00AD3067" w:rsidRDefault="00AD3067" w:rsidP="00C37BDE">
      <w:pPr>
        <w:pStyle w:val="Pagrindiniotekstotrauka"/>
        <w:spacing w:line="360" w:lineRule="auto"/>
        <w:ind w:left="0"/>
      </w:pPr>
    </w:p>
    <w:p w14:paraId="5312AD7A" w14:textId="77777777" w:rsidR="007D7513" w:rsidRDefault="007D7513" w:rsidP="00C37BDE">
      <w:pPr>
        <w:pStyle w:val="Pagrindiniotekstotrauka"/>
        <w:spacing w:line="360" w:lineRule="auto"/>
        <w:ind w:left="0"/>
      </w:pPr>
    </w:p>
    <w:p w14:paraId="0E95F89D" w14:textId="77777777" w:rsidR="007D7513" w:rsidRDefault="007D7513" w:rsidP="00C37BDE">
      <w:pPr>
        <w:pStyle w:val="Pagrindiniotekstotrauka"/>
        <w:spacing w:line="360" w:lineRule="auto"/>
        <w:ind w:left="0"/>
      </w:pPr>
    </w:p>
    <w:p w14:paraId="2A6F69F7" w14:textId="77777777" w:rsidR="007D7513" w:rsidRDefault="007D7513" w:rsidP="00C37BDE">
      <w:pPr>
        <w:pStyle w:val="Pagrindiniotekstotrauka"/>
        <w:spacing w:line="360" w:lineRule="auto"/>
        <w:ind w:left="0"/>
      </w:pPr>
    </w:p>
    <w:p w14:paraId="0F40F4C9" w14:textId="77777777" w:rsidR="0030245B" w:rsidRDefault="009312B8" w:rsidP="00C37BDE">
      <w:pPr>
        <w:pStyle w:val="Pagrindiniotekstotrauka"/>
        <w:spacing w:line="360" w:lineRule="auto"/>
        <w:ind w:left="0"/>
      </w:pPr>
      <w:r>
        <w:t xml:space="preserve">                                  </w:t>
      </w:r>
    </w:p>
    <w:p w14:paraId="49FB8482" w14:textId="77777777" w:rsidR="008632EF" w:rsidRDefault="009312B8" w:rsidP="00A7749D">
      <w:pPr>
        <w:pStyle w:val="Antrats"/>
        <w:tabs>
          <w:tab w:val="clear" w:pos="4153"/>
          <w:tab w:val="clear" w:pos="8306"/>
        </w:tabs>
        <w:spacing w:line="360" w:lineRule="auto"/>
      </w:pPr>
      <w:r>
        <w:t xml:space="preserve">A. Vareikytė, 2791353 </w:t>
      </w:r>
    </w:p>
    <w:sectPr w:rsidR="008632EF">
      <w:headerReference w:type="first" r:id="rId8"/>
      <w:pgSz w:w="11901" w:h="16834"/>
      <w:pgMar w:top="567" w:right="567" w:bottom="1134" w:left="1701" w:header="284" w:footer="972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4B38F" w14:textId="77777777" w:rsidR="001A4735" w:rsidRDefault="001A4735">
      <w:r>
        <w:separator/>
      </w:r>
    </w:p>
  </w:endnote>
  <w:endnote w:type="continuationSeparator" w:id="0">
    <w:p w14:paraId="03BD723B" w14:textId="77777777" w:rsidR="001A4735" w:rsidRDefault="001A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A5A9B" w14:textId="77777777" w:rsidR="001A4735" w:rsidRDefault="001A4735">
      <w:r>
        <w:separator/>
      </w:r>
    </w:p>
  </w:footnote>
  <w:footnote w:type="continuationSeparator" w:id="0">
    <w:p w14:paraId="071A28D5" w14:textId="77777777" w:rsidR="001A4735" w:rsidRDefault="001A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6F219" w14:textId="77777777" w:rsidR="008632EF" w:rsidRDefault="008632EF">
    <w:pPr>
      <w:jc w:val="center"/>
      <w:rPr>
        <w:rFonts w:ascii="TimesLT" w:hAnsi="TimesLT"/>
        <w:b/>
        <w:sz w:val="28"/>
      </w:rPr>
    </w:pPr>
  </w:p>
  <w:p w14:paraId="21B28432" w14:textId="77777777" w:rsidR="008632EF" w:rsidRDefault="008632EF">
    <w:pPr>
      <w:jc w:val="center"/>
      <w:rPr>
        <w:rFonts w:ascii="TimesLT" w:hAnsi="TimesLT"/>
        <w:b/>
        <w:sz w:val="4"/>
      </w:rPr>
    </w:pPr>
  </w:p>
  <w:p w14:paraId="58864735" w14:textId="77777777" w:rsidR="008632EF" w:rsidRDefault="008632EF">
    <w:pPr>
      <w:jc w:val="center"/>
      <w:rPr>
        <w:rFonts w:ascii="TimesLT" w:hAnsi="TimesLT"/>
        <w:b/>
        <w:sz w:val="4"/>
      </w:rPr>
    </w:pPr>
  </w:p>
  <w:p w14:paraId="32669C50" w14:textId="77777777" w:rsidR="008632EF" w:rsidRDefault="001A4735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54308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90873567" r:id="rId2"/>
      </w:object>
    </w:r>
  </w:p>
  <w:p w14:paraId="25877DA9" w14:textId="77777777" w:rsidR="008632EF" w:rsidRDefault="008632EF">
    <w:pPr>
      <w:jc w:val="center"/>
      <w:rPr>
        <w:rFonts w:ascii="TimesLT" w:hAnsi="TimesLT"/>
        <w:b/>
        <w:sz w:val="28"/>
      </w:rPr>
    </w:pPr>
  </w:p>
  <w:p w14:paraId="59EC72A4" w14:textId="77777777" w:rsidR="008632EF" w:rsidRDefault="008632EF">
    <w:pPr>
      <w:jc w:val="center"/>
      <w:rPr>
        <w:rFonts w:ascii="TimesLT" w:hAnsi="TimesLT"/>
        <w:b/>
        <w:sz w:val="28"/>
      </w:rPr>
    </w:pPr>
  </w:p>
  <w:p w14:paraId="5EF6EAE6" w14:textId="77777777" w:rsidR="008632EF" w:rsidRDefault="008632EF">
    <w:pPr>
      <w:jc w:val="center"/>
      <w:rPr>
        <w:rFonts w:ascii="TimesLT" w:hAnsi="TimesLT"/>
        <w:b/>
        <w:sz w:val="28"/>
      </w:rPr>
    </w:pPr>
  </w:p>
  <w:p w14:paraId="419E53EB" w14:textId="77777777" w:rsidR="008632EF" w:rsidRDefault="008632EF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72063A75" w14:textId="77777777" w:rsidR="008632EF" w:rsidRDefault="008632EF">
    <w:pPr>
      <w:jc w:val="center"/>
      <w:rPr>
        <w:sz w:val="8"/>
      </w:rPr>
    </w:pPr>
  </w:p>
  <w:p w14:paraId="73FD7D68" w14:textId="77777777" w:rsidR="008632EF" w:rsidRDefault="008632EF">
    <w:pPr>
      <w:jc w:val="center"/>
      <w:rPr>
        <w:sz w:val="20"/>
      </w:rPr>
    </w:pPr>
    <w:r>
      <w:rPr>
        <w:sz w:val="20"/>
      </w:rPr>
      <w:t>Kodas 124111348, T. Vrublevskio g. 6, LT-01100 Vilnius,  tel. (8-5) 261 6063,  faksas  (8-5) 261 5366,</w:t>
    </w:r>
  </w:p>
  <w:p w14:paraId="5EC0F5FE" w14:textId="77777777" w:rsidR="008632EF" w:rsidRDefault="008632EF">
    <w:pPr>
      <w:jc w:val="center"/>
      <w:rPr>
        <w:sz w:val="20"/>
      </w:rPr>
    </w:pPr>
    <w:r>
      <w:rPr>
        <w:sz w:val="20"/>
      </w:rPr>
      <w:t>el. p. bendras@lsa.lt,  atsisk. sąsk. LT287044060001377867 AB SEB Vilniaus bankas Vilniaus filialas,</w:t>
    </w:r>
  </w:p>
  <w:p w14:paraId="2BA9EAD0" w14:textId="77777777" w:rsidR="008632EF" w:rsidRDefault="008632EF">
    <w:pPr>
      <w:jc w:val="center"/>
      <w:rPr>
        <w:sz w:val="6"/>
      </w:rPr>
    </w:pPr>
    <w:r>
      <w:rPr>
        <w:sz w:val="20"/>
      </w:rPr>
      <w:t>banko kodas 70440</w:t>
    </w:r>
  </w:p>
  <w:p w14:paraId="30A209BA" w14:textId="77777777" w:rsidR="008632EF" w:rsidRDefault="008632EF">
    <w:pPr>
      <w:jc w:val="center"/>
      <w:rPr>
        <w:sz w:val="6"/>
      </w:rPr>
    </w:pPr>
  </w:p>
  <w:p w14:paraId="535BE814" w14:textId="77777777" w:rsidR="008632EF" w:rsidRDefault="007D7513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5AFB617" wp14:editId="20E98279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72D76B6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14:paraId="07E33A5C" w14:textId="77777777" w:rsidR="008632EF" w:rsidRDefault="008632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0003D"/>
    <w:multiLevelType w:val="hybridMultilevel"/>
    <w:tmpl w:val="A5E48C42"/>
    <w:lvl w:ilvl="0" w:tplc="65027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56DCC"/>
    <w:multiLevelType w:val="hybridMultilevel"/>
    <w:tmpl w:val="33523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06B47"/>
    <w:multiLevelType w:val="hybridMultilevel"/>
    <w:tmpl w:val="690C8B48"/>
    <w:lvl w:ilvl="0" w:tplc="B7C45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D22616"/>
    <w:multiLevelType w:val="hybridMultilevel"/>
    <w:tmpl w:val="CD2A4E74"/>
    <w:lvl w:ilvl="0" w:tplc="0427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6C717C17"/>
    <w:multiLevelType w:val="hybridMultilevel"/>
    <w:tmpl w:val="D820DA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FE"/>
    <w:rsid w:val="00020785"/>
    <w:rsid w:val="00042438"/>
    <w:rsid w:val="00067A5A"/>
    <w:rsid w:val="000911EC"/>
    <w:rsid w:val="00094010"/>
    <w:rsid w:val="000B3C6E"/>
    <w:rsid w:val="000B454A"/>
    <w:rsid w:val="000B7710"/>
    <w:rsid w:val="000C55BC"/>
    <w:rsid w:val="000E3A3E"/>
    <w:rsid w:val="000F14BF"/>
    <w:rsid w:val="00114A44"/>
    <w:rsid w:val="00115047"/>
    <w:rsid w:val="0015419A"/>
    <w:rsid w:val="001712E3"/>
    <w:rsid w:val="00190524"/>
    <w:rsid w:val="00191FEA"/>
    <w:rsid w:val="00192F87"/>
    <w:rsid w:val="001A2AFB"/>
    <w:rsid w:val="001A4735"/>
    <w:rsid w:val="001B0436"/>
    <w:rsid w:val="001B62CC"/>
    <w:rsid w:val="001C7818"/>
    <w:rsid w:val="001F52C7"/>
    <w:rsid w:val="00222D9F"/>
    <w:rsid w:val="0023666C"/>
    <w:rsid w:val="00256E3D"/>
    <w:rsid w:val="00284D16"/>
    <w:rsid w:val="00292847"/>
    <w:rsid w:val="002E0893"/>
    <w:rsid w:val="002E6C27"/>
    <w:rsid w:val="0030245B"/>
    <w:rsid w:val="00315B30"/>
    <w:rsid w:val="00325506"/>
    <w:rsid w:val="0033296E"/>
    <w:rsid w:val="00342CED"/>
    <w:rsid w:val="00374F1A"/>
    <w:rsid w:val="003921EC"/>
    <w:rsid w:val="00394DA5"/>
    <w:rsid w:val="00395CF3"/>
    <w:rsid w:val="003A4747"/>
    <w:rsid w:val="003D7155"/>
    <w:rsid w:val="003E1C8F"/>
    <w:rsid w:val="003F1DA1"/>
    <w:rsid w:val="00400D52"/>
    <w:rsid w:val="0041161D"/>
    <w:rsid w:val="00424B24"/>
    <w:rsid w:val="00464A43"/>
    <w:rsid w:val="00475616"/>
    <w:rsid w:val="0048364B"/>
    <w:rsid w:val="004D37FE"/>
    <w:rsid w:val="004F5DDA"/>
    <w:rsid w:val="00502E8F"/>
    <w:rsid w:val="00505218"/>
    <w:rsid w:val="0051703E"/>
    <w:rsid w:val="00522380"/>
    <w:rsid w:val="00557BCB"/>
    <w:rsid w:val="0057127C"/>
    <w:rsid w:val="00591FC3"/>
    <w:rsid w:val="005A0E02"/>
    <w:rsid w:val="005B786C"/>
    <w:rsid w:val="005C6677"/>
    <w:rsid w:val="005C770A"/>
    <w:rsid w:val="005E0D61"/>
    <w:rsid w:val="00605970"/>
    <w:rsid w:val="006129C7"/>
    <w:rsid w:val="00630D3C"/>
    <w:rsid w:val="00633A0B"/>
    <w:rsid w:val="00651646"/>
    <w:rsid w:val="006637E5"/>
    <w:rsid w:val="0066590B"/>
    <w:rsid w:val="00666C58"/>
    <w:rsid w:val="006835DF"/>
    <w:rsid w:val="006C7957"/>
    <w:rsid w:val="006E76FD"/>
    <w:rsid w:val="006F1E26"/>
    <w:rsid w:val="006F2443"/>
    <w:rsid w:val="00704C2F"/>
    <w:rsid w:val="00707F5D"/>
    <w:rsid w:val="00730895"/>
    <w:rsid w:val="00733530"/>
    <w:rsid w:val="0075069B"/>
    <w:rsid w:val="0078044A"/>
    <w:rsid w:val="0078203E"/>
    <w:rsid w:val="007A415C"/>
    <w:rsid w:val="007B564D"/>
    <w:rsid w:val="007C5270"/>
    <w:rsid w:val="007C5A5E"/>
    <w:rsid w:val="007D7513"/>
    <w:rsid w:val="007F74B5"/>
    <w:rsid w:val="00815B19"/>
    <w:rsid w:val="00853149"/>
    <w:rsid w:val="0085490F"/>
    <w:rsid w:val="008632EF"/>
    <w:rsid w:val="00866C36"/>
    <w:rsid w:val="00876A73"/>
    <w:rsid w:val="008911F2"/>
    <w:rsid w:val="0089216A"/>
    <w:rsid w:val="00895F31"/>
    <w:rsid w:val="008D0434"/>
    <w:rsid w:val="008E1F37"/>
    <w:rsid w:val="008F0F41"/>
    <w:rsid w:val="008F4FED"/>
    <w:rsid w:val="0090563D"/>
    <w:rsid w:val="00923396"/>
    <w:rsid w:val="009312B8"/>
    <w:rsid w:val="00950205"/>
    <w:rsid w:val="0095563E"/>
    <w:rsid w:val="009579D7"/>
    <w:rsid w:val="00996930"/>
    <w:rsid w:val="009C5225"/>
    <w:rsid w:val="009E6CBE"/>
    <w:rsid w:val="00A02D31"/>
    <w:rsid w:val="00A03FD3"/>
    <w:rsid w:val="00A3570D"/>
    <w:rsid w:val="00A6012A"/>
    <w:rsid w:val="00A6169D"/>
    <w:rsid w:val="00A7749D"/>
    <w:rsid w:val="00A93EC0"/>
    <w:rsid w:val="00AD3067"/>
    <w:rsid w:val="00AE6893"/>
    <w:rsid w:val="00B0331B"/>
    <w:rsid w:val="00B4138B"/>
    <w:rsid w:val="00B6435A"/>
    <w:rsid w:val="00B65B60"/>
    <w:rsid w:val="00B97534"/>
    <w:rsid w:val="00BB5D7D"/>
    <w:rsid w:val="00BD1604"/>
    <w:rsid w:val="00BE4960"/>
    <w:rsid w:val="00BE5917"/>
    <w:rsid w:val="00C26722"/>
    <w:rsid w:val="00C37BDE"/>
    <w:rsid w:val="00C46B07"/>
    <w:rsid w:val="00C87A7B"/>
    <w:rsid w:val="00C936C3"/>
    <w:rsid w:val="00CC04F4"/>
    <w:rsid w:val="00CC0CC7"/>
    <w:rsid w:val="00CC2236"/>
    <w:rsid w:val="00CD7FBD"/>
    <w:rsid w:val="00CE3223"/>
    <w:rsid w:val="00CE5F8C"/>
    <w:rsid w:val="00CF3B00"/>
    <w:rsid w:val="00D16EC6"/>
    <w:rsid w:val="00D21601"/>
    <w:rsid w:val="00D21821"/>
    <w:rsid w:val="00D3443B"/>
    <w:rsid w:val="00D540E7"/>
    <w:rsid w:val="00D76299"/>
    <w:rsid w:val="00DB761B"/>
    <w:rsid w:val="00DC06E4"/>
    <w:rsid w:val="00DC6BD3"/>
    <w:rsid w:val="00DD6C88"/>
    <w:rsid w:val="00E150BE"/>
    <w:rsid w:val="00E153B8"/>
    <w:rsid w:val="00E239D2"/>
    <w:rsid w:val="00E6647D"/>
    <w:rsid w:val="00E70526"/>
    <w:rsid w:val="00E71E66"/>
    <w:rsid w:val="00E823AD"/>
    <w:rsid w:val="00E938E9"/>
    <w:rsid w:val="00EB58B1"/>
    <w:rsid w:val="00EC5E5C"/>
    <w:rsid w:val="00EF3588"/>
    <w:rsid w:val="00F04384"/>
    <w:rsid w:val="00F06B87"/>
    <w:rsid w:val="00F252A2"/>
    <w:rsid w:val="00F35FB1"/>
    <w:rsid w:val="00F71DB9"/>
    <w:rsid w:val="00F75035"/>
    <w:rsid w:val="00FA1807"/>
    <w:rsid w:val="00FA1B9D"/>
    <w:rsid w:val="00FD7D26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324392C"/>
  <w15:chartTrackingRefBased/>
  <w15:docId w15:val="{F14132C7-AB02-4CF6-BDED-904A5126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3A4747"/>
    <w:pPr>
      <w:spacing w:after="120"/>
      <w:ind w:left="283"/>
    </w:pPr>
  </w:style>
  <w:style w:type="paragraph" w:styleId="Pagrindiniotekstotrauka2">
    <w:name w:val="Body Text Indent 2"/>
    <w:basedOn w:val="prastasis"/>
    <w:rsid w:val="003A4747"/>
    <w:pPr>
      <w:spacing w:after="120" w:line="480" w:lineRule="auto"/>
      <w:ind w:left="283"/>
    </w:pPr>
  </w:style>
  <w:style w:type="character" w:customStyle="1" w:styleId="PagrindinistekstasDiagrama">
    <w:name w:val="Pagrindinis tekstas Diagrama"/>
    <w:link w:val="Pagrindinistekstas"/>
    <w:rsid w:val="0051703E"/>
    <w:rPr>
      <w:sz w:val="24"/>
      <w:lang w:eastAsia="en-US"/>
    </w:rPr>
  </w:style>
  <w:style w:type="paragraph" w:customStyle="1" w:styleId="CharDiagramaCharCharDiagramaCharCharCharDiagramaDiagramaDiagramaDiagrama">
    <w:name w:val="Char Diagrama Char Char Diagrama Char Char Char Diagrama Diagrama Diagrama Diagrama"/>
    <w:basedOn w:val="prastasis"/>
    <w:rsid w:val="0066590B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Debesliotekstas">
    <w:name w:val="Balloon Text"/>
    <w:basedOn w:val="prastasis"/>
    <w:link w:val="DebesliotekstasDiagrama"/>
    <w:rsid w:val="00502E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02E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B730-2467-4D95-A42E-70D0C567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lkjhlkjh</vt:lpstr>
    </vt:vector>
  </TitlesOfParts>
  <Company>Informatikos sk.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2021-08-19T07:20:00Z</dcterms:created>
  <dc:creator>Vilniaus m. savivaldybe</dc:creator>
  <cp:lastModifiedBy>Asta Misiukienė</cp:lastModifiedBy>
  <cp:lastPrinted>2021-07-19T11:04:00Z</cp:lastPrinted>
  <dcterms:modified xsi:type="dcterms:W3CDTF">2021-08-19T07:20:00Z</dcterms:modified>
  <cp:revision>2</cp:revision>
  <dc:title>lkjhlkjh</dc:title>
</cp:coreProperties>
</file>