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66F4BD58" w14:textId="77777777" w:rsidTr="004953C0">
        <w:trPr>
          <w:jc w:val="center"/>
        </w:trPr>
        <w:tc>
          <w:tcPr>
            <w:tcW w:w="3284" w:type="dxa"/>
          </w:tcPr>
          <w:p w14:paraId="66F4BD55" w14:textId="77777777" w:rsidR="008C56AC" w:rsidRDefault="008C56AC">
            <w:pPr>
              <w:jc w:val="center"/>
              <w:rPr>
                <w:lang w:val="lt-LT"/>
              </w:rPr>
            </w:pPr>
          </w:p>
        </w:tc>
        <w:bookmarkStart w:id="0" w:name="_MON_1051091062"/>
        <w:bookmarkStart w:id="1" w:name="_MON_1051000241"/>
        <w:bookmarkStart w:id="2" w:name="_MON_1051000405"/>
        <w:bookmarkStart w:id="3" w:name="_MON_1051000430"/>
        <w:bookmarkStart w:id="4" w:name="_MON_1051000472"/>
        <w:bookmarkStart w:id="5" w:name="_MON_1051000718"/>
        <w:bookmarkEnd w:id="0"/>
        <w:bookmarkEnd w:id="1"/>
        <w:bookmarkEnd w:id="2"/>
        <w:bookmarkEnd w:id="3"/>
        <w:bookmarkEnd w:id="4"/>
        <w:bookmarkEnd w:id="5"/>
        <w:bookmarkStart w:id="6" w:name="_MON_1051091041"/>
        <w:bookmarkEnd w:id="6"/>
        <w:tc>
          <w:tcPr>
            <w:tcW w:w="2920" w:type="dxa"/>
          </w:tcPr>
          <w:p w14:paraId="66F4BD56" w14:textId="77777777" w:rsidR="008C56AC" w:rsidRDefault="008C56AC">
            <w:pPr>
              <w:jc w:val="center"/>
              <w:rPr>
                <w:lang w:val="lt-LT"/>
              </w:rPr>
            </w:pPr>
            <w:r w:rsidRPr="004A3598">
              <w:rPr>
                <w:lang w:val="lt-LT"/>
              </w:rPr>
              <w:object w:dxaOrig="753" w:dyaOrig="830" w14:anchorId="66F4BD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8" o:title=""/>
                </v:shape>
                <o:OLEObject Type="Embed" ProgID="Word.Picture.8" ShapeID="_x0000_i1025" DrawAspect="Content" ObjectID="_1697450719" r:id="rId9"/>
              </w:object>
            </w:r>
          </w:p>
        </w:tc>
        <w:tc>
          <w:tcPr>
            <w:tcW w:w="3629" w:type="dxa"/>
          </w:tcPr>
          <w:p w14:paraId="66F4BD57" w14:textId="77777777" w:rsidR="008C56AC" w:rsidRDefault="008C56AC">
            <w:pPr>
              <w:jc w:val="center"/>
              <w:rPr>
                <w:lang w:val="lt-LT"/>
              </w:rPr>
            </w:pPr>
          </w:p>
        </w:tc>
      </w:tr>
    </w:tbl>
    <w:p w14:paraId="66F4BD59" w14:textId="77777777" w:rsidR="008C56AC" w:rsidRDefault="008C56AC">
      <w:pPr>
        <w:jc w:val="center"/>
        <w:rPr>
          <w:sz w:val="26"/>
          <w:lang w:val="lt-LT"/>
        </w:rPr>
      </w:pPr>
    </w:p>
    <w:p w14:paraId="66F4BD5A" w14:textId="77777777" w:rsidR="008C56AC" w:rsidRDefault="00B331FB">
      <w:pPr>
        <w:jc w:val="center"/>
        <w:rPr>
          <w:b/>
          <w:sz w:val="28"/>
          <w:lang w:val="lt-LT"/>
        </w:rPr>
      </w:pPr>
      <w:r w:rsidRPr="00B331FB">
        <w:rPr>
          <w:b/>
          <w:sz w:val="28"/>
          <w:lang w:val="lt-LT"/>
        </w:rPr>
        <w:t>LIETUVOS RESPUBLIKOS SUSISIEKIMO MINISTERIJA</w:t>
      </w:r>
    </w:p>
    <w:p w14:paraId="66F4BD5B" w14:textId="77777777" w:rsidR="008C56AC" w:rsidRDefault="008C56AC">
      <w:pPr>
        <w:jc w:val="center"/>
        <w:rPr>
          <w:sz w:val="24"/>
          <w:lang w:val="lt-LT"/>
        </w:rPr>
      </w:pPr>
    </w:p>
    <w:p w14:paraId="66F4BD5C" w14:textId="77777777" w:rsidR="008C56AC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Biudžetinė įstaiga, Gedimino pr. 17, LT-01505 Vilnius, tel. (8 5) 2</w:t>
      </w:r>
      <w:r w:rsidR="009A481E">
        <w:rPr>
          <w:sz w:val="18"/>
          <w:lang w:val="lt-LT"/>
        </w:rPr>
        <w:t>61</w:t>
      </w:r>
      <w:r w:rsidRPr="00B331FB">
        <w:rPr>
          <w:sz w:val="18"/>
          <w:lang w:val="lt-LT"/>
        </w:rPr>
        <w:t xml:space="preserve"> </w:t>
      </w:r>
      <w:r w:rsidR="009A481E">
        <w:rPr>
          <w:sz w:val="18"/>
          <w:lang w:val="lt-LT"/>
        </w:rPr>
        <w:t>2363</w:t>
      </w:r>
      <w:r w:rsidR="00583C24">
        <w:rPr>
          <w:sz w:val="18"/>
          <w:lang w:val="lt-LT"/>
        </w:rPr>
        <w:t>,</w:t>
      </w:r>
    </w:p>
    <w:p w14:paraId="66F4BD5D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faks. (8 5) 212 4335</w:t>
      </w:r>
      <w:r w:rsidR="00583C24">
        <w:rPr>
          <w:sz w:val="18"/>
          <w:lang w:val="lt-LT"/>
        </w:rPr>
        <w:t>,</w:t>
      </w:r>
      <w:r w:rsidRPr="00B331FB">
        <w:rPr>
          <w:sz w:val="18"/>
          <w:lang w:val="lt-LT"/>
        </w:rPr>
        <w:t xml:space="preserve"> el.</w:t>
      </w:r>
      <w:r w:rsidR="009A00B5">
        <w:rPr>
          <w:sz w:val="18"/>
          <w:lang w:val="lt-LT"/>
        </w:rPr>
        <w:t xml:space="preserve"> </w:t>
      </w:r>
      <w:r w:rsidRPr="00B331FB">
        <w:rPr>
          <w:sz w:val="18"/>
          <w:lang w:val="lt-LT"/>
        </w:rPr>
        <w:t>p. sumin@sumin.lt</w:t>
      </w:r>
      <w:r w:rsidR="009A00B5">
        <w:rPr>
          <w:sz w:val="18"/>
          <w:lang w:val="lt-LT"/>
        </w:rPr>
        <w:t>.</w:t>
      </w:r>
    </w:p>
    <w:p w14:paraId="66F4BD5E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Duomenys kaupiami ir saugomi Juridinių asmenų registre, kodas 188620589</w:t>
      </w:r>
    </w:p>
    <w:p w14:paraId="66F4BD5F" w14:textId="77777777" w:rsidR="008C56AC" w:rsidRDefault="009A481E">
      <w:pPr>
        <w:jc w:val="center"/>
        <w:rPr>
          <w:b/>
          <w:sz w:val="28"/>
          <w:lang w:val="lt-LT"/>
        </w:rPr>
      </w:pPr>
      <w:r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6F4BD76" wp14:editId="66F4BD77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4DFE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3EXPvgEAAGoDAAAOAAAAZHJzL2Uyb0RvYy54bWysU01vGyEQvVfqf0Dc6127UlKtvM7BaXJx UktJf8AY2F0UYBBg7/rfd8AfSdtb1T0ghpl5vHmPXd5N1rCDClGja/l8VnOmnECpXd/yn68PX75x FhM4CQadavlRRX63+vxpOfpGLXBAI1VgBOJiM/qWDyn5pqqiGJSFOEOvHCU7DBYShaGvZICR0K2p FnV9U40YpA8oVIx0en9K8lXB7zol0o+uiyox03LilsoayrrLa7VaQtMH8IMWZxrwDywsaEeXXqHu IQHbB/0XlNUiYMQuzQTaCrtOC1VmoGnm9R/TvAzgVZmFxIn+KlP8f7Di+bANTEvyjjMHlizaaKfY Iisz+thQwdptQ55NTO7Fb1C8ReZwPYDrVWH4evTUNs8d1W8tOYie8HfjE0qqgX3CItPUBZshSQA2 FTeOVzfUlJigw5s5SfKVTBOXXAXNpdGHmB4VWpY3LTfEuQDDYRNTJgLNpSTf4/BBG1PMNo6NxHZx W9elI6LRMmdzXQz9bm0CO0B+L+UrY1HmY1nAvZMFbVAgv5/3CbQ57el2485qZAFOUu5QHrfhohIZ WmieH19+MR/j0v3+i6x+AQAA//8DAFBLAwQUAAYACAAAACEAcCHtgdoAAAAFAQAADwAAAGRycy9k b3ducmV2LnhtbEyOwU7DMBBE70j8g7VI3KjTqoQQ4lQIVFUgLm2RuG6TJQ7E6zR22/D3LFzg+DSj mVcsRtepIw2h9WxgOklAEVe+brkx8LpdXmWgQkSusfNMBr4owKI8Pyswr/2J13TcxEbJCIccDdgY +1zrUFlyGCa+J5bs3Q8Oo+DQ6HrAk4y7Ts+SJNUOW5YHiz09WKo+NwdnAB9X6/iWzZ5v2if78rFd 7lc22xtzeTHe34GKNMa/MvzoizqU4rTzB66D6oRTKRqYT0FJeptez0HtflmXhf5vX34DAAD//wMA UEsBAi0AFAAGAAgAAAAhALaDOJL+AAAA4QEAABMAAAAAAAAAAAAAAAAAAAAAAFtDb250ZW50X1R5 cGVzXS54bWxQSwECLQAUAAYACAAAACEAOP0h/9YAAACUAQAACwAAAAAAAAAAAAAAAAAvAQAAX3Jl bHMvLnJlbHNQSwECLQAUAAYACAAAACEAD9xFz74BAABqAwAADgAAAAAAAAAAAAAAAAAuAgAAZHJz L2Uyb0RvYy54bWxQSwECLQAUAAYACAAAACEAcCHtgdoAAAAFAQAADwAAAAAAAAAAAAAAAAAYBAAA ZHJzL2Rvd25yZXYueG1sUEsFBgAAAAAEAAQA8wAAAB8FAAAAAA== " o:allowincell="f" strokeweight="1pt">
                <w10:wrap type="topAndBottom"/>
              </v:line>
            </w:pict>
          </mc:Fallback>
        </mc:AlternateContent>
      </w:r>
    </w:p>
    <w:p w14:paraId="66F4BD60" w14:textId="77777777" w:rsidR="008C56AC" w:rsidRDefault="008C56AC">
      <w:pPr>
        <w:jc w:val="center"/>
        <w:rPr>
          <w:b/>
          <w:sz w:val="28"/>
          <w:lang w:val="lt-LT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5103"/>
        <w:gridCol w:w="1560"/>
        <w:gridCol w:w="3189"/>
      </w:tblGrid>
      <w:tr w:rsidR="008C56AC" w:rsidRPr="00B331FB" w14:paraId="66F4BD67" w14:textId="77777777" w:rsidTr="001E69AC">
        <w:tc>
          <w:tcPr>
            <w:tcW w:w="5103" w:type="dxa"/>
          </w:tcPr>
          <w:p w14:paraId="66F4BD61" w14:textId="77777777" w:rsidR="00F01A5D" w:rsidRPr="0066699A" w:rsidRDefault="00F01A5D" w:rsidP="00F01A5D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Lietuvos Respublikos </w:t>
            </w:r>
            <w:r w:rsidR="0085197B">
              <w:rPr>
                <w:sz w:val="24"/>
                <w:lang w:val="lt-LT"/>
              </w:rPr>
              <w:br/>
            </w:r>
            <w:r>
              <w:rPr>
                <w:sz w:val="24"/>
                <w:lang w:val="lt-LT"/>
              </w:rPr>
              <w:t>finansų ministerijai</w:t>
            </w:r>
          </w:p>
          <w:p w14:paraId="53530090" w14:textId="77777777" w:rsidR="008C56AC" w:rsidRDefault="008C56AC" w:rsidP="00206567">
            <w:pPr>
              <w:rPr>
                <w:sz w:val="24"/>
                <w:lang w:val="lt-LT"/>
              </w:rPr>
            </w:pPr>
          </w:p>
          <w:p w14:paraId="66F4BD62" w14:textId="437DFCAB" w:rsidR="002208E7" w:rsidRDefault="002208E7" w:rsidP="00206567">
            <w:pPr>
              <w:rPr>
                <w:sz w:val="24"/>
                <w:lang w:val="lt-LT"/>
              </w:rPr>
            </w:pPr>
          </w:p>
        </w:tc>
        <w:tc>
          <w:tcPr>
            <w:tcW w:w="1560" w:type="dxa"/>
          </w:tcPr>
          <w:p w14:paraId="66F4BD63" w14:textId="33B01423" w:rsidR="008C56AC" w:rsidRDefault="00412D91" w:rsidP="004953C0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 </w:t>
            </w:r>
            <w:r w:rsidR="00D93D1E">
              <w:rPr>
                <w:sz w:val="24"/>
                <w:lang w:val="lt-LT"/>
              </w:rPr>
              <w:t>2021-</w:t>
            </w:r>
          </w:p>
          <w:p w14:paraId="66F4BD64" w14:textId="63B3FF4A" w:rsidR="00412D91" w:rsidRDefault="00D93D1E" w:rsidP="00AD56FB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Į</w:t>
            </w:r>
            <w:r w:rsidR="0069715A"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>2021-10-</w:t>
            </w:r>
            <w:r w:rsidR="0085255D">
              <w:rPr>
                <w:sz w:val="24"/>
                <w:lang w:val="lt-LT"/>
              </w:rPr>
              <w:t>21</w:t>
            </w:r>
          </w:p>
        </w:tc>
        <w:tc>
          <w:tcPr>
            <w:tcW w:w="3189" w:type="dxa"/>
          </w:tcPr>
          <w:p w14:paraId="66F4BD65" w14:textId="77777777" w:rsidR="008C56AC" w:rsidRDefault="008C56AC">
            <w:pPr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Nr. </w:t>
            </w:r>
          </w:p>
          <w:p w14:paraId="66F4BD66" w14:textId="2C698F93" w:rsidR="008C56AC" w:rsidRDefault="00D93D1E" w:rsidP="001E69AC">
            <w:pPr>
              <w:rPr>
                <w:sz w:val="26"/>
                <w:lang w:val="lt-LT"/>
              </w:rPr>
            </w:pPr>
            <w:r>
              <w:rPr>
                <w:sz w:val="26"/>
                <w:lang w:val="lt-LT"/>
              </w:rPr>
              <w:t xml:space="preserve">Nr. </w:t>
            </w:r>
            <w:r w:rsidR="0085255D" w:rsidRPr="0085255D">
              <w:rPr>
                <w:sz w:val="26"/>
                <w:lang w:val="lt-LT"/>
              </w:rPr>
              <w:t>(25.13Mr-02)-6K-2106211</w:t>
            </w:r>
          </w:p>
        </w:tc>
      </w:tr>
    </w:tbl>
    <w:p w14:paraId="66F4BD6B" w14:textId="1CADD07F" w:rsidR="00412D91" w:rsidRDefault="0085255D" w:rsidP="0085255D">
      <w:pPr>
        <w:jc w:val="both"/>
        <w:rPr>
          <w:b/>
          <w:sz w:val="24"/>
          <w:lang w:val="lt-LT"/>
        </w:rPr>
      </w:pPr>
      <w:r w:rsidRPr="0085255D">
        <w:rPr>
          <w:b/>
          <w:sz w:val="24"/>
          <w:lang w:val="lt-LT"/>
        </w:rPr>
        <w:t xml:space="preserve">DĖL </w:t>
      </w:r>
      <w:r>
        <w:rPr>
          <w:b/>
          <w:sz w:val="24"/>
          <w:lang w:val="lt-LT"/>
        </w:rPr>
        <w:t xml:space="preserve">LIETUVOS RESPUBLIKOS </w:t>
      </w:r>
      <w:r w:rsidRPr="0085255D">
        <w:rPr>
          <w:b/>
          <w:sz w:val="24"/>
          <w:lang w:val="lt-LT"/>
        </w:rPr>
        <w:t xml:space="preserve">VYRIAUSYBĖS 2005 M. BALANDŽIO 21 D. </w:t>
      </w:r>
      <w:r>
        <w:rPr>
          <w:b/>
          <w:sz w:val="24"/>
          <w:lang w:val="lt-LT"/>
        </w:rPr>
        <w:t>N</w:t>
      </w:r>
      <w:r w:rsidRPr="0085255D">
        <w:rPr>
          <w:b/>
          <w:sz w:val="24"/>
          <w:lang w:val="lt-LT"/>
        </w:rPr>
        <w:t>UTARIMO NR. 452 PAKEITIMO PROJEKTO</w:t>
      </w:r>
    </w:p>
    <w:p w14:paraId="025320F2" w14:textId="77777777" w:rsidR="0085255D" w:rsidRDefault="0085255D">
      <w:pPr>
        <w:rPr>
          <w:sz w:val="24"/>
          <w:lang w:val="lt-LT"/>
        </w:rPr>
      </w:pPr>
    </w:p>
    <w:p w14:paraId="1356D25A" w14:textId="54659252" w:rsidR="003635D3" w:rsidRPr="00450D20" w:rsidRDefault="00B34983" w:rsidP="0085255D">
      <w:pPr>
        <w:spacing w:line="276" w:lineRule="auto"/>
        <w:ind w:firstLine="993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lt-LT"/>
        </w:rPr>
        <w:t>Lietuvos Respublikos s</w:t>
      </w:r>
      <w:r w:rsidR="006C776A" w:rsidRPr="0032799A">
        <w:rPr>
          <w:sz w:val="24"/>
          <w:szCs w:val="24"/>
          <w:lang w:val="lt-LT"/>
        </w:rPr>
        <w:t>usisiekimo ministerija</w:t>
      </w:r>
      <w:r w:rsidR="001B6C91">
        <w:rPr>
          <w:sz w:val="24"/>
          <w:szCs w:val="24"/>
          <w:lang w:val="lt-LT"/>
        </w:rPr>
        <w:t>,</w:t>
      </w:r>
      <w:r w:rsidR="00D93D1E">
        <w:rPr>
          <w:sz w:val="24"/>
          <w:szCs w:val="24"/>
          <w:lang w:val="lt-LT"/>
        </w:rPr>
        <w:t xml:space="preserve"> </w:t>
      </w:r>
      <w:r w:rsidR="0085255D">
        <w:rPr>
          <w:sz w:val="24"/>
          <w:szCs w:val="24"/>
          <w:lang w:val="lt-LT"/>
        </w:rPr>
        <w:t>išnagrinėjusi</w:t>
      </w:r>
      <w:r w:rsidR="00D93D1E">
        <w:rPr>
          <w:sz w:val="24"/>
          <w:szCs w:val="24"/>
          <w:lang w:val="lt-LT"/>
        </w:rPr>
        <w:t xml:space="preserve"> </w:t>
      </w:r>
      <w:r w:rsidR="0069715A">
        <w:rPr>
          <w:sz w:val="24"/>
          <w:szCs w:val="24"/>
          <w:lang w:val="lt-LT"/>
        </w:rPr>
        <w:t>J</w:t>
      </w:r>
      <w:r w:rsidR="00D93D1E">
        <w:rPr>
          <w:sz w:val="24"/>
          <w:szCs w:val="24"/>
          <w:lang w:val="lt-LT"/>
        </w:rPr>
        <w:t>ūsų</w:t>
      </w:r>
      <w:r w:rsidR="0085255D">
        <w:rPr>
          <w:sz w:val="24"/>
          <w:szCs w:val="24"/>
          <w:lang w:val="lt-LT"/>
        </w:rPr>
        <w:t xml:space="preserve"> 2021 m. spalio 21 d.</w:t>
      </w:r>
      <w:r w:rsidR="00D93D1E">
        <w:rPr>
          <w:sz w:val="24"/>
          <w:szCs w:val="24"/>
          <w:lang w:val="lt-LT"/>
        </w:rPr>
        <w:t xml:space="preserve"> rašt</w:t>
      </w:r>
      <w:r w:rsidR="0085255D">
        <w:rPr>
          <w:sz w:val="24"/>
          <w:szCs w:val="24"/>
          <w:lang w:val="lt-LT"/>
        </w:rPr>
        <w:t>u</w:t>
      </w:r>
      <w:r w:rsidR="00D93D1E">
        <w:rPr>
          <w:rStyle w:val="Puslapioinaosnuoroda"/>
          <w:sz w:val="24"/>
          <w:szCs w:val="24"/>
          <w:lang w:val="lt-LT"/>
        </w:rPr>
        <w:footnoteReference w:id="1"/>
      </w:r>
      <w:r w:rsidR="00D93D1E">
        <w:rPr>
          <w:sz w:val="24"/>
          <w:szCs w:val="24"/>
          <w:lang w:val="lt-LT"/>
        </w:rPr>
        <w:t xml:space="preserve"> </w:t>
      </w:r>
      <w:r w:rsidR="0085255D">
        <w:rPr>
          <w:sz w:val="24"/>
          <w:szCs w:val="24"/>
          <w:lang w:val="lt-LT"/>
        </w:rPr>
        <w:t xml:space="preserve">pateiktą išvadoms </w:t>
      </w:r>
      <w:r w:rsidR="0085255D" w:rsidRPr="0085255D">
        <w:rPr>
          <w:sz w:val="24"/>
          <w:szCs w:val="24"/>
          <w:lang w:val="lt-LT"/>
        </w:rPr>
        <w:t>Lietuvos Respublikos Vyriausybės nutarimo „Dėl Lietuvos Respublikos Vyriausybės 2005 m. balandžio 21 d. nutarimo Nr. 452 „Dėl Lietuvos Respublikos dalyvavimo Europos Sąjungos programose koordinavimo ir atsakomybės“ pakeitimo“ projektą</w:t>
      </w:r>
      <w:r w:rsidR="0085255D">
        <w:rPr>
          <w:sz w:val="24"/>
          <w:szCs w:val="24"/>
          <w:lang w:val="lt-LT"/>
        </w:rPr>
        <w:t>, informuoja, kad pagal kompetenciją pasiūlymų ir pastabų dėl nutarimo projekto neturi.</w:t>
      </w:r>
    </w:p>
    <w:p w14:paraId="66F4BD6E" w14:textId="77777777" w:rsidR="00A72990" w:rsidRDefault="00A72990">
      <w:pPr>
        <w:rPr>
          <w:sz w:val="24"/>
          <w:lang w:val="lt-LT"/>
        </w:rPr>
      </w:pPr>
    </w:p>
    <w:tbl>
      <w:tblPr>
        <w:tblW w:w="9821" w:type="dxa"/>
        <w:tblLayout w:type="fixed"/>
        <w:tblLook w:val="0000" w:firstRow="0" w:lastRow="0" w:firstColumn="0" w:lastColumn="0" w:noHBand="0" w:noVBand="0"/>
      </w:tblPr>
      <w:tblGrid>
        <w:gridCol w:w="4253"/>
        <w:gridCol w:w="2285"/>
        <w:gridCol w:w="3283"/>
      </w:tblGrid>
      <w:tr w:rsidR="008C56AC" w14:paraId="66F4BD72" w14:textId="77777777" w:rsidTr="00B8134A">
        <w:trPr>
          <w:trHeight w:val="240"/>
        </w:trPr>
        <w:tc>
          <w:tcPr>
            <w:tcW w:w="4253" w:type="dxa"/>
          </w:tcPr>
          <w:p w14:paraId="66F4BD6F" w14:textId="3BC46F78" w:rsidR="008C56AC" w:rsidRDefault="0085255D" w:rsidP="00B8134A">
            <w:pPr>
              <w:spacing w:before="48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M</w:t>
            </w:r>
            <w:r w:rsidR="00150349">
              <w:rPr>
                <w:sz w:val="24"/>
                <w:lang w:val="lt-LT"/>
              </w:rPr>
              <w:t>inisterijos kancleris</w:t>
            </w:r>
          </w:p>
        </w:tc>
        <w:tc>
          <w:tcPr>
            <w:tcW w:w="2285" w:type="dxa"/>
          </w:tcPr>
          <w:p w14:paraId="66F4BD70" w14:textId="77777777" w:rsidR="008C56AC" w:rsidRDefault="008C56AC">
            <w:pPr>
              <w:spacing w:before="480"/>
              <w:rPr>
                <w:sz w:val="24"/>
                <w:lang w:val="lt-LT"/>
              </w:rPr>
            </w:pPr>
          </w:p>
        </w:tc>
        <w:tc>
          <w:tcPr>
            <w:tcW w:w="3283" w:type="dxa"/>
            <w:vAlign w:val="bottom"/>
          </w:tcPr>
          <w:p w14:paraId="66F4BD71" w14:textId="01C7FB9D" w:rsidR="008C56AC" w:rsidRDefault="0085255D" w:rsidP="00A45929">
            <w:pPr>
              <w:spacing w:before="480"/>
              <w:ind w:right="81"/>
              <w:jc w:val="right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Ramūnas Dilba</w:t>
            </w:r>
          </w:p>
        </w:tc>
      </w:tr>
    </w:tbl>
    <w:p w14:paraId="66F4BD73" w14:textId="77777777" w:rsidR="000C36CA" w:rsidRPr="000E476E" w:rsidRDefault="00F01A5D" w:rsidP="00251758">
      <w:pPr>
        <w:keepNext/>
        <w:framePr w:w="9549" w:h="346" w:hRule="exact" w:hSpace="181" w:wrap="around" w:vAnchor="page" w:hAnchor="page" w:x="1665" w:y="14701" w:anchorLock="1"/>
        <w:rPr>
          <w:sz w:val="24"/>
          <w:lang w:val="lt-LT"/>
        </w:rPr>
      </w:pPr>
      <w:r w:rsidRPr="0066699A">
        <w:rPr>
          <w:sz w:val="24"/>
          <w:szCs w:val="24"/>
          <w:lang w:val="lt-LT"/>
        </w:rPr>
        <w:t>S. Babianskas,  tel. (8 5) 239 3983, el.</w:t>
      </w:r>
      <w:r w:rsidR="00FD3FAA">
        <w:rPr>
          <w:sz w:val="24"/>
          <w:szCs w:val="24"/>
          <w:lang w:val="lt-LT"/>
        </w:rPr>
        <w:t xml:space="preserve"> </w:t>
      </w:r>
      <w:r w:rsidRPr="0066699A">
        <w:rPr>
          <w:sz w:val="24"/>
          <w:szCs w:val="24"/>
          <w:lang w:val="lt-LT"/>
        </w:rPr>
        <w:t>p. simonas.babianskas@sumin.lt</w:t>
      </w:r>
      <w:sdt>
        <w:sdtPr>
          <w:rPr>
            <w:sz w:val="24"/>
            <w:lang w:val="lt-LT"/>
          </w:rPr>
          <w:id w:val="875204181"/>
          <w:placeholder>
            <w:docPart w:val="E938CA6C54AC443F80BBA6946CA0C459"/>
          </w:placeholder>
          <w:temporary/>
          <w:showingPlcHdr/>
        </w:sdtPr>
        <w:sdtEndPr/>
        <w:sdtContent>
          <w:r w:rsidR="0013213C">
            <w:rPr>
              <w:sz w:val="24"/>
              <w:lang w:val="lt-LT"/>
            </w:rPr>
            <w:t xml:space="preserve"> </w:t>
          </w:r>
        </w:sdtContent>
      </w:sdt>
    </w:p>
    <w:p w14:paraId="66F4BD74" w14:textId="77777777" w:rsidR="008C56AC" w:rsidRDefault="008C56AC">
      <w:pPr>
        <w:rPr>
          <w:sz w:val="24"/>
          <w:lang w:val="lt-LT"/>
        </w:rPr>
      </w:pPr>
    </w:p>
    <w:sectPr w:rsidR="008C56AC" w:rsidSect="007C272C">
      <w:headerReference w:type="even" r:id="rId10"/>
      <w:headerReference w:type="default" r:id="rId11"/>
      <w:footerReference w:type="first" r:id="rId12"/>
      <w:type w:val="continuous"/>
      <w:pgSz w:w="11906" w:h="16838" w:code="9"/>
      <w:pgMar w:top="1135" w:right="567" w:bottom="1134" w:left="1701" w:header="567" w:footer="253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7B14F" w14:textId="77777777" w:rsidR="00DD2585" w:rsidRDefault="00DD2585">
      <w:r>
        <w:separator/>
      </w:r>
    </w:p>
  </w:endnote>
  <w:endnote w:type="continuationSeparator" w:id="0">
    <w:p w14:paraId="5EDA3D3D" w14:textId="77777777" w:rsidR="00DD2585" w:rsidRDefault="00DD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BD80" w14:textId="77777777" w:rsidR="007C272C" w:rsidRDefault="007C272C" w:rsidP="00CC6858">
    <w:pPr>
      <w:pStyle w:val="Porat"/>
      <w:tabs>
        <w:tab w:val="clear" w:pos="4153"/>
        <w:tab w:val="clear" w:pos="8306"/>
      </w:tabs>
      <w:jc w:val="right"/>
    </w:pPr>
  </w:p>
  <w:p w14:paraId="66F4BD81" w14:textId="4508F049" w:rsidR="00845923" w:rsidRDefault="00845923" w:rsidP="00CC6858">
    <w:pPr>
      <w:pStyle w:val="Porat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75B2F" w14:textId="77777777" w:rsidR="00DD2585" w:rsidRDefault="00DD2585">
      <w:r>
        <w:separator/>
      </w:r>
    </w:p>
  </w:footnote>
  <w:footnote w:type="continuationSeparator" w:id="0">
    <w:p w14:paraId="1C8DE415" w14:textId="77777777" w:rsidR="00DD2585" w:rsidRDefault="00DD2585">
      <w:r>
        <w:continuationSeparator/>
      </w:r>
    </w:p>
  </w:footnote>
  <w:footnote w:id="1">
    <w:p w14:paraId="4831A0B6" w14:textId="4BC3928A" w:rsidR="00D93D1E" w:rsidRPr="00D93D1E" w:rsidRDefault="00D93D1E" w:rsidP="00A45929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D5115F">
        <w:rPr>
          <w:lang w:val="lt-LT"/>
        </w:rPr>
        <w:t>Lietuvos Respublikos Finansų ministerij</w:t>
      </w:r>
      <w:r>
        <w:rPr>
          <w:lang w:val="lt-LT"/>
        </w:rPr>
        <w:t>os</w:t>
      </w:r>
      <w:r w:rsidRPr="00D5115F">
        <w:rPr>
          <w:lang w:val="lt-LT"/>
        </w:rPr>
        <w:t xml:space="preserve"> 2021 m. </w:t>
      </w:r>
      <w:r>
        <w:rPr>
          <w:lang w:val="lt-LT"/>
        </w:rPr>
        <w:t xml:space="preserve">spalio </w:t>
      </w:r>
      <w:r w:rsidR="0085255D">
        <w:rPr>
          <w:lang w:val="lt-LT"/>
        </w:rPr>
        <w:t>21</w:t>
      </w:r>
      <w:r w:rsidRPr="00D5115F">
        <w:rPr>
          <w:lang w:val="lt-LT"/>
        </w:rPr>
        <w:t xml:space="preserve"> d. rašt</w:t>
      </w:r>
      <w:r>
        <w:rPr>
          <w:lang w:val="lt-LT"/>
        </w:rPr>
        <w:t>as</w:t>
      </w:r>
      <w:r w:rsidRPr="00D5115F">
        <w:rPr>
          <w:lang w:val="lt-LT"/>
        </w:rPr>
        <w:t xml:space="preserve"> Nr. </w:t>
      </w:r>
      <w:r w:rsidR="0085255D" w:rsidRPr="0085255D">
        <w:rPr>
          <w:lang w:val="lt-LT"/>
        </w:rPr>
        <w:t>(25.13Mr-02)-6K-2106211</w:t>
      </w:r>
      <w:r w:rsidRPr="00D93D1E">
        <w:rPr>
          <w:lang w:val="lt-LT"/>
        </w:rPr>
        <w:t xml:space="preserve"> </w:t>
      </w:r>
      <w:r w:rsidRPr="00D5115F">
        <w:rPr>
          <w:lang w:val="lt-LT"/>
        </w:rPr>
        <w:t xml:space="preserve">„Dėl </w:t>
      </w:r>
      <w:r w:rsidR="0085255D" w:rsidRPr="0085255D">
        <w:rPr>
          <w:lang w:val="lt-LT"/>
        </w:rPr>
        <w:t>Vyriausybės 2005 m. balandžio 21 d. nutarimo Nr. 452 pakeitimo projekto</w:t>
      </w:r>
      <w:r w:rsidRPr="00D5115F">
        <w:rPr>
          <w:lang w:val="lt-LT"/>
        </w:rPr>
        <w:t>“</w:t>
      </w:r>
      <w:r>
        <w:rPr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BD7C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6F4BD7D" w14:textId="77777777" w:rsidR="00845923" w:rsidRDefault="0084592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BD7E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C6FB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6F4BD7F" w14:textId="77777777" w:rsidR="00845923" w:rsidRDefault="008459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66497"/>
    <w:multiLevelType w:val="hybridMultilevel"/>
    <w:tmpl w:val="854ADADE"/>
    <w:lvl w:ilvl="0" w:tplc="E3E20E22">
      <w:start w:val="5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5D"/>
    <w:rsid w:val="00004334"/>
    <w:rsid w:val="000051C6"/>
    <w:rsid w:val="00044B0D"/>
    <w:rsid w:val="000556F0"/>
    <w:rsid w:val="000571EA"/>
    <w:rsid w:val="00057E08"/>
    <w:rsid w:val="00085CC8"/>
    <w:rsid w:val="0008615C"/>
    <w:rsid w:val="000B59D3"/>
    <w:rsid w:val="000C36CA"/>
    <w:rsid w:val="000C4689"/>
    <w:rsid w:val="000E1445"/>
    <w:rsid w:val="000E476E"/>
    <w:rsid w:val="0013213C"/>
    <w:rsid w:val="00150349"/>
    <w:rsid w:val="00164475"/>
    <w:rsid w:val="00193ACD"/>
    <w:rsid w:val="00196237"/>
    <w:rsid w:val="001B035F"/>
    <w:rsid w:val="001B268A"/>
    <w:rsid w:val="001B3DCB"/>
    <w:rsid w:val="001B6C91"/>
    <w:rsid w:val="001C3711"/>
    <w:rsid w:val="001C59A0"/>
    <w:rsid w:val="001D2CF7"/>
    <w:rsid w:val="001D3CC4"/>
    <w:rsid w:val="001E1031"/>
    <w:rsid w:val="001E14B2"/>
    <w:rsid w:val="001E69AC"/>
    <w:rsid w:val="002028E7"/>
    <w:rsid w:val="00202B78"/>
    <w:rsid w:val="00206567"/>
    <w:rsid w:val="00215E18"/>
    <w:rsid w:val="002208E7"/>
    <w:rsid w:val="00220C03"/>
    <w:rsid w:val="0023768B"/>
    <w:rsid w:val="00251758"/>
    <w:rsid w:val="00261B07"/>
    <w:rsid w:val="002666DE"/>
    <w:rsid w:val="0028220E"/>
    <w:rsid w:val="00283619"/>
    <w:rsid w:val="00293DD9"/>
    <w:rsid w:val="002B0F5D"/>
    <w:rsid w:val="002D3446"/>
    <w:rsid w:val="002D4BEE"/>
    <w:rsid w:val="00301E48"/>
    <w:rsid w:val="003101BF"/>
    <w:rsid w:val="0032799A"/>
    <w:rsid w:val="003635D3"/>
    <w:rsid w:val="003906DE"/>
    <w:rsid w:val="003926E4"/>
    <w:rsid w:val="003B30C1"/>
    <w:rsid w:val="003C7BB8"/>
    <w:rsid w:val="003F6AEE"/>
    <w:rsid w:val="004062A9"/>
    <w:rsid w:val="00412D91"/>
    <w:rsid w:val="00420BF3"/>
    <w:rsid w:val="00450D20"/>
    <w:rsid w:val="00482645"/>
    <w:rsid w:val="004953C0"/>
    <w:rsid w:val="004A0BB3"/>
    <w:rsid w:val="004A3598"/>
    <w:rsid w:val="00500A44"/>
    <w:rsid w:val="0051427D"/>
    <w:rsid w:val="005142C4"/>
    <w:rsid w:val="00543B4D"/>
    <w:rsid w:val="00544151"/>
    <w:rsid w:val="00583C24"/>
    <w:rsid w:val="00587B46"/>
    <w:rsid w:val="0059210A"/>
    <w:rsid w:val="005947EF"/>
    <w:rsid w:val="005B0BFB"/>
    <w:rsid w:val="005B44B7"/>
    <w:rsid w:val="005C3D72"/>
    <w:rsid w:val="005C411D"/>
    <w:rsid w:val="005C6DB5"/>
    <w:rsid w:val="005D0587"/>
    <w:rsid w:val="005F6ED1"/>
    <w:rsid w:val="00601BF9"/>
    <w:rsid w:val="00602976"/>
    <w:rsid w:val="00610AB6"/>
    <w:rsid w:val="00615688"/>
    <w:rsid w:val="006274DB"/>
    <w:rsid w:val="00666934"/>
    <w:rsid w:val="00667691"/>
    <w:rsid w:val="00692ACD"/>
    <w:rsid w:val="0069715A"/>
    <w:rsid w:val="006B4AEF"/>
    <w:rsid w:val="006C0A00"/>
    <w:rsid w:val="006C0BE2"/>
    <w:rsid w:val="006C776A"/>
    <w:rsid w:val="007072E6"/>
    <w:rsid w:val="0072003A"/>
    <w:rsid w:val="00746FD5"/>
    <w:rsid w:val="00755333"/>
    <w:rsid w:val="00762A99"/>
    <w:rsid w:val="00770725"/>
    <w:rsid w:val="007775A2"/>
    <w:rsid w:val="00782CD3"/>
    <w:rsid w:val="007C272C"/>
    <w:rsid w:val="007C4430"/>
    <w:rsid w:val="007C48C7"/>
    <w:rsid w:val="007C7ECD"/>
    <w:rsid w:val="007D1F85"/>
    <w:rsid w:val="007D5EE5"/>
    <w:rsid w:val="007E0792"/>
    <w:rsid w:val="007F6C67"/>
    <w:rsid w:val="00803867"/>
    <w:rsid w:val="00811272"/>
    <w:rsid w:val="00821FB7"/>
    <w:rsid w:val="00834593"/>
    <w:rsid w:val="00845923"/>
    <w:rsid w:val="0085197B"/>
    <w:rsid w:val="0085255D"/>
    <w:rsid w:val="00867BC4"/>
    <w:rsid w:val="008766E5"/>
    <w:rsid w:val="00895891"/>
    <w:rsid w:val="008B4674"/>
    <w:rsid w:val="008C56AC"/>
    <w:rsid w:val="008D1B01"/>
    <w:rsid w:val="008D5880"/>
    <w:rsid w:val="008D6F84"/>
    <w:rsid w:val="008E4AFA"/>
    <w:rsid w:val="008F27C3"/>
    <w:rsid w:val="00914908"/>
    <w:rsid w:val="009162CA"/>
    <w:rsid w:val="0095385D"/>
    <w:rsid w:val="00962636"/>
    <w:rsid w:val="00972730"/>
    <w:rsid w:val="009A00B5"/>
    <w:rsid w:val="009A151F"/>
    <w:rsid w:val="009A481E"/>
    <w:rsid w:val="009C6FB9"/>
    <w:rsid w:val="009F5CAA"/>
    <w:rsid w:val="00A45929"/>
    <w:rsid w:val="00A53B0F"/>
    <w:rsid w:val="00A62A1F"/>
    <w:rsid w:val="00A62E76"/>
    <w:rsid w:val="00A72990"/>
    <w:rsid w:val="00A77D9C"/>
    <w:rsid w:val="00A85CC8"/>
    <w:rsid w:val="00A937A3"/>
    <w:rsid w:val="00AC03E0"/>
    <w:rsid w:val="00AC4EDA"/>
    <w:rsid w:val="00AD56FB"/>
    <w:rsid w:val="00AE7092"/>
    <w:rsid w:val="00AF6E87"/>
    <w:rsid w:val="00B20917"/>
    <w:rsid w:val="00B20E85"/>
    <w:rsid w:val="00B331FB"/>
    <w:rsid w:val="00B34983"/>
    <w:rsid w:val="00B5280F"/>
    <w:rsid w:val="00B640FF"/>
    <w:rsid w:val="00B8134A"/>
    <w:rsid w:val="00B915F3"/>
    <w:rsid w:val="00B96ABE"/>
    <w:rsid w:val="00BC1207"/>
    <w:rsid w:val="00BC2CB6"/>
    <w:rsid w:val="00BC5449"/>
    <w:rsid w:val="00C13D49"/>
    <w:rsid w:val="00C21E78"/>
    <w:rsid w:val="00C45B9D"/>
    <w:rsid w:val="00C469F4"/>
    <w:rsid w:val="00C578AF"/>
    <w:rsid w:val="00C71C73"/>
    <w:rsid w:val="00C804AA"/>
    <w:rsid w:val="00C957F9"/>
    <w:rsid w:val="00C96AD1"/>
    <w:rsid w:val="00CA66FD"/>
    <w:rsid w:val="00CA6E73"/>
    <w:rsid w:val="00CB4A8B"/>
    <w:rsid w:val="00CC5F99"/>
    <w:rsid w:val="00CC6858"/>
    <w:rsid w:val="00CE0F9D"/>
    <w:rsid w:val="00CF05D1"/>
    <w:rsid w:val="00D03452"/>
    <w:rsid w:val="00D2477D"/>
    <w:rsid w:val="00D2553A"/>
    <w:rsid w:val="00D25CB6"/>
    <w:rsid w:val="00D3177C"/>
    <w:rsid w:val="00D5115F"/>
    <w:rsid w:val="00D81794"/>
    <w:rsid w:val="00D91FC5"/>
    <w:rsid w:val="00D93D1E"/>
    <w:rsid w:val="00D944D9"/>
    <w:rsid w:val="00DA3F44"/>
    <w:rsid w:val="00DC04B6"/>
    <w:rsid w:val="00DC0594"/>
    <w:rsid w:val="00DC0919"/>
    <w:rsid w:val="00DD2585"/>
    <w:rsid w:val="00DD3855"/>
    <w:rsid w:val="00E13177"/>
    <w:rsid w:val="00E566A2"/>
    <w:rsid w:val="00E6301D"/>
    <w:rsid w:val="00E717AF"/>
    <w:rsid w:val="00ED63AF"/>
    <w:rsid w:val="00ED703B"/>
    <w:rsid w:val="00F01A5D"/>
    <w:rsid w:val="00F11979"/>
    <w:rsid w:val="00F632EF"/>
    <w:rsid w:val="00F8460B"/>
    <w:rsid w:val="00F96674"/>
    <w:rsid w:val="00F966FB"/>
    <w:rsid w:val="00FA11FD"/>
    <w:rsid w:val="00FB3283"/>
    <w:rsid w:val="00FB56FB"/>
    <w:rsid w:val="00FB601D"/>
    <w:rsid w:val="00FB6626"/>
    <w:rsid w:val="00FD3FAA"/>
    <w:rsid w:val="00FE0DC6"/>
    <w:rsid w:val="00FE5CAC"/>
    <w:rsid w:val="00FF38B6"/>
    <w:rsid w:val="00FF3CAB"/>
    <w:rsid w:val="00FF463A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F4BD55"/>
  <w15:docId w15:val="{61C8A32A-2771-4438-B876-7C16062A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C578AF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C578AF"/>
    <w:rPr>
      <w:lang w:val="en-GB" w:eastAsia="en-US"/>
    </w:rPr>
  </w:style>
  <w:style w:type="character" w:styleId="Puslapioinaosnuoroda">
    <w:name w:val="footnote reference"/>
    <w:basedOn w:val="Numatytasispastraiposriftas"/>
    <w:semiHidden/>
    <w:unhideWhenUsed/>
    <w:rsid w:val="00C578AF"/>
    <w:rPr>
      <w:vertAlign w:val="superscript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251758"/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251758"/>
    <w:rPr>
      <w:lang w:val="en-GB" w:eastAsia="en-US"/>
    </w:rPr>
  </w:style>
  <w:style w:type="character" w:styleId="Dokumentoinaosnumeris">
    <w:name w:val="endnote reference"/>
    <w:basedOn w:val="Numatytasispastraiposriftas"/>
    <w:semiHidden/>
    <w:unhideWhenUsed/>
    <w:rsid w:val="00251758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B20E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20E85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20E85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0E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0E85"/>
    <w:rPr>
      <w:b/>
      <w:bCs/>
      <w:lang w:val="en-GB" w:eastAsia="en-US"/>
    </w:rPr>
  </w:style>
  <w:style w:type="paragraph" w:styleId="Sraopastraipa">
    <w:name w:val="List Paragraph"/>
    <w:basedOn w:val="prastasis"/>
    <w:uiPriority w:val="34"/>
    <w:qFormat/>
    <w:rsid w:val="008B4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header2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glossary/document.xml" Type="http://schemas.openxmlformats.org/officeDocument/2006/relationships/glossaryDocument"/>
<Relationship Id="rId15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wmf" Type="http://schemas.openxmlformats.org/officeDocument/2006/relationships/image"/>
<Relationship Id="rId9" Target="embeddings/oleObject1.bin" Type="http://schemas.openxmlformats.org/officeDocument/2006/relationships/oleObject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38CA6C54AC443F80BBA6946CA0C45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CB0B68E-FDCA-452D-9915-3AA9EE5CB6AC}"/>
      </w:docPartPr>
      <w:docPartBody>
        <w:p w:rsidR="004979F2" w:rsidRDefault="00210A82">
          <w:pPr>
            <w:pStyle w:val="E938CA6C54AC443F80BBA6946CA0C459"/>
          </w:pPr>
          <w:r>
            <w:rPr>
              <w:sz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A82"/>
    <w:rsid w:val="00116F74"/>
    <w:rsid w:val="00210A82"/>
    <w:rsid w:val="004344BF"/>
    <w:rsid w:val="004979F2"/>
    <w:rsid w:val="004D5E10"/>
    <w:rsid w:val="00714DEA"/>
    <w:rsid w:val="009F1A70"/>
    <w:rsid w:val="00AB75F6"/>
    <w:rsid w:val="00AD33CC"/>
    <w:rsid w:val="00B31C98"/>
    <w:rsid w:val="00B5044F"/>
    <w:rsid w:val="00B97BC4"/>
    <w:rsid w:val="00C24A1B"/>
    <w:rsid w:val="00CE09BB"/>
    <w:rsid w:val="00D26D90"/>
    <w:rsid w:val="00E65C09"/>
    <w:rsid w:val="00F3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938CA6C54AC443F80BBA6946CA0C459">
    <w:name w:val="E938CA6C54AC443F80BBA6946CA0C4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23198-6456-46EE-A221-8FDAEBFF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2021-11-03T10:35:00Z</dcterms:created>
  <dc:creator>Simonas Babianskas</dc:creator>
  <cp:lastModifiedBy>Simonas Babianskas</cp:lastModifiedBy>
  <cp:lastPrinted>2014-07-16T08:25:00Z</cp:lastPrinted>
  <dcterms:modified xsi:type="dcterms:W3CDTF">2021-11-03T11:19:00Z</dcterms:modified>
  <cp:revision>5</cp:revision>
</cp:coreProperties>
</file>