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7B703" w14:textId="77777777" w:rsidR="005C64D6" w:rsidRDefault="00281370" w:rsidP="00671098">
      <w:pPr>
        <w:framePr w:hSpace="180" w:wrap="around" w:vAnchor="text" w:hAnchor="page" w:x="6026" w:y="6"/>
        <w:tabs>
          <w:tab w:val="left" w:pos="8931"/>
        </w:tabs>
        <w:jc w:val="center"/>
      </w:pPr>
      <w:r>
        <w:rPr>
          <w:noProof/>
          <w:lang w:val="en-US"/>
        </w:rPr>
        <w:drawing>
          <wp:inline distT="0" distB="0" distL="0" distR="0" wp14:anchorId="78CF37E7" wp14:editId="40A090BB">
            <wp:extent cx="525145" cy="607060"/>
            <wp:effectExtent l="0" t="0" r="8255" b="254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4D5A4" w14:textId="77777777" w:rsidR="005C64D6" w:rsidRDefault="005C64D6" w:rsidP="00C27E49">
      <w:pPr>
        <w:spacing w:after="80"/>
      </w:pPr>
    </w:p>
    <w:p w14:paraId="6544CF77" w14:textId="77777777" w:rsidR="005C64D6" w:rsidRDefault="005C64D6" w:rsidP="00C27E49">
      <w:pPr>
        <w:spacing w:after="80"/>
      </w:pPr>
    </w:p>
    <w:p w14:paraId="1BD7EEBC" w14:textId="77777777" w:rsidR="005C64D6" w:rsidRDefault="005C64D6" w:rsidP="00671098"/>
    <w:p w14:paraId="45EE685B" w14:textId="77777777" w:rsidR="005C64D6" w:rsidRDefault="005C64D6" w:rsidP="00671098"/>
    <w:p w14:paraId="66263E87" w14:textId="77777777" w:rsidR="005C64D6" w:rsidRDefault="005C64D6" w:rsidP="00C27E49">
      <w:pPr>
        <w:pStyle w:val="Heading2"/>
        <w:spacing w:after="80" w:line="240" w:lineRule="auto"/>
      </w:pPr>
      <w:r>
        <w:t>LIETUVOS RESPUBLIKOS KRAŠTO APSAUGOS MINISTERIJA</w:t>
      </w:r>
    </w:p>
    <w:p w14:paraId="5315C89D" w14:textId="77777777" w:rsidR="008B41B0" w:rsidRPr="007F26C6" w:rsidRDefault="008B41B0" w:rsidP="008B41B0">
      <w:pPr>
        <w:jc w:val="center"/>
        <w:rPr>
          <w:sz w:val="18"/>
          <w:szCs w:val="18"/>
        </w:rPr>
      </w:pPr>
      <w:r w:rsidRPr="007F26C6">
        <w:rPr>
          <w:sz w:val="18"/>
          <w:szCs w:val="18"/>
        </w:rPr>
        <w:t>Biudžetinė įstaiga, Totorių g. 25, LT-01121 Vilnius, tel.: (8</w:t>
      </w:r>
      <w:r w:rsidRPr="007F26C6">
        <w:rPr>
          <w:snapToGrid w:val="0"/>
          <w:sz w:val="18"/>
          <w:szCs w:val="18"/>
        </w:rPr>
        <w:t xml:space="preserve"> </w:t>
      </w:r>
      <w:r w:rsidRPr="007F26C6">
        <w:rPr>
          <w:sz w:val="18"/>
          <w:szCs w:val="18"/>
        </w:rPr>
        <w:t xml:space="preserve">5)  </w:t>
      </w:r>
      <w:r w:rsidRPr="007F26C6">
        <w:rPr>
          <w:rFonts w:eastAsiaTheme="minorHAnsi"/>
          <w:sz w:val="18"/>
          <w:szCs w:val="18"/>
          <w:lang w:val="en"/>
        </w:rPr>
        <w:t>273 5673</w:t>
      </w:r>
      <w:r w:rsidRPr="007F26C6">
        <w:rPr>
          <w:sz w:val="18"/>
          <w:szCs w:val="18"/>
        </w:rPr>
        <w:t>, 8 706 80 501, faks. (8 5)  264 8517</w:t>
      </w:r>
      <w:smartTag w:uri="urn:schemas-microsoft-com:office:smarttags" w:element="PersonName">
        <w:r w:rsidRPr="007F26C6">
          <w:rPr>
            <w:sz w:val="18"/>
            <w:szCs w:val="18"/>
          </w:rPr>
          <w:t>,</w:t>
        </w:r>
      </w:smartTag>
      <w:r w:rsidRPr="007F26C6">
        <w:rPr>
          <w:sz w:val="18"/>
          <w:szCs w:val="18"/>
        </w:rPr>
        <w:t xml:space="preserve"> el. p. </w:t>
      </w:r>
      <w:hyperlink r:id="rId9" w:history="1">
        <w:r w:rsidRPr="007F26C6">
          <w:rPr>
            <w:rStyle w:val="Hyperlink"/>
            <w:sz w:val="18"/>
            <w:szCs w:val="18"/>
          </w:rPr>
          <w:t>kam@kam.lt</w:t>
        </w:r>
      </w:hyperlink>
      <w:r w:rsidRPr="007F26C6">
        <w:rPr>
          <w:sz w:val="18"/>
          <w:szCs w:val="18"/>
        </w:rPr>
        <w:t>.</w:t>
      </w:r>
    </w:p>
    <w:p w14:paraId="05BE1F5B" w14:textId="77777777" w:rsidR="008B41B0" w:rsidRPr="007F26C6" w:rsidRDefault="008B41B0" w:rsidP="008B41B0">
      <w:pPr>
        <w:jc w:val="center"/>
        <w:rPr>
          <w:sz w:val="18"/>
          <w:szCs w:val="18"/>
        </w:rPr>
      </w:pPr>
      <w:r w:rsidRPr="007F26C6">
        <w:rPr>
          <w:sz w:val="18"/>
          <w:szCs w:val="18"/>
        </w:rPr>
        <w:t>Duomenys kaupiami ir saugomi Juridinių asmenų registre, kodas 188602751</w:t>
      </w:r>
    </w:p>
    <w:p w14:paraId="12F74AC2" w14:textId="77777777" w:rsidR="005C64D6" w:rsidRDefault="005C64D6" w:rsidP="00C27E49">
      <w:pPr>
        <w:pStyle w:val="Caption"/>
        <w:pBdr>
          <w:bottom w:val="single" w:sz="4" w:space="1" w:color="auto"/>
        </w:pBdr>
        <w:spacing w:before="0" w:after="80"/>
        <w:rPr>
          <w:sz w:val="2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56"/>
        <w:gridCol w:w="4283"/>
      </w:tblGrid>
      <w:tr w:rsidR="005C64D6" w14:paraId="7324D593" w14:textId="77777777" w:rsidTr="003A6A19">
        <w:trPr>
          <w:cantSplit/>
          <w:trHeight w:val="333"/>
        </w:trPr>
        <w:tc>
          <w:tcPr>
            <w:tcW w:w="5356" w:type="dxa"/>
            <w:vMerge w:val="restart"/>
          </w:tcPr>
          <w:p w14:paraId="33FBA2DC" w14:textId="77777777" w:rsidR="005C64D6" w:rsidRDefault="005C64D6" w:rsidP="006D1437"/>
          <w:p w14:paraId="57A3961B" w14:textId="77777777" w:rsidR="0052382F" w:rsidRDefault="007F74B9" w:rsidP="006D1437">
            <w:r>
              <w:t xml:space="preserve">Lietuvos Respublikos </w:t>
            </w:r>
            <w:r w:rsidR="003A6A19">
              <w:t>žemės ūkio</w:t>
            </w:r>
            <w:r w:rsidR="004D59E5" w:rsidRPr="004004C8">
              <w:t xml:space="preserve"> ministerija</w:t>
            </w:r>
            <w:r>
              <w:t>i</w:t>
            </w:r>
          </w:p>
        </w:tc>
        <w:tc>
          <w:tcPr>
            <w:tcW w:w="4283" w:type="dxa"/>
          </w:tcPr>
          <w:p w14:paraId="39C26EE3" w14:textId="77777777" w:rsidR="005C64D6" w:rsidRDefault="005C64D6" w:rsidP="006D1437">
            <w:pPr>
              <w:ind w:right="252"/>
            </w:pPr>
          </w:p>
        </w:tc>
      </w:tr>
      <w:tr w:rsidR="000A324D" w14:paraId="5285BB8A" w14:textId="77777777" w:rsidTr="003A6A19">
        <w:trPr>
          <w:cantSplit/>
          <w:trHeight w:val="642"/>
        </w:trPr>
        <w:tc>
          <w:tcPr>
            <w:tcW w:w="5356" w:type="dxa"/>
            <w:vMerge/>
            <w:vAlign w:val="center"/>
          </w:tcPr>
          <w:p w14:paraId="672263CF" w14:textId="77777777" w:rsidR="000A324D" w:rsidRDefault="000A324D" w:rsidP="006D1437"/>
        </w:tc>
        <w:tc>
          <w:tcPr>
            <w:tcW w:w="4283" w:type="dxa"/>
          </w:tcPr>
          <w:p w14:paraId="2D5BDC55" w14:textId="4B46314F" w:rsidR="000A324D" w:rsidRDefault="000A324D" w:rsidP="006D1437">
            <w:r>
              <w:t xml:space="preserve">     </w:t>
            </w:r>
            <w:r w:rsidR="003A6A19">
              <w:t>2021</w:t>
            </w:r>
            <w:r>
              <w:t>-</w:t>
            </w:r>
            <w:r w:rsidR="00396251">
              <w:t xml:space="preserve">       </w:t>
            </w:r>
            <w:r>
              <w:t xml:space="preserve">   </w:t>
            </w:r>
            <w:r w:rsidR="00AA3D86">
              <w:t xml:space="preserve"> </w:t>
            </w:r>
            <w:r w:rsidR="002B0EA0">
              <w:t xml:space="preserve">  </w:t>
            </w:r>
            <w:r>
              <w:t>Nr.</w:t>
            </w:r>
            <w:r w:rsidR="004D59E5">
              <w:t xml:space="preserve"> </w:t>
            </w:r>
            <w:r>
              <w:t xml:space="preserve">   </w:t>
            </w:r>
          </w:p>
          <w:p w14:paraId="38208471" w14:textId="3DA5E7BF" w:rsidR="000A324D" w:rsidRDefault="00AA3D86" w:rsidP="002B0EA0">
            <w:r>
              <w:t xml:space="preserve">     Į </w:t>
            </w:r>
            <w:r w:rsidR="003A6A19">
              <w:t>202</w:t>
            </w:r>
            <w:r w:rsidR="002B0EA0">
              <w:t>1</w:t>
            </w:r>
            <w:r>
              <w:t>-</w:t>
            </w:r>
            <w:r w:rsidR="003A6A19">
              <w:t>07</w:t>
            </w:r>
            <w:r>
              <w:t>-</w:t>
            </w:r>
            <w:r w:rsidR="003A6A19">
              <w:t xml:space="preserve">21 </w:t>
            </w:r>
            <w:r>
              <w:t>Nr.</w:t>
            </w:r>
            <w:r w:rsidR="000A324D">
              <w:t xml:space="preserve"> </w:t>
            </w:r>
            <w:r w:rsidR="003A6A19">
              <w:t xml:space="preserve">2D-2054(5.44 </w:t>
            </w:r>
            <w:r w:rsidR="00253CB5">
              <w:t>E</w:t>
            </w:r>
            <w:r w:rsidR="003A6A19">
              <w:t>)</w:t>
            </w:r>
          </w:p>
        </w:tc>
      </w:tr>
    </w:tbl>
    <w:p w14:paraId="6F788AD3" w14:textId="77777777" w:rsidR="00791F61" w:rsidRDefault="00791F61" w:rsidP="006D1437">
      <w:pPr>
        <w:tabs>
          <w:tab w:val="left" w:pos="3828"/>
        </w:tabs>
        <w:jc w:val="both"/>
        <w:rPr>
          <w:b/>
          <w:bCs/>
          <w:szCs w:val="20"/>
        </w:rPr>
      </w:pPr>
    </w:p>
    <w:p w14:paraId="7E72BDDB" w14:textId="77777777" w:rsidR="00E404F7" w:rsidRDefault="00E404F7" w:rsidP="00C27E49">
      <w:pPr>
        <w:tabs>
          <w:tab w:val="left" w:pos="3828"/>
        </w:tabs>
        <w:spacing w:after="80"/>
        <w:jc w:val="both"/>
        <w:rPr>
          <w:b/>
          <w:bCs/>
          <w:szCs w:val="20"/>
        </w:rPr>
      </w:pPr>
    </w:p>
    <w:p w14:paraId="12EA687B" w14:textId="20B87191" w:rsidR="004D59E5" w:rsidRPr="008865B4" w:rsidRDefault="00253CB5" w:rsidP="008865B4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 w:rsidRPr="00253CB5">
        <w:rPr>
          <w:b/>
        </w:rPr>
        <w:t>DĖL LIETUVOS RESPUBLIKOS VALSTYBĖS REZERVO ĮSTATYMO</w:t>
      </w:r>
      <w:r w:rsidRPr="008865B4">
        <w:rPr>
          <w:b/>
        </w:rPr>
        <w:t xml:space="preserve"> NR. VIII-1908</w:t>
      </w:r>
      <w:r w:rsidRPr="00253CB5">
        <w:rPr>
          <w:b/>
        </w:rPr>
        <w:t xml:space="preserve"> </w:t>
      </w:r>
      <w:r w:rsidRPr="00253CB5">
        <w:rPr>
          <w:b/>
          <w:iCs/>
          <w:lang w:val="en-US"/>
        </w:rPr>
        <w:t xml:space="preserve">2, </w:t>
      </w:r>
      <w:r w:rsidRPr="00253CB5">
        <w:rPr>
          <w:b/>
          <w:iCs/>
          <w:lang w:val="en-GB"/>
        </w:rPr>
        <w:t>8, 10, 17, 18</w:t>
      </w:r>
      <w:r w:rsidRPr="00253CB5">
        <w:rPr>
          <w:b/>
          <w:caps/>
          <w:vertAlign w:val="superscript"/>
          <w:lang w:val="en-GB"/>
        </w:rPr>
        <w:t>1</w:t>
      </w:r>
      <w:r w:rsidRPr="00253CB5">
        <w:rPr>
          <w:b/>
          <w:iCs/>
          <w:lang w:val="en-GB"/>
        </w:rPr>
        <w:t xml:space="preserve"> STRAIPSNIŲ</w:t>
      </w:r>
      <w:r w:rsidRPr="00253CB5">
        <w:rPr>
          <w:b/>
          <w:bCs/>
          <w:lang w:val="en-GB"/>
        </w:rPr>
        <w:t xml:space="preserve"> </w:t>
      </w:r>
      <w:r w:rsidRPr="00253CB5">
        <w:rPr>
          <w:b/>
        </w:rPr>
        <w:t xml:space="preserve">PAKEITIMO ĮSTATYMO PROJEKTO </w:t>
      </w:r>
      <w:r w:rsidRPr="008865B4">
        <w:rPr>
          <w:b/>
        </w:rPr>
        <w:t>DERINIMO</w:t>
      </w:r>
    </w:p>
    <w:p w14:paraId="45B6FC24" w14:textId="77777777" w:rsidR="004D59E5" w:rsidRDefault="004D59E5" w:rsidP="008865B4">
      <w:pPr>
        <w:autoSpaceDE w:val="0"/>
        <w:autoSpaceDN w:val="0"/>
        <w:adjustRightInd w:val="0"/>
        <w:spacing w:line="360" w:lineRule="auto"/>
        <w:jc w:val="both"/>
      </w:pPr>
    </w:p>
    <w:p w14:paraId="17F3D988" w14:textId="77777777" w:rsidR="00F64967" w:rsidRDefault="00F64967" w:rsidP="008865B4">
      <w:pPr>
        <w:autoSpaceDE w:val="0"/>
        <w:autoSpaceDN w:val="0"/>
        <w:adjustRightInd w:val="0"/>
        <w:spacing w:line="360" w:lineRule="auto"/>
        <w:jc w:val="both"/>
      </w:pPr>
    </w:p>
    <w:p w14:paraId="00ECF1D4" w14:textId="374737BB" w:rsidR="000239FF" w:rsidRPr="008865B4" w:rsidRDefault="003C6816" w:rsidP="008865B4">
      <w:pPr>
        <w:pStyle w:val="BodyText1"/>
        <w:spacing w:line="360" w:lineRule="auto"/>
        <w:ind w:firstLine="851"/>
        <w:rPr>
          <w:color w:val="auto"/>
          <w:sz w:val="24"/>
          <w:szCs w:val="24"/>
        </w:rPr>
      </w:pPr>
      <w:r w:rsidRPr="008865B4">
        <w:rPr>
          <w:color w:val="auto"/>
          <w:sz w:val="24"/>
          <w:szCs w:val="24"/>
        </w:rPr>
        <w:t xml:space="preserve">Lietuvos Respublikos krašto apsaugos ministerija, įvertinusi </w:t>
      </w:r>
      <w:r w:rsidR="002B0EA0">
        <w:rPr>
          <w:color w:val="auto"/>
          <w:sz w:val="24"/>
          <w:szCs w:val="24"/>
        </w:rPr>
        <w:t xml:space="preserve">Jūsų </w:t>
      </w:r>
      <w:r w:rsidR="004D59E5" w:rsidRPr="008865B4">
        <w:rPr>
          <w:color w:val="auto"/>
          <w:sz w:val="24"/>
          <w:szCs w:val="24"/>
        </w:rPr>
        <w:t>20</w:t>
      </w:r>
      <w:r w:rsidR="00AA3D86" w:rsidRPr="008865B4">
        <w:rPr>
          <w:color w:val="auto"/>
          <w:sz w:val="24"/>
          <w:szCs w:val="24"/>
        </w:rPr>
        <w:t>2</w:t>
      </w:r>
      <w:r w:rsidR="00253CB5" w:rsidRPr="008865B4">
        <w:rPr>
          <w:color w:val="auto"/>
          <w:sz w:val="24"/>
          <w:szCs w:val="24"/>
        </w:rPr>
        <w:t>1</w:t>
      </w:r>
      <w:r w:rsidR="004D59E5" w:rsidRPr="008865B4">
        <w:rPr>
          <w:color w:val="auto"/>
          <w:sz w:val="24"/>
          <w:szCs w:val="24"/>
        </w:rPr>
        <w:t xml:space="preserve"> m. </w:t>
      </w:r>
      <w:r w:rsidR="00253CB5" w:rsidRPr="008865B4">
        <w:rPr>
          <w:color w:val="auto"/>
          <w:sz w:val="24"/>
          <w:szCs w:val="24"/>
        </w:rPr>
        <w:t>liepos 21</w:t>
      </w:r>
      <w:r w:rsidR="004D59E5" w:rsidRPr="008865B4">
        <w:rPr>
          <w:color w:val="auto"/>
          <w:sz w:val="24"/>
          <w:szCs w:val="24"/>
        </w:rPr>
        <w:t xml:space="preserve"> d. raštu Nr. </w:t>
      </w:r>
      <w:r w:rsidR="00253CB5" w:rsidRPr="008865B4">
        <w:rPr>
          <w:sz w:val="24"/>
          <w:szCs w:val="24"/>
        </w:rPr>
        <w:t xml:space="preserve">2D-2054(5.44 E) </w:t>
      </w:r>
      <w:r w:rsidR="004D59E5" w:rsidRPr="008865B4">
        <w:rPr>
          <w:color w:val="auto"/>
          <w:sz w:val="24"/>
          <w:szCs w:val="24"/>
        </w:rPr>
        <w:t>„</w:t>
      </w:r>
      <w:r w:rsidR="00253CB5" w:rsidRPr="008865B4">
        <w:rPr>
          <w:color w:val="auto"/>
          <w:sz w:val="24"/>
          <w:szCs w:val="24"/>
        </w:rPr>
        <w:t>Dėl Lietuvos Respublikos valstybės rezervo įstatymo Nr. VIII-1908  2, 8, 10, 17, 18</w:t>
      </w:r>
      <w:r w:rsidR="00E91095" w:rsidRPr="00E91095">
        <w:rPr>
          <w:rStyle w:val="cf01"/>
          <w:rFonts w:ascii="Times New Roman" w:hAnsi="Times New Roman" w:cs="Times New Roman"/>
          <w:sz w:val="24"/>
          <w:szCs w:val="24"/>
          <w:vertAlign w:val="superscript"/>
        </w:rPr>
        <w:t>1</w:t>
      </w:r>
      <w:r w:rsidR="00253CB5" w:rsidRPr="008865B4">
        <w:rPr>
          <w:color w:val="auto"/>
          <w:sz w:val="24"/>
          <w:szCs w:val="24"/>
        </w:rPr>
        <w:t xml:space="preserve"> straipsnių pakeitimo įstatymo projekto teikimo</w:t>
      </w:r>
      <w:r w:rsidR="004D59E5" w:rsidRPr="008865B4">
        <w:rPr>
          <w:color w:val="auto"/>
          <w:sz w:val="24"/>
          <w:szCs w:val="24"/>
        </w:rPr>
        <w:t xml:space="preserve">“ pateiktą </w:t>
      </w:r>
      <w:r w:rsidR="00253CB5" w:rsidRPr="008865B4">
        <w:rPr>
          <w:color w:val="auto"/>
          <w:sz w:val="24"/>
          <w:szCs w:val="24"/>
        </w:rPr>
        <w:t>išvadoms gauti Lietuvos Respublikos valstybės rezervo įstatymo Nr. VIII-1908 2, 8, 10, 17, 18</w:t>
      </w:r>
      <w:r w:rsidR="00253CB5" w:rsidRPr="008865B4">
        <w:rPr>
          <w:color w:val="auto"/>
          <w:sz w:val="24"/>
          <w:szCs w:val="24"/>
          <w:vertAlign w:val="superscript"/>
        </w:rPr>
        <w:t>1</w:t>
      </w:r>
      <w:r w:rsidR="00253CB5" w:rsidRPr="008865B4">
        <w:rPr>
          <w:color w:val="auto"/>
          <w:sz w:val="24"/>
          <w:szCs w:val="24"/>
        </w:rPr>
        <w:t xml:space="preserve"> straipsnių pakeitimo įstatymo projektą</w:t>
      </w:r>
      <w:r w:rsidR="004D59E5" w:rsidRPr="008865B4">
        <w:rPr>
          <w:color w:val="auto"/>
          <w:sz w:val="24"/>
          <w:szCs w:val="24"/>
        </w:rPr>
        <w:t xml:space="preserve">, informuoja, kad pastabų ir pasiūlymų </w:t>
      </w:r>
      <w:r w:rsidR="00253CB5" w:rsidRPr="008865B4">
        <w:rPr>
          <w:color w:val="auto"/>
          <w:sz w:val="24"/>
          <w:szCs w:val="24"/>
        </w:rPr>
        <w:t>neturi</w:t>
      </w:r>
      <w:r w:rsidRPr="008865B4">
        <w:rPr>
          <w:color w:val="auto"/>
          <w:sz w:val="24"/>
          <w:szCs w:val="24"/>
        </w:rPr>
        <w:t>.</w:t>
      </w:r>
    </w:p>
    <w:p w14:paraId="1D060711" w14:textId="77777777" w:rsidR="004D59E5" w:rsidRPr="008865B4" w:rsidRDefault="004D59E5" w:rsidP="008865B4">
      <w:pPr>
        <w:pStyle w:val="BodyText1"/>
        <w:tabs>
          <w:tab w:val="left" w:pos="2145"/>
        </w:tabs>
        <w:spacing w:line="360" w:lineRule="auto"/>
        <w:ind w:firstLine="851"/>
        <w:rPr>
          <w:color w:val="auto"/>
          <w:sz w:val="24"/>
          <w:szCs w:val="24"/>
        </w:rPr>
      </w:pPr>
    </w:p>
    <w:p w14:paraId="0B49E1BC" w14:textId="77777777" w:rsidR="004D59E5" w:rsidRPr="008865B4" w:rsidRDefault="004D59E5" w:rsidP="008865B4">
      <w:pPr>
        <w:pStyle w:val="BodyText1"/>
        <w:tabs>
          <w:tab w:val="left" w:pos="2145"/>
        </w:tabs>
        <w:spacing w:line="360" w:lineRule="auto"/>
        <w:ind w:firstLine="851"/>
        <w:rPr>
          <w:color w:val="auto"/>
          <w:sz w:val="24"/>
          <w:szCs w:val="24"/>
        </w:rPr>
      </w:pPr>
    </w:p>
    <w:p w14:paraId="2C659E03" w14:textId="77777777" w:rsidR="003C6816" w:rsidRPr="008865B4" w:rsidRDefault="001349B5" w:rsidP="008865B4">
      <w:pPr>
        <w:pStyle w:val="Header"/>
        <w:tabs>
          <w:tab w:val="left" w:pos="7513"/>
        </w:tabs>
        <w:spacing w:after="80" w:line="360" w:lineRule="auto"/>
      </w:pPr>
      <w:r>
        <w:t xml:space="preserve">Ministerijos kanclerė                                                                                      </w:t>
      </w:r>
      <w:r w:rsidRPr="001349B5">
        <w:t>Kristina Deviatnikovaitė</w:t>
      </w:r>
    </w:p>
    <w:p w14:paraId="516B9778" w14:textId="77777777" w:rsidR="004D59E5" w:rsidRPr="008865B4" w:rsidRDefault="004D59E5" w:rsidP="008865B4">
      <w:pPr>
        <w:widowControl w:val="0"/>
        <w:autoSpaceDE w:val="0"/>
        <w:autoSpaceDN w:val="0"/>
        <w:adjustRightInd w:val="0"/>
        <w:spacing w:line="360" w:lineRule="auto"/>
        <w:jc w:val="both"/>
      </w:pPr>
    </w:p>
    <w:p w14:paraId="279EA588" w14:textId="77777777" w:rsidR="00940C4A" w:rsidRDefault="00940C4A" w:rsidP="004D59E5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0C4126C7" w14:textId="77777777" w:rsidR="00940C4A" w:rsidRDefault="00940C4A" w:rsidP="004D59E5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3A796800" w14:textId="77777777" w:rsidR="003C6816" w:rsidRDefault="003C6816" w:rsidP="004D59E5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5E979B52" w14:textId="77777777" w:rsidR="003C6816" w:rsidRDefault="003C6816" w:rsidP="004D59E5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792E7207" w14:textId="77777777" w:rsidR="003C6816" w:rsidRDefault="003C6816" w:rsidP="004D59E5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05D95D33" w14:textId="77777777" w:rsidR="003C6816" w:rsidRDefault="003C6816" w:rsidP="004D59E5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7ED91B4E" w14:textId="77777777" w:rsidR="003C6816" w:rsidRDefault="003C6816" w:rsidP="004D59E5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69F97EDD" w14:textId="77777777" w:rsidR="003C6816" w:rsidRDefault="003C6816" w:rsidP="004D59E5">
      <w:pPr>
        <w:widowControl w:val="0"/>
        <w:autoSpaceDE w:val="0"/>
        <w:autoSpaceDN w:val="0"/>
        <w:adjustRightInd w:val="0"/>
        <w:spacing w:line="276" w:lineRule="auto"/>
        <w:jc w:val="both"/>
      </w:pPr>
      <w:bookmarkStart w:id="0" w:name="_GoBack"/>
      <w:bookmarkEnd w:id="0"/>
    </w:p>
    <w:p w14:paraId="2384C41F" w14:textId="77777777" w:rsidR="008611F1" w:rsidRDefault="008611F1" w:rsidP="004D59E5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376498F4" w14:textId="77777777" w:rsidR="003C6816" w:rsidRDefault="003C6816" w:rsidP="004D59E5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294C8B41" w14:textId="77777777" w:rsidR="003C6816" w:rsidRDefault="003C6816" w:rsidP="004D59E5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78870271" w14:textId="77777777" w:rsidR="003C6816" w:rsidRDefault="003C6816" w:rsidP="004D59E5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6E75B457" w14:textId="77777777" w:rsidR="003C6816" w:rsidRDefault="003C6816" w:rsidP="004D59E5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34946139" w14:textId="77777777" w:rsidR="004D59E5" w:rsidRDefault="004D59E5" w:rsidP="004D59E5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3B6285AC" w14:textId="77777777" w:rsidR="004D59E5" w:rsidRDefault="004D59E5" w:rsidP="004D59E5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4DAEF9A4" w14:textId="77777777" w:rsidR="004D59E5" w:rsidRDefault="004D59E5" w:rsidP="004D59E5">
      <w:pPr>
        <w:autoSpaceDE w:val="0"/>
        <w:autoSpaceDN w:val="0"/>
        <w:adjustRightInd w:val="0"/>
        <w:spacing w:line="276" w:lineRule="auto"/>
        <w:jc w:val="both"/>
      </w:pPr>
      <w:r>
        <w:t>Justina Januškienė, tel. 8 706 84 717</w:t>
      </w:r>
      <w:r w:rsidRPr="006850E4">
        <w:t xml:space="preserve">, el. p. </w:t>
      </w:r>
      <w:hyperlink r:id="rId10" w:history="1">
        <w:r>
          <w:rPr>
            <w:rStyle w:val="Hyperlink"/>
            <w:color w:val="auto"/>
            <w:u w:val="none"/>
          </w:rPr>
          <w:t>justina</w:t>
        </w:r>
        <w:r w:rsidRPr="007B2467">
          <w:rPr>
            <w:rStyle w:val="Hyperlink"/>
            <w:color w:val="auto"/>
            <w:u w:val="none"/>
          </w:rPr>
          <w:t>.</w:t>
        </w:r>
        <w:r>
          <w:rPr>
            <w:rStyle w:val="Hyperlink"/>
            <w:color w:val="auto"/>
            <w:u w:val="none"/>
          </w:rPr>
          <w:t>januskiene</w:t>
        </w:r>
        <w:r w:rsidRPr="007B2467">
          <w:rPr>
            <w:rStyle w:val="Hyperlink"/>
            <w:color w:val="auto"/>
            <w:u w:val="none"/>
          </w:rPr>
          <w:t>@kam.lt</w:t>
        </w:r>
      </w:hyperlink>
      <w:r>
        <w:t xml:space="preserve">        </w:t>
      </w:r>
    </w:p>
    <w:p w14:paraId="4CABE078" w14:textId="77777777" w:rsidR="0052191C" w:rsidRPr="0052191C" w:rsidRDefault="004D59E5" w:rsidP="004D59E5">
      <w:pPr>
        <w:spacing w:line="276" w:lineRule="auto"/>
        <w:rPr>
          <w:lang w:val="en-US"/>
        </w:rPr>
      </w:pPr>
      <w:r w:rsidRPr="00275FE0">
        <w:t>Originalas nebus siunčiamas</w:t>
      </w:r>
    </w:p>
    <w:sectPr w:rsidR="0052191C" w:rsidRPr="0052191C" w:rsidSect="00CA7B2A">
      <w:headerReference w:type="default" r:id="rId11"/>
      <w:pgSz w:w="11906" w:h="16838" w:code="9"/>
      <w:pgMar w:top="1134" w:right="567" w:bottom="1134" w:left="1701" w:header="567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D9739" w14:textId="77777777" w:rsidR="008B7D48" w:rsidRDefault="008B7D48" w:rsidP="0092458B">
      <w:r>
        <w:separator/>
      </w:r>
    </w:p>
  </w:endnote>
  <w:endnote w:type="continuationSeparator" w:id="0">
    <w:p w14:paraId="6EF8DC04" w14:textId="77777777" w:rsidR="008B7D48" w:rsidRDefault="008B7D48" w:rsidP="00924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ABFF0" w14:textId="77777777" w:rsidR="008B7D48" w:rsidRDefault="008B7D48" w:rsidP="0092458B">
      <w:r>
        <w:separator/>
      </w:r>
    </w:p>
  </w:footnote>
  <w:footnote w:type="continuationSeparator" w:id="0">
    <w:p w14:paraId="49FA7FC6" w14:textId="77777777" w:rsidR="008B7D48" w:rsidRDefault="008B7D48" w:rsidP="00924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691962"/>
      <w:docPartObj>
        <w:docPartGallery w:val="Page Numbers (Top of Page)"/>
        <w:docPartUnique/>
      </w:docPartObj>
    </w:sdtPr>
    <w:sdtEndPr/>
    <w:sdtContent>
      <w:p w14:paraId="70EB734A" w14:textId="5E3AFBF2" w:rsidR="00E94A30" w:rsidRDefault="00E94A3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1B0">
          <w:rPr>
            <w:noProof/>
          </w:rPr>
          <w:t>2</w:t>
        </w:r>
        <w:r>
          <w:fldChar w:fldCharType="end"/>
        </w:r>
      </w:p>
    </w:sdtContent>
  </w:sdt>
  <w:p w14:paraId="13B2C73C" w14:textId="77777777" w:rsidR="005C64D6" w:rsidRPr="004F269D" w:rsidRDefault="005C64D6" w:rsidP="004F269D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5A54"/>
    <w:multiLevelType w:val="hybridMultilevel"/>
    <w:tmpl w:val="9D0C5116"/>
    <w:lvl w:ilvl="0" w:tplc="B4521AFC">
      <w:start w:val="1"/>
      <w:numFmt w:val="decimal"/>
      <w:lvlText w:val="%1."/>
      <w:lvlJc w:val="left"/>
      <w:pPr>
        <w:ind w:left="1603" w:hanging="10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28D10740"/>
    <w:multiLevelType w:val="hybridMultilevel"/>
    <w:tmpl w:val="F00A46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859FA"/>
    <w:multiLevelType w:val="hybridMultilevel"/>
    <w:tmpl w:val="52E46848"/>
    <w:lvl w:ilvl="0" w:tplc="6546A402">
      <w:start w:val="2015"/>
      <w:numFmt w:val="bullet"/>
      <w:lvlText w:val="–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5418665A"/>
    <w:multiLevelType w:val="hybridMultilevel"/>
    <w:tmpl w:val="C7022B0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26D"/>
    <w:rsid w:val="000013F0"/>
    <w:rsid w:val="00001C59"/>
    <w:rsid w:val="00001D36"/>
    <w:rsid w:val="000020E4"/>
    <w:rsid w:val="00004DB4"/>
    <w:rsid w:val="00005FB8"/>
    <w:rsid w:val="000111B5"/>
    <w:rsid w:val="00014FC2"/>
    <w:rsid w:val="00017486"/>
    <w:rsid w:val="00022B0C"/>
    <w:rsid w:val="000239FF"/>
    <w:rsid w:val="00025BA3"/>
    <w:rsid w:val="00027CC9"/>
    <w:rsid w:val="000306A6"/>
    <w:rsid w:val="000422C4"/>
    <w:rsid w:val="00042A15"/>
    <w:rsid w:val="000449FB"/>
    <w:rsid w:val="0005192D"/>
    <w:rsid w:val="000563F6"/>
    <w:rsid w:val="00056CD3"/>
    <w:rsid w:val="0006123E"/>
    <w:rsid w:val="0007217C"/>
    <w:rsid w:val="00072F18"/>
    <w:rsid w:val="000756BA"/>
    <w:rsid w:val="00080835"/>
    <w:rsid w:val="00091ED9"/>
    <w:rsid w:val="00092973"/>
    <w:rsid w:val="00093E3C"/>
    <w:rsid w:val="00094740"/>
    <w:rsid w:val="0009671D"/>
    <w:rsid w:val="000A1981"/>
    <w:rsid w:val="000A212A"/>
    <w:rsid w:val="000A23C7"/>
    <w:rsid w:val="000A324D"/>
    <w:rsid w:val="000B7839"/>
    <w:rsid w:val="000C13CF"/>
    <w:rsid w:val="000C536C"/>
    <w:rsid w:val="000C5BB1"/>
    <w:rsid w:val="000C78CD"/>
    <w:rsid w:val="000D2785"/>
    <w:rsid w:val="000D537E"/>
    <w:rsid w:val="000E5291"/>
    <w:rsid w:val="000E52E5"/>
    <w:rsid w:val="000E7257"/>
    <w:rsid w:val="00103EBD"/>
    <w:rsid w:val="00105A38"/>
    <w:rsid w:val="00105D81"/>
    <w:rsid w:val="00117F7D"/>
    <w:rsid w:val="00126CD1"/>
    <w:rsid w:val="001349B5"/>
    <w:rsid w:val="001372EB"/>
    <w:rsid w:val="00141A5C"/>
    <w:rsid w:val="00154245"/>
    <w:rsid w:val="00161574"/>
    <w:rsid w:val="001706E1"/>
    <w:rsid w:val="00183638"/>
    <w:rsid w:val="00183AAB"/>
    <w:rsid w:val="001877A2"/>
    <w:rsid w:val="0018790D"/>
    <w:rsid w:val="00191BBF"/>
    <w:rsid w:val="00194CA0"/>
    <w:rsid w:val="001A0A66"/>
    <w:rsid w:val="001A1461"/>
    <w:rsid w:val="001A457D"/>
    <w:rsid w:val="001B58FE"/>
    <w:rsid w:val="001B66A2"/>
    <w:rsid w:val="001C0EF6"/>
    <w:rsid w:val="001C2970"/>
    <w:rsid w:val="001C2FAF"/>
    <w:rsid w:val="001C35E3"/>
    <w:rsid w:val="001C50CE"/>
    <w:rsid w:val="001D2EEE"/>
    <w:rsid w:val="001D49BC"/>
    <w:rsid w:val="001D5269"/>
    <w:rsid w:val="001D52B6"/>
    <w:rsid w:val="001D62F8"/>
    <w:rsid w:val="001E04B5"/>
    <w:rsid w:val="001E1770"/>
    <w:rsid w:val="001E1C2C"/>
    <w:rsid w:val="001E45F3"/>
    <w:rsid w:val="001F042C"/>
    <w:rsid w:val="001F18C2"/>
    <w:rsid w:val="001F1ACD"/>
    <w:rsid w:val="001F60EF"/>
    <w:rsid w:val="001F618A"/>
    <w:rsid w:val="001F6A4E"/>
    <w:rsid w:val="0020184F"/>
    <w:rsid w:val="002018CF"/>
    <w:rsid w:val="00204C83"/>
    <w:rsid w:val="00213643"/>
    <w:rsid w:val="00214D8A"/>
    <w:rsid w:val="00227E6E"/>
    <w:rsid w:val="00233448"/>
    <w:rsid w:val="00233EEF"/>
    <w:rsid w:val="0023610B"/>
    <w:rsid w:val="002370B3"/>
    <w:rsid w:val="00247F62"/>
    <w:rsid w:val="00253B8A"/>
    <w:rsid w:val="00253CB5"/>
    <w:rsid w:val="0026406E"/>
    <w:rsid w:val="002659BE"/>
    <w:rsid w:val="00281370"/>
    <w:rsid w:val="00287604"/>
    <w:rsid w:val="002A078E"/>
    <w:rsid w:val="002A0C18"/>
    <w:rsid w:val="002A15B6"/>
    <w:rsid w:val="002A163D"/>
    <w:rsid w:val="002A1EC2"/>
    <w:rsid w:val="002A7391"/>
    <w:rsid w:val="002A7F38"/>
    <w:rsid w:val="002B0028"/>
    <w:rsid w:val="002B09E5"/>
    <w:rsid w:val="002B0EA0"/>
    <w:rsid w:val="002B748C"/>
    <w:rsid w:val="002C00F0"/>
    <w:rsid w:val="002C3A94"/>
    <w:rsid w:val="002C447E"/>
    <w:rsid w:val="002D7317"/>
    <w:rsid w:val="002E1317"/>
    <w:rsid w:val="002E139F"/>
    <w:rsid w:val="002E1DF2"/>
    <w:rsid w:val="003009F3"/>
    <w:rsid w:val="00312DB4"/>
    <w:rsid w:val="003207DE"/>
    <w:rsid w:val="0033214A"/>
    <w:rsid w:val="00332774"/>
    <w:rsid w:val="003422D4"/>
    <w:rsid w:val="00342895"/>
    <w:rsid w:val="00343612"/>
    <w:rsid w:val="00343C50"/>
    <w:rsid w:val="00363D6B"/>
    <w:rsid w:val="003641CA"/>
    <w:rsid w:val="00366E8D"/>
    <w:rsid w:val="00367DFE"/>
    <w:rsid w:val="00367F37"/>
    <w:rsid w:val="00370B75"/>
    <w:rsid w:val="00371098"/>
    <w:rsid w:val="003861B6"/>
    <w:rsid w:val="00390650"/>
    <w:rsid w:val="00390915"/>
    <w:rsid w:val="00396251"/>
    <w:rsid w:val="003A0A8B"/>
    <w:rsid w:val="003A1455"/>
    <w:rsid w:val="003A47FD"/>
    <w:rsid w:val="003A5646"/>
    <w:rsid w:val="003A6A19"/>
    <w:rsid w:val="003A7056"/>
    <w:rsid w:val="003B0FC3"/>
    <w:rsid w:val="003B42B7"/>
    <w:rsid w:val="003B62E2"/>
    <w:rsid w:val="003B641F"/>
    <w:rsid w:val="003C6816"/>
    <w:rsid w:val="003D2E67"/>
    <w:rsid w:val="003E3DA1"/>
    <w:rsid w:val="003E7C26"/>
    <w:rsid w:val="003F0C44"/>
    <w:rsid w:val="003F2F39"/>
    <w:rsid w:val="003F55ED"/>
    <w:rsid w:val="003F5C74"/>
    <w:rsid w:val="00400850"/>
    <w:rsid w:val="004009C6"/>
    <w:rsid w:val="00402CAF"/>
    <w:rsid w:val="00413FC0"/>
    <w:rsid w:val="00415485"/>
    <w:rsid w:val="00417467"/>
    <w:rsid w:val="004175BA"/>
    <w:rsid w:val="0042154B"/>
    <w:rsid w:val="00426EB4"/>
    <w:rsid w:val="004306A3"/>
    <w:rsid w:val="0043294A"/>
    <w:rsid w:val="004428B2"/>
    <w:rsid w:val="00450EA7"/>
    <w:rsid w:val="00452116"/>
    <w:rsid w:val="0045463F"/>
    <w:rsid w:val="00455EBD"/>
    <w:rsid w:val="00463E47"/>
    <w:rsid w:val="004758C0"/>
    <w:rsid w:val="004852A6"/>
    <w:rsid w:val="00486E24"/>
    <w:rsid w:val="00492239"/>
    <w:rsid w:val="004923FD"/>
    <w:rsid w:val="00493798"/>
    <w:rsid w:val="00497656"/>
    <w:rsid w:val="00497F7A"/>
    <w:rsid w:val="004A1E45"/>
    <w:rsid w:val="004A3053"/>
    <w:rsid w:val="004A71DC"/>
    <w:rsid w:val="004A75F3"/>
    <w:rsid w:val="004B02C1"/>
    <w:rsid w:val="004B08E5"/>
    <w:rsid w:val="004B092F"/>
    <w:rsid w:val="004B0A9D"/>
    <w:rsid w:val="004C2ED5"/>
    <w:rsid w:val="004C426D"/>
    <w:rsid w:val="004D48BF"/>
    <w:rsid w:val="004D4F3A"/>
    <w:rsid w:val="004D59E5"/>
    <w:rsid w:val="004E06EF"/>
    <w:rsid w:val="004E0B59"/>
    <w:rsid w:val="004E6FA4"/>
    <w:rsid w:val="004F269D"/>
    <w:rsid w:val="00504E4D"/>
    <w:rsid w:val="00507C82"/>
    <w:rsid w:val="00507C89"/>
    <w:rsid w:val="00513473"/>
    <w:rsid w:val="00514910"/>
    <w:rsid w:val="00516D9E"/>
    <w:rsid w:val="00517CF8"/>
    <w:rsid w:val="0052191C"/>
    <w:rsid w:val="0052382F"/>
    <w:rsid w:val="00530C3F"/>
    <w:rsid w:val="00530C9A"/>
    <w:rsid w:val="0053551F"/>
    <w:rsid w:val="00535CE1"/>
    <w:rsid w:val="0053677E"/>
    <w:rsid w:val="0053767A"/>
    <w:rsid w:val="005378F5"/>
    <w:rsid w:val="00541A6E"/>
    <w:rsid w:val="00545E65"/>
    <w:rsid w:val="00545EE1"/>
    <w:rsid w:val="00551CD8"/>
    <w:rsid w:val="00564789"/>
    <w:rsid w:val="00571154"/>
    <w:rsid w:val="00575FA9"/>
    <w:rsid w:val="00576F23"/>
    <w:rsid w:val="005852F7"/>
    <w:rsid w:val="005943BD"/>
    <w:rsid w:val="005A087E"/>
    <w:rsid w:val="005A3D5C"/>
    <w:rsid w:val="005A40EE"/>
    <w:rsid w:val="005A7B73"/>
    <w:rsid w:val="005B727D"/>
    <w:rsid w:val="005B7D14"/>
    <w:rsid w:val="005C04C9"/>
    <w:rsid w:val="005C0B28"/>
    <w:rsid w:val="005C2426"/>
    <w:rsid w:val="005C64D6"/>
    <w:rsid w:val="005D78B9"/>
    <w:rsid w:val="005E0C59"/>
    <w:rsid w:val="005E12C6"/>
    <w:rsid w:val="005E46D3"/>
    <w:rsid w:val="005E4B08"/>
    <w:rsid w:val="005E62DB"/>
    <w:rsid w:val="005E6345"/>
    <w:rsid w:val="005F15DE"/>
    <w:rsid w:val="005F1CBC"/>
    <w:rsid w:val="005F3784"/>
    <w:rsid w:val="00606244"/>
    <w:rsid w:val="00606EB4"/>
    <w:rsid w:val="00622353"/>
    <w:rsid w:val="00627A7B"/>
    <w:rsid w:val="00634EBC"/>
    <w:rsid w:val="00637D6B"/>
    <w:rsid w:val="00660382"/>
    <w:rsid w:val="00661A19"/>
    <w:rsid w:val="00671098"/>
    <w:rsid w:val="006710A2"/>
    <w:rsid w:val="0067406E"/>
    <w:rsid w:val="00681424"/>
    <w:rsid w:val="00694375"/>
    <w:rsid w:val="006A0B37"/>
    <w:rsid w:val="006A11F4"/>
    <w:rsid w:val="006B685D"/>
    <w:rsid w:val="006B6B2D"/>
    <w:rsid w:val="006C10EE"/>
    <w:rsid w:val="006C2B03"/>
    <w:rsid w:val="006C398F"/>
    <w:rsid w:val="006D1437"/>
    <w:rsid w:val="006D3EA3"/>
    <w:rsid w:val="006E10B5"/>
    <w:rsid w:val="006E7C44"/>
    <w:rsid w:val="006F6C5B"/>
    <w:rsid w:val="006F7E97"/>
    <w:rsid w:val="0070034D"/>
    <w:rsid w:val="00702199"/>
    <w:rsid w:val="00704057"/>
    <w:rsid w:val="00704FE0"/>
    <w:rsid w:val="00716EE4"/>
    <w:rsid w:val="00721018"/>
    <w:rsid w:val="00721888"/>
    <w:rsid w:val="007276A8"/>
    <w:rsid w:val="007338D8"/>
    <w:rsid w:val="0073564A"/>
    <w:rsid w:val="007419E3"/>
    <w:rsid w:val="00745B5D"/>
    <w:rsid w:val="00746A91"/>
    <w:rsid w:val="00750CCD"/>
    <w:rsid w:val="007533BC"/>
    <w:rsid w:val="00755DCB"/>
    <w:rsid w:val="00761112"/>
    <w:rsid w:val="007657A3"/>
    <w:rsid w:val="00765845"/>
    <w:rsid w:val="00776F0F"/>
    <w:rsid w:val="00783E53"/>
    <w:rsid w:val="0079024E"/>
    <w:rsid w:val="00791F61"/>
    <w:rsid w:val="00792D73"/>
    <w:rsid w:val="00793C5B"/>
    <w:rsid w:val="007A0CA4"/>
    <w:rsid w:val="007A42E1"/>
    <w:rsid w:val="007A5667"/>
    <w:rsid w:val="007A6ACD"/>
    <w:rsid w:val="007B1459"/>
    <w:rsid w:val="007B7821"/>
    <w:rsid w:val="007C02AE"/>
    <w:rsid w:val="007C3FC8"/>
    <w:rsid w:val="007C620F"/>
    <w:rsid w:val="007D3FDA"/>
    <w:rsid w:val="007F622F"/>
    <w:rsid w:val="007F74B9"/>
    <w:rsid w:val="00807F9A"/>
    <w:rsid w:val="00815424"/>
    <w:rsid w:val="008234FE"/>
    <w:rsid w:val="00823D99"/>
    <w:rsid w:val="0083071D"/>
    <w:rsid w:val="00832BE7"/>
    <w:rsid w:val="0083324A"/>
    <w:rsid w:val="00834C09"/>
    <w:rsid w:val="0083605E"/>
    <w:rsid w:val="00841A34"/>
    <w:rsid w:val="00847C0C"/>
    <w:rsid w:val="0085547F"/>
    <w:rsid w:val="008611F1"/>
    <w:rsid w:val="00877A4A"/>
    <w:rsid w:val="00884869"/>
    <w:rsid w:val="008865B4"/>
    <w:rsid w:val="00887D53"/>
    <w:rsid w:val="00892A05"/>
    <w:rsid w:val="008957E3"/>
    <w:rsid w:val="008A2549"/>
    <w:rsid w:val="008B21B4"/>
    <w:rsid w:val="008B41B0"/>
    <w:rsid w:val="008B49D7"/>
    <w:rsid w:val="008B4F6D"/>
    <w:rsid w:val="008B7D48"/>
    <w:rsid w:val="008D0BF6"/>
    <w:rsid w:val="008D154C"/>
    <w:rsid w:val="008D1F67"/>
    <w:rsid w:val="008E3D3B"/>
    <w:rsid w:val="008E4650"/>
    <w:rsid w:val="008F4340"/>
    <w:rsid w:val="00901484"/>
    <w:rsid w:val="00903DC0"/>
    <w:rsid w:val="0090437F"/>
    <w:rsid w:val="00906B72"/>
    <w:rsid w:val="00907770"/>
    <w:rsid w:val="0091439D"/>
    <w:rsid w:val="00914C8F"/>
    <w:rsid w:val="00921A6B"/>
    <w:rsid w:val="00922BAD"/>
    <w:rsid w:val="0092458B"/>
    <w:rsid w:val="00924865"/>
    <w:rsid w:val="00927163"/>
    <w:rsid w:val="00932E7C"/>
    <w:rsid w:val="00934D27"/>
    <w:rsid w:val="00935E2F"/>
    <w:rsid w:val="00940283"/>
    <w:rsid w:val="00940C4A"/>
    <w:rsid w:val="00942D5C"/>
    <w:rsid w:val="0095330C"/>
    <w:rsid w:val="00953C72"/>
    <w:rsid w:val="00955E67"/>
    <w:rsid w:val="00961D96"/>
    <w:rsid w:val="00963176"/>
    <w:rsid w:val="00967CE6"/>
    <w:rsid w:val="00972A38"/>
    <w:rsid w:val="00976374"/>
    <w:rsid w:val="0098053C"/>
    <w:rsid w:val="00981DD9"/>
    <w:rsid w:val="0098597D"/>
    <w:rsid w:val="00987F73"/>
    <w:rsid w:val="00990633"/>
    <w:rsid w:val="009916BE"/>
    <w:rsid w:val="00993EC3"/>
    <w:rsid w:val="009A5930"/>
    <w:rsid w:val="009A5A44"/>
    <w:rsid w:val="009B6E94"/>
    <w:rsid w:val="009C14C1"/>
    <w:rsid w:val="009D06A2"/>
    <w:rsid w:val="009D2FA6"/>
    <w:rsid w:val="009D5A7D"/>
    <w:rsid w:val="009E35F2"/>
    <w:rsid w:val="009F19B8"/>
    <w:rsid w:val="009F2521"/>
    <w:rsid w:val="009F50E8"/>
    <w:rsid w:val="009F577A"/>
    <w:rsid w:val="009F67E0"/>
    <w:rsid w:val="00A02644"/>
    <w:rsid w:val="00A073FE"/>
    <w:rsid w:val="00A100DF"/>
    <w:rsid w:val="00A16058"/>
    <w:rsid w:val="00A24FD1"/>
    <w:rsid w:val="00A42E71"/>
    <w:rsid w:val="00A46223"/>
    <w:rsid w:val="00A50871"/>
    <w:rsid w:val="00A53501"/>
    <w:rsid w:val="00A54175"/>
    <w:rsid w:val="00A5448F"/>
    <w:rsid w:val="00A54C70"/>
    <w:rsid w:val="00A56B9A"/>
    <w:rsid w:val="00A80A14"/>
    <w:rsid w:val="00A82646"/>
    <w:rsid w:val="00A84AFE"/>
    <w:rsid w:val="00A854AB"/>
    <w:rsid w:val="00A9575A"/>
    <w:rsid w:val="00A95F28"/>
    <w:rsid w:val="00AA3D86"/>
    <w:rsid w:val="00AA6B78"/>
    <w:rsid w:val="00AA6F5A"/>
    <w:rsid w:val="00AB24EE"/>
    <w:rsid w:val="00AB2FE8"/>
    <w:rsid w:val="00AB7F8D"/>
    <w:rsid w:val="00AD53FD"/>
    <w:rsid w:val="00AD5B7B"/>
    <w:rsid w:val="00AD615F"/>
    <w:rsid w:val="00AE536F"/>
    <w:rsid w:val="00AF6136"/>
    <w:rsid w:val="00B04F4B"/>
    <w:rsid w:val="00B05829"/>
    <w:rsid w:val="00B11FBE"/>
    <w:rsid w:val="00B14398"/>
    <w:rsid w:val="00B168DC"/>
    <w:rsid w:val="00B17765"/>
    <w:rsid w:val="00B2511F"/>
    <w:rsid w:val="00B376E7"/>
    <w:rsid w:val="00B37E37"/>
    <w:rsid w:val="00B411D9"/>
    <w:rsid w:val="00B456FD"/>
    <w:rsid w:val="00B45FD8"/>
    <w:rsid w:val="00B5003C"/>
    <w:rsid w:val="00B619C2"/>
    <w:rsid w:val="00B6529D"/>
    <w:rsid w:val="00B67F69"/>
    <w:rsid w:val="00B7230D"/>
    <w:rsid w:val="00B7366F"/>
    <w:rsid w:val="00B7448A"/>
    <w:rsid w:val="00B76C1B"/>
    <w:rsid w:val="00B8512C"/>
    <w:rsid w:val="00B95D05"/>
    <w:rsid w:val="00BA1460"/>
    <w:rsid w:val="00BA286A"/>
    <w:rsid w:val="00BA7D6D"/>
    <w:rsid w:val="00BB5D04"/>
    <w:rsid w:val="00BD5B10"/>
    <w:rsid w:val="00BD7BF9"/>
    <w:rsid w:val="00BE721E"/>
    <w:rsid w:val="00BF5098"/>
    <w:rsid w:val="00BF6B95"/>
    <w:rsid w:val="00C00379"/>
    <w:rsid w:val="00C00F0B"/>
    <w:rsid w:val="00C03908"/>
    <w:rsid w:val="00C04547"/>
    <w:rsid w:val="00C05061"/>
    <w:rsid w:val="00C06095"/>
    <w:rsid w:val="00C07F79"/>
    <w:rsid w:val="00C14003"/>
    <w:rsid w:val="00C14304"/>
    <w:rsid w:val="00C16499"/>
    <w:rsid w:val="00C172CE"/>
    <w:rsid w:val="00C250DC"/>
    <w:rsid w:val="00C27D7F"/>
    <w:rsid w:val="00C27E49"/>
    <w:rsid w:val="00C33CFF"/>
    <w:rsid w:val="00C3437B"/>
    <w:rsid w:val="00C36683"/>
    <w:rsid w:val="00C379D2"/>
    <w:rsid w:val="00C37E49"/>
    <w:rsid w:val="00C41D2F"/>
    <w:rsid w:val="00C47082"/>
    <w:rsid w:val="00C52799"/>
    <w:rsid w:val="00C62684"/>
    <w:rsid w:val="00C66C6A"/>
    <w:rsid w:val="00C727BF"/>
    <w:rsid w:val="00C7468E"/>
    <w:rsid w:val="00C74D42"/>
    <w:rsid w:val="00C83E20"/>
    <w:rsid w:val="00C93430"/>
    <w:rsid w:val="00CA05EB"/>
    <w:rsid w:val="00CA3237"/>
    <w:rsid w:val="00CA4CF6"/>
    <w:rsid w:val="00CA6975"/>
    <w:rsid w:val="00CA7B2A"/>
    <w:rsid w:val="00CB69DD"/>
    <w:rsid w:val="00CC4AEF"/>
    <w:rsid w:val="00CD50FA"/>
    <w:rsid w:val="00CE0F0E"/>
    <w:rsid w:val="00CF06A6"/>
    <w:rsid w:val="00CF3E57"/>
    <w:rsid w:val="00CF54B3"/>
    <w:rsid w:val="00CF799C"/>
    <w:rsid w:val="00D00BF8"/>
    <w:rsid w:val="00D015D3"/>
    <w:rsid w:val="00D02DD7"/>
    <w:rsid w:val="00D06B75"/>
    <w:rsid w:val="00D11212"/>
    <w:rsid w:val="00D20B3D"/>
    <w:rsid w:val="00D2508F"/>
    <w:rsid w:val="00D30232"/>
    <w:rsid w:val="00D34172"/>
    <w:rsid w:val="00D359EF"/>
    <w:rsid w:val="00D35A9F"/>
    <w:rsid w:val="00D35CF2"/>
    <w:rsid w:val="00D5122A"/>
    <w:rsid w:val="00D531D4"/>
    <w:rsid w:val="00D5451D"/>
    <w:rsid w:val="00D566B4"/>
    <w:rsid w:val="00D57B30"/>
    <w:rsid w:val="00D60875"/>
    <w:rsid w:val="00D649D6"/>
    <w:rsid w:val="00D70A02"/>
    <w:rsid w:val="00D753FD"/>
    <w:rsid w:val="00D90E27"/>
    <w:rsid w:val="00D916F6"/>
    <w:rsid w:val="00D924CA"/>
    <w:rsid w:val="00D9283E"/>
    <w:rsid w:val="00D96B49"/>
    <w:rsid w:val="00DA5D5B"/>
    <w:rsid w:val="00DB1309"/>
    <w:rsid w:val="00DB447E"/>
    <w:rsid w:val="00DB451D"/>
    <w:rsid w:val="00DC0333"/>
    <w:rsid w:val="00DC1835"/>
    <w:rsid w:val="00DC3612"/>
    <w:rsid w:val="00DC63D3"/>
    <w:rsid w:val="00DD5044"/>
    <w:rsid w:val="00DE217A"/>
    <w:rsid w:val="00DE2FB0"/>
    <w:rsid w:val="00DE3361"/>
    <w:rsid w:val="00DE4376"/>
    <w:rsid w:val="00DF3E8E"/>
    <w:rsid w:val="00DF6D1E"/>
    <w:rsid w:val="00E012C2"/>
    <w:rsid w:val="00E01A56"/>
    <w:rsid w:val="00E03A8A"/>
    <w:rsid w:val="00E216CD"/>
    <w:rsid w:val="00E21A17"/>
    <w:rsid w:val="00E23DD7"/>
    <w:rsid w:val="00E27F77"/>
    <w:rsid w:val="00E33AC3"/>
    <w:rsid w:val="00E404F7"/>
    <w:rsid w:val="00E412DF"/>
    <w:rsid w:val="00E46FBA"/>
    <w:rsid w:val="00E50649"/>
    <w:rsid w:val="00E52369"/>
    <w:rsid w:val="00E6180C"/>
    <w:rsid w:val="00E62BAA"/>
    <w:rsid w:val="00E62DC9"/>
    <w:rsid w:val="00E6546B"/>
    <w:rsid w:val="00E8412D"/>
    <w:rsid w:val="00E91095"/>
    <w:rsid w:val="00E93470"/>
    <w:rsid w:val="00E943D8"/>
    <w:rsid w:val="00E94A30"/>
    <w:rsid w:val="00E95630"/>
    <w:rsid w:val="00EA3D93"/>
    <w:rsid w:val="00EA4E72"/>
    <w:rsid w:val="00EB4BAE"/>
    <w:rsid w:val="00EB4ED4"/>
    <w:rsid w:val="00EB74EF"/>
    <w:rsid w:val="00EC730A"/>
    <w:rsid w:val="00ED4AB5"/>
    <w:rsid w:val="00EF6DD1"/>
    <w:rsid w:val="00F000AA"/>
    <w:rsid w:val="00F006B5"/>
    <w:rsid w:val="00F02BDF"/>
    <w:rsid w:val="00F07816"/>
    <w:rsid w:val="00F100F4"/>
    <w:rsid w:val="00F24481"/>
    <w:rsid w:val="00F260EF"/>
    <w:rsid w:val="00F26107"/>
    <w:rsid w:val="00F275AE"/>
    <w:rsid w:val="00F539C2"/>
    <w:rsid w:val="00F575AA"/>
    <w:rsid w:val="00F61498"/>
    <w:rsid w:val="00F64967"/>
    <w:rsid w:val="00F64D67"/>
    <w:rsid w:val="00F73CB0"/>
    <w:rsid w:val="00F91971"/>
    <w:rsid w:val="00F9269F"/>
    <w:rsid w:val="00F93890"/>
    <w:rsid w:val="00F95B2A"/>
    <w:rsid w:val="00F96296"/>
    <w:rsid w:val="00FA4DCC"/>
    <w:rsid w:val="00FB1F48"/>
    <w:rsid w:val="00FB3003"/>
    <w:rsid w:val="00FB3347"/>
    <w:rsid w:val="00FB750F"/>
    <w:rsid w:val="00FC1441"/>
    <w:rsid w:val="00FC3E12"/>
    <w:rsid w:val="00FC4C92"/>
    <w:rsid w:val="00FC63BF"/>
    <w:rsid w:val="00FC69B6"/>
    <w:rsid w:val="00FC77CF"/>
    <w:rsid w:val="00FD031F"/>
    <w:rsid w:val="00FD04AE"/>
    <w:rsid w:val="00FD6BE8"/>
    <w:rsid w:val="00FE32AE"/>
    <w:rsid w:val="00FE351E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6E8186"/>
  <w15:docId w15:val="{F1C9684F-F8DB-45D3-899E-289EA05BD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26D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426D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4C426D"/>
    <w:rPr>
      <w:rFonts w:ascii="Times New Roman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4C426D"/>
    <w:pPr>
      <w:spacing w:before="240" w:after="120"/>
      <w:jc w:val="center"/>
    </w:pPr>
    <w:rPr>
      <w:b/>
      <w:caps/>
      <w:szCs w:val="20"/>
    </w:rPr>
  </w:style>
  <w:style w:type="character" w:styleId="Hyperlink">
    <w:name w:val="Hyperlink"/>
    <w:uiPriority w:val="99"/>
    <w:rsid w:val="004C426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C426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4C426D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C426D"/>
    <w:pPr>
      <w:jc w:val="center"/>
    </w:pPr>
    <w:rPr>
      <w:b/>
      <w:szCs w:val="20"/>
    </w:rPr>
  </w:style>
  <w:style w:type="character" w:customStyle="1" w:styleId="BodyTextChar">
    <w:name w:val="Body Text Char"/>
    <w:link w:val="BodyText"/>
    <w:uiPriority w:val="99"/>
    <w:locked/>
    <w:rsid w:val="004C426D"/>
    <w:rPr>
      <w:rFonts w:ascii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C42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C426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99"/>
    <w:semiHidden/>
    <w:rsid w:val="004C426D"/>
    <w:pPr>
      <w:spacing w:before="100" w:beforeAutospacing="1" w:after="100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7657A3"/>
    <w:pPr>
      <w:ind w:left="720"/>
      <w:contextualSpacing/>
    </w:pPr>
  </w:style>
  <w:style w:type="character" w:styleId="CommentReference">
    <w:name w:val="annotation reference"/>
    <w:uiPriority w:val="99"/>
    <w:semiHidden/>
    <w:rsid w:val="0026406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6406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40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Times New Roman" w:hAnsi="Times New Roman" w:cs="Times New Roman"/>
      <w:b/>
      <w:bCs/>
      <w:sz w:val="20"/>
      <w:szCs w:val="20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E94A3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A30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Contents">
    <w:name w:val="Table Contents"/>
    <w:basedOn w:val="Normal"/>
    <w:rsid w:val="00914C8F"/>
    <w:pPr>
      <w:widowControl w:val="0"/>
      <w:suppressLineNumbers/>
      <w:suppressAutoHyphens/>
    </w:pPr>
    <w:rPr>
      <w:rFonts w:eastAsia="Andale Sans UI" w:cs="Tahoma"/>
      <w:lang w:bidi="en-US"/>
    </w:rPr>
  </w:style>
  <w:style w:type="paragraph" w:styleId="Revision">
    <w:name w:val="Revision"/>
    <w:hidden/>
    <w:uiPriority w:val="99"/>
    <w:semiHidden/>
    <w:rsid w:val="00A54C70"/>
    <w:rPr>
      <w:rFonts w:ascii="Times New Roman" w:eastAsia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42A15"/>
    <w:pPr>
      <w:spacing w:before="100" w:beforeAutospacing="1" w:after="100" w:afterAutospacing="1"/>
    </w:pPr>
    <w:rPr>
      <w:lang w:eastAsia="lt-LT"/>
    </w:rPr>
  </w:style>
  <w:style w:type="paragraph" w:customStyle="1" w:styleId="Bendraspavadinimas">
    <w:name w:val="Bendras pavadinimas"/>
    <w:basedOn w:val="Normal"/>
    <w:autoRedefine/>
    <w:uiPriority w:val="99"/>
    <w:rsid w:val="004D59E5"/>
    <w:pPr>
      <w:keepNext/>
      <w:keepLines/>
      <w:spacing w:after="240"/>
      <w:contextualSpacing/>
      <w:jc w:val="both"/>
    </w:pPr>
    <w:rPr>
      <w:b/>
      <w:caps/>
      <w:szCs w:val="20"/>
    </w:rPr>
  </w:style>
  <w:style w:type="paragraph" w:customStyle="1" w:styleId="BodyText1">
    <w:name w:val="Body Text1"/>
    <w:basedOn w:val="Normal"/>
    <w:uiPriority w:val="99"/>
    <w:rsid w:val="004D59E5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sz w:val="20"/>
      <w:szCs w:val="20"/>
    </w:rPr>
  </w:style>
  <w:style w:type="character" w:customStyle="1" w:styleId="cf01">
    <w:name w:val="cf01"/>
    <w:basedOn w:val="DefaultParagraphFont"/>
    <w:rsid w:val="00E9109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180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918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Vilius.Vildziunas@ka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mailto:kam@ka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BD0C3-1D7D-4ACE-8282-26F4ED4F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2021-08-04T05:51:00Z</dcterms:created>
  <dc:creator>RIST</dc:creator>
  <cp:lastModifiedBy>Laura Naidunaitė</cp:lastModifiedBy>
  <cp:lastPrinted>2020-09-28T11:34:00Z</cp:lastPrinted>
  <dcterms:modified xsi:type="dcterms:W3CDTF">2021-08-04T06:01:00Z</dcterms:modified>
  <cp:revision>6</cp:revision>
</cp:coreProperties>
</file>