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6EE40" w14:textId="77777777" w:rsidR="00095838" w:rsidRPr="006C4835" w:rsidRDefault="0009109E" w:rsidP="00D75BB7">
      <w:pPr>
        <w:ind w:left="6946" w:right="1280"/>
        <w:rPr>
          <w:rFonts w:ascii="Times New Roman" w:hAnsi="Times New Roman"/>
          <w:b/>
          <w:sz w:val="24"/>
          <w:lang w:val="lt-LT"/>
        </w:rPr>
      </w:pPr>
      <w:r w:rsidRPr="006C4835">
        <w:rPr>
          <w:rFonts w:ascii="Times New Roman" w:hAnsi="Times New Roman"/>
          <w:b/>
          <w:sz w:val="24"/>
          <w:lang w:val="lt-LT"/>
        </w:rPr>
        <w:t>Projekto</w:t>
      </w:r>
    </w:p>
    <w:p w14:paraId="53AF12FF" w14:textId="77777777" w:rsidR="0009109E" w:rsidRPr="006C4835" w:rsidRDefault="0009109E" w:rsidP="00D75BB7">
      <w:pPr>
        <w:tabs>
          <w:tab w:val="left" w:pos="9214"/>
        </w:tabs>
        <w:ind w:left="6946"/>
        <w:rPr>
          <w:rFonts w:ascii="Times New Roman" w:hAnsi="Times New Roman"/>
          <w:b/>
          <w:sz w:val="24"/>
          <w:lang w:val="lt-LT"/>
        </w:rPr>
      </w:pPr>
      <w:r w:rsidRPr="006C4835">
        <w:rPr>
          <w:rFonts w:ascii="Times New Roman" w:hAnsi="Times New Roman"/>
          <w:b/>
          <w:sz w:val="24"/>
          <w:lang w:val="lt-LT"/>
        </w:rPr>
        <w:t>lyginamasis variantas</w:t>
      </w:r>
    </w:p>
    <w:p w14:paraId="7E78A350" w14:textId="77777777" w:rsidR="0009109E" w:rsidRPr="006C4835" w:rsidRDefault="0009109E">
      <w:pPr>
        <w:ind w:firstLine="1296"/>
        <w:jc w:val="center"/>
        <w:rPr>
          <w:lang w:val="lt-LT"/>
        </w:rPr>
      </w:pPr>
    </w:p>
    <w:p w14:paraId="751E3CBB" w14:textId="77777777" w:rsidR="00095838" w:rsidRPr="006C4835" w:rsidRDefault="006B4FC8">
      <w:pPr>
        <w:jc w:val="center"/>
        <w:rPr>
          <w:lang w:val="lt-LT"/>
        </w:rPr>
      </w:pPr>
      <w:r w:rsidRPr="006C4835">
        <w:rPr>
          <w:rFonts w:ascii="Times New Roman" w:hAnsi="Times New Roman"/>
          <w:b/>
          <w:sz w:val="24"/>
          <w:lang w:val="lt-LT"/>
        </w:rPr>
        <w:t>LIETUVOS RESPUBLIKOS</w:t>
      </w:r>
    </w:p>
    <w:p w14:paraId="240CB7C3" w14:textId="77777777" w:rsidR="00995A99" w:rsidRPr="006C4835" w:rsidRDefault="006B4FC8">
      <w:pPr>
        <w:jc w:val="center"/>
        <w:rPr>
          <w:rFonts w:ascii="Times New Roman" w:hAnsi="Times New Roman"/>
          <w:b/>
          <w:sz w:val="24"/>
          <w:lang w:val="lt-LT"/>
        </w:rPr>
      </w:pPr>
      <w:r w:rsidRPr="006C4835">
        <w:rPr>
          <w:rFonts w:ascii="Times New Roman" w:hAnsi="Times New Roman"/>
          <w:b/>
          <w:sz w:val="24"/>
          <w:lang w:val="lt-LT"/>
        </w:rPr>
        <w:t xml:space="preserve">BAUDŽIAMOJO PROCESO KODEKSO </w:t>
      </w:r>
      <w:r w:rsidR="007C6B81" w:rsidRPr="006C4835">
        <w:rPr>
          <w:rFonts w:ascii="Times New Roman" w:hAnsi="Times New Roman"/>
          <w:b/>
          <w:sz w:val="24"/>
          <w:lang w:val="lt-LT"/>
        </w:rPr>
        <w:t>133</w:t>
      </w:r>
      <w:r w:rsidR="008F5D15" w:rsidRPr="006C4835">
        <w:rPr>
          <w:rFonts w:ascii="Times New Roman" w:hAnsi="Times New Roman"/>
          <w:b/>
          <w:sz w:val="24"/>
          <w:lang w:val="lt-LT"/>
        </w:rPr>
        <w:t xml:space="preserve">, </w:t>
      </w:r>
      <w:r w:rsidR="007C6B81" w:rsidRPr="006C4835">
        <w:rPr>
          <w:rFonts w:ascii="Times New Roman" w:hAnsi="Times New Roman"/>
          <w:b/>
          <w:sz w:val="24"/>
          <w:lang w:val="lt-LT"/>
        </w:rPr>
        <w:t>168</w:t>
      </w:r>
      <w:r w:rsidR="008F5D15" w:rsidRPr="006C4835">
        <w:rPr>
          <w:rFonts w:ascii="Times New Roman" w:hAnsi="Times New Roman"/>
          <w:b/>
          <w:sz w:val="24"/>
          <w:lang w:val="lt-LT"/>
        </w:rPr>
        <w:t xml:space="preserve">, </w:t>
      </w:r>
      <w:r w:rsidR="007C6B81" w:rsidRPr="006C4835">
        <w:rPr>
          <w:rFonts w:ascii="Times New Roman" w:hAnsi="Times New Roman"/>
          <w:b/>
          <w:sz w:val="24"/>
          <w:lang w:val="lt-LT"/>
        </w:rPr>
        <w:t xml:space="preserve">214 IR 225 </w:t>
      </w:r>
      <w:r w:rsidR="007B318B" w:rsidRPr="006C4835">
        <w:rPr>
          <w:rFonts w:ascii="Times New Roman" w:hAnsi="Times New Roman"/>
          <w:b/>
          <w:sz w:val="24"/>
          <w:lang w:val="lt-LT"/>
        </w:rPr>
        <w:t>STRAIPSNI</w:t>
      </w:r>
      <w:r w:rsidR="00DF0C05" w:rsidRPr="006C4835">
        <w:rPr>
          <w:rFonts w:ascii="Times New Roman" w:hAnsi="Times New Roman"/>
          <w:b/>
          <w:sz w:val="24"/>
          <w:lang w:val="lt-LT"/>
        </w:rPr>
        <w:t xml:space="preserve">Ų </w:t>
      </w:r>
      <w:r w:rsidR="007B318B" w:rsidRPr="006C4835">
        <w:rPr>
          <w:rFonts w:ascii="Times New Roman" w:hAnsi="Times New Roman"/>
          <w:b/>
          <w:sz w:val="24"/>
          <w:lang w:val="lt-LT"/>
        </w:rPr>
        <w:t>PAKEITIMO</w:t>
      </w:r>
    </w:p>
    <w:p w14:paraId="16F287FD" w14:textId="77777777" w:rsidR="00095838" w:rsidRPr="006C4835" w:rsidRDefault="006B4FC8">
      <w:pPr>
        <w:jc w:val="center"/>
        <w:rPr>
          <w:lang w:val="lt-LT"/>
        </w:rPr>
      </w:pPr>
      <w:r w:rsidRPr="006C4835">
        <w:rPr>
          <w:rFonts w:ascii="Times New Roman" w:hAnsi="Times New Roman"/>
          <w:b/>
          <w:sz w:val="24"/>
          <w:lang w:val="lt-LT"/>
        </w:rPr>
        <w:t>ĮSTATYMAS</w:t>
      </w:r>
    </w:p>
    <w:p w14:paraId="7157A7B5" w14:textId="77777777" w:rsidR="00095838" w:rsidRPr="006C4835" w:rsidRDefault="00095838">
      <w:pPr>
        <w:jc w:val="center"/>
        <w:rPr>
          <w:lang w:val="lt-LT"/>
        </w:rPr>
      </w:pPr>
    </w:p>
    <w:p w14:paraId="4AC9D0CD" w14:textId="77777777" w:rsidR="00095838" w:rsidRPr="006C4835" w:rsidRDefault="00995A99">
      <w:pPr>
        <w:jc w:val="center"/>
        <w:rPr>
          <w:lang w:val="lt-LT"/>
        </w:rPr>
      </w:pPr>
      <w:r w:rsidRPr="006C4835">
        <w:rPr>
          <w:rFonts w:ascii="Times New Roman" w:hAnsi="Times New Roman"/>
          <w:sz w:val="24"/>
          <w:lang w:val="lt-LT"/>
        </w:rPr>
        <w:t>2020</w:t>
      </w:r>
      <w:r w:rsidR="006B4FC8" w:rsidRPr="006C4835">
        <w:rPr>
          <w:rFonts w:ascii="Times New Roman" w:hAnsi="Times New Roman"/>
          <w:sz w:val="24"/>
          <w:lang w:val="lt-LT"/>
        </w:rPr>
        <w:t xml:space="preserve"> m</w:t>
      </w:r>
      <w:r w:rsidR="000373AB" w:rsidRPr="006C4835">
        <w:rPr>
          <w:rFonts w:ascii="Times New Roman" w:hAnsi="Times New Roman"/>
          <w:sz w:val="24"/>
          <w:lang w:val="lt-LT"/>
        </w:rPr>
        <w:t>.</w:t>
      </w:r>
      <w:r w:rsidR="000373AB" w:rsidRPr="006C4835">
        <w:rPr>
          <w:rFonts w:ascii="Times New Roman" w:hAnsi="Times New Roman"/>
          <w:sz w:val="24"/>
          <w:lang w:val="lt-LT"/>
        </w:rPr>
        <w:tab/>
      </w:r>
      <w:r w:rsidR="000373AB" w:rsidRPr="006C4835">
        <w:rPr>
          <w:rFonts w:ascii="Times New Roman" w:hAnsi="Times New Roman"/>
          <w:sz w:val="24"/>
          <w:lang w:val="lt-LT"/>
        </w:rPr>
        <w:tab/>
      </w:r>
      <w:r w:rsidR="000373AB" w:rsidRPr="006C4835">
        <w:rPr>
          <w:rFonts w:ascii="Times New Roman" w:hAnsi="Times New Roman"/>
          <w:sz w:val="24"/>
          <w:lang w:val="lt-LT"/>
        </w:rPr>
        <w:tab/>
      </w:r>
      <w:r w:rsidR="006B4FC8" w:rsidRPr="006C4835">
        <w:rPr>
          <w:rFonts w:ascii="Times New Roman" w:hAnsi="Times New Roman"/>
          <w:sz w:val="24"/>
          <w:lang w:val="lt-LT"/>
        </w:rPr>
        <w:t>d. Nr.</w:t>
      </w:r>
    </w:p>
    <w:p w14:paraId="3B5C20AA" w14:textId="77777777" w:rsidR="00095838" w:rsidRPr="006C4835" w:rsidRDefault="006B4FC8">
      <w:pPr>
        <w:jc w:val="center"/>
        <w:rPr>
          <w:lang w:val="lt-LT"/>
        </w:rPr>
      </w:pPr>
      <w:r w:rsidRPr="006C4835">
        <w:rPr>
          <w:rFonts w:ascii="Times New Roman" w:hAnsi="Times New Roman"/>
          <w:sz w:val="24"/>
          <w:lang w:val="lt-LT"/>
        </w:rPr>
        <w:t>Vilnius</w:t>
      </w:r>
    </w:p>
    <w:p w14:paraId="26237418" w14:textId="77777777" w:rsidR="00B56070" w:rsidRPr="006C4835" w:rsidRDefault="00B56070" w:rsidP="0097576D">
      <w:pPr>
        <w:spacing w:line="360" w:lineRule="atLeast"/>
        <w:jc w:val="both"/>
        <w:rPr>
          <w:rFonts w:ascii="Times New Roman" w:hAnsi="Times New Roman"/>
          <w:b/>
          <w:sz w:val="24"/>
          <w:lang w:val="lt-LT"/>
        </w:rPr>
      </w:pPr>
      <w:bookmarkStart w:id="0" w:name="part_b23b2f5940eb4924bb1051db9ee6098c"/>
      <w:bookmarkStart w:id="1" w:name="part_3e8a5af9c95845f1bd9689eb207c45ee"/>
      <w:bookmarkStart w:id="2" w:name="part_6180aacd106b4d25b182a237278804e3"/>
      <w:bookmarkStart w:id="3" w:name="part_94dcdca3f17b4123a91ec6f6232386c3"/>
      <w:bookmarkStart w:id="4" w:name="part_92a3cfe1eb0a4b01a8e6487e92e74600"/>
      <w:bookmarkStart w:id="5" w:name="part_9a85e4d06a8d430aa44833e944056d6a"/>
      <w:bookmarkStart w:id="6" w:name="part_21b72a0b4d9045f7926665c3ce7d8f46"/>
      <w:bookmarkStart w:id="7" w:name="part_608ab825ed8347f88ceba0099f6af5ff"/>
      <w:bookmarkStart w:id="8" w:name="part_c883253a6aa34f69b641533fe45b8757"/>
      <w:bookmarkStart w:id="9" w:name="part_019d1222e393449cba5ccec5169f2e97"/>
      <w:bookmarkStart w:id="10" w:name="part_e25ea720e0de44d4bc95439ce01d29bc"/>
      <w:bookmarkStart w:id="11" w:name="part_f98fb411201b4b08b3225babd4ff089d"/>
      <w:bookmarkStart w:id="12" w:name="part_cfd5044114444225ac6a9fb587000f12"/>
      <w:bookmarkStart w:id="13" w:name="part_cdfb1e024bf1461187292596b9cd19b8"/>
      <w:bookmarkStart w:id="14" w:name="part_bb97a14ffd8c4db4a6043860b2eba006"/>
      <w:bookmarkStart w:id="15" w:name="part_e83bb4b589124a11a8e561ac45e1dc65"/>
      <w:bookmarkStart w:id="16" w:name="part_b38402402a0a41bdb2128d1f93cfb52b"/>
      <w:bookmarkStart w:id="17" w:name="part_80ef516b296f47cb96eaf7cf14df592b"/>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92982B4" w14:textId="77777777" w:rsidR="00D767A4" w:rsidRPr="006C4835" w:rsidRDefault="0097576D">
      <w:pPr>
        <w:spacing w:line="360" w:lineRule="atLeast"/>
        <w:ind w:firstLine="709"/>
        <w:jc w:val="both"/>
        <w:rPr>
          <w:rFonts w:ascii="Times New Roman" w:hAnsi="Times New Roman"/>
          <w:b/>
          <w:sz w:val="24"/>
          <w:lang w:val="lt-LT"/>
        </w:rPr>
      </w:pPr>
      <w:r w:rsidRPr="006C4835">
        <w:rPr>
          <w:rFonts w:ascii="Times New Roman" w:hAnsi="Times New Roman"/>
          <w:b/>
          <w:sz w:val="24"/>
          <w:lang w:val="lt-LT"/>
        </w:rPr>
        <w:t>1</w:t>
      </w:r>
      <w:r w:rsidR="00D767A4" w:rsidRPr="006C4835">
        <w:rPr>
          <w:rFonts w:ascii="Times New Roman" w:hAnsi="Times New Roman"/>
          <w:b/>
          <w:sz w:val="24"/>
          <w:lang w:val="lt-LT"/>
        </w:rPr>
        <w:t xml:space="preserve"> straipsnis. 133 straipsnio pakeitimas</w:t>
      </w:r>
    </w:p>
    <w:p w14:paraId="0887FFE5" w14:textId="77777777" w:rsidR="00D767A4" w:rsidRPr="006C4835" w:rsidRDefault="00D44F86" w:rsidP="00D44F86">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 xml:space="preserve">Pakeisti 133 straipsnį ir jį išdėstyti taip: </w:t>
      </w:r>
    </w:p>
    <w:p w14:paraId="1F82CFCE" w14:textId="5F45695D" w:rsidR="00D20833" w:rsidRPr="006C4835" w:rsidRDefault="00D44F86" w:rsidP="00D44F86">
      <w:pPr>
        <w:spacing w:line="360" w:lineRule="atLeast"/>
        <w:ind w:firstLine="709"/>
        <w:jc w:val="both"/>
        <w:rPr>
          <w:rFonts w:ascii="Times New Roman" w:hAnsi="Times New Roman"/>
          <w:sz w:val="24"/>
          <w:lang w:val="lt-LT"/>
        </w:rPr>
      </w:pPr>
      <w:r w:rsidRPr="006C4835">
        <w:rPr>
          <w:rFonts w:ascii="Times New Roman" w:hAnsi="Times New Roman"/>
          <w:sz w:val="24"/>
          <w:lang w:val="lt-LT"/>
        </w:rPr>
        <w:t>„</w:t>
      </w:r>
      <w:r w:rsidR="00D20833" w:rsidRPr="006C4835">
        <w:rPr>
          <w:rFonts w:ascii="Times New Roman" w:hAnsi="Times New Roman"/>
          <w:sz w:val="24"/>
          <w:lang w:val="lt-LT"/>
        </w:rPr>
        <w:t>133 straipsnis. Užstatas</w:t>
      </w:r>
    </w:p>
    <w:p w14:paraId="6470B920" w14:textId="4B7F4B2D" w:rsidR="00D44F86" w:rsidRPr="006C4835" w:rsidRDefault="00D44F86" w:rsidP="00D44F86">
      <w:pPr>
        <w:spacing w:line="360" w:lineRule="atLeast"/>
        <w:ind w:firstLine="709"/>
        <w:jc w:val="both"/>
        <w:rPr>
          <w:rFonts w:ascii="Times New Roman" w:hAnsi="Times New Roman"/>
          <w:b/>
          <w:sz w:val="24"/>
          <w:lang w:val="lt-LT"/>
        </w:rPr>
      </w:pPr>
      <w:r w:rsidRPr="006C4835">
        <w:rPr>
          <w:rFonts w:ascii="Times New Roman" w:hAnsi="Times New Roman"/>
          <w:sz w:val="24"/>
          <w:lang w:val="lt-LT"/>
        </w:rPr>
        <w:t>1. Užstatas – tai piniginė įmoka, kurią į prokuratūros ar teismo depozitinę sąskaitą sumoka įtariamasis,</w:t>
      </w:r>
      <w:r w:rsidR="00D408B7" w:rsidRPr="006C4835">
        <w:rPr>
          <w:rFonts w:ascii="Times New Roman" w:hAnsi="Times New Roman"/>
          <w:sz w:val="24"/>
          <w:lang w:val="lt-LT"/>
        </w:rPr>
        <w:t xml:space="preserve"> </w:t>
      </w:r>
      <w:r w:rsidRPr="006C4835">
        <w:rPr>
          <w:rFonts w:ascii="Times New Roman" w:hAnsi="Times New Roman"/>
          <w:sz w:val="24"/>
          <w:lang w:val="lt-LT"/>
        </w:rPr>
        <w:t>jo šeimos nariai ar giminaičiai, taip pat kiti asmenys, įmonės ar organizacijos ir kuri skiriama šio Kodekso 119 straipsnyje nurodytiems tikslams.</w:t>
      </w:r>
    </w:p>
    <w:p w14:paraId="537ADEA9" w14:textId="0AFBDEA0" w:rsidR="00D44F86" w:rsidRPr="006C4835" w:rsidRDefault="00D44F86" w:rsidP="00D44F86">
      <w:pPr>
        <w:spacing w:line="360" w:lineRule="atLeast"/>
        <w:ind w:firstLine="709"/>
        <w:jc w:val="both"/>
        <w:rPr>
          <w:rFonts w:ascii="Times New Roman" w:hAnsi="Times New Roman"/>
          <w:sz w:val="24"/>
          <w:lang w:val="lt-LT"/>
        </w:rPr>
      </w:pPr>
      <w:r w:rsidRPr="006C4835">
        <w:rPr>
          <w:rFonts w:ascii="Times New Roman" w:hAnsi="Times New Roman"/>
          <w:sz w:val="24"/>
          <w:lang w:val="lt-LT"/>
        </w:rPr>
        <w:t>2. Užstato dydį</w:t>
      </w:r>
      <w:r w:rsidRPr="006C4835">
        <w:rPr>
          <w:rFonts w:ascii="Times New Roman" w:hAnsi="Times New Roman"/>
          <w:b/>
          <w:sz w:val="24"/>
          <w:lang w:val="lt-LT"/>
        </w:rPr>
        <w:t xml:space="preserve"> ir</w:t>
      </w:r>
      <w:r w:rsidR="00D20833" w:rsidRPr="006C4835">
        <w:rPr>
          <w:rFonts w:ascii="Times New Roman" w:hAnsi="Times New Roman"/>
          <w:b/>
          <w:sz w:val="24"/>
          <w:lang w:val="lt-LT"/>
        </w:rPr>
        <w:t xml:space="preserve"> jo sumokėjimo </w:t>
      </w:r>
      <w:r w:rsidRPr="006C4835">
        <w:rPr>
          <w:rFonts w:ascii="Times New Roman" w:hAnsi="Times New Roman"/>
          <w:b/>
          <w:sz w:val="24"/>
          <w:lang w:val="lt-LT"/>
        </w:rPr>
        <w:t xml:space="preserve">terminą </w:t>
      </w:r>
      <w:r w:rsidRPr="006C4835">
        <w:rPr>
          <w:rFonts w:ascii="Times New Roman" w:hAnsi="Times New Roman"/>
          <w:sz w:val="24"/>
          <w:lang w:val="lt-LT"/>
        </w:rPr>
        <w:t xml:space="preserve">nustato šią kardomąją priemonę skiriantis </w:t>
      </w:r>
      <w:r w:rsidRPr="006C4835">
        <w:rPr>
          <w:rFonts w:ascii="Times New Roman" w:hAnsi="Times New Roman"/>
          <w:strike/>
          <w:sz w:val="24"/>
          <w:lang w:val="lt-LT"/>
        </w:rPr>
        <w:t>pareigūnas</w:t>
      </w:r>
      <w:r w:rsidR="008F6E9D" w:rsidRPr="006C4835">
        <w:rPr>
          <w:rFonts w:ascii="Times New Roman" w:hAnsi="Times New Roman"/>
          <w:sz w:val="24"/>
          <w:lang w:val="lt-LT"/>
        </w:rPr>
        <w:t xml:space="preserve"> </w:t>
      </w:r>
      <w:r w:rsidR="008F6E9D" w:rsidRPr="006C4835">
        <w:rPr>
          <w:rFonts w:ascii="Times New Roman" w:hAnsi="Times New Roman"/>
          <w:b/>
          <w:sz w:val="24"/>
          <w:lang w:val="lt-LT"/>
        </w:rPr>
        <w:t>prokuroras</w:t>
      </w:r>
      <w:r w:rsidRPr="006C4835">
        <w:rPr>
          <w:rFonts w:ascii="Times New Roman" w:hAnsi="Times New Roman"/>
          <w:sz w:val="24"/>
          <w:lang w:val="lt-LT"/>
        </w:rPr>
        <w:t xml:space="preserve"> ar teismas, atsižvelgdamas į nusikalstamą veiką, įtariamajam</w:t>
      </w:r>
      <w:r w:rsidR="00D408B7" w:rsidRPr="006C4835">
        <w:rPr>
          <w:rFonts w:ascii="Times New Roman" w:hAnsi="Times New Roman"/>
          <w:sz w:val="24"/>
          <w:lang w:val="lt-LT"/>
        </w:rPr>
        <w:t xml:space="preserve"> </w:t>
      </w:r>
      <w:r w:rsidRPr="006C4835">
        <w:rPr>
          <w:rFonts w:ascii="Times New Roman" w:hAnsi="Times New Roman"/>
          <w:sz w:val="24"/>
          <w:lang w:val="lt-LT"/>
        </w:rPr>
        <w:t xml:space="preserve">gresiančios bausmės dydį, </w:t>
      </w:r>
      <w:r w:rsidR="001B14FA" w:rsidRPr="006C4835">
        <w:rPr>
          <w:rFonts w:ascii="Times New Roman" w:hAnsi="Times New Roman"/>
          <w:sz w:val="24"/>
          <w:lang w:val="lt-LT"/>
        </w:rPr>
        <w:t xml:space="preserve">įtariamojo </w:t>
      </w:r>
      <w:r w:rsidRPr="006C4835">
        <w:rPr>
          <w:rFonts w:ascii="Times New Roman" w:hAnsi="Times New Roman"/>
          <w:sz w:val="24"/>
          <w:lang w:val="lt-LT"/>
        </w:rPr>
        <w:t xml:space="preserve">ir užstato davėjo </w:t>
      </w:r>
      <w:r w:rsidR="00F536AB" w:rsidRPr="006C4835">
        <w:rPr>
          <w:rFonts w:ascii="Times New Roman" w:hAnsi="Times New Roman"/>
          <w:sz w:val="24"/>
          <w:lang w:val="lt-LT"/>
        </w:rPr>
        <w:t>turtinę padėtį bei jų asmenybes</w:t>
      </w:r>
      <w:r w:rsidR="00F536AB" w:rsidRPr="006C4835">
        <w:rPr>
          <w:rFonts w:ascii="Times New Roman" w:hAnsi="Times New Roman"/>
          <w:b/>
          <w:sz w:val="24"/>
          <w:lang w:val="lt-LT"/>
        </w:rPr>
        <w:t>.</w:t>
      </w:r>
      <w:r w:rsidRPr="006C4835">
        <w:rPr>
          <w:rFonts w:ascii="Times New Roman" w:hAnsi="Times New Roman"/>
          <w:b/>
          <w:sz w:val="24"/>
          <w:lang w:val="lt-LT"/>
        </w:rPr>
        <w:t xml:space="preserve"> </w:t>
      </w:r>
      <w:r w:rsidR="00743E02" w:rsidRPr="006C4835">
        <w:rPr>
          <w:rFonts w:ascii="Times New Roman" w:hAnsi="Times New Roman"/>
          <w:b/>
          <w:sz w:val="24"/>
          <w:lang w:val="lt-LT"/>
        </w:rPr>
        <w:t>Tuo atveju, jeigu iki nutarimo ar nutarties skirti užstatą priėmimo dienos šio straipsnio 1</w:t>
      </w:r>
      <w:r w:rsidR="00C12A0D" w:rsidRPr="006C4835">
        <w:rPr>
          <w:rFonts w:ascii="Times New Roman" w:hAnsi="Times New Roman"/>
          <w:b/>
          <w:sz w:val="24"/>
          <w:lang w:val="lt-LT"/>
        </w:rPr>
        <w:t> </w:t>
      </w:r>
      <w:r w:rsidR="00743E02" w:rsidRPr="006C4835">
        <w:rPr>
          <w:rFonts w:ascii="Times New Roman" w:hAnsi="Times New Roman"/>
          <w:b/>
          <w:sz w:val="24"/>
          <w:lang w:val="lt-LT"/>
        </w:rPr>
        <w:t xml:space="preserve">dalyje nurodyti asmenys savarankiškai į prokuratūros </w:t>
      </w:r>
      <w:r w:rsidR="00744C90" w:rsidRPr="006C4835">
        <w:rPr>
          <w:rFonts w:ascii="Times New Roman" w:hAnsi="Times New Roman"/>
          <w:b/>
          <w:sz w:val="24"/>
          <w:lang w:val="lt-LT"/>
        </w:rPr>
        <w:t xml:space="preserve">ar teismo </w:t>
      </w:r>
      <w:r w:rsidR="00743E02" w:rsidRPr="006C4835">
        <w:rPr>
          <w:rFonts w:ascii="Times New Roman" w:hAnsi="Times New Roman"/>
          <w:b/>
          <w:sz w:val="24"/>
          <w:lang w:val="lt-LT"/>
        </w:rPr>
        <w:t xml:space="preserve">depozitinę sąskaitą nėra </w:t>
      </w:r>
      <w:r w:rsidR="00D20833" w:rsidRPr="006C4835">
        <w:rPr>
          <w:rFonts w:ascii="Times New Roman" w:hAnsi="Times New Roman"/>
          <w:b/>
          <w:sz w:val="24"/>
          <w:lang w:val="lt-LT"/>
        </w:rPr>
        <w:t>su</w:t>
      </w:r>
      <w:r w:rsidR="00743E02" w:rsidRPr="006C4835">
        <w:rPr>
          <w:rFonts w:ascii="Times New Roman" w:hAnsi="Times New Roman"/>
          <w:b/>
          <w:sz w:val="24"/>
          <w:lang w:val="lt-LT"/>
        </w:rPr>
        <w:t xml:space="preserve">mokėję piniginės įmokos, kuri būtų pakankama šio Kodekso 119 straipsnio tikslams pasiekti, </w:t>
      </w:r>
      <w:r w:rsidR="00713FDA" w:rsidRPr="006C4835">
        <w:rPr>
          <w:rFonts w:ascii="Times New Roman" w:hAnsi="Times New Roman"/>
          <w:b/>
          <w:sz w:val="24"/>
          <w:lang w:val="lt-LT"/>
        </w:rPr>
        <w:t>užstatą</w:t>
      </w:r>
      <w:r w:rsidR="004A55E9" w:rsidRPr="006C4835">
        <w:rPr>
          <w:rFonts w:ascii="Times New Roman" w:hAnsi="Times New Roman"/>
          <w:b/>
          <w:sz w:val="24"/>
          <w:lang w:val="lt-LT"/>
        </w:rPr>
        <w:t xml:space="preserve"> </w:t>
      </w:r>
      <w:r w:rsidRPr="006C4835">
        <w:rPr>
          <w:rFonts w:ascii="Times New Roman" w:hAnsi="Times New Roman"/>
          <w:b/>
          <w:sz w:val="24"/>
          <w:lang w:val="lt-LT"/>
        </w:rPr>
        <w:t xml:space="preserve">skiriantis </w:t>
      </w:r>
      <w:r w:rsidR="00743E02" w:rsidRPr="006C4835">
        <w:rPr>
          <w:rFonts w:ascii="Times New Roman" w:hAnsi="Times New Roman"/>
          <w:b/>
          <w:sz w:val="24"/>
          <w:lang w:val="lt-LT"/>
        </w:rPr>
        <w:t>prokuroras</w:t>
      </w:r>
      <w:r w:rsidRPr="006C4835">
        <w:rPr>
          <w:rFonts w:ascii="Times New Roman" w:hAnsi="Times New Roman"/>
          <w:b/>
          <w:sz w:val="24"/>
          <w:lang w:val="lt-LT"/>
        </w:rPr>
        <w:t xml:space="preserve"> ar teismas </w:t>
      </w:r>
      <w:r w:rsidR="00713FDA" w:rsidRPr="006C4835">
        <w:rPr>
          <w:rFonts w:ascii="Times New Roman" w:hAnsi="Times New Roman"/>
          <w:b/>
          <w:sz w:val="24"/>
          <w:lang w:val="lt-LT"/>
        </w:rPr>
        <w:t>nustato</w:t>
      </w:r>
      <w:r w:rsidRPr="006C4835">
        <w:rPr>
          <w:rFonts w:ascii="Times New Roman" w:hAnsi="Times New Roman"/>
          <w:b/>
          <w:sz w:val="24"/>
          <w:lang w:val="lt-LT"/>
        </w:rPr>
        <w:t xml:space="preserve"> trijų dienų</w:t>
      </w:r>
      <w:r w:rsidR="001B14FA" w:rsidRPr="006C4835">
        <w:rPr>
          <w:rFonts w:ascii="Times New Roman" w:hAnsi="Times New Roman"/>
          <w:b/>
          <w:sz w:val="24"/>
          <w:lang w:val="lt-LT"/>
        </w:rPr>
        <w:t xml:space="preserve"> terminą</w:t>
      </w:r>
      <w:r w:rsidR="00713FDA" w:rsidRPr="006C4835">
        <w:rPr>
          <w:rFonts w:ascii="Times New Roman" w:hAnsi="Times New Roman"/>
          <w:b/>
          <w:sz w:val="24"/>
          <w:lang w:val="lt-LT"/>
        </w:rPr>
        <w:t xml:space="preserve">, per kurį turi būti </w:t>
      </w:r>
      <w:r w:rsidR="00D20833" w:rsidRPr="006C4835">
        <w:rPr>
          <w:rFonts w:ascii="Times New Roman" w:hAnsi="Times New Roman"/>
          <w:b/>
          <w:sz w:val="24"/>
          <w:lang w:val="lt-LT"/>
        </w:rPr>
        <w:t>su</w:t>
      </w:r>
      <w:r w:rsidR="00713FDA" w:rsidRPr="006C4835">
        <w:rPr>
          <w:rFonts w:ascii="Times New Roman" w:hAnsi="Times New Roman"/>
          <w:b/>
          <w:sz w:val="24"/>
          <w:lang w:val="lt-LT"/>
        </w:rPr>
        <w:t xml:space="preserve">mokėtas </w:t>
      </w:r>
      <w:r w:rsidR="00D86EAF" w:rsidRPr="006C4835">
        <w:rPr>
          <w:rFonts w:ascii="Times New Roman" w:hAnsi="Times New Roman"/>
          <w:b/>
          <w:sz w:val="24"/>
          <w:lang w:val="lt-LT"/>
        </w:rPr>
        <w:t>nutarime</w:t>
      </w:r>
      <w:r w:rsidR="00713FDA" w:rsidRPr="006C4835">
        <w:rPr>
          <w:rFonts w:ascii="Times New Roman" w:hAnsi="Times New Roman"/>
          <w:b/>
          <w:sz w:val="24"/>
          <w:lang w:val="lt-LT"/>
        </w:rPr>
        <w:t xml:space="preserve"> ar nutar</w:t>
      </w:r>
      <w:r w:rsidR="00D86EAF" w:rsidRPr="006C4835">
        <w:rPr>
          <w:rFonts w:ascii="Times New Roman" w:hAnsi="Times New Roman"/>
          <w:b/>
          <w:sz w:val="24"/>
          <w:lang w:val="lt-LT"/>
        </w:rPr>
        <w:t>tyje</w:t>
      </w:r>
      <w:r w:rsidR="001B14FA" w:rsidRPr="006C4835">
        <w:rPr>
          <w:rFonts w:ascii="Times New Roman" w:hAnsi="Times New Roman"/>
          <w:b/>
          <w:sz w:val="24"/>
          <w:lang w:val="lt-LT"/>
        </w:rPr>
        <w:t xml:space="preserve"> nustatyto dydžio užstat</w:t>
      </w:r>
      <w:r w:rsidR="00713FDA" w:rsidRPr="006C4835">
        <w:rPr>
          <w:rFonts w:ascii="Times New Roman" w:hAnsi="Times New Roman"/>
          <w:b/>
          <w:sz w:val="24"/>
          <w:lang w:val="lt-LT"/>
        </w:rPr>
        <w:t>as. Šis terminas</w:t>
      </w:r>
      <w:r w:rsidRPr="006C4835">
        <w:rPr>
          <w:rFonts w:ascii="Times New Roman" w:hAnsi="Times New Roman"/>
          <w:b/>
          <w:sz w:val="24"/>
          <w:lang w:val="lt-LT"/>
        </w:rPr>
        <w:t xml:space="preserve"> skaičiuojamas nuo nutarties ar nutarimo skirti užstatą įteikimo</w:t>
      </w:r>
      <w:r w:rsidR="000F7FA7" w:rsidRPr="006C4835">
        <w:rPr>
          <w:rFonts w:ascii="Times New Roman" w:hAnsi="Times New Roman"/>
          <w:b/>
          <w:sz w:val="24"/>
          <w:lang w:val="lt-LT"/>
        </w:rPr>
        <w:t xml:space="preserve"> įtariamajam </w:t>
      </w:r>
      <w:r w:rsidRPr="006C4835">
        <w:rPr>
          <w:rFonts w:ascii="Times New Roman" w:hAnsi="Times New Roman"/>
          <w:b/>
          <w:sz w:val="24"/>
          <w:lang w:val="lt-LT"/>
        </w:rPr>
        <w:t>dienos.</w:t>
      </w:r>
      <w:r w:rsidR="002177F0" w:rsidRPr="006C4835">
        <w:rPr>
          <w:rFonts w:ascii="Times New Roman" w:hAnsi="Times New Roman"/>
          <w:b/>
          <w:sz w:val="24"/>
          <w:lang w:val="lt-LT"/>
        </w:rPr>
        <w:t xml:space="preserve"> </w:t>
      </w:r>
      <w:r w:rsidR="004A55E9" w:rsidRPr="006C4835">
        <w:rPr>
          <w:rFonts w:ascii="Times New Roman" w:hAnsi="Times New Roman"/>
          <w:b/>
          <w:sz w:val="24"/>
          <w:lang w:val="lt-LT"/>
        </w:rPr>
        <w:t>Prokuroras ar teismas</w:t>
      </w:r>
      <w:r w:rsidR="00D20833" w:rsidRPr="006C4835">
        <w:rPr>
          <w:rFonts w:ascii="Times New Roman" w:hAnsi="Times New Roman"/>
          <w:b/>
          <w:sz w:val="24"/>
          <w:lang w:val="lt-LT"/>
        </w:rPr>
        <w:t>,</w:t>
      </w:r>
      <w:r w:rsidR="004A55E9" w:rsidRPr="006C4835">
        <w:rPr>
          <w:rFonts w:ascii="Times New Roman" w:hAnsi="Times New Roman"/>
          <w:b/>
          <w:sz w:val="24"/>
          <w:lang w:val="lt-LT"/>
        </w:rPr>
        <w:t xml:space="preserve"> nustatydamas mokėtino užstato dydį</w:t>
      </w:r>
      <w:r w:rsidR="00D20833" w:rsidRPr="006C4835">
        <w:rPr>
          <w:rFonts w:ascii="Times New Roman" w:hAnsi="Times New Roman"/>
          <w:b/>
          <w:sz w:val="24"/>
          <w:lang w:val="lt-LT"/>
        </w:rPr>
        <w:t>,</w:t>
      </w:r>
      <w:r w:rsidR="004A55E9" w:rsidRPr="006C4835">
        <w:rPr>
          <w:rFonts w:ascii="Times New Roman" w:hAnsi="Times New Roman"/>
          <w:b/>
          <w:sz w:val="24"/>
          <w:lang w:val="lt-LT"/>
        </w:rPr>
        <w:t xml:space="preserve"> privalo įvertinti šio straipsnio 1</w:t>
      </w:r>
      <w:r w:rsidR="00C12A0D" w:rsidRPr="006C4835">
        <w:rPr>
          <w:rFonts w:ascii="Times New Roman" w:hAnsi="Times New Roman"/>
          <w:b/>
          <w:sz w:val="24"/>
          <w:lang w:val="lt-LT"/>
        </w:rPr>
        <w:t> </w:t>
      </w:r>
      <w:r w:rsidR="004A55E9" w:rsidRPr="006C4835">
        <w:rPr>
          <w:rFonts w:ascii="Times New Roman" w:hAnsi="Times New Roman"/>
          <w:b/>
          <w:sz w:val="24"/>
          <w:lang w:val="lt-LT"/>
        </w:rPr>
        <w:t xml:space="preserve">dalyje nurodytų asmenų savarankiškai </w:t>
      </w:r>
      <w:r w:rsidR="00D20833" w:rsidRPr="006C4835">
        <w:rPr>
          <w:rFonts w:ascii="Times New Roman" w:hAnsi="Times New Roman"/>
          <w:b/>
          <w:sz w:val="24"/>
          <w:lang w:val="lt-LT"/>
        </w:rPr>
        <w:t>su</w:t>
      </w:r>
      <w:r w:rsidR="004A55E9" w:rsidRPr="006C4835">
        <w:rPr>
          <w:rFonts w:ascii="Times New Roman" w:hAnsi="Times New Roman"/>
          <w:b/>
          <w:sz w:val="24"/>
          <w:lang w:val="lt-LT"/>
        </w:rPr>
        <w:t>mokėt</w:t>
      </w:r>
      <w:r w:rsidR="009D3502" w:rsidRPr="006C4835">
        <w:rPr>
          <w:rFonts w:ascii="Times New Roman" w:hAnsi="Times New Roman"/>
          <w:b/>
          <w:sz w:val="24"/>
          <w:lang w:val="lt-LT"/>
        </w:rPr>
        <w:t>as</w:t>
      </w:r>
      <w:r w:rsidR="004A55E9" w:rsidRPr="006C4835">
        <w:rPr>
          <w:rFonts w:ascii="Times New Roman" w:hAnsi="Times New Roman"/>
          <w:b/>
          <w:sz w:val="24"/>
          <w:lang w:val="lt-LT"/>
        </w:rPr>
        <w:t xml:space="preserve"> pinigin</w:t>
      </w:r>
      <w:r w:rsidR="009D3502" w:rsidRPr="006C4835">
        <w:rPr>
          <w:rFonts w:ascii="Times New Roman" w:hAnsi="Times New Roman"/>
          <w:b/>
          <w:sz w:val="24"/>
          <w:lang w:val="lt-LT"/>
        </w:rPr>
        <w:t>es</w:t>
      </w:r>
      <w:r w:rsidR="004A55E9" w:rsidRPr="006C4835">
        <w:rPr>
          <w:rFonts w:ascii="Times New Roman" w:hAnsi="Times New Roman"/>
          <w:b/>
          <w:sz w:val="24"/>
          <w:lang w:val="lt-LT"/>
        </w:rPr>
        <w:t xml:space="preserve"> įmok</w:t>
      </w:r>
      <w:r w:rsidR="009D3502" w:rsidRPr="006C4835">
        <w:rPr>
          <w:rFonts w:ascii="Times New Roman" w:hAnsi="Times New Roman"/>
          <w:b/>
          <w:sz w:val="24"/>
          <w:lang w:val="lt-LT"/>
        </w:rPr>
        <w:t>as</w:t>
      </w:r>
      <w:r w:rsidR="004A55E9" w:rsidRPr="006C4835">
        <w:rPr>
          <w:rFonts w:ascii="Times New Roman" w:hAnsi="Times New Roman"/>
          <w:b/>
          <w:sz w:val="24"/>
          <w:lang w:val="lt-LT"/>
        </w:rPr>
        <w:t xml:space="preserve"> į prokuratūros</w:t>
      </w:r>
      <w:r w:rsidR="00744C90" w:rsidRPr="006C4835">
        <w:rPr>
          <w:rFonts w:ascii="Times New Roman" w:hAnsi="Times New Roman"/>
          <w:b/>
          <w:sz w:val="24"/>
          <w:lang w:val="lt-LT"/>
        </w:rPr>
        <w:t xml:space="preserve"> ar teismo</w:t>
      </w:r>
      <w:r w:rsidR="004A55E9" w:rsidRPr="006C4835">
        <w:rPr>
          <w:rFonts w:ascii="Times New Roman" w:hAnsi="Times New Roman"/>
          <w:b/>
          <w:sz w:val="24"/>
          <w:lang w:val="lt-LT"/>
        </w:rPr>
        <w:t xml:space="preserve"> depozitinę sąskaitą.</w:t>
      </w:r>
      <w:r w:rsidR="002177F0" w:rsidRPr="006C4835">
        <w:rPr>
          <w:rFonts w:ascii="Times New Roman" w:hAnsi="Times New Roman"/>
          <w:b/>
          <w:sz w:val="24"/>
          <w:lang w:val="lt-LT"/>
        </w:rPr>
        <w:t xml:space="preserve"> </w:t>
      </w:r>
      <w:r w:rsidR="0044304D" w:rsidRPr="006C4835">
        <w:rPr>
          <w:rFonts w:ascii="Times New Roman" w:hAnsi="Times New Roman"/>
          <w:b/>
          <w:sz w:val="24"/>
          <w:lang w:val="lt-LT"/>
        </w:rPr>
        <w:t xml:space="preserve">Nutarimu paskirtas užstatas </w:t>
      </w:r>
      <w:r w:rsidR="00D20833" w:rsidRPr="006C4835">
        <w:rPr>
          <w:rFonts w:ascii="Times New Roman" w:hAnsi="Times New Roman"/>
          <w:b/>
          <w:sz w:val="24"/>
          <w:lang w:val="lt-LT"/>
        </w:rPr>
        <w:t>su</w:t>
      </w:r>
      <w:r w:rsidR="0044304D" w:rsidRPr="006C4835">
        <w:rPr>
          <w:rFonts w:ascii="Times New Roman" w:hAnsi="Times New Roman"/>
          <w:b/>
          <w:sz w:val="24"/>
          <w:lang w:val="lt-LT"/>
        </w:rPr>
        <w:t xml:space="preserve">mokamas į prokuratūros depozitinę sąskaitą, o nutartimi paskirtas užstatas </w:t>
      </w:r>
      <w:r w:rsidR="00D20833" w:rsidRPr="006C4835">
        <w:rPr>
          <w:rFonts w:ascii="Times New Roman" w:hAnsi="Times New Roman"/>
          <w:b/>
          <w:sz w:val="24"/>
          <w:lang w:val="lt-LT"/>
        </w:rPr>
        <w:t xml:space="preserve">– </w:t>
      </w:r>
      <w:r w:rsidR="0044304D" w:rsidRPr="006C4835">
        <w:rPr>
          <w:rFonts w:ascii="Times New Roman" w:hAnsi="Times New Roman"/>
          <w:b/>
          <w:sz w:val="24"/>
          <w:lang w:val="lt-LT"/>
        </w:rPr>
        <w:t xml:space="preserve">į teismo depozitinę sąskaitą. </w:t>
      </w:r>
      <w:r w:rsidR="002177F0" w:rsidRPr="006C4835">
        <w:rPr>
          <w:rFonts w:ascii="Times New Roman" w:hAnsi="Times New Roman"/>
          <w:b/>
          <w:sz w:val="24"/>
          <w:lang w:val="lt-LT"/>
        </w:rPr>
        <w:t>Šio straipsnio 1 dalyje nurodyti asmenys</w:t>
      </w:r>
      <w:r w:rsidR="00C12A0D" w:rsidRPr="006C4835">
        <w:rPr>
          <w:rFonts w:ascii="Times New Roman" w:hAnsi="Times New Roman"/>
          <w:b/>
          <w:sz w:val="24"/>
          <w:lang w:val="lt-LT"/>
        </w:rPr>
        <w:t>,</w:t>
      </w:r>
      <w:r w:rsidR="002177F0" w:rsidRPr="006C4835">
        <w:rPr>
          <w:rFonts w:ascii="Times New Roman" w:hAnsi="Times New Roman"/>
          <w:b/>
          <w:sz w:val="24"/>
          <w:lang w:val="lt-LT"/>
        </w:rPr>
        <w:t xml:space="preserve"> per </w:t>
      </w:r>
      <w:r w:rsidR="00D9363A" w:rsidRPr="006C4835">
        <w:rPr>
          <w:rFonts w:ascii="Times New Roman" w:hAnsi="Times New Roman"/>
          <w:b/>
          <w:sz w:val="24"/>
          <w:lang w:val="lt-LT"/>
        </w:rPr>
        <w:t xml:space="preserve">nutarime ar nutartyje </w:t>
      </w:r>
      <w:r w:rsidR="002177F0" w:rsidRPr="006C4835">
        <w:rPr>
          <w:rFonts w:ascii="Times New Roman" w:hAnsi="Times New Roman"/>
          <w:b/>
          <w:sz w:val="24"/>
          <w:lang w:val="lt-LT"/>
        </w:rPr>
        <w:t xml:space="preserve">numatytą terminą </w:t>
      </w:r>
      <w:r w:rsidR="00D20833" w:rsidRPr="006C4835">
        <w:rPr>
          <w:rFonts w:ascii="Times New Roman" w:hAnsi="Times New Roman"/>
          <w:b/>
          <w:sz w:val="24"/>
          <w:lang w:val="lt-LT"/>
        </w:rPr>
        <w:t>su</w:t>
      </w:r>
      <w:r w:rsidR="002177F0" w:rsidRPr="006C4835">
        <w:rPr>
          <w:rFonts w:ascii="Times New Roman" w:hAnsi="Times New Roman"/>
          <w:b/>
          <w:sz w:val="24"/>
          <w:lang w:val="lt-LT"/>
        </w:rPr>
        <w:t xml:space="preserve">mokėję nustatyto dydžio užstatą </w:t>
      </w:r>
      <w:r w:rsidR="00D9363A" w:rsidRPr="006C4835">
        <w:rPr>
          <w:rFonts w:ascii="Times New Roman" w:hAnsi="Times New Roman"/>
          <w:b/>
          <w:sz w:val="24"/>
          <w:lang w:val="lt-LT"/>
        </w:rPr>
        <w:t>į prokuratūros</w:t>
      </w:r>
      <w:r w:rsidR="00744C90" w:rsidRPr="006C4835">
        <w:rPr>
          <w:rFonts w:ascii="Times New Roman" w:hAnsi="Times New Roman"/>
          <w:b/>
          <w:sz w:val="24"/>
          <w:lang w:val="lt-LT"/>
        </w:rPr>
        <w:t xml:space="preserve"> ar teismo</w:t>
      </w:r>
      <w:r w:rsidR="00D9363A" w:rsidRPr="006C4835">
        <w:rPr>
          <w:rFonts w:ascii="Times New Roman" w:hAnsi="Times New Roman"/>
          <w:b/>
          <w:sz w:val="24"/>
          <w:lang w:val="lt-LT"/>
        </w:rPr>
        <w:t xml:space="preserve"> depozitinę sąskaitą</w:t>
      </w:r>
      <w:r w:rsidR="00C12A0D" w:rsidRPr="006C4835">
        <w:rPr>
          <w:rFonts w:ascii="Times New Roman" w:hAnsi="Times New Roman"/>
          <w:b/>
          <w:sz w:val="24"/>
          <w:lang w:val="lt-LT"/>
        </w:rPr>
        <w:t>,</w:t>
      </w:r>
      <w:r w:rsidR="00D9363A" w:rsidRPr="006C4835">
        <w:rPr>
          <w:rFonts w:ascii="Times New Roman" w:hAnsi="Times New Roman"/>
          <w:b/>
          <w:sz w:val="24"/>
          <w:lang w:val="lt-LT"/>
        </w:rPr>
        <w:t xml:space="preserve"> </w:t>
      </w:r>
      <w:r w:rsidR="002177F0" w:rsidRPr="006C4835">
        <w:rPr>
          <w:rFonts w:ascii="Times New Roman" w:hAnsi="Times New Roman"/>
          <w:b/>
          <w:sz w:val="24"/>
          <w:lang w:val="lt-LT"/>
        </w:rPr>
        <w:t>privalo nedels</w:t>
      </w:r>
      <w:r w:rsidR="00D20833" w:rsidRPr="006C4835">
        <w:rPr>
          <w:rFonts w:ascii="Times New Roman" w:hAnsi="Times New Roman"/>
          <w:b/>
          <w:sz w:val="24"/>
          <w:lang w:val="lt-LT"/>
        </w:rPr>
        <w:t>dami</w:t>
      </w:r>
      <w:r w:rsidR="002177F0" w:rsidRPr="006C4835">
        <w:rPr>
          <w:rFonts w:ascii="Times New Roman" w:hAnsi="Times New Roman"/>
          <w:b/>
          <w:sz w:val="24"/>
          <w:lang w:val="lt-LT"/>
        </w:rPr>
        <w:t xml:space="preserve"> </w:t>
      </w:r>
      <w:r w:rsidR="00D9363A" w:rsidRPr="006C4835">
        <w:rPr>
          <w:rFonts w:ascii="Times New Roman" w:hAnsi="Times New Roman"/>
          <w:b/>
          <w:sz w:val="24"/>
          <w:lang w:val="lt-LT"/>
        </w:rPr>
        <w:t>apie tai informuoti</w:t>
      </w:r>
      <w:r w:rsidR="002177F0" w:rsidRPr="006C4835">
        <w:rPr>
          <w:rFonts w:ascii="Times New Roman" w:hAnsi="Times New Roman"/>
          <w:b/>
          <w:sz w:val="24"/>
          <w:lang w:val="lt-LT"/>
        </w:rPr>
        <w:t xml:space="preserve"> </w:t>
      </w:r>
      <w:r w:rsidR="0044304D" w:rsidRPr="006C4835">
        <w:rPr>
          <w:rFonts w:ascii="Times New Roman" w:hAnsi="Times New Roman"/>
          <w:b/>
          <w:sz w:val="24"/>
          <w:lang w:val="lt-LT"/>
        </w:rPr>
        <w:t>užstatą paskyrus</w:t>
      </w:r>
      <w:r w:rsidR="00C12A0D" w:rsidRPr="006C4835">
        <w:rPr>
          <w:rFonts w:ascii="Times New Roman" w:hAnsi="Times New Roman"/>
          <w:b/>
          <w:sz w:val="24"/>
          <w:lang w:val="lt-LT"/>
        </w:rPr>
        <w:t>į</w:t>
      </w:r>
      <w:r w:rsidR="002177F0" w:rsidRPr="006C4835">
        <w:rPr>
          <w:rFonts w:ascii="Times New Roman" w:hAnsi="Times New Roman"/>
          <w:b/>
          <w:sz w:val="24"/>
          <w:lang w:val="lt-LT"/>
        </w:rPr>
        <w:t xml:space="preserve"> prokuror</w:t>
      </w:r>
      <w:r w:rsidR="00D9363A" w:rsidRPr="006C4835">
        <w:rPr>
          <w:rFonts w:ascii="Times New Roman" w:hAnsi="Times New Roman"/>
          <w:b/>
          <w:sz w:val="24"/>
          <w:lang w:val="lt-LT"/>
        </w:rPr>
        <w:t xml:space="preserve">ą </w:t>
      </w:r>
      <w:r w:rsidR="0044304D" w:rsidRPr="006C4835">
        <w:rPr>
          <w:rFonts w:ascii="Times New Roman" w:hAnsi="Times New Roman"/>
          <w:b/>
          <w:sz w:val="24"/>
          <w:lang w:val="lt-LT"/>
        </w:rPr>
        <w:t xml:space="preserve">ar teismą </w:t>
      </w:r>
      <w:r w:rsidR="00D9363A" w:rsidRPr="006C4835">
        <w:rPr>
          <w:rFonts w:ascii="Times New Roman" w:hAnsi="Times New Roman"/>
          <w:b/>
          <w:sz w:val="24"/>
          <w:lang w:val="lt-LT"/>
        </w:rPr>
        <w:t>ir pateikti įmok</w:t>
      </w:r>
      <w:r w:rsidR="00D20833" w:rsidRPr="006C4835">
        <w:rPr>
          <w:rFonts w:ascii="Times New Roman" w:hAnsi="Times New Roman"/>
          <w:b/>
          <w:sz w:val="24"/>
          <w:lang w:val="lt-LT"/>
        </w:rPr>
        <w:t>os sumokėjimą</w:t>
      </w:r>
      <w:r w:rsidR="00D9363A" w:rsidRPr="006C4835">
        <w:rPr>
          <w:rFonts w:ascii="Times New Roman" w:hAnsi="Times New Roman"/>
          <w:b/>
          <w:sz w:val="24"/>
          <w:lang w:val="lt-LT"/>
        </w:rPr>
        <w:t xml:space="preserve"> patvirtinantį dokumentą (kvitą)</w:t>
      </w:r>
      <w:r w:rsidR="002177F0" w:rsidRPr="006C4835">
        <w:rPr>
          <w:rFonts w:ascii="Times New Roman" w:hAnsi="Times New Roman"/>
          <w:b/>
          <w:sz w:val="24"/>
          <w:lang w:val="lt-LT"/>
        </w:rPr>
        <w:t>.</w:t>
      </w:r>
      <w:r w:rsidR="0044304D" w:rsidRPr="006C4835">
        <w:rPr>
          <w:rFonts w:ascii="Times New Roman" w:hAnsi="Times New Roman"/>
          <w:b/>
          <w:sz w:val="24"/>
          <w:lang w:val="lt-LT"/>
        </w:rPr>
        <w:t xml:space="preserve"> </w:t>
      </w:r>
    </w:p>
    <w:p w14:paraId="2BBCD1A9" w14:textId="43373957" w:rsidR="00D44F86" w:rsidRPr="006C4835" w:rsidRDefault="00D44F86" w:rsidP="00D44F86">
      <w:pPr>
        <w:spacing w:line="360" w:lineRule="atLeast"/>
        <w:ind w:firstLine="709"/>
        <w:jc w:val="both"/>
        <w:rPr>
          <w:rFonts w:ascii="Times New Roman" w:hAnsi="Times New Roman"/>
          <w:b/>
          <w:sz w:val="24"/>
          <w:lang w:val="lt-LT"/>
        </w:rPr>
      </w:pPr>
      <w:r w:rsidRPr="006C4835">
        <w:rPr>
          <w:rFonts w:ascii="Times New Roman" w:hAnsi="Times New Roman"/>
          <w:b/>
          <w:sz w:val="24"/>
          <w:lang w:val="lt-LT"/>
        </w:rPr>
        <w:t>3.</w:t>
      </w:r>
      <w:r w:rsidRPr="006C4835">
        <w:rPr>
          <w:rFonts w:ascii="Times New Roman" w:hAnsi="Times New Roman"/>
          <w:sz w:val="24"/>
          <w:lang w:val="lt-LT"/>
        </w:rPr>
        <w:t xml:space="preserve"> </w:t>
      </w:r>
      <w:r w:rsidR="002555B6" w:rsidRPr="006C4835">
        <w:rPr>
          <w:rFonts w:ascii="Times New Roman" w:hAnsi="Times New Roman"/>
          <w:b/>
          <w:sz w:val="24"/>
          <w:lang w:val="lt-LT"/>
        </w:rPr>
        <w:t xml:space="preserve">Tuo atveju, jeigu nustatyto dydžio užstatas </w:t>
      </w:r>
      <w:r w:rsidR="004667CF" w:rsidRPr="006C4835">
        <w:rPr>
          <w:rFonts w:ascii="Times New Roman" w:hAnsi="Times New Roman"/>
          <w:b/>
          <w:sz w:val="24"/>
          <w:lang w:val="lt-LT"/>
        </w:rPr>
        <w:t>nesumok</w:t>
      </w:r>
      <w:r w:rsidR="00494AC3" w:rsidRPr="006C4835">
        <w:rPr>
          <w:rFonts w:ascii="Times New Roman" w:hAnsi="Times New Roman"/>
          <w:b/>
          <w:sz w:val="24"/>
          <w:lang w:val="lt-LT"/>
        </w:rPr>
        <w:t>am</w:t>
      </w:r>
      <w:r w:rsidR="004667CF" w:rsidRPr="006C4835">
        <w:rPr>
          <w:rFonts w:ascii="Times New Roman" w:hAnsi="Times New Roman"/>
          <w:b/>
          <w:sz w:val="24"/>
          <w:lang w:val="lt-LT"/>
        </w:rPr>
        <w:t xml:space="preserve">as </w:t>
      </w:r>
      <w:r w:rsidR="002555B6" w:rsidRPr="006C4835">
        <w:rPr>
          <w:rFonts w:ascii="Times New Roman" w:hAnsi="Times New Roman"/>
          <w:b/>
          <w:sz w:val="24"/>
          <w:lang w:val="lt-LT"/>
        </w:rPr>
        <w:t xml:space="preserve">dėl objektyvių priežasčių, </w:t>
      </w:r>
      <w:r w:rsidR="00EA68AD" w:rsidRPr="006C4835">
        <w:rPr>
          <w:rFonts w:ascii="Times New Roman" w:hAnsi="Times New Roman"/>
          <w:b/>
          <w:sz w:val="24"/>
          <w:lang w:val="lt-LT"/>
        </w:rPr>
        <w:t xml:space="preserve">įtariamasis turi teisę kreiptis į prokurorą ar teismą su prašymu nustatyti ilgesnį terminą užstatui sumokėti. </w:t>
      </w:r>
      <w:r w:rsidR="00BF2B78" w:rsidRPr="006C4835">
        <w:rPr>
          <w:rFonts w:ascii="Times New Roman" w:hAnsi="Times New Roman"/>
          <w:b/>
          <w:sz w:val="24"/>
          <w:lang w:val="lt-LT"/>
        </w:rPr>
        <w:t>Įvertin</w:t>
      </w:r>
      <w:r w:rsidR="00C12A0D" w:rsidRPr="006C4835">
        <w:rPr>
          <w:rFonts w:ascii="Times New Roman" w:hAnsi="Times New Roman"/>
          <w:b/>
          <w:sz w:val="24"/>
          <w:lang w:val="lt-LT"/>
        </w:rPr>
        <w:t>ęs</w:t>
      </w:r>
      <w:r w:rsidR="00BF2B78" w:rsidRPr="006C4835">
        <w:rPr>
          <w:rFonts w:ascii="Times New Roman" w:hAnsi="Times New Roman"/>
          <w:b/>
          <w:sz w:val="24"/>
          <w:lang w:val="lt-LT"/>
        </w:rPr>
        <w:t xml:space="preserve"> įtariamojo prašyme nurodytas aplinkybes, prokuroras ar teismas turi teisę nustatyti naują terminą užstatui sumokėti, kuri</w:t>
      </w:r>
      <w:r w:rsidR="00164D1D" w:rsidRPr="006C4835">
        <w:rPr>
          <w:rFonts w:ascii="Times New Roman" w:hAnsi="Times New Roman"/>
          <w:b/>
          <w:sz w:val="24"/>
          <w:lang w:val="lt-LT"/>
        </w:rPr>
        <w:t>s</w:t>
      </w:r>
      <w:r w:rsidR="00BF2B78" w:rsidRPr="006C4835">
        <w:rPr>
          <w:rFonts w:ascii="Times New Roman" w:hAnsi="Times New Roman"/>
          <w:b/>
          <w:sz w:val="24"/>
          <w:lang w:val="lt-LT"/>
        </w:rPr>
        <w:t xml:space="preserve"> negali būti ilgesnis negu </w:t>
      </w:r>
      <w:r w:rsidR="00BF2B78" w:rsidRPr="006C4835">
        <w:rPr>
          <w:rFonts w:ascii="Times New Roman" w:hAnsi="Times New Roman"/>
          <w:b/>
          <w:sz w:val="24"/>
          <w:lang w:val="lt-LT"/>
        </w:rPr>
        <w:lastRenderedPageBreak/>
        <w:t xml:space="preserve">trys dienos. </w:t>
      </w:r>
      <w:r w:rsidR="0026066F" w:rsidRPr="006C4835">
        <w:rPr>
          <w:rFonts w:ascii="Times New Roman" w:hAnsi="Times New Roman"/>
          <w:b/>
          <w:sz w:val="24"/>
          <w:lang w:val="lt-LT"/>
        </w:rPr>
        <w:t xml:space="preserve">Nutarimas ar nutartis </w:t>
      </w:r>
      <w:r w:rsidR="00EA68AD" w:rsidRPr="006C4835">
        <w:rPr>
          <w:rFonts w:ascii="Times New Roman" w:hAnsi="Times New Roman"/>
          <w:b/>
          <w:sz w:val="24"/>
          <w:lang w:val="lt-LT"/>
        </w:rPr>
        <w:t>nustatyti</w:t>
      </w:r>
      <w:r w:rsidR="002555B6" w:rsidRPr="006C4835">
        <w:rPr>
          <w:rFonts w:ascii="Times New Roman" w:hAnsi="Times New Roman"/>
          <w:b/>
          <w:sz w:val="24"/>
          <w:lang w:val="lt-LT"/>
        </w:rPr>
        <w:t xml:space="preserve"> užstato </w:t>
      </w:r>
      <w:r w:rsidR="004667CF" w:rsidRPr="006C4835">
        <w:rPr>
          <w:rFonts w:ascii="Times New Roman" w:hAnsi="Times New Roman"/>
          <w:b/>
          <w:sz w:val="24"/>
          <w:lang w:val="lt-LT"/>
        </w:rPr>
        <w:t>su</w:t>
      </w:r>
      <w:r w:rsidR="002555B6" w:rsidRPr="006C4835">
        <w:rPr>
          <w:rFonts w:ascii="Times New Roman" w:hAnsi="Times New Roman"/>
          <w:b/>
          <w:sz w:val="24"/>
          <w:lang w:val="lt-LT"/>
        </w:rPr>
        <w:t>mokėjimo terminą yra neskundžiam</w:t>
      </w:r>
      <w:r w:rsidR="0007297E" w:rsidRPr="006C4835">
        <w:rPr>
          <w:rFonts w:ascii="Times New Roman" w:hAnsi="Times New Roman"/>
          <w:b/>
          <w:sz w:val="24"/>
          <w:lang w:val="lt-LT"/>
        </w:rPr>
        <w:t>i</w:t>
      </w:r>
      <w:r w:rsidR="002555B6" w:rsidRPr="006C4835">
        <w:rPr>
          <w:rFonts w:ascii="Times New Roman" w:hAnsi="Times New Roman"/>
          <w:b/>
          <w:sz w:val="24"/>
          <w:lang w:val="lt-LT"/>
        </w:rPr>
        <w:t>.</w:t>
      </w:r>
      <w:r w:rsidR="00A601E6" w:rsidRPr="006C4835">
        <w:rPr>
          <w:rFonts w:ascii="Times New Roman" w:hAnsi="Times New Roman"/>
          <w:b/>
          <w:sz w:val="24"/>
          <w:lang w:val="lt-LT"/>
        </w:rPr>
        <w:t xml:space="preserve"> </w:t>
      </w:r>
      <w:r w:rsidR="0076712D" w:rsidRPr="006C4835">
        <w:rPr>
          <w:rFonts w:ascii="Times New Roman" w:hAnsi="Times New Roman"/>
          <w:b/>
          <w:sz w:val="24"/>
          <w:lang w:val="lt-LT"/>
        </w:rPr>
        <w:t>Tuo atveju, jeigu</w:t>
      </w:r>
      <w:r w:rsidR="00C12A0D" w:rsidRPr="006C4835">
        <w:rPr>
          <w:rFonts w:ascii="Times New Roman" w:hAnsi="Times New Roman"/>
          <w:b/>
          <w:sz w:val="24"/>
          <w:lang w:val="lt-LT"/>
        </w:rPr>
        <w:t xml:space="preserve"> </w:t>
      </w:r>
      <w:r w:rsidR="00A601E6" w:rsidRPr="006C4835">
        <w:rPr>
          <w:rFonts w:ascii="Times New Roman" w:hAnsi="Times New Roman"/>
          <w:b/>
          <w:sz w:val="24"/>
          <w:lang w:val="lt-LT"/>
        </w:rPr>
        <w:t>nustatyto dydžio užstat</w:t>
      </w:r>
      <w:r w:rsidR="00C12A0D" w:rsidRPr="006C4835">
        <w:rPr>
          <w:rFonts w:ascii="Times New Roman" w:hAnsi="Times New Roman"/>
          <w:b/>
          <w:sz w:val="24"/>
          <w:lang w:val="lt-LT"/>
        </w:rPr>
        <w:t>as</w:t>
      </w:r>
      <w:r w:rsidR="00A601E6" w:rsidRPr="006C4835">
        <w:rPr>
          <w:rFonts w:ascii="Times New Roman" w:hAnsi="Times New Roman"/>
          <w:b/>
          <w:sz w:val="24"/>
          <w:lang w:val="lt-LT"/>
        </w:rPr>
        <w:t xml:space="preserve"> į prokuratūros ar teismo depozitinę banko sąskaitą</w:t>
      </w:r>
      <w:r w:rsidR="00C12A0D" w:rsidRPr="006C4835">
        <w:rPr>
          <w:rFonts w:ascii="Times New Roman" w:hAnsi="Times New Roman"/>
          <w:b/>
          <w:sz w:val="24"/>
          <w:lang w:val="lt-LT"/>
        </w:rPr>
        <w:t xml:space="preserve"> </w:t>
      </w:r>
      <w:r w:rsidR="00A601E6" w:rsidRPr="006C4835">
        <w:rPr>
          <w:rFonts w:ascii="Times New Roman" w:hAnsi="Times New Roman"/>
          <w:b/>
          <w:sz w:val="24"/>
          <w:lang w:val="lt-LT"/>
        </w:rPr>
        <w:t>per šio straipsnio 2 dalyje numatytą</w:t>
      </w:r>
      <w:r w:rsidR="00BF2B78" w:rsidRPr="006C4835">
        <w:rPr>
          <w:rFonts w:ascii="Times New Roman" w:hAnsi="Times New Roman"/>
          <w:b/>
          <w:sz w:val="24"/>
          <w:lang w:val="lt-LT"/>
        </w:rPr>
        <w:t xml:space="preserve"> ar naujai nustatytą</w:t>
      </w:r>
      <w:r w:rsidR="00A601E6" w:rsidRPr="006C4835">
        <w:rPr>
          <w:rFonts w:ascii="Times New Roman" w:hAnsi="Times New Roman"/>
          <w:b/>
          <w:sz w:val="24"/>
          <w:lang w:val="lt-LT"/>
        </w:rPr>
        <w:t xml:space="preserve"> terminą</w:t>
      </w:r>
      <w:r w:rsidR="00C12A0D" w:rsidRPr="006C4835">
        <w:rPr>
          <w:rFonts w:ascii="Times New Roman" w:hAnsi="Times New Roman"/>
          <w:b/>
          <w:sz w:val="24"/>
          <w:lang w:val="lt-LT"/>
        </w:rPr>
        <w:t xml:space="preserve"> nesumokamas</w:t>
      </w:r>
      <w:r w:rsidR="00A601E6" w:rsidRPr="006C4835">
        <w:rPr>
          <w:rFonts w:ascii="Times New Roman" w:hAnsi="Times New Roman"/>
          <w:b/>
          <w:sz w:val="24"/>
          <w:lang w:val="lt-LT"/>
        </w:rPr>
        <w:t>, prokuroras priima nutarimą pakeisti užstatą kita kardomąja priemone arba šio Kodekso nustatytais atvejais kreipiasi į ikiteisminio tyrimo teisėją ar teismą dėl griežtesnės kardomosios priemonės paskyrimo.</w:t>
      </w:r>
    </w:p>
    <w:p w14:paraId="05C41930" w14:textId="7765C37C" w:rsidR="00D44F86" w:rsidRPr="006C4835" w:rsidRDefault="0047393E" w:rsidP="00D44F86">
      <w:pPr>
        <w:spacing w:line="360" w:lineRule="atLeast"/>
        <w:ind w:firstLine="709"/>
        <w:jc w:val="both"/>
        <w:rPr>
          <w:rFonts w:ascii="Times New Roman" w:hAnsi="Times New Roman"/>
          <w:sz w:val="24"/>
          <w:lang w:val="lt-LT"/>
        </w:rPr>
      </w:pPr>
      <w:r w:rsidRPr="006C4835">
        <w:rPr>
          <w:rFonts w:ascii="Times New Roman" w:hAnsi="Times New Roman"/>
          <w:strike/>
          <w:sz w:val="24"/>
          <w:lang w:val="lt-LT"/>
        </w:rPr>
        <w:t>3</w:t>
      </w:r>
      <w:r w:rsidRPr="006C4835">
        <w:rPr>
          <w:rFonts w:ascii="Times New Roman" w:hAnsi="Times New Roman"/>
          <w:b/>
          <w:sz w:val="24"/>
          <w:lang w:val="lt-LT"/>
        </w:rPr>
        <w:t>4</w:t>
      </w:r>
      <w:r w:rsidR="009D3502" w:rsidRPr="006C4835">
        <w:rPr>
          <w:rFonts w:ascii="Times New Roman" w:hAnsi="Times New Roman"/>
          <w:sz w:val="24"/>
          <w:lang w:val="lt-LT"/>
        </w:rPr>
        <w:t>.</w:t>
      </w:r>
      <w:r w:rsidR="00D44F86" w:rsidRPr="006C4835">
        <w:rPr>
          <w:rFonts w:ascii="Times New Roman" w:hAnsi="Times New Roman"/>
          <w:sz w:val="24"/>
          <w:lang w:val="lt-LT"/>
        </w:rPr>
        <w:t xml:space="preserve"> Priimant užstatą, užstato davėjui turi būti išaiškinta jo, kaip užstato davėjo, atsakomybė.</w:t>
      </w:r>
    </w:p>
    <w:p w14:paraId="4F070347" w14:textId="6A79DFD5" w:rsidR="00D44F86" w:rsidRPr="006C4835" w:rsidRDefault="0047393E" w:rsidP="00D44F86">
      <w:pPr>
        <w:spacing w:line="360" w:lineRule="atLeast"/>
        <w:ind w:firstLine="709"/>
        <w:jc w:val="both"/>
        <w:rPr>
          <w:rFonts w:ascii="Times New Roman" w:hAnsi="Times New Roman"/>
          <w:sz w:val="24"/>
          <w:lang w:val="lt-LT"/>
        </w:rPr>
      </w:pPr>
      <w:r w:rsidRPr="006C4835">
        <w:rPr>
          <w:rFonts w:ascii="Times New Roman" w:hAnsi="Times New Roman"/>
          <w:strike/>
          <w:sz w:val="24"/>
          <w:lang w:val="lt-LT"/>
        </w:rPr>
        <w:t>4</w:t>
      </w:r>
      <w:r w:rsidR="009D3502" w:rsidRPr="006C4835">
        <w:rPr>
          <w:rFonts w:ascii="Times New Roman" w:hAnsi="Times New Roman"/>
          <w:b/>
          <w:sz w:val="24"/>
          <w:lang w:val="lt-LT"/>
        </w:rPr>
        <w:t>5</w:t>
      </w:r>
      <w:r w:rsidR="009D3502" w:rsidRPr="006C4835">
        <w:rPr>
          <w:rFonts w:ascii="Times New Roman" w:hAnsi="Times New Roman"/>
          <w:sz w:val="24"/>
          <w:lang w:val="lt-LT"/>
        </w:rPr>
        <w:t>.</w:t>
      </w:r>
      <w:r w:rsidR="00D44F86" w:rsidRPr="006C4835">
        <w:rPr>
          <w:rFonts w:ascii="Times New Roman" w:hAnsi="Times New Roman"/>
          <w:sz w:val="24"/>
          <w:lang w:val="lt-LT"/>
        </w:rPr>
        <w:t xml:space="preserve"> Nutarime ar nutartyje skirti kardomąją priemonę – užstatą </w:t>
      </w:r>
      <w:r w:rsidR="00D44F86" w:rsidRPr="006C4835">
        <w:rPr>
          <w:rFonts w:ascii="Times New Roman" w:hAnsi="Times New Roman"/>
          <w:strike/>
          <w:sz w:val="24"/>
          <w:lang w:val="lt-LT"/>
        </w:rPr>
        <w:t>nurodoma</w:t>
      </w:r>
      <w:r w:rsidR="00BA3E67" w:rsidRPr="006C4835">
        <w:rPr>
          <w:rFonts w:ascii="Times New Roman" w:hAnsi="Times New Roman"/>
          <w:b/>
          <w:sz w:val="24"/>
          <w:lang w:val="lt-LT"/>
        </w:rPr>
        <w:t xml:space="preserve"> </w:t>
      </w:r>
      <w:r w:rsidR="004667CF" w:rsidRPr="006C4835">
        <w:rPr>
          <w:rFonts w:ascii="Times New Roman" w:hAnsi="Times New Roman"/>
          <w:b/>
          <w:sz w:val="24"/>
          <w:lang w:val="lt-LT"/>
        </w:rPr>
        <w:t>nurodomi</w:t>
      </w:r>
      <w:r w:rsidR="00C12A0D" w:rsidRPr="006C4835">
        <w:rPr>
          <w:rFonts w:ascii="Times New Roman" w:hAnsi="Times New Roman"/>
          <w:b/>
          <w:sz w:val="24"/>
          <w:lang w:val="lt-LT"/>
        </w:rPr>
        <w:t>:</w:t>
      </w:r>
      <w:r w:rsidR="004667CF" w:rsidRPr="006C4835">
        <w:rPr>
          <w:rFonts w:ascii="Times New Roman" w:hAnsi="Times New Roman"/>
          <w:b/>
          <w:sz w:val="24"/>
          <w:lang w:val="lt-LT"/>
        </w:rPr>
        <w:t xml:space="preserve"> </w:t>
      </w:r>
      <w:r w:rsidR="00BA3E67" w:rsidRPr="006C4835">
        <w:rPr>
          <w:rFonts w:ascii="Times New Roman" w:hAnsi="Times New Roman"/>
          <w:b/>
          <w:sz w:val="24"/>
          <w:lang w:val="lt-LT"/>
        </w:rPr>
        <w:t>užstato dydis</w:t>
      </w:r>
      <w:r w:rsidR="00D44F86" w:rsidRPr="006C4835">
        <w:rPr>
          <w:rFonts w:ascii="Times New Roman" w:hAnsi="Times New Roman"/>
          <w:sz w:val="24"/>
          <w:lang w:val="lt-LT"/>
        </w:rPr>
        <w:t>,</w:t>
      </w:r>
      <w:r w:rsidR="00BA3E67" w:rsidRPr="006C4835">
        <w:rPr>
          <w:rFonts w:ascii="Times New Roman" w:hAnsi="Times New Roman"/>
          <w:sz w:val="24"/>
          <w:lang w:val="lt-LT"/>
        </w:rPr>
        <w:t xml:space="preserve"> </w:t>
      </w:r>
      <w:r w:rsidR="004C570B" w:rsidRPr="006C4835">
        <w:rPr>
          <w:rFonts w:ascii="Times New Roman" w:hAnsi="Times New Roman"/>
          <w:b/>
          <w:sz w:val="24"/>
          <w:lang w:val="lt-LT"/>
        </w:rPr>
        <w:t xml:space="preserve">užstato </w:t>
      </w:r>
      <w:r w:rsidR="004667CF" w:rsidRPr="006C4835">
        <w:rPr>
          <w:rFonts w:ascii="Times New Roman" w:hAnsi="Times New Roman"/>
          <w:b/>
          <w:sz w:val="24"/>
          <w:lang w:val="lt-LT"/>
        </w:rPr>
        <w:t>su</w:t>
      </w:r>
      <w:r w:rsidR="00BA3E67" w:rsidRPr="006C4835">
        <w:rPr>
          <w:rFonts w:ascii="Times New Roman" w:hAnsi="Times New Roman"/>
          <w:b/>
          <w:sz w:val="24"/>
          <w:lang w:val="lt-LT"/>
        </w:rPr>
        <w:t>mokėjimo terminas,</w:t>
      </w:r>
      <w:r w:rsidR="0044304D" w:rsidRPr="006C4835">
        <w:rPr>
          <w:rFonts w:ascii="Times New Roman" w:hAnsi="Times New Roman"/>
          <w:b/>
          <w:sz w:val="24"/>
          <w:lang w:val="lt-LT"/>
        </w:rPr>
        <w:t xml:space="preserve"> įtariamojo gyvenamoji vieta, kurios adresu turi būti siunčiami ikiteisminio tyrimo pareigūno ar teismo šaukimai,</w:t>
      </w:r>
      <w:r w:rsidR="00BA3E67" w:rsidRPr="006C4835">
        <w:rPr>
          <w:rFonts w:ascii="Times New Roman" w:hAnsi="Times New Roman"/>
          <w:sz w:val="24"/>
          <w:lang w:val="lt-LT"/>
        </w:rPr>
        <w:t xml:space="preserve"> </w:t>
      </w:r>
      <w:r w:rsidR="00BA3E67" w:rsidRPr="006C4835">
        <w:rPr>
          <w:rFonts w:ascii="Times New Roman" w:hAnsi="Times New Roman"/>
          <w:b/>
          <w:sz w:val="24"/>
          <w:lang w:val="lt-LT"/>
        </w:rPr>
        <w:t>taip pat</w:t>
      </w:r>
      <w:r w:rsidR="004667CF" w:rsidRPr="006C4835">
        <w:rPr>
          <w:rFonts w:ascii="Times New Roman" w:hAnsi="Times New Roman"/>
          <w:b/>
          <w:sz w:val="24"/>
          <w:lang w:val="lt-LT"/>
        </w:rPr>
        <w:t xml:space="preserve"> nurodoma</w:t>
      </w:r>
      <w:r w:rsidR="00BA3E67" w:rsidRPr="006C4835">
        <w:rPr>
          <w:rFonts w:ascii="Times New Roman" w:hAnsi="Times New Roman"/>
          <w:b/>
          <w:sz w:val="24"/>
          <w:lang w:val="lt-LT"/>
        </w:rPr>
        <w:t>,</w:t>
      </w:r>
      <w:r w:rsidR="00D44F86" w:rsidRPr="006C4835">
        <w:rPr>
          <w:rFonts w:ascii="Times New Roman" w:hAnsi="Times New Roman"/>
          <w:sz w:val="24"/>
          <w:lang w:val="lt-LT"/>
        </w:rPr>
        <w:t xml:space="preserve"> kad įtariamajam išaiškinta jo pareiga šaukiamam atvykti pas ikiteisminio tyrimo pareigūną, prokurorą, teisėją ar į teismą, nekliudyti proceso eigos, nedaryti naujų nusikalstamų veikų ir kad jis pasižada šią pareigą vykdyti, o užstato davėjas įspėtas, kad jei įtariamasis nevykdys šios pareigos, užstatas pereis valstybei. Be to, nutarime ar nutartyje pažymima, kokioje banko įstaigoje įtariamasis ar užstato davėjas sumokėjo nustatyto dydžio piniginę įmoką</w:t>
      </w:r>
      <w:r w:rsidR="00D44F86" w:rsidRPr="006C4835">
        <w:rPr>
          <w:rFonts w:ascii="Times New Roman" w:hAnsi="Times New Roman"/>
          <w:strike/>
          <w:sz w:val="24"/>
          <w:lang w:val="lt-LT"/>
        </w:rPr>
        <w:t>, ir nurodomas įmokos dokumento (kvito) numeris</w:t>
      </w:r>
      <w:r w:rsidR="0076712D" w:rsidRPr="006C4835">
        <w:rPr>
          <w:rFonts w:ascii="Times New Roman" w:hAnsi="Times New Roman"/>
          <w:b/>
          <w:sz w:val="24"/>
          <w:lang w:val="lt-LT"/>
        </w:rPr>
        <w:t>,</w:t>
      </w:r>
      <w:r w:rsidR="00D44F86" w:rsidRPr="006C4835">
        <w:rPr>
          <w:rFonts w:ascii="Times New Roman" w:hAnsi="Times New Roman"/>
          <w:b/>
          <w:sz w:val="24"/>
          <w:lang w:val="lt-LT"/>
        </w:rPr>
        <w:t xml:space="preserve"> arba nurodoma prokuratūros</w:t>
      </w:r>
      <w:r w:rsidR="00744C90" w:rsidRPr="006C4835">
        <w:rPr>
          <w:rFonts w:ascii="Times New Roman" w:hAnsi="Times New Roman"/>
          <w:b/>
          <w:sz w:val="24"/>
          <w:lang w:val="lt-LT"/>
        </w:rPr>
        <w:t xml:space="preserve"> ar teismo</w:t>
      </w:r>
      <w:r w:rsidR="00D44F86" w:rsidRPr="006C4835">
        <w:rPr>
          <w:rFonts w:ascii="Times New Roman" w:hAnsi="Times New Roman"/>
          <w:b/>
          <w:sz w:val="24"/>
          <w:lang w:val="lt-LT"/>
        </w:rPr>
        <w:t xml:space="preserve"> depozitinė banko sąskait</w:t>
      </w:r>
      <w:r w:rsidR="00C41F36" w:rsidRPr="006C4835">
        <w:rPr>
          <w:rFonts w:ascii="Times New Roman" w:hAnsi="Times New Roman"/>
          <w:b/>
          <w:sz w:val="24"/>
          <w:lang w:val="lt-LT"/>
        </w:rPr>
        <w:t>a</w:t>
      </w:r>
      <w:r w:rsidR="00D44F86" w:rsidRPr="006C4835">
        <w:rPr>
          <w:rFonts w:ascii="Times New Roman" w:hAnsi="Times New Roman"/>
          <w:b/>
          <w:sz w:val="24"/>
          <w:lang w:val="lt-LT"/>
        </w:rPr>
        <w:t xml:space="preserve">, į kurią per šio </w:t>
      </w:r>
      <w:r w:rsidR="00C41F36" w:rsidRPr="006C4835">
        <w:rPr>
          <w:rFonts w:ascii="Times New Roman" w:hAnsi="Times New Roman"/>
          <w:b/>
          <w:sz w:val="24"/>
          <w:lang w:val="lt-LT"/>
        </w:rPr>
        <w:t>s</w:t>
      </w:r>
      <w:r w:rsidR="00D44F86" w:rsidRPr="006C4835">
        <w:rPr>
          <w:rFonts w:ascii="Times New Roman" w:hAnsi="Times New Roman"/>
          <w:b/>
          <w:sz w:val="24"/>
          <w:lang w:val="lt-LT"/>
        </w:rPr>
        <w:t xml:space="preserve">traipsnio 2 dalyje nustatytą terminą turi būti </w:t>
      </w:r>
      <w:r w:rsidR="004667CF" w:rsidRPr="006C4835">
        <w:rPr>
          <w:rFonts w:ascii="Times New Roman" w:hAnsi="Times New Roman"/>
          <w:b/>
          <w:sz w:val="24"/>
          <w:lang w:val="lt-LT"/>
        </w:rPr>
        <w:t>su</w:t>
      </w:r>
      <w:r w:rsidR="00D44F86" w:rsidRPr="006C4835">
        <w:rPr>
          <w:rFonts w:ascii="Times New Roman" w:hAnsi="Times New Roman"/>
          <w:b/>
          <w:sz w:val="24"/>
          <w:lang w:val="lt-LT"/>
        </w:rPr>
        <w:t xml:space="preserve">mokėtas </w:t>
      </w:r>
      <w:r w:rsidR="00F80452" w:rsidRPr="006C4835">
        <w:rPr>
          <w:rFonts w:ascii="Times New Roman" w:hAnsi="Times New Roman"/>
          <w:b/>
          <w:sz w:val="24"/>
          <w:lang w:val="lt-LT"/>
        </w:rPr>
        <w:t xml:space="preserve">nustatyto dydžio </w:t>
      </w:r>
      <w:r w:rsidR="00D44F86" w:rsidRPr="006C4835">
        <w:rPr>
          <w:rFonts w:ascii="Times New Roman" w:hAnsi="Times New Roman"/>
          <w:b/>
          <w:sz w:val="24"/>
          <w:lang w:val="lt-LT"/>
        </w:rPr>
        <w:t xml:space="preserve">užstatas. </w:t>
      </w:r>
      <w:r w:rsidR="00D44F86" w:rsidRPr="006C4835">
        <w:rPr>
          <w:rFonts w:ascii="Times New Roman" w:hAnsi="Times New Roman"/>
          <w:sz w:val="24"/>
          <w:lang w:val="lt-LT"/>
        </w:rPr>
        <w:t xml:space="preserve">Įmokos dokumentas (kvitas) pridedamas prie baudžiamosios bylos. Įtariamajam ir užstato davėjui pasirašytinai </w:t>
      </w:r>
      <w:r w:rsidR="00D44F86" w:rsidRPr="006C4835">
        <w:rPr>
          <w:rFonts w:ascii="Times New Roman" w:hAnsi="Times New Roman"/>
          <w:strike/>
          <w:sz w:val="24"/>
          <w:lang w:val="lt-LT"/>
        </w:rPr>
        <w:t>įteikiami</w:t>
      </w:r>
      <w:r w:rsidR="00D44F86" w:rsidRPr="006C4835">
        <w:rPr>
          <w:rFonts w:ascii="Times New Roman" w:hAnsi="Times New Roman"/>
          <w:sz w:val="24"/>
          <w:lang w:val="lt-LT"/>
        </w:rPr>
        <w:t xml:space="preserve"> </w:t>
      </w:r>
      <w:r w:rsidR="0076712D" w:rsidRPr="006C4835">
        <w:rPr>
          <w:rFonts w:ascii="Times New Roman" w:hAnsi="Times New Roman"/>
          <w:b/>
          <w:sz w:val="24"/>
          <w:lang w:val="lt-LT"/>
        </w:rPr>
        <w:t xml:space="preserve">įteikiamas </w:t>
      </w:r>
      <w:r w:rsidR="00D44F86" w:rsidRPr="006C4835">
        <w:rPr>
          <w:rFonts w:ascii="Times New Roman" w:hAnsi="Times New Roman"/>
          <w:sz w:val="24"/>
          <w:lang w:val="lt-LT"/>
        </w:rPr>
        <w:t>nutarimo ar nutarties skirti kardomąją priemonę – užstatą nuorašas.</w:t>
      </w:r>
    </w:p>
    <w:p w14:paraId="5B15A783" w14:textId="0245A81B" w:rsidR="00D44F86" w:rsidRPr="006C4835" w:rsidRDefault="0047393E" w:rsidP="00D44F86">
      <w:pPr>
        <w:spacing w:line="360" w:lineRule="atLeast"/>
        <w:ind w:firstLine="709"/>
        <w:jc w:val="both"/>
        <w:rPr>
          <w:rFonts w:ascii="Times New Roman" w:hAnsi="Times New Roman"/>
          <w:sz w:val="24"/>
          <w:lang w:val="lt-LT"/>
        </w:rPr>
      </w:pPr>
      <w:r w:rsidRPr="006C4835">
        <w:rPr>
          <w:rFonts w:ascii="Times New Roman" w:hAnsi="Times New Roman"/>
          <w:strike/>
          <w:sz w:val="24"/>
          <w:lang w:val="lt-LT"/>
        </w:rPr>
        <w:t>5</w:t>
      </w:r>
      <w:r w:rsidR="009D3502" w:rsidRPr="006C4835">
        <w:rPr>
          <w:rFonts w:ascii="Times New Roman" w:hAnsi="Times New Roman"/>
          <w:b/>
          <w:sz w:val="24"/>
          <w:lang w:val="lt-LT"/>
        </w:rPr>
        <w:t>6</w:t>
      </w:r>
      <w:r w:rsidR="009D3502" w:rsidRPr="006C4835">
        <w:rPr>
          <w:rFonts w:ascii="Times New Roman" w:hAnsi="Times New Roman"/>
          <w:sz w:val="24"/>
          <w:lang w:val="lt-LT"/>
        </w:rPr>
        <w:t>.</w:t>
      </w:r>
      <w:r w:rsidR="00D44F86" w:rsidRPr="006C4835">
        <w:rPr>
          <w:rFonts w:ascii="Times New Roman" w:hAnsi="Times New Roman"/>
          <w:sz w:val="24"/>
          <w:lang w:val="lt-LT"/>
        </w:rPr>
        <w:t> Jei įtariamasis pažeidžia kardomąją priemonę – užstatą, jam gali būti paskirta kita kardomoji priemonė, o užstatas pereina valstybei. Dėl to, kad kaip užstatas sumokėta piniginė įmoka pereina valstybei, priimamas nutarimas ar nutartis arba tai pažymima nuosprendžio rezoliucinėje dalyje. Prokuroro nutarimas gali būti apskųstas ikiteisminio tyrimo teisėjui, o teisėjo ar teismo nutartis – aukštesniajam teismui per penkias dienas nuo pranešimo apie tokio nutarimo ar nutarties priėmimą gavimo dienos.</w:t>
      </w:r>
    </w:p>
    <w:p w14:paraId="68C83BEE" w14:textId="389F90BA" w:rsidR="00D44F86" w:rsidRPr="006C4835" w:rsidRDefault="0047393E" w:rsidP="00D44F86">
      <w:pPr>
        <w:spacing w:line="360" w:lineRule="atLeast"/>
        <w:ind w:firstLine="709"/>
        <w:jc w:val="both"/>
        <w:rPr>
          <w:rFonts w:ascii="Times New Roman" w:hAnsi="Times New Roman"/>
          <w:b/>
          <w:sz w:val="24"/>
          <w:lang w:val="lt-LT"/>
        </w:rPr>
      </w:pPr>
      <w:r w:rsidRPr="006C4835">
        <w:rPr>
          <w:rFonts w:ascii="Times New Roman" w:hAnsi="Times New Roman"/>
          <w:strike/>
          <w:sz w:val="24"/>
          <w:lang w:val="lt-LT"/>
        </w:rPr>
        <w:t>6</w:t>
      </w:r>
      <w:r w:rsidR="009D3502" w:rsidRPr="006C4835">
        <w:rPr>
          <w:rFonts w:ascii="Times New Roman" w:hAnsi="Times New Roman"/>
          <w:b/>
          <w:sz w:val="24"/>
          <w:lang w:val="lt-LT"/>
        </w:rPr>
        <w:t>7</w:t>
      </w:r>
      <w:r w:rsidR="009D3502" w:rsidRPr="006C4835">
        <w:rPr>
          <w:rFonts w:ascii="Times New Roman" w:hAnsi="Times New Roman"/>
          <w:sz w:val="24"/>
          <w:lang w:val="lt-LT"/>
        </w:rPr>
        <w:t>.</w:t>
      </w:r>
      <w:r w:rsidR="00D44F86" w:rsidRPr="006C4835">
        <w:rPr>
          <w:rFonts w:ascii="Times New Roman" w:hAnsi="Times New Roman"/>
          <w:sz w:val="24"/>
          <w:lang w:val="lt-LT"/>
        </w:rPr>
        <w:t xml:space="preserve"> Kardomąją priemonę – užstatą baigus taikyti,</w:t>
      </w:r>
      <w:r w:rsidR="00D44F86" w:rsidRPr="006C4835">
        <w:rPr>
          <w:rFonts w:ascii="Times New Roman" w:hAnsi="Times New Roman"/>
          <w:bCs/>
          <w:sz w:val="24"/>
          <w:lang w:val="lt-LT"/>
        </w:rPr>
        <w:t> </w:t>
      </w:r>
      <w:r w:rsidR="00D44F86" w:rsidRPr="006C4835">
        <w:rPr>
          <w:rFonts w:ascii="Times New Roman" w:hAnsi="Times New Roman"/>
          <w:sz w:val="24"/>
          <w:lang w:val="lt-LT"/>
        </w:rPr>
        <w:t>užstatas grąžinamas užstato davėjui.</w:t>
      </w:r>
      <w:r w:rsidR="002341E8" w:rsidRPr="006C4835">
        <w:rPr>
          <w:rFonts w:ascii="Times New Roman" w:hAnsi="Times New Roman"/>
          <w:sz w:val="24"/>
          <w:lang w:val="lt-LT"/>
        </w:rPr>
        <w:t xml:space="preserve"> </w:t>
      </w:r>
      <w:r w:rsidR="00273E22" w:rsidRPr="006C4835">
        <w:rPr>
          <w:rFonts w:ascii="Times New Roman" w:hAnsi="Times New Roman"/>
          <w:b/>
          <w:sz w:val="24"/>
          <w:lang w:val="lt-LT"/>
        </w:rPr>
        <w:t xml:space="preserve">Užstato davėjo ir įtariamojo </w:t>
      </w:r>
      <w:r w:rsidR="00B3587F" w:rsidRPr="006C4835">
        <w:rPr>
          <w:rFonts w:ascii="Times New Roman" w:hAnsi="Times New Roman"/>
          <w:b/>
          <w:sz w:val="24"/>
          <w:lang w:val="lt-LT"/>
        </w:rPr>
        <w:t xml:space="preserve">sutikimu įmokėta užstato suma gali būti panaudota </w:t>
      </w:r>
      <w:r w:rsidR="004667CF" w:rsidRPr="006C4835">
        <w:rPr>
          <w:rFonts w:ascii="Times New Roman" w:hAnsi="Times New Roman"/>
          <w:b/>
          <w:sz w:val="24"/>
          <w:lang w:val="lt-LT"/>
        </w:rPr>
        <w:t xml:space="preserve">paskirtai baudai sumokėti </w:t>
      </w:r>
      <w:r w:rsidR="00B3587F" w:rsidRPr="006C4835">
        <w:rPr>
          <w:rFonts w:ascii="Times New Roman" w:hAnsi="Times New Roman"/>
          <w:b/>
          <w:sz w:val="24"/>
          <w:lang w:val="lt-LT"/>
        </w:rPr>
        <w:t xml:space="preserve">ar </w:t>
      </w:r>
      <w:r w:rsidR="004667CF" w:rsidRPr="006C4835">
        <w:rPr>
          <w:rFonts w:ascii="Times New Roman" w:hAnsi="Times New Roman"/>
          <w:b/>
          <w:sz w:val="24"/>
          <w:lang w:val="lt-LT"/>
        </w:rPr>
        <w:t xml:space="preserve">civiliniam </w:t>
      </w:r>
      <w:r w:rsidR="00B3587F" w:rsidRPr="006C4835">
        <w:rPr>
          <w:rFonts w:ascii="Times New Roman" w:hAnsi="Times New Roman"/>
          <w:b/>
          <w:sz w:val="24"/>
          <w:lang w:val="lt-LT"/>
        </w:rPr>
        <w:t>ieškini</w:t>
      </w:r>
      <w:r w:rsidR="004667CF" w:rsidRPr="006C4835">
        <w:rPr>
          <w:rFonts w:ascii="Times New Roman" w:hAnsi="Times New Roman"/>
          <w:b/>
          <w:sz w:val="24"/>
          <w:lang w:val="lt-LT"/>
        </w:rPr>
        <w:t>ui</w:t>
      </w:r>
      <w:r w:rsidR="00B3587F" w:rsidRPr="006C4835">
        <w:rPr>
          <w:rFonts w:ascii="Times New Roman" w:hAnsi="Times New Roman"/>
          <w:b/>
          <w:sz w:val="24"/>
          <w:lang w:val="lt-LT"/>
        </w:rPr>
        <w:t xml:space="preserve"> patenki</w:t>
      </w:r>
      <w:r w:rsidR="004667CF" w:rsidRPr="006C4835">
        <w:rPr>
          <w:rFonts w:ascii="Times New Roman" w:hAnsi="Times New Roman"/>
          <w:b/>
          <w:sz w:val="24"/>
          <w:lang w:val="lt-LT"/>
        </w:rPr>
        <w:t>nti</w:t>
      </w:r>
      <w:r w:rsidR="00B3587F" w:rsidRPr="006C4835">
        <w:rPr>
          <w:rFonts w:ascii="Times New Roman" w:hAnsi="Times New Roman"/>
          <w:b/>
          <w:sz w:val="24"/>
          <w:lang w:val="lt-LT"/>
        </w:rPr>
        <w:t>.</w:t>
      </w:r>
      <w:r w:rsidR="003B76C2" w:rsidRPr="006C4835">
        <w:rPr>
          <w:rFonts w:ascii="Times New Roman" w:hAnsi="Times New Roman"/>
          <w:sz w:val="24"/>
          <w:lang w:val="lt-LT"/>
        </w:rPr>
        <w:t>“</w:t>
      </w:r>
    </w:p>
    <w:p w14:paraId="64B01684" w14:textId="77777777" w:rsidR="00017FE5" w:rsidRPr="006C4835" w:rsidRDefault="00017FE5" w:rsidP="00017FE5">
      <w:pPr>
        <w:spacing w:line="360" w:lineRule="atLeast"/>
        <w:ind w:firstLine="709"/>
        <w:jc w:val="both"/>
        <w:rPr>
          <w:rFonts w:ascii="Times New Roman" w:hAnsi="Times New Roman"/>
          <w:b/>
          <w:sz w:val="24"/>
          <w:lang w:val="lt-LT"/>
        </w:rPr>
      </w:pPr>
    </w:p>
    <w:p w14:paraId="525CA5DC" w14:textId="77777777" w:rsidR="00017FE5" w:rsidRPr="006C4835" w:rsidRDefault="0097576D" w:rsidP="00017FE5">
      <w:pPr>
        <w:spacing w:line="360" w:lineRule="atLeast"/>
        <w:ind w:firstLine="709"/>
        <w:jc w:val="both"/>
        <w:rPr>
          <w:rFonts w:ascii="Times New Roman" w:hAnsi="Times New Roman"/>
          <w:b/>
          <w:sz w:val="24"/>
          <w:lang w:val="lt-LT"/>
        </w:rPr>
      </w:pPr>
      <w:r w:rsidRPr="006C4835">
        <w:rPr>
          <w:rFonts w:ascii="Times New Roman" w:hAnsi="Times New Roman"/>
          <w:b/>
          <w:sz w:val="24"/>
          <w:lang w:val="lt-LT"/>
        </w:rPr>
        <w:t>2</w:t>
      </w:r>
      <w:r w:rsidR="00017FE5" w:rsidRPr="006C4835">
        <w:rPr>
          <w:rFonts w:ascii="Times New Roman" w:hAnsi="Times New Roman"/>
          <w:b/>
          <w:sz w:val="24"/>
          <w:lang w:val="lt-LT"/>
        </w:rPr>
        <w:t xml:space="preserve"> straipsnis. 168 straipsnio pakeitimas</w:t>
      </w:r>
    </w:p>
    <w:p w14:paraId="4753D5F1" w14:textId="77777777" w:rsidR="00017FE5" w:rsidRPr="006C4835" w:rsidRDefault="00017FE5" w:rsidP="00017FE5">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 xml:space="preserve">Pakeisti 168 straipsnio 5 dalį ir ją išdėstyti taip: </w:t>
      </w:r>
    </w:p>
    <w:p w14:paraId="76436367" w14:textId="5C800C68" w:rsidR="00017FE5" w:rsidRPr="006C4835" w:rsidRDefault="00017FE5" w:rsidP="00017FE5">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„5. Ikiteisminio tyrimo pareigūno nutarimas atsisakyti pradėti ikiteisminį tyrimą</w:t>
      </w:r>
      <w:r w:rsidRPr="006C4835">
        <w:rPr>
          <w:rFonts w:ascii="Times New Roman" w:hAnsi="Times New Roman"/>
          <w:b/>
          <w:bCs/>
          <w:sz w:val="24"/>
          <w:lang w:val="lt-LT"/>
        </w:rPr>
        <w:t> </w:t>
      </w:r>
      <w:r w:rsidRPr="006C4835">
        <w:rPr>
          <w:rFonts w:ascii="Times New Roman" w:hAnsi="Times New Roman"/>
          <w:bCs/>
          <w:sz w:val="24"/>
          <w:lang w:val="lt-LT"/>
        </w:rPr>
        <w:t>gali būti skundžiamas prokurorui, o prokuroro nutarimas – ikiteisminio tyrimo teisėjui. Jeigu prokuroras nepanaikina nutarimo atsisakyti pradėti ikiteisminį tyrimą, jo sprendimas gali būti skundžiamas ikiteisminio tyrimo teisėjui.</w:t>
      </w:r>
      <w:r w:rsidR="004A5EE6" w:rsidRPr="006C4835">
        <w:rPr>
          <w:rFonts w:ascii="Times New Roman" w:hAnsi="Times New Roman"/>
          <w:b/>
          <w:bCs/>
          <w:sz w:val="24"/>
          <w:lang w:val="lt-LT"/>
        </w:rPr>
        <w:t xml:space="preserve"> </w:t>
      </w:r>
      <w:r w:rsidRPr="006C4835">
        <w:rPr>
          <w:rFonts w:ascii="Times New Roman" w:hAnsi="Times New Roman"/>
          <w:bCs/>
          <w:strike/>
          <w:sz w:val="24"/>
          <w:lang w:val="lt-LT"/>
        </w:rPr>
        <w:t xml:space="preserve">Ikiteisminio tyrimo teisėjo priimtas sprendimas skundžiamas šio </w:t>
      </w:r>
      <w:r w:rsidRPr="006C4835">
        <w:rPr>
          <w:rFonts w:ascii="Times New Roman" w:hAnsi="Times New Roman"/>
          <w:bCs/>
          <w:strike/>
          <w:sz w:val="24"/>
          <w:lang w:val="lt-LT"/>
        </w:rPr>
        <w:lastRenderedPageBreak/>
        <w:t>Kodekso X dalyje nustatyta tvarka</w:t>
      </w:r>
      <w:r w:rsidRPr="006C4835">
        <w:rPr>
          <w:rFonts w:ascii="Times New Roman" w:hAnsi="Times New Roman"/>
          <w:bCs/>
          <w:sz w:val="24"/>
          <w:lang w:val="lt-LT"/>
        </w:rPr>
        <w:t xml:space="preserve">. </w:t>
      </w:r>
      <w:r w:rsidR="00145CD4" w:rsidRPr="006C4835">
        <w:rPr>
          <w:rFonts w:ascii="Times New Roman" w:hAnsi="Times New Roman"/>
          <w:b/>
          <w:bCs/>
          <w:sz w:val="24"/>
          <w:lang w:val="lt-LT"/>
        </w:rPr>
        <w:t>Ikiteisminio tyrimo teisėjo nutartis yra galutinė ir neskundžiama.</w:t>
      </w:r>
      <w:r w:rsidR="00145CD4" w:rsidRPr="006C4835">
        <w:rPr>
          <w:rFonts w:ascii="Times New Roman" w:hAnsi="Times New Roman"/>
          <w:bCs/>
          <w:sz w:val="24"/>
          <w:lang w:val="lt-LT"/>
        </w:rPr>
        <w:t xml:space="preserve"> </w:t>
      </w:r>
      <w:r w:rsidRPr="006C4835">
        <w:rPr>
          <w:rFonts w:ascii="Times New Roman" w:hAnsi="Times New Roman"/>
          <w:bCs/>
          <w:sz w:val="24"/>
          <w:lang w:val="lt-LT"/>
        </w:rPr>
        <w:t xml:space="preserve">Skundai gali būti paduodami per septynias dienas nuo nutarimo </w:t>
      </w:r>
      <w:r w:rsidRPr="006C4835">
        <w:rPr>
          <w:rFonts w:ascii="Times New Roman" w:hAnsi="Times New Roman"/>
          <w:bCs/>
          <w:strike/>
          <w:sz w:val="24"/>
          <w:lang w:val="lt-LT"/>
        </w:rPr>
        <w:t>ar nutarties</w:t>
      </w:r>
      <w:r w:rsidRPr="006C4835">
        <w:rPr>
          <w:rFonts w:ascii="Times New Roman" w:hAnsi="Times New Roman"/>
          <w:bCs/>
          <w:sz w:val="24"/>
          <w:lang w:val="lt-LT"/>
        </w:rPr>
        <w:t xml:space="preserve"> nuorašo gavimo dienos. Turintys teisę paduoti skundą asmenys, kurie dėl svarbių priežasčių praleido apskundimo terminą, turi teisę prašyti turinčio įgaliojimus nagrinėti skundą prokuroro arba ikiteisminio tyrimo teisėjo atnaujinti praleistą terminą. Prašymas atnaujinti minėtą terminą negali būti paduodamas praėjus daugiau kaip šešiems mėnesiams po skundžiamo sprendimo priėmimo.“</w:t>
      </w:r>
    </w:p>
    <w:p w14:paraId="124952FE" w14:textId="77777777" w:rsidR="00017FE5" w:rsidRPr="006C4835" w:rsidRDefault="00017FE5" w:rsidP="00017FE5">
      <w:pPr>
        <w:spacing w:line="360" w:lineRule="atLeast"/>
        <w:ind w:firstLine="709"/>
        <w:jc w:val="both"/>
        <w:rPr>
          <w:rFonts w:ascii="Times New Roman" w:hAnsi="Times New Roman"/>
          <w:bCs/>
          <w:sz w:val="24"/>
          <w:lang w:val="lt-LT"/>
        </w:rPr>
      </w:pPr>
    </w:p>
    <w:p w14:paraId="22019565" w14:textId="77777777" w:rsidR="00017FE5" w:rsidRPr="006C4835" w:rsidRDefault="0097576D" w:rsidP="00017FE5">
      <w:pPr>
        <w:spacing w:line="360" w:lineRule="atLeast"/>
        <w:ind w:firstLine="709"/>
        <w:jc w:val="both"/>
        <w:rPr>
          <w:rFonts w:ascii="Times New Roman" w:hAnsi="Times New Roman"/>
          <w:b/>
          <w:sz w:val="24"/>
          <w:lang w:val="lt-LT"/>
        </w:rPr>
      </w:pPr>
      <w:r w:rsidRPr="006C4835">
        <w:rPr>
          <w:rFonts w:ascii="Times New Roman" w:hAnsi="Times New Roman"/>
          <w:b/>
          <w:sz w:val="24"/>
          <w:lang w:val="lt-LT"/>
        </w:rPr>
        <w:t>3</w:t>
      </w:r>
      <w:r w:rsidR="00017FE5" w:rsidRPr="006C4835">
        <w:rPr>
          <w:rFonts w:ascii="Times New Roman" w:hAnsi="Times New Roman"/>
          <w:b/>
          <w:sz w:val="24"/>
          <w:lang w:val="lt-LT"/>
        </w:rPr>
        <w:t xml:space="preserve"> straipsnis. 214 straipsnio pakeitimas</w:t>
      </w:r>
    </w:p>
    <w:p w14:paraId="7885A727" w14:textId="77777777" w:rsidR="00C61F90" w:rsidRPr="006C4835" w:rsidRDefault="00C61F90" w:rsidP="00C61F90">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1. Pakeisti 214 straipsnio 1 dalį ir ją išdėstyti taip:</w:t>
      </w:r>
    </w:p>
    <w:p w14:paraId="4F49E7EB" w14:textId="5CC255CD" w:rsidR="00C61F90" w:rsidRPr="006C4835" w:rsidRDefault="00FC2B55" w:rsidP="00C61F90">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w:t>
      </w:r>
      <w:r w:rsidR="00C61F90" w:rsidRPr="006C4835">
        <w:rPr>
          <w:rFonts w:ascii="Times New Roman" w:hAnsi="Times New Roman"/>
          <w:bCs/>
          <w:sz w:val="24"/>
          <w:lang w:val="lt-LT"/>
        </w:rPr>
        <w:t xml:space="preserve">1. Šio Kodekso 212 straipsnio 1 ir 2 punktuose numatytais atvejais ikiteisminį tyrimą nutraukia prokuroras nutarimu </w:t>
      </w:r>
      <w:r w:rsidR="00C61F90" w:rsidRPr="006C4835">
        <w:rPr>
          <w:rFonts w:ascii="Times New Roman" w:hAnsi="Times New Roman"/>
          <w:bCs/>
          <w:strike/>
          <w:sz w:val="24"/>
          <w:lang w:val="lt-LT"/>
        </w:rPr>
        <w:t>arba ikiteisminio tyrimo teisėjas nutartimi</w:t>
      </w:r>
      <w:r w:rsidR="00C61F90" w:rsidRPr="006C4835">
        <w:rPr>
          <w:rFonts w:ascii="Times New Roman" w:hAnsi="Times New Roman"/>
          <w:bCs/>
          <w:sz w:val="24"/>
          <w:lang w:val="lt-LT"/>
        </w:rPr>
        <w:t>.</w:t>
      </w:r>
      <w:r w:rsidRPr="006C4835">
        <w:rPr>
          <w:rFonts w:ascii="Times New Roman" w:hAnsi="Times New Roman"/>
          <w:bCs/>
          <w:sz w:val="24"/>
          <w:lang w:val="lt-LT"/>
        </w:rPr>
        <w:t>“</w:t>
      </w:r>
      <w:r w:rsidR="00C61F90" w:rsidRPr="006C4835">
        <w:rPr>
          <w:rFonts w:ascii="Times New Roman" w:hAnsi="Times New Roman"/>
          <w:bCs/>
          <w:sz w:val="24"/>
          <w:lang w:val="lt-LT"/>
        </w:rPr>
        <w:t xml:space="preserve"> </w:t>
      </w:r>
    </w:p>
    <w:p w14:paraId="31CD033B" w14:textId="18313C59" w:rsidR="00017FE5" w:rsidRPr="006C4835" w:rsidRDefault="00C61F90" w:rsidP="00017FE5">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2</w:t>
      </w:r>
      <w:r w:rsidR="008436DD" w:rsidRPr="006C4835">
        <w:rPr>
          <w:rFonts w:ascii="Times New Roman" w:hAnsi="Times New Roman"/>
          <w:bCs/>
          <w:sz w:val="24"/>
          <w:lang w:val="lt-LT"/>
        </w:rPr>
        <w:t xml:space="preserve">. </w:t>
      </w:r>
      <w:r w:rsidR="00017FE5" w:rsidRPr="006C4835">
        <w:rPr>
          <w:rFonts w:ascii="Times New Roman" w:hAnsi="Times New Roman"/>
          <w:bCs/>
          <w:sz w:val="24"/>
          <w:lang w:val="lt-LT"/>
        </w:rPr>
        <w:t xml:space="preserve">Pakeisti 214 straipsnio </w:t>
      </w:r>
      <w:r w:rsidR="00436D53" w:rsidRPr="006C4835">
        <w:rPr>
          <w:rFonts w:ascii="Times New Roman" w:hAnsi="Times New Roman"/>
          <w:bCs/>
          <w:sz w:val="24"/>
          <w:lang w:val="lt-LT"/>
        </w:rPr>
        <w:t xml:space="preserve">2 </w:t>
      </w:r>
      <w:r w:rsidR="00017FE5" w:rsidRPr="006C4835">
        <w:rPr>
          <w:rFonts w:ascii="Times New Roman" w:hAnsi="Times New Roman"/>
          <w:bCs/>
          <w:sz w:val="24"/>
          <w:lang w:val="lt-LT"/>
        </w:rPr>
        <w:t>dalį ir j</w:t>
      </w:r>
      <w:r w:rsidR="008436DD" w:rsidRPr="006C4835">
        <w:rPr>
          <w:rFonts w:ascii="Times New Roman" w:hAnsi="Times New Roman"/>
          <w:bCs/>
          <w:sz w:val="24"/>
          <w:lang w:val="lt-LT"/>
        </w:rPr>
        <w:t>ą</w:t>
      </w:r>
      <w:r w:rsidR="00017FE5" w:rsidRPr="006C4835">
        <w:rPr>
          <w:rFonts w:ascii="Times New Roman" w:hAnsi="Times New Roman"/>
          <w:bCs/>
          <w:sz w:val="24"/>
          <w:lang w:val="lt-LT"/>
        </w:rPr>
        <w:t xml:space="preserve"> išdėstyti taip: </w:t>
      </w:r>
    </w:p>
    <w:p w14:paraId="03A26903" w14:textId="2673BDA0" w:rsidR="00436D53" w:rsidRPr="006C4835" w:rsidRDefault="00017FE5" w:rsidP="00436D53">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w:t>
      </w:r>
      <w:r w:rsidR="00436D53" w:rsidRPr="006C4835">
        <w:rPr>
          <w:rFonts w:ascii="Times New Roman" w:hAnsi="Times New Roman"/>
          <w:bCs/>
          <w:sz w:val="24"/>
          <w:lang w:val="lt-LT"/>
        </w:rPr>
        <w:t xml:space="preserve">2. Šio Kodekso 212 straipsnio 3–9 punktuose numatytais atvejais ikiteisminis tyrimas nutraukiamas ikiteisminio tyrimo teisėjo </w:t>
      </w:r>
      <w:r w:rsidR="00436D53" w:rsidRPr="006C4835">
        <w:rPr>
          <w:rFonts w:ascii="Times New Roman" w:hAnsi="Times New Roman"/>
          <w:bCs/>
          <w:strike/>
          <w:sz w:val="24"/>
          <w:lang w:val="lt-LT"/>
        </w:rPr>
        <w:t>sprendimu</w:t>
      </w:r>
      <w:r w:rsidR="00145CD4" w:rsidRPr="006C4835">
        <w:rPr>
          <w:rFonts w:ascii="Times New Roman" w:hAnsi="Times New Roman"/>
          <w:bCs/>
          <w:strike/>
          <w:sz w:val="24"/>
          <w:lang w:val="lt-LT"/>
        </w:rPr>
        <w:t>,</w:t>
      </w:r>
      <w:r w:rsidR="00436D53" w:rsidRPr="006C4835">
        <w:rPr>
          <w:rFonts w:ascii="Times New Roman" w:hAnsi="Times New Roman"/>
          <w:bCs/>
          <w:strike/>
          <w:sz w:val="24"/>
          <w:lang w:val="lt-LT"/>
        </w:rPr>
        <w:t xml:space="preserve"> </w:t>
      </w:r>
      <w:r w:rsidR="00145CD4" w:rsidRPr="006C4835">
        <w:rPr>
          <w:rFonts w:ascii="Times New Roman" w:hAnsi="Times New Roman"/>
          <w:bCs/>
          <w:strike/>
          <w:sz w:val="24"/>
          <w:lang w:val="lt-LT"/>
        </w:rPr>
        <w:t>kuris patvirtina</w:t>
      </w:r>
      <w:r w:rsidR="00145CD4" w:rsidRPr="006C4835">
        <w:rPr>
          <w:rFonts w:ascii="Times New Roman" w:hAnsi="Times New Roman"/>
          <w:bCs/>
          <w:sz w:val="24"/>
          <w:lang w:val="lt-LT"/>
        </w:rPr>
        <w:t xml:space="preserve"> </w:t>
      </w:r>
      <w:r w:rsidR="00436D53" w:rsidRPr="006C4835">
        <w:rPr>
          <w:rFonts w:ascii="Times New Roman" w:hAnsi="Times New Roman"/>
          <w:b/>
          <w:bCs/>
          <w:sz w:val="24"/>
          <w:lang w:val="lt-LT"/>
        </w:rPr>
        <w:t>nutartimi</w:t>
      </w:r>
      <w:r w:rsidR="00436D53" w:rsidRPr="006C4835">
        <w:rPr>
          <w:rFonts w:ascii="Times New Roman" w:hAnsi="Times New Roman"/>
          <w:bCs/>
          <w:sz w:val="24"/>
          <w:lang w:val="lt-LT"/>
        </w:rPr>
        <w:t>,</w:t>
      </w:r>
      <w:r w:rsidR="00145CD4" w:rsidRPr="006C4835">
        <w:rPr>
          <w:rFonts w:ascii="Times New Roman" w:hAnsi="Times New Roman"/>
          <w:bCs/>
          <w:sz w:val="24"/>
          <w:lang w:val="lt-LT"/>
        </w:rPr>
        <w:t xml:space="preserve"> </w:t>
      </w:r>
      <w:r w:rsidR="00145CD4" w:rsidRPr="006C4835">
        <w:rPr>
          <w:rFonts w:ascii="Times New Roman" w:hAnsi="Times New Roman"/>
          <w:b/>
          <w:bCs/>
          <w:sz w:val="24"/>
          <w:lang w:val="lt-LT"/>
        </w:rPr>
        <w:t>kuria patvirtinamas</w:t>
      </w:r>
      <w:r w:rsidR="00436D53" w:rsidRPr="006C4835">
        <w:rPr>
          <w:rFonts w:ascii="Times New Roman" w:hAnsi="Times New Roman"/>
          <w:bCs/>
          <w:sz w:val="24"/>
          <w:lang w:val="lt-LT"/>
        </w:rPr>
        <w:t xml:space="preserve"> prokuroro </w:t>
      </w:r>
      <w:r w:rsidR="00436D53" w:rsidRPr="006C4835">
        <w:rPr>
          <w:rFonts w:ascii="Times New Roman" w:hAnsi="Times New Roman"/>
          <w:bCs/>
          <w:strike/>
          <w:sz w:val="24"/>
          <w:lang w:val="lt-LT"/>
        </w:rPr>
        <w:t>nutarim</w:t>
      </w:r>
      <w:r w:rsidR="00145CD4" w:rsidRPr="006C4835">
        <w:rPr>
          <w:rFonts w:ascii="Times New Roman" w:hAnsi="Times New Roman"/>
          <w:bCs/>
          <w:strike/>
          <w:sz w:val="24"/>
          <w:lang w:val="lt-LT"/>
        </w:rPr>
        <w:t>ą</w:t>
      </w:r>
      <w:r w:rsidR="00436D53" w:rsidRPr="006C4835">
        <w:rPr>
          <w:rFonts w:ascii="Times New Roman" w:hAnsi="Times New Roman"/>
          <w:bCs/>
          <w:sz w:val="24"/>
          <w:lang w:val="lt-LT"/>
        </w:rPr>
        <w:t xml:space="preserve"> </w:t>
      </w:r>
      <w:r w:rsidR="00145CD4" w:rsidRPr="006C4835">
        <w:rPr>
          <w:rFonts w:ascii="Times New Roman" w:hAnsi="Times New Roman"/>
          <w:b/>
          <w:bCs/>
          <w:sz w:val="24"/>
          <w:lang w:val="lt-LT"/>
        </w:rPr>
        <w:t>nutarimas</w:t>
      </w:r>
      <w:r w:rsidR="00145CD4" w:rsidRPr="006C4835">
        <w:rPr>
          <w:rFonts w:ascii="Times New Roman" w:hAnsi="Times New Roman"/>
          <w:bCs/>
          <w:sz w:val="24"/>
          <w:lang w:val="lt-LT"/>
        </w:rPr>
        <w:t xml:space="preserve"> </w:t>
      </w:r>
      <w:r w:rsidR="00436D53" w:rsidRPr="006C4835">
        <w:rPr>
          <w:rFonts w:ascii="Times New Roman" w:hAnsi="Times New Roman"/>
          <w:bCs/>
          <w:sz w:val="24"/>
          <w:lang w:val="lt-LT"/>
        </w:rPr>
        <w:t>dėl ikiteisminio tyrimo nutraukimo.</w:t>
      </w:r>
      <w:r w:rsidR="008436DD" w:rsidRPr="006C4835">
        <w:rPr>
          <w:rFonts w:ascii="Times New Roman" w:hAnsi="Times New Roman"/>
          <w:bCs/>
          <w:sz w:val="24"/>
          <w:lang w:val="lt-LT"/>
        </w:rPr>
        <w:t>“</w:t>
      </w:r>
    </w:p>
    <w:p w14:paraId="642A6AF0" w14:textId="6C55BE98" w:rsidR="008436DD" w:rsidRPr="006C4835" w:rsidRDefault="00C61F90" w:rsidP="00436D53">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3</w:t>
      </w:r>
      <w:r w:rsidR="008436DD" w:rsidRPr="006C4835">
        <w:rPr>
          <w:rFonts w:ascii="Times New Roman" w:hAnsi="Times New Roman"/>
          <w:bCs/>
          <w:sz w:val="24"/>
          <w:lang w:val="lt-LT"/>
        </w:rPr>
        <w:t>. Pakeisti 214 straipsnio 4 dalį ir ją išdėstyti taip:</w:t>
      </w:r>
    </w:p>
    <w:p w14:paraId="2101C979" w14:textId="4AA600F1" w:rsidR="00017FE5" w:rsidRPr="006C4835" w:rsidRDefault="008436DD" w:rsidP="00017FE5">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w:t>
      </w:r>
      <w:r w:rsidR="00017FE5" w:rsidRPr="006C4835">
        <w:rPr>
          <w:rFonts w:ascii="Times New Roman" w:hAnsi="Times New Roman"/>
          <w:bCs/>
          <w:sz w:val="24"/>
          <w:lang w:val="lt-LT"/>
        </w:rPr>
        <w:t>4. Šio straipsnio 1 dalyje numatytas nutarimas gali būti skundžiamas aukštesniajam prokurorui, kuris privalo išnagrinėti skundą ne vėliau kaip per dvidešimt dienų nuo jo gavimo.</w:t>
      </w:r>
      <w:r w:rsidR="00017FE5" w:rsidRPr="006C4835">
        <w:rPr>
          <w:rFonts w:ascii="Times New Roman" w:hAnsi="Times New Roman"/>
          <w:b/>
          <w:bCs/>
          <w:sz w:val="24"/>
          <w:lang w:val="lt-LT"/>
        </w:rPr>
        <w:t> </w:t>
      </w:r>
      <w:r w:rsidR="00017FE5" w:rsidRPr="006C4835">
        <w:rPr>
          <w:rFonts w:ascii="Times New Roman" w:hAnsi="Times New Roman"/>
          <w:bCs/>
          <w:sz w:val="24"/>
          <w:lang w:val="lt-LT"/>
        </w:rPr>
        <w:t>Jei aukštesnysis prokuroras atsisako patenkinti skundą, šis jo nutarimas gali būti skundžiama</w:t>
      </w:r>
      <w:r w:rsidR="004A5EE6" w:rsidRPr="006C4835">
        <w:rPr>
          <w:rFonts w:ascii="Times New Roman" w:hAnsi="Times New Roman"/>
          <w:bCs/>
          <w:sz w:val="24"/>
          <w:lang w:val="lt-LT"/>
        </w:rPr>
        <w:t>s ikiteisminio tyrimo teisėjui.</w:t>
      </w:r>
      <w:r w:rsidR="00B62C26" w:rsidRPr="006C4835">
        <w:rPr>
          <w:rFonts w:ascii="Times New Roman" w:hAnsi="Times New Roman"/>
          <w:bCs/>
          <w:sz w:val="24"/>
          <w:lang w:val="lt-LT"/>
        </w:rPr>
        <w:t xml:space="preserve"> </w:t>
      </w:r>
      <w:r w:rsidR="00B62C26" w:rsidRPr="006C4835">
        <w:rPr>
          <w:rFonts w:ascii="Times New Roman" w:hAnsi="Times New Roman"/>
          <w:b/>
          <w:bCs/>
          <w:sz w:val="24"/>
          <w:lang w:val="lt-LT"/>
        </w:rPr>
        <w:t xml:space="preserve">Ikiteisminio tyrimo teisėjo nutartis </w:t>
      </w:r>
      <w:r w:rsidR="00A63572" w:rsidRPr="006C4835">
        <w:rPr>
          <w:rFonts w:ascii="Times New Roman" w:hAnsi="Times New Roman"/>
          <w:b/>
          <w:bCs/>
          <w:sz w:val="24"/>
          <w:lang w:val="lt-LT"/>
        </w:rPr>
        <w:t xml:space="preserve">dėl aukštesniojo prokuroro nutarimo </w:t>
      </w:r>
      <w:r w:rsidR="00B62C26" w:rsidRPr="006C4835">
        <w:rPr>
          <w:rFonts w:ascii="Times New Roman" w:hAnsi="Times New Roman"/>
          <w:b/>
          <w:bCs/>
          <w:sz w:val="24"/>
          <w:lang w:val="lt-LT"/>
        </w:rPr>
        <w:t>yra galutinė ir neskundžiama</w:t>
      </w:r>
      <w:r w:rsidR="006642EC" w:rsidRPr="006C4835">
        <w:rPr>
          <w:rFonts w:ascii="Times New Roman" w:hAnsi="Times New Roman"/>
          <w:b/>
          <w:bCs/>
          <w:sz w:val="24"/>
          <w:lang w:val="lt-LT"/>
        </w:rPr>
        <w:t>.</w:t>
      </w:r>
      <w:r w:rsidR="004A5EE6" w:rsidRPr="006C4835">
        <w:rPr>
          <w:rFonts w:ascii="Times New Roman" w:hAnsi="Times New Roman"/>
          <w:b/>
          <w:bCs/>
          <w:sz w:val="24"/>
          <w:lang w:val="lt-LT"/>
        </w:rPr>
        <w:t xml:space="preserve"> </w:t>
      </w:r>
      <w:r w:rsidR="00017FE5" w:rsidRPr="006C4835">
        <w:rPr>
          <w:rFonts w:ascii="Times New Roman" w:hAnsi="Times New Roman"/>
          <w:bCs/>
          <w:strike/>
          <w:sz w:val="24"/>
          <w:lang w:val="lt-LT"/>
        </w:rPr>
        <w:t>Ikiteisminio tyrimo teisėjo sprendimas dėl skundo, t</w:t>
      </w:r>
      <w:r w:rsidR="00744C90" w:rsidRPr="006C4835">
        <w:rPr>
          <w:rFonts w:ascii="Times New Roman" w:hAnsi="Times New Roman"/>
          <w:bCs/>
          <w:strike/>
          <w:sz w:val="24"/>
          <w:lang w:val="lt-LT"/>
        </w:rPr>
        <w:t>aip pat</w:t>
      </w:r>
      <w:r w:rsidR="00744C90" w:rsidRPr="006C4835">
        <w:rPr>
          <w:rFonts w:ascii="Times New Roman" w:hAnsi="Times New Roman"/>
          <w:bCs/>
          <w:sz w:val="24"/>
          <w:lang w:val="lt-LT"/>
        </w:rPr>
        <w:t xml:space="preserve"> </w:t>
      </w:r>
      <w:r w:rsidR="00744C90" w:rsidRPr="006C4835">
        <w:rPr>
          <w:rFonts w:ascii="Times New Roman" w:hAnsi="Times New Roman"/>
          <w:bCs/>
          <w:strike/>
          <w:sz w:val="24"/>
          <w:lang w:val="lt-LT"/>
        </w:rPr>
        <w:t>šio</w:t>
      </w:r>
      <w:r w:rsidR="00017FE5" w:rsidRPr="006C4835">
        <w:rPr>
          <w:rFonts w:ascii="Times New Roman" w:hAnsi="Times New Roman"/>
          <w:bCs/>
          <w:sz w:val="24"/>
          <w:lang w:val="lt-LT"/>
        </w:rPr>
        <w:t xml:space="preserve"> </w:t>
      </w:r>
      <w:proofErr w:type="spellStart"/>
      <w:r w:rsidR="00145CD4" w:rsidRPr="006C4835">
        <w:rPr>
          <w:rFonts w:ascii="Times New Roman" w:hAnsi="Times New Roman"/>
          <w:b/>
          <w:bCs/>
          <w:sz w:val="24"/>
          <w:lang w:val="lt-LT"/>
        </w:rPr>
        <w:t>Šio</w:t>
      </w:r>
      <w:proofErr w:type="spellEnd"/>
      <w:r w:rsidR="00145CD4" w:rsidRPr="006C4835">
        <w:rPr>
          <w:rFonts w:ascii="Times New Roman" w:hAnsi="Times New Roman"/>
          <w:b/>
          <w:bCs/>
          <w:sz w:val="24"/>
          <w:lang w:val="lt-LT"/>
        </w:rPr>
        <w:t xml:space="preserve"> </w:t>
      </w:r>
      <w:r w:rsidR="00017FE5" w:rsidRPr="006C4835">
        <w:rPr>
          <w:rFonts w:ascii="Times New Roman" w:hAnsi="Times New Roman"/>
          <w:bCs/>
          <w:sz w:val="24"/>
          <w:lang w:val="lt-LT"/>
        </w:rPr>
        <w:t>straipsnio 2 dalyje numatyta</w:t>
      </w:r>
      <w:r w:rsidR="00017FE5" w:rsidRPr="006C4835">
        <w:rPr>
          <w:rFonts w:ascii="Times New Roman" w:hAnsi="Times New Roman"/>
          <w:bCs/>
          <w:strike/>
          <w:sz w:val="24"/>
          <w:lang w:val="lt-LT"/>
        </w:rPr>
        <w:t>s</w:t>
      </w:r>
      <w:r w:rsidR="00017FE5" w:rsidRPr="006C4835">
        <w:rPr>
          <w:rFonts w:ascii="Times New Roman" w:hAnsi="Times New Roman"/>
          <w:bCs/>
          <w:sz w:val="24"/>
          <w:lang w:val="lt-LT"/>
        </w:rPr>
        <w:t xml:space="preserve"> ikiteisminio tyrimo teisėjo </w:t>
      </w:r>
      <w:r w:rsidR="00017FE5" w:rsidRPr="006C4835">
        <w:rPr>
          <w:rFonts w:ascii="Times New Roman" w:hAnsi="Times New Roman"/>
          <w:bCs/>
          <w:strike/>
          <w:sz w:val="24"/>
          <w:lang w:val="lt-LT"/>
        </w:rPr>
        <w:t>sprendimas</w:t>
      </w:r>
      <w:r w:rsidR="00436D53" w:rsidRPr="006C4835">
        <w:rPr>
          <w:rFonts w:ascii="Times New Roman" w:hAnsi="Times New Roman"/>
          <w:bCs/>
          <w:sz w:val="24"/>
          <w:lang w:val="lt-LT"/>
        </w:rPr>
        <w:t xml:space="preserve"> </w:t>
      </w:r>
      <w:r w:rsidR="00436D53" w:rsidRPr="006C4835">
        <w:rPr>
          <w:rFonts w:ascii="Times New Roman" w:hAnsi="Times New Roman"/>
          <w:b/>
          <w:bCs/>
          <w:sz w:val="24"/>
          <w:lang w:val="lt-LT"/>
        </w:rPr>
        <w:t>nutartis</w:t>
      </w:r>
      <w:r w:rsidR="00017FE5" w:rsidRPr="006C4835">
        <w:rPr>
          <w:rFonts w:ascii="Times New Roman" w:hAnsi="Times New Roman"/>
          <w:bCs/>
          <w:sz w:val="24"/>
          <w:lang w:val="lt-LT"/>
        </w:rPr>
        <w:t xml:space="preserve"> gali būti </w:t>
      </w:r>
      <w:proofErr w:type="spellStart"/>
      <w:r w:rsidR="00017FE5" w:rsidRPr="006C4835">
        <w:rPr>
          <w:rFonts w:ascii="Times New Roman" w:hAnsi="Times New Roman"/>
          <w:bCs/>
          <w:strike/>
          <w:sz w:val="24"/>
          <w:lang w:val="lt-LT"/>
        </w:rPr>
        <w:t>skundžiami</w:t>
      </w:r>
      <w:r w:rsidR="003A336E" w:rsidRPr="006C4835">
        <w:rPr>
          <w:rFonts w:ascii="Times New Roman" w:hAnsi="Times New Roman"/>
          <w:b/>
          <w:bCs/>
          <w:sz w:val="24"/>
          <w:lang w:val="lt-LT"/>
        </w:rPr>
        <w:t>skundžiama</w:t>
      </w:r>
      <w:proofErr w:type="spellEnd"/>
      <w:r w:rsidR="00017FE5" w:rsidRPr="006C4835">
        <w:rPr>
          <w:rFonts w:ascii="Times New Roman" w:hAnsi="Times New Roman"/>
          <w:bCs/>
          <w:sz w:val="24"/>
          <w:lang w:val="lt-LT"/>
        </w:rPr>
        <w:t xml:space="preserve"> šio Kodekso X dalyje nustatyta tvarka.</w:t>
      </w:r>
      <w:r w:rsidR="00145CD4" w:rsidRPr="006C4835">
        <w:rPr>
          <w:rFonts w:ascii="Times New Roman" w:hAnsi="Times New Roman"/>
          <w:bCs/>
          <w:sz w:val="24"/>
          <w:lang w:val="lt-LT"/>
        </w:rPr>
        <w:t>“</w:t>
      </w:r>
    </w:p>
    <w:p w14:paraId="5C9AF508" w14:textId="77777777" w:rsidR="00E74290" w:rsidRPr="006C4835" w:rsidRDefault="00E74290" w:rsidP="00017FE5">
      <w:pPr>
        <w:spacing w:line="360" w:lineRule="atLeast"/>
        <w:ind w:firstLine="709"/>
        <w:jc w:val="both"/>
        <w:rPr>
          <w:rFonts w:ascii="Times New Roman" w:hAnsi="Times New Roman"/>
          <w:bCs/>
          <w:sz w:val="24"/>
          <w:lang w:val="lt-LT"/>
        </w:rPr>
      </w:pPr>
    </w:p>
    <w:p w14:paraId="3FB71816" w14:textId="77777777" w:rsidR="00E74290" w:rsidRPr="006C4835" w:rsidRDefault="0097576D" w:rsidP="00E74290">
      <w:pPr>
        <w:spacing w:line="360" w:lineRule="atLeast"/>
        <w:ind w:firstLine="709"/>
        <w:jc w:val="both"/>
        <w:rPr>
          <w:rFonts w:ascii="Times New Roman" w:hAnsi="Times New Roman"/>
          <w:b/>
          <w:sz w:val="24"/>
          <w:lang w:val="lt-LT"/>
        </w:rPr>
      </w:pPr>
      <w:r w:rsidRPr="006C4835">
        <w:rPr>
          <w:rFonts w:ascii="Times New Roman" w:hAnsi="Times New Roman"/>
          <w:b/>
          <w:sz w:val="24"/>
          <w:lang w:val="lt-LT"/>
        </w:rPr>
        <w:t>4</w:t>
      </w:r>
      <w:r w:rsidR="00E74290" w:rsidRPr="006C4835">
        <w:rPr>
          <w:rFonts w:ascii="Times New Roman" w:hAnsi="Times New Roman"/>
          <w:b/>
          <w:sz w:val="24"/>
          <w:lang w:val="lt-LT"/>
        </w:rPr>
        <w:t xml:space="preserve"> straipsnis. 225 straipsnio pakeitimas</w:t>
      </w:r>
    </w:p>
    <w:p w14:paraId="6E23D836" w14:textId="12900081" w:rsidR="00E74290" w:rsidRPr="006C4835" w:rsidRDefault="00E74290" w:rsidP="00E74290">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 xml:space="preserve">Pakeisti 225 straipsnio </w:t>
      </w:r>
      <w:r w:rsidR="00B1033C" w:rsidRPr="006C4835">
        <w:rPr>
          <w:rFonts w:ascii="Times New Roman" w:hAnsi="Times New Roman"/>
          <w:bCs/>
          <w:sz w:val="24"/>
          <w:lang w:val="lt-LT"/>
        </w:rPr>
        <w:t xml:space="preserve">1 </w:t>
      </w:r>
      <w:r w:rsidRPr="006C4835">
        <w:rPr>
          <w:rFonts w:ascii="Times New Roman" w:hAnsi="Times New Roman"/>
          <w:bCs/>
          <w:sz w:val="24"/>
          <w:lang w:val="lt-LT"/>
        </w:rPr>
        <w:t xml:space="preserve">dalį ir ją išdėstyti taip: </w:t>
      </w:r>
    </w:p>
    <w:p w14:paraId="702A6FBF" w14:textId="52C2B469" w:rsidR="00017FE5" w:rsidRPr="006C4835" w:rsidRDefault="00E74290" w:rsidP="006642EC">
      <w:pPr>
        <w:spacing w:line="360" w:lineRule="atLeast"/>
        <w:ind w:firstLine="709"/>
        <w:jc w:val="both"/>
        <w:rPr>
          <w:rFonts w:ascii="Times New Roman" w:hAnsi="Times New Roman"/>
          <w:bCs/>
          <w:sz w:val="24"/>
          <w:lang w:val="lt-LT"/>
        </w:rPr>
      </w:pPr>
      <w:r w:rsidRPr="006C4835">
        <w:rPr>
          <w:rFonts w:ascii="Times New Roman" w:hAnsi="Times New Roman"/>
          <w:bCs/>
          <w:sz w:val="24"/>
          <w:lang w:val="lt-LT"/>
        </w:rPr>
        <w:t>„</w:t>
      </w:r>
      <w:r w:rsidR="00B1033C" w:rsidRPr="006C4835">
        <w:rPr>
          <w:rFonts w:ascii="Times New Roman" w:hAnsi="Times New Roman"/>
          <w:bCs/>
          <w:sz w:val="24"/>
          <w:lang w:val="lt-LT"/>
        </w:rPr>
        <w:t>1</w:t>
      </w:r>
      <w:r w:rsidRPr="006C4835">
        <w:rPr>
          <w:rFonts w:ascii="Times New Roman" w:hAnsi="Times New Roman"/>
          <w:bCs/>
          <w:sz w:val="24"/>
          <w:lang w:val="lt-LT"/>
        </w:rPr>
        <w:t>. Apygardos teismui teismingos baudžiamosios bylos, kuriose asmenys kaltinami padarę sunkius ir labai sunkius nusikaltimus, išskyrus bylas, kuriose asmenys kaltinami padarę nusikaltimus, numatytus Lietuvos Respublikos baudžiamojo kodekso 135 straipsnio 1 dalyje, 149</w:t>
      </w:r>
      <w:r w:rsidR="00145CD4" w:rsidRPr="006C4835">
        <w:rPr>
          <w:rFonts w:ascii="Times New Roman" w:hAnsi="Times New Roman"/>
          <w:bCs/>
          <w:sz w:val="24"/>
          <w:lang w:val="lt-LT"/>
        </w:rPr>
        <w:t> </w:t>
      </w:r>
      <w:r w:rsidRPr="006C4835">
        <w:rPr>
          <w:rFonts w:ascii="Times New Roman" w:hAnsi="Times New Roman"/>
          <w:bCs/>
          <w:sz w:val="24"/>
          <w:lang w:val="lt-LT"/>
        </w:rPr>
        <w:t>straipsnio 1, 2 ir 3 dalyse, 150 straipsnio 1, 2 ir 3 dalyse,</w:t>
      </w:r>
      <w:r w:rsidR="006642EC" w:rsidRPr="006C4835">
        <w:rPr>
          <w:rFonts w:ascii="Times New Roman" w:hAnsi="Times New Roman"/>
          <w:bCs/>
          <w:sz w:val="24"/>
          <w:lang w:val="lt-LT"/>
        </w:rPr>
        <w:t xml:space="preserve"> </w:t>
      </w:r>
      <w:r w:rsidR="006642EC" w:rsidRPr="006C4835">
        <w:rPr>
          <w:rFonts w:ascii="Times New Roman" w:hAnsi="Times New Roman"/>
          <w:b/>
          <w:bCs/>
          <w:sz w:val="24"/>
          <w:lang w:val="lt-LT"/>
        </w:rPr>
        <w:t>151 straipsnio 2 dalyje,</w:t>
      </w:r>
      <w:r w:rsidRPr="006C4835">
        <w:rPr>
          <w:rFonts w:ascii="Times New Roman" w:hAnsi="Times New Roman"/>
          <w:bCs/>
          <w:sz w:val="24"/>
          <w:lang w:val="lt-LT"/>
        </w:rPr>
        <w:t xml:space="preserve"> 178</w:t>
      </w:r>
      <w:r w:rsidR="00145CD4" w:rsidRPr="006C4835">
        <w:rPr>
          <w:rFonts w:ascii="Times New Roman" w:hAnsi="Times New Roman"/>
          <w:bCs/>
          <w:sz w:val="24"/>
          <w:lang w:val="lt-LT"/>
        </w:rPr>
        <w:t> </w:t>
      </w:r>
      <w:r w:rsidRPr="006C4835">
        <w:rPr>
          <w:rFonts w:ascii="Times New Roman" w:hAnsi="Times New Roman"/>
          <w:bCs/>
          <w:sz w:val="24"/>
          <w:lang w:val="lt-LT"/>
        </w:rPr>
        <w:t xml:space="preserve">straipsnio 3 dalyje, 180 straipsnio 2 ir 3 dalyse, </w:t>
      </w:r>
      <w:r w:rsidR="00B62C26" w:rsidRPr="006C4835">
        <w:rPr>
          <w:rFonts w:ascii="Times New Roman" w:hAnsi="Times New Roman"/>
          <w:b/>
          <w:bCs/>
          <w:sz w:val="24"/>
          <w:lang w:val="lt-LT"/>
        </w:rPr>
        <w:t xml:space="preserve">181 straipsnio 2 dalyje, </w:t>
      </w:r>
      <w:r w:rsidRPr="006C4835">
        <w:rPr>
          <w:rFonts w:ascii="Times New Roman" w:hAnsi="Times New Roman"/>
          <w:bCs/>
          <w:sz w:val="24"/>
          <w:lang w:val="lt-LT"/>
        </w:rPr>
        <w:t>182 straipsnio 2</w:t>
      </w:r>
      <w:r w:rsidR="00145CD4" w:rsidRPr="006C4835">
        <w:rPr>
          <w:rFonts w:ascii="Times New Roman" w:hAnsi="Times New Roman"/>
          <w:bCs/>
          <w:sz w:val="24"/>
          <w:lang w:val="lt-LT"/>
        </w:rPr>
        <w:t> </w:t>
      </w:r>
      <w:r w:rsidRPr="006C4835">
        <w:rPr>
          <w:rFonts w:ascii="Times New Roman" w:hAnsi="Times New Roman"/>
          <w:bCs/>
          <w:sz w:val="24"/>
          <w:lang w:val="lt-LT"/>
        </w:rPr>
        <w:t xml:space="preserve">dalyje, </w:t>
      </w:r>
      <w:r w:rsidRPr="006C4835">
        <w:rPr>
          <w:rFonts w:ascii="Times New Roman" w:hAnsi="Times New Roman"/>
          <w:b/>
          <w:bCs/>
          <w:sz w:val="24"/>
          <w:lang w:val="lt-LT"/>
        </w:rPr>
        <w:t>183 straipsnio 2 dalyje, 184 straipsnio 2 dalyje, 199 straipsnio 3 ir 4 dalyse, 199</w:t>
      </w:r>
      <w:r w:rsidRPr="006C4835">
        <w:rPr>
          <w:rFonts w:ascii="Times New Roman" w:hAnsi="Times New Roman"/>
          <w:b/>
          <w:bCs/>
          <w:sz w:val="24"/>
          <w:vertAlign w:val="superscript"/>
          <w:lang w:val="lt-LT"/>
        </w:rPr>
        <w:t>1</w:t>
      </w:r>
      <w:r w:rsidR="00145CD4" w:rsidRPr="006C4835">
        <w:rPr>
          <w:rFonts w:ascii="Times New Roman" w:hAnsi="Times New Roman"/>
          <w:b/>
          <w:bCs/>
          <w:sz w:val="24"/>
          <w:lang w:val="lt-LT"/>
        </w:rPr>
        <w:t> </w:t>
      </w:r>
      <w:r w:rsidRPr="006C4835">
        <w:rPr>
          <w:rFonts w:ascii="Times New Roman" w:hAnsi="Times New Roman"/>
          <w:b/>
          <w:bCs/>
          <w:sz w:val="24"/>
          <w:lang w:val="lt-LT"/>
        </w:rPr>
        <w:t>straipsnio 2 dalyje, 199</w:t>
      </w:r>
      <w:r w:rsidRPr="006C4835">
        <w:rPr>
          <w:rFonts w:ascii="Times New Roman" w:hAnsi="Times New Roman"/>
          <w:b/>
          <w:bCs/>
          <w:sz w:val="24"/>
          <w:vertAlign w:val="superscript"/>
          <w:lang w:val="lt-LT"/>
        </w:rPr>
        <w:t>2</w:t>
      </w:r>
      <w:r w:rsidRPr="006C4835">
        <w:rPr>
          <w:rFonts w:ascii="Times New Roman" w:hAnsi="Times New Roman"/>
          <w:b/>
          <w:bCs/>
          <w:sz w:val="24"/>
          <w:lang w:val="lt-LT"/>
        </w:rPr>
        <w:t xml:space="preserve"> straipsnio 2 d</w:t>
      </w:r>
      <w:r w:rsidR="007C2BD4" w:rsidRPr="006C4835">
        <w:rPr>
          <w:rFonts w:ascii="Times New Roman" w:hAnsi="Times New Roman"/>
          <w:b/>
          <w:bCs/>
          <w:sz w:val="24"/>
          <w:lang w:val="lt-LT"/>
        </w:rPr>
        <w:t xml:space="preserve">alyje, 200 straipsnio 2 dalyje, </w:t>
      </w:r>
      <w:r w:rsidR="003B1DBB" w:rsidRPr="006C4835">
        <w:rPr>
          <w:rFonts w:ascii="Times New Roman" w:hAnsi="Times New Roman"/>
          <w:b/>
          <w:bCs/>
          <w:sz w:val="24"/>
          <w:lang w:val="lt-LT"/>
        </w:rPr>
        <w:t>220 straipsnio 2</w:t>
      </w:r>
      <w:r w:rsidR="00145CD4" w:rsidRPr="006C4835">
        <w:rPr>
          <w:rFonts w:ascii="Times New Roman" w:hAnsi="Times New Roman"/>
          <w:b/>
          <w:bCs/>
          <w:sz w:val="24"/>
          <w:lang w:val="lt-LT"/>
        </w:rPr>
        <w:t> </w:t>
      </w:r>
      <w:r w:rsidR="003B1DBB" w:rsidRPr="006C4835">
        <w:rPr>
          <w:rFonts w:ascii="Times New Roman" w:hAnsi="Times New Roman"/>
          <w:b/>
          <w:bCs/>
          <w:sz w:val="24"/>
          <w:lang w:val="lt-LT"/>
        </w:rPr>
        <w:t>dalyje</w:t>
      </w:r>
      <w:r w:rsidR="00F70BDF" w:rsidRPr="006C4835">
        <w:rPr>
          <w:rFonts w:ascii="Times New Roman" w:hAnsi="Times New Roman"/>
          <w:b/>
          <w:bCs/>
          <w:sz w:val="24"/>
          <w:lang w:val="lt-LT"/>
        </w:rPr>
        <w:t>,</w:t>
      </w:r>
      <w:r w:rsidR="006642EC" w:rsidRPr="006C4835">
        <w:rPr>
          <w:rFonts w:ascii="Times New Roman" w:hAnsi="Times New Roman"/>
          <w:b/>
          <w:bCs/>
          <w:sz w:val="24"/>
          <w:lang w:val="lt-LT"/>
        </w:rPr>
        <w:t xml:space="preserve"> 246 straipsnio 2 dalyje, </w:t>
      </w:r>
      <w:r w:rsidR="00F70BDF" w:rsidRPr="006C4835">
        <w:rPr>
          <w:rFonts w:ascii="Times New Roman" w:hAnsi="Times New Roman"/>
          <w:b/>
          <w:bCs/>
          <w:sz w:val="24"/>
          <w:lang w:val="lt-LT"/>
        </w:rPr>
        <w:t>253 straipsnio 2 dalyje</w:t>
      </w:r>
      <w:r w:rsidRPr="006C4835">
        <w:rPr>
          <w:rFonts w:ascii="Times New Roman" w:hAnsi="Times New Roman"/>
          <w:bCs/>
          <w:sz w:val="24"/>
          <w:lang w:val="lt-LT"/>
        </w:rPr>
        <w:t xml:space="preserve"> ir 260 straipsnio 1 ir 2 dalyse</w:t>
      </w:r>
      <w:r w:rsidR="00F70BDF" w:rsidRPr="006C4835">
        <w:rPr>
          <w:rFonts w:ascii="Times New Roman" w:hAnsi="Times New Roman"/>
          <w:b/>
          <w:bCs/>
          <w:sz w:val="24"/>
          <w:lang w:val="lt-LT"/>
        </w:rPr>
        <w:t xml:space="preserve">, </w:t>
      </w:r>
      <w:r w:rsidRPr="006C4835">
        <w:rPr>
          <w:rFonts w:ascii="Times New Roman" w:hAnsi="Times New Roman"/>
          <w:bCs/>
          <w:sz w:val="24"/>
          <w:lang w:val="lt-LT"/>
        </w:rPr>
        <w:t xml:space="preserve">taip pat bylos, kuriose kaltinamieji nusikalstamos veikos padarymo metu buvo Respublikos Prezidentu, </w:t>
      </w:r>
      <w:r w:rsidRPr="006C4835">
        <w:rPr>
          <w:rFonts w:ascii="Times New Roman" w:hAnsi="Times New Roman"/>
          <w:bCs/>
          <w:sz w:val="24"/>
          <w:lang w:val="lt-LT"/>
        </w:rPr>
        <w:lastRenderedPageBreak/>
        <w:t>Seimo</w:t>
      </w:r>
      <w:r w:rsidR="006642EC" w:rsidRPr="006C4835">
        <w:rPr>
          <w:rFonts w:ascii="Times New Roman" w:hAnsi="Times New Roman"/>
          <w:b/>
          <w:bCs/>
          <w:sz w:val="24"/>
          <w:lang w:val="lt-LT"/>
        </w:rPr>
        <w:t>,</w:t>
      </w:r>
      <w:r w:rsidRPr="006C4835">
        <w:rPr>
          <w:rFonts w:ascii="Times New Roman" w:hAnsi="Times New Roman"/>
          <w:bCs/>
          <w:sz w:val="24"/>
          <w:lang w:val="lt-LT"/>
        </w:rPr>
        <w:t xml:space="preserve"> </w:t>
      </w:r>
      <w:r w:rsidRPr="006C4835">
        <w:rPr>
          <w:rFonts w:ascii="Times New Roman" w:hAnsi="Times New Roman"/>
          <w:bCs/>
          <w:strike/>
          <w:sz w:val="24"/>
          <w:lang w:val="lt-LT"/>
        </w:rPr>
        <w:t xml:space="preserve">ar </w:t>
      </w:r>
      <w:r w:rsidRPr="006C4835">
        <w:rPr>
          <w:rFonts w:ascii="Times New Roman" w:hAnsi="Times New Roman"/>
          <w:bCs/>
          <w:sz w:val="24"/>
          <w:lang w:val="lt-LT"/>
        </w:rPr>
        <w:t>Vyriausybės</w:t>
      </w:r>
      <w:r w:rsidR="006642EC" w:rsidRPr="006C4835">
        <w:rPr>
          <w:rFonts w:ascii="Times New Roman" w:hAnsi="Times New Roman"/>
          <w:bCs/>
          <w:sz w:val="24"/>
          <w:lang w:val="lt-LT"/>
        </w:rPr>
        <w:t xml:space="preserve"> </w:t>
      </w:r>
      <w:r w:rsidR="00A7090F" w:rsidRPr="006C4835">
        <w:rPr>
          <w:rFonts w:ascii="Times New Roman" w:hAnsi="Times New Roman"/>
          <w:bCs/>
          <w:sz w:val="24"/>
          <w:lang w:val="lt-LT"/>
        </w:rPr>
        <w:t xml:space="preserve">nariais </w:t>
      </w:r>
      <w:r w:rsidR="006642EC" w:rsidRPr="006C4835">
        <w:rPr>
          <w:rFonts w:ascii="Times New Roman" w:hAnsi="Times New Roman"/>
          <w:b/>
          <w:bCs/>
          <w:sz w:val="24"/>
          <w:lang w:val="lt-LT"/>
        </w:rPr>
        <w:t xml:space="preserve">ar savivaldybių </w:t>
      </w:r>
      <w:r w:rsidR="00A7090F" w:rsidRPr="006C4835">
        <w:rPr>
          <w:rFonts w:ascii="Times New Roman" w:hAnsi="Times New Roman"/>
          <w:b/>
          <w:bCs/>
          <w:sz w:val="24"/>
          <w:lang w:val="lt-LT"/>
        </w:rPr>
        <w:t>merais</w:t>
      </w:r>
      <w:r w:rsidR="006642EC" w:rsidRPr="006C4835">
        <w:rPr>
          <w:rFonts w:ascii="Times New Roman" w:hAnsi="Times New Roman"/>
          <w:b/>
          <w:bCs/>
          <w:sz w:val="24"/>
          <w:lang w:val="lt-LT"/>
        </w:rPr>
        <w:t>,</w:t>
      </w:r>
      <w:r w:rsidRPr="006C4835">
        <w:rPr>
          <w:rFonts w:ascii="Times New Roman" w:hAnsi="Times New Roman"/>
          <w:bCs/>
          <w:sz w:val="24"/>
          <w:lang w:val="lt-LT"/>
        </w:rPr>
        <w:t xml:space="preserve"> Konstitucinio Teismo teisėjais, teisėjais ar prokurorais.“</w:t>
      </w:r>
    </w:p>
    <w:p w14:paraId="7B597B6C" w14:textId="77777777" w:rsidR="002D681D" w:rsidRPr="006C4835" w:rsidRDefault="002D681D">
      <w:pPr>
        <w:spacing w:line="360" w:lineRule="atLeast"/>
        <w:ind w:firstLine="709"/>
        <w:jc w:val="both"/>
        <w:rPr>
          <w:rFonts w:ascii="Times New Roman" w:hAnsi="Times New Roman"/>
          <w:i/>
          <w:sz w:val="24"/>
          <w:lang w:val="lt-LT"/>
        </w:rPr>
      </w:pPr>
    </w:p>
    <w:p w14:paraId="5D65597F" w14:textId="77777777" w:rsidR="00D50549" w:rsidRPr="006C4835" w:rsidRDefault="0097576D">
      <w:pPr>
        <w:spacing w:line="360" w:lineRule="atLeast"/>
        <w:ind w:firstLine="709"/>
        <w:jc w:val="both"/>
        <w:rPr>
          <w:rFonts w:ascii="Times New Roman" w:hAnsi="Times New Roman"/>
          <w:sz w:val="24"/>
          <w:lang w:val="lt-LT"/>
        </w:rPr>
      </w:pPr>
      <w:r w:rsidRPr="006C4835">
        <w:rPr>
          <w:rFonts w:ascii="Times New Roman" w:hAnsi="Times New Roman"/>
          <w:b/>
          <w:bCs/>
          <w:sz w:val="24"/>
          <w:lang w:val="lt-LT"/>
        </w:rPr>
        <w:t>5</w:t>
      </w:r>
      <w:r w:rsidR="00D50549" w:rsidRPr="006C4835">
        <w:rPr>
          <w:rFonts w:ascii="Times New Roman" w:hAnsi="Times New Roman"/>
          <w:b/>
          <w:bCs/>
          <w:sz w:val="24"/>
          <w:lang w:val="lt-LT"/>
        </w:rPr>
        <w:t xml:space="preserve"> straipsnis. Įstatymo įsigaliojimas ir įgyvendinimas</w:t>
      </w:r>
    </w:p>
    <w:p w14:paraId="14274DAF" w14:textId="77777777" w:rsidR="00D50549" w:rsidRPr="006C4835" w:rsidRDefault="00D50549">
      <w:pPr>
        <w:numPr>
          <w:ilvl w:val="0"/>
          <w:numId w:val="1"/>
        </w:numPr>
        <w:spacing w:line="360" w:lineRule="atLeast"/>
        <w:jc w:val="both"/>
        <w:rPr>
          <w:rFonts w:ascii="Times New Roman" w:hAnsi="Times New Roman"/>
          <w:sz w:val="24"/>
          <w:lang w:val="lt-LT"/>
        </w:rPr>
      </w:pPr>
      <w:bookmarkStart w:id="18" w:name="part_1541c43339824518bf0b0fc0a82349f9"/>
      <w:bookmarkEnd w:id="18"/>
      <w:r w:rsidRPr="006C4835">
        <w:rPr>
          <w:rFonts w:ascii="Times New Roman" w:hAnsi="Times New Roman"/>
          <w:sz w:val="24"/>
          <w:lang w:val="lt-LT"/>
        </w:rPr>
        <w:t>Šis įstatymas įsigalioja 2021 m. sausio 1 d.</w:t>
      </w:r>
    </w:p>
    <w:p w14:paraId="42DBDF4E" w14:textId="77777777" w:rsidR="00372436" w:rsidRPr="006C4835" w:rsidRDefault="00D50549">
      <w:pPr>
        <w:numPr>
          <w:ilvl w:val="0"/>
          <w:numId w:val="1"/>
        </w:numPr>
        <w:spacing w:line="360" w:lineRule="atLeast"/>
        <w:jc w:val="both"/>
        <w:rPr>
          <w:rFonts w:ascii="Times New Roman" w:hAnsi="Times New Roman"/>
          <w:sz w:val="24"/>
          <w:lang w:val="lt-LT"/>
        </w:rPr>
      </w:pPr>
      <w:r w:rsidRPr="006C4835">
        <w:rPr>
          <w:rFonts w:ascii="Times New Roman" w:hAnsi="Times New Roman"/>
          <w:sz w:val="24"/>
          <w:lang w:val="lt-LT"/>
        </w:rPr>
        <w:t>Lietuvos Respublikos generalinis prokuroras iki 2020 m. gruodžio 31 d. priima šio įstatymo įgyvendinamuosius teisės aktus.</w:t>
      </w:r>
    </w:p>
    <w:p w14:paraId="08129E0A" w14:textId="77777777" w:rsidR="00372436" w:rsidRPr="006C4835" w:rsidRDefault="00372436" w:rsidP="00E16AEF">
      <w:pPr>
        <w:spacing w:line="360" w:lineRule="atLeast"/>
        <w:ind w:firstLine="709"/>
        <w:jc w:val="both"/>
        <w:rPr>
          <w:rFonts w:ascii="Times New Roman" w:hAnsi="Times New Roman"/>
          <w:i/>
          <w:sz w:val="24"/>
          <w:lang w:val="lt-LT"/>
        </w:rPr>
      </w:pPr>
    </w:p>
    <w:p w14:paraId="4D458BEC" w14:textId="77777777" w:rsidR="00921B2F" w:rsidRPr="006C4835" w:rsidRDefault="00921B2F" w:rsidP="00E16AEF">
      <w:pPr>
        <w:spacing w:line="360" w:lineRule="atLeast"/>
        <w:ind w:firstLine="709"/>
        <w:jc w:val="both"/>
        <w:rPr>
          <w:rFonts w:ascii="Times New Roman" w:hAnsi="Times New Roman"/>
          <w:i/>
          <w:sz w:val="24"/>
          <w:lang w:val="lt-LT"/>
        </w:rPr>
      </w:pPr>
    </w:p>
    <w:p w14:paraId="0015AF9C" w14:textId="77777777" w:rsidR="00095838" w:rsidRPr="006C4835" w:rsidRDefault="006B4FC8" w:rsidP="00691536">
      <w:pPr>
        <w:spacing w:line="360" w:lineRule="atLeast"/>
        <w:ind w:firstLine="709"/>
        <w:jc w:val="both"/>
        <w:rPr>
          <w:lang w:val="lt-LT"/>
        </w:rPr>
      </w:pPr>
      <w:r w:rsidRPr="006C4835">
        <w:rPr>
          <w:rFonts w:ascii="Times New Roman" w:hAnsi="Times New Roman"/>
          <w:i/>
          <w:sz w:val="24"/>
          <w:lang w:val="lt-LT"/>
        </w:rPr>
        <w:t>Skelbiu šį Lietuvos Respublikos Seimo priimtą įstatymą</w:t>
      </w:r>
    </w:p>
    <w:p w14:paraId="5AFEA31A" w14:textId="77777777" w:rsidR="00095838" w:rsidRPr="006C4835" w:rsidRDefault="00095838" w:rsidP="00691536">
      <w:pPr>
        <w:spacing w:line="360" w:lineRule="atLeast"/>
        <w:jc w:val="both"/>
        <w:rPr>
          <w:lang w:val="lt-LT"/>
        </w:rPr>
      </w:pPr>
    </w:p>
    <w:p w14:paraId="75C3F575" w14:textId="77777777" w:rsidR="007C7D0A" w:rsidRPr="006C4835" w:rsidRDefault="007C7D0A" w:rsidP="00691536">
      <w:pPr>
        <w:spacing w:line="360" w:lineRule="atLeast"/>
        <w:jc w:val="both"/>
        <w:rPr>
          <w:lang w:val="lt-LT"/>
        </w:rPr>
      </w:pPr>
    </w:p>
    <w:p w14:paraId="79AC8F3F" w14:textId="77777777" w:rsidR="00095838" w:rsidRPr="008F4F9A" w:rsidRDefault="006B4FC8" w:rsidP="00497223">
      <w:pPr>
        <w:spacing w:line="360" w:lineRule="atLeast"/>
        <w:jc w:val="both"/>
        <w:rPr>
          <w:lang w:val="lt-LT"/>
        </w:rPr>
      </w:pPr>
      <w:r w:rsidRPr="006C4835">
        <w:rPr>
          <w:rFonts w:ascii="Times New Roman" w:hAnsi="Times New Roman"/>
          <w:sz w:val="24"/>
          <w:lang w:val="lt-LT"/>
        </w:rPr>
        <w:t>Respublikos Prezidentas</w:t>
      </w:r>
      <w:bookmarkStart w:id="19" w:name="_GoBack"/>
      <w:bookmarkEnd w:id="19"/>
    </w:p>
    <w:sectPr w:rsidR="00095838" w:rsidRPr="008F4F9A" w:rsidSect="00D75BB7">
      <w:headerReference w:type="defaul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E681E" w14:textId="77777777" w:rsidR="00181410" w:rsidRDefault="00181410">
      <w:r>
        <w:separator/>
      </w:r>
    </w:p>
  </w:endnote>
  <w:endnote w:type="continuationSeparator" w:id="0">
    <w:p w14:paraId="306044AE" w14:textId="77777777" w:rsidR="00181410" w:rsidRDefault="0018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F17AD" w14:textId="77777777" w:rsidR="00181410" w:rsidRDefault="00181410">
      <w:r>
        <w:rPr>
          <w:color w:val="000000"/>
        </w:rPr>
        <w:separator/>
      </w:r>
    </w:p>
  </w:footnote>
  <w:footnote w:type="continuationSeparator" w:id="0">
    <w:p w14:paraId="7171C1CE" w14:textId="77777777" w:rsidR="00181410" w:rsidRDefault="0018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539936"/>
      <w:docPartObj>
        <w:docPartGallery w:val="Page Numbers (Top of Page)"/>
        <w:docPartUnique/>
      </w:docPartObj>
    </w:sdtPr>
    <w:sdtEndPr>
      <w:rPr>
        <w:rFonts w:ascii="Times New Roman" w:hAnsi="Times New Roman"/>
        <w:sz w:val="24"/>
        <w:szCs w:val="24"/>
      </w:rPr>
    </w:sdtEndPr>
    <w:sdtContent>
      <w:p w14:paraId="0EFDF56A" w14:textId="77777777" w:rsidR="007C7D0A" w:rsidRPr="00940FB2" w:rsidRDefault="007C7D0A">
        <w:pPr>
          <w:pStyle w:val="Antrats"/>
          <w:jc w:val="center"/>
          <w:rPr>
            <w:rFonts w:ascii="Times New Roman" w:hAnsi="Times New Roman"/>
            <w:sz w:val="24"/>
            <w:szCs w:val="24"/>
          </w:rPr>
        </w:pPr>
        <w:r w:rsidRPr="00940FB2">
          <w:rPr>
            <w:rFonts w:ascii="Times New Roman" w:hAnsi="Times New Roman"/>
            <w:sz w:val="24"/>
            <w:szCs w:val="24"/>
          </w:rPr>
          <w:fldChar w:fldCharType="begin"/>
        </w:r>
        <w:r w:rsidRPr="00940FB2">
          <w:rPr>
            <w:rFonts w:ascii="Times New Roman" w:hAnsi="Times New Roman"/>
            <w:sz w:val="24"/>
            <w:szCs w:val="24"/>
          </w:rPr>
          <w:instrText>PAGE   \* MERGEFORMAT</w:instrText>
        </w:r>
        <w:r w:rsidRPr="00940FB2">
          <w:rPr>
            <w:rFonts w:ascii="Times New Roman" w:hAnsi="Times New Roman"/>
            <w:sz w:val="24"/>
            <w:szCs w:val="24"/>
          </w:rPr>
          <w:fldChar w:fldCharType="separate"/>
        </w:r>
        <w:r w:rsidR="006C4835" w:rsidRPr="006C4835">
          <w:rPr>
            <w:rFonts w:ascii="Times New Roman" w:hAnsi="Times New Roman"/>
            <w:noProof/>
            <w:sz w:val="24"/>
            <w:szCs w:val="24"/>
            <w:lang w:val="lt-LT"/>
          </w:rPr>
          <w:t>4</w:t>
        </w:r>
        <w:r w:rsidRPr="00940FB2">
          <w:rPr>
            <w:rFonts w:ascii="Times New Roman" w:hAnsi="Times New Roman"/>
            <w:sz w:val="24"/>
            <w:szCs w:val="24"/>
          </w:rPr>
          <w:fldChar w:fldCharType="end"/>
        </w:r>
      </w:p>
    </w:sdtContent>
  </w:sdt>
  <w:p w14:paraId="3FBC8DB1" w14:textId="77777777" w:rsidR="007C7D0A" w:rsidRDefault="007C7D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0801"/>
    <w:multiLevelType w:val="hybridMultilevel"/>
    <w:tmpl w:val="C7EAFE26"/>
    <w:lvl w:ilvl="0" w:tplc="F6022B1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CA26DCE"/>
    <w:multiLevelType w:val="hybridMultilevel"/>
    <w:tmpl w:val="00F62F90"/>
    <w:lvl w:ilvl="0" w:tplc="F0DCE5CA">
      <w:start w:val="1"/>
      <w:numFmt w:val="decimal"/>
      <w:suff w:val="space"/>
      <w:lvlText w:val="%1."/>
      <w:lvlJc w:val="left"/>
      <w:pPr>
        <w:ind w:left="0" w:firstLine="72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1211650"/>
    <w:multiLevelType w:val="hybridMultilevel"/>
    <w:tmpl w:val="E4EE15A6"/>
    <w:lvl w:ilvl="0" w:tplc="9962A8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81C4FBB"/>
    <w:multiLevelType w:val="hybridMultilevel"/>
    <w:tmpl w:val="501E23C6"/>
    <w:lvl w:ilvl="0" w:tplc="1430EF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5841AF8"/>
    <w:multiLevelType w:val="hybridMultilevel"/>
    <w:tmpl w:val="3DC8B592"/>
    <w:lvl w:ilvl="0" w:tplc="3684B0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38"/>
    <w:rsid w:val="00010A06"/>
    <w:rsid w:val="000134C8"/>
    <w:rsid w:val="00017FE5"/>
    <w:rsid w:val="00021796"/>
    <w:rsid w:val="0003638B"/>
    <w:rsid w:val="000373AB"/>
    <w:rsid w:val="0003750B"/>
    <w:rsid w:val="0004500E"/>
    <w:rsid w:val="00051A89"/>
    <w:rsid w:val="000562CB"/>
    <w:rsid w:val="00056461"/>
    <w:rsid w:val="0006584F"/>
    <w:rsid w:val="0007297E"/>
    <w:rsid w:val="00073DF3"/>
    <w:rsid w:val="00073E22"/>
    <w:rsid w:val="00081A04"/>
    <w:rsid w:val="00082B28"/>
    <w:rsid w:val="0009109E"/>
    <w:rsid w:val="00091F0F"/>
    <w:rsid w:val="000949AC"/>
    <w:rsid w:val="00095838"/>
    <w:rsid w:val="000A0E7C"/>
    <w:rsid w:val="000A433D"/>
    <w:rsid w:val="000A699A"/>
    <w:rsid w:val="000C14B3"/>
    <w:rsid w:val="000D1ADE"/>
    <w:rsid w:val="000D6DF0"/>
    <w:rsid w:val="000F6941"/>
    <w:rsid w:val="000F7FA7"/>
    <w:rsid w:val="00132494"/>
    <w:rsid w:val="00134B8C"/>
    <w:rsid w:val="0013575C"/>
    <w:rsid w:val="00145CD4"/>
    <w:rsid w:val="00147F3A"/>
    <w:rsid w:val="001511E6"/>
    <w:rsid w:val="00157EA5"/>
    <w:rsid w:val="00162F07"/>
    <w:rsid w:val="00164D1D"/>
    <w:rsid w:val="00165E7B"/>
    <w:rsid w:val="00181410"/>
    <w:rsid w:val="00190470"/>
    <w:rsid w:val="00192D3A"/>
    <w:rsid w:val="001B14FA"/>
    <w:rsid w:val="001C17EE"/>
    <w:rsid w:val="001C5967"/>
    <w:rsid w:val="001C60CE"/>
    <w:rsid w:val="001C6D80"/>
    <w:rsid w:val="001D28C3"/>
    <w:rsid w:val="001E5557"/>
    <w:rsid w:val="001F2F8C"/>
    <w:rsid w:val="002013F5"/>
    <w:rsid w:val="00202701"/>
    <w:rsid w:val="00204EF1"/>
    <w:rsid w:val="00211D7B"/>
    <w:rsid w:val="0021258F"/>
    <w:rsid w:val="002134A6"/>
    <w:rsid w:val="002177F0"/>
    <w:rsid w:val="00217EEA"/>
    <w:rsid w:val="002239E0"/>
    <w:rsid w:val="00232085"/>
    <w:rsid w:val="0023323D"/>
    <w:rsid w:val="002341E8"/>
    <w:rsid w:val="002417F8"/>
    <w:rsid w:val="002555B6"/>
    <w:rsid w:val="0026066F"/>
    <w:rsid w:val="00261365"/>
    <w:rsid w:val="00273E22"/>
    <w:rsid w:val="00274ABB"/>
    <w:rsid w:val="0027777A"/>
    <w:rsid w:val="002A0969"/>
    <w:rsid w:val="002A0A48"/>
    <w:rsid w:val="002A4A6D"/>
    <w:rsid w:val="002A553D"/>
    <w:rsid w:val="002C5094"/>
    <w:rsid w:val="002C5318"/>
    <w:rsid w:val="002D290C"/>
    <w:rsid w:val="002D681D"/>
    <w:rsid w:val="002F32E0"/>
    <w:rsid w:val="00313EB0"/>
    <w:rsid w:val="00316E1C"/>
    <w:rsid w:val="0032081A"/>
    <w:rsid w:val="0032146D"/>
    <w:rsid w:val="003246E2"/>
    <w:rsid w:val="00332FC2"/>
    <w:rsid w:val="00347599"/>
    <w:rsid w:val="00350009"/>
    <w:rsid w:val="0035359D"/>
    <w:rsid w:val="00366BE6"/>
    <w:rsid w:val="00372371"/>
    <w:rsid w:val="00372436"/>
    <w:rsid w:val="00394807"/>
    <w:rsid w:val="00395D75"/>
    <w:rsid w:val="003A02A8"/>
    <w:rsid w:val="003A336E"/>
    <w:rsid w:val="003A53DF"/>
    <w:rsid w:val="003B1DBB"/>
    <w:rsid w:val="003B76C2"/>
    <w:rsid w:val="003C6B61"/>
    <w:rsid w:val="003D0AE7"/>
    <w:rsid w:val="003D30DA"/>
    <w:rsid w:val="003E3301"/>
    <w:rsid w:val="003F226A"/>
    <w:rsid w:val="003F5162"/>
    <w:rsid w:val="00400EA7"/>
    <w:rsid w:val="004068BA"/>
    <w:rsid w:val="004112E7"/>
    <w:rsid w:val="004165B7"/>
    <w:rsid w:val="00426815"/>
    <w:rsid w:val="00427996"/>
    <w:rsid w:val="00435884"/>
    <w:rsid w:val="00436D53"/>
    <w:rsid w:val="00437AF7"/>
    <w:rsid w:val="0044304D"/>
    <w:rsid w:val="00453E35"/>
    <w:rsid w:val="00460EEB"/>
    <w:rsid w:val="004667CF"/>
    <w:rsid w:val="0047393E"/>
    <w:rsid w:val="00494AC3"/>
    <w:rsid w:val="00494E14"/>
    <w:rsid w:val="00497223"/>
    <w:rsid w:val="004A18D4"/>
    <w:rsid w:val="004A55E9"/>
    <w:rsid w:val="004A5EE6"/>
    <w:rsid w:val="004C2DB7"/>
    <w:rsid w:val="004C35EE"/>
    <w:rsid w:val="004C447A"/>
    <w:rsid w:val="004C570B"/>
    <w:rsid w:val="004D1EBA"/>
    <w:rsid w:val="004E1437"/>
    <w:rsid w:val="004E32E4"/>
    <w:rsid w:val="004F147B"/>
    <w:rsid w:val="004F5706"/>
    <w:rsid w:val="004F7E8B"/>
    <w:rsid w:val="005147A1"/>
    <w:rsid w:val="005279CC"/>
    <w:rsid w:val="00533C65"/>
    <w:rsid w:val="0053490E"/>
    <w:rsid w:val="00535A2F"/>
    <w:rsid w:val="00544B6D"/>
    <w:rsid w:val="005501F7"/>
    <w:rsid w:val="00551D81"/>
    <w:rsid w:val="00554868"/>
    <w:rsid w:val="0056111E"/>
    <w:rsid w:val="005619B4"/>
    <w:rsid w:val="005659BB"/>
    <w:rsid w:val="005711DE"/>
    <w:rsid w:val="00584DB2"/>
    <w:rsid w:val="005A308D"/>
    <w:rsid w:val="005B5DEE"/>
    <w:rsid w:val="005C7156"/>
    <w:rsid w:val="005D5E50"/>
    <w:rsid w:val="00620061"/>
    <w:rsid w:val="00624EB5"/>
    <w:rsid w:val="006376C5"/>
    <w:rsid w:val="00637B7D"/>
    <w:rsid w:val="006614B7"/>
    <w:rsid w:val="006642EC"/>
    <w:rsid w:val="00684BF2"/>
    <w:rsid w:val="0069039B"/>
    <w:rsid w:val="00691536"/>
    <w:rsid w:val="00694475"/>
    <w:rsid w:val="006A4F61"/>
    <w:rsid w:val="006B4FC8"/>
    <w:rsid w:val="006C4835"/>
    <w:rsid w:val="006C62AD"/>
    <w:rsid w:val="006D008B"/>
    <w:rsid w:val="006D1D7F"/>
    <w:rsid w:val="006D2EF6"/>
    <w:rsid w:val="006D4D62"/>
    <w:rsid w:val="00707ECA"/>
    <w:rsid w:val="00713FDA"/>
    <w:rsid w:val="00716A8F"/>
    <w:rsid w:val="0072366C"/>
    <w:rsid w:val="00726D7B"/>
    <w:rsid w:val="007334CC"/>
    <w:rsid w:val="00743E02"/>
    <w:rsid w:val="007441F5"/>
    <w:rsid w:val="00744C90"/>
    <w:rsid w:val="00745B0F"/>
    <w:rsid w:val="00752064"/>
    <w:rsid w:val="00753AD4"/>
    <w:rsid w:val="00761BE5"/>
    <w:rsid w:val="00763275"/>
    <w:rsid w:val="00764D00"/>
    <w:rsid w:val="0076712D"/>
    <w:rsid w:val="00770789"/>
    <w:rsid w:val="00774725"/>
    <w:rsid w:val="007824F9"/>
    <w:rsid w:val="00795AFB"/>
    <w:rsid w:val="00796C29"/>
    <w:rsid w:val="007B318B"/>
    <w:rsid w:val="007B3EBC"/>
    <w:rsid w:val="007B7EA4"/>
    <w:rsid w:val="007C17DC"/>
    <w:rsid w:val="007C2BD4"/>
    <w:rsid w:val="007C6B81"/>
    <w:rsid w:val="007C7D0A"/>
    <w:rsid w:val="007D6182"/>
    <w:rsid w:val="007E3D8A"/>
    <w:rsid w:val="007E50D8"/>
    <w:rsid w:val="00807CF8"/>
    <w:rsid w:val="00811548"/>
    <w:rsid w:val="008204B3"/>
    <w:rsid w:val="00835670"/>
    <w:rsid w:val="008436DD"/>
    <w:rsid w:val="00843BE7"/>
    <w:rsid w:val="0087058A"/>
    <w:rsid w:val="00872B57"/>
    <w:rsid w:val="00876433"/>
    <w:rsid w:val="0088028A"/>
    <w:rsid w:val="008802E3"/>
    <w:rsid w:val="00885E91"/>
    <w:rsid w:val="008969C7"/>
    <w:rsid w:val="008A4EC6"/>
    <w:rsid w:val="008B0249"/>
    <w:rsid w:val="008B0634"/>
    <w:rsid w:val="008C0F81"/>
    <w:rsid w:val="008C4C13"/>
    <w:rsid w:val="008D21FF"/>
    <w:rsid w:val="008D3097"/>
    <w:rsid w:val="008D6C05"/>
    <w:rsid w:val="008E2AE9"/>
    <w:rsid w:val="008E2E19"/>
    <w:rsid w:val="008F0DF1"/>
    <w:rsid w:val="008F4F9A"/>
    <w:rsid w:val="008F5D15"/>
    <w:rsid w:val="008F6E9D"/>
    <w:rsid w:val="00906498"/>
    <w:rsid w:val="00921B2F"/>
    <w:rsid w:val="00930895"/>
    <w:rsid w:val="00930D3B"/>
    <w:rsid w:val="00940FB2"/>
    <w:rsid w:val="00941A24"/>
    <w:rsid w:val="009433B4"/>
    <w:rsid w:val="00965B6D"/>
    <w:rsid w:val="0097576D"/>
    <w:rsid w:val="00987930"/>
    <w:rsid w:val="00995A99"/>
    <w:rsid w:val="009C7A99"/>
    <w:rsid w:val="009D3502"/>
    <w:rsid w:val="00A06059"/>
    <w:rsid w:val="00A17F7D"/>
    <w:rsid w:val="00A36565"/>
    <w:rsid w:val="00A42495"/>
    <w:rsid w:val="00A57468"/>
    <w:rsid w:val="00A601E6"/>
    <w:rsid w:val="00A63572"/>
    <w:rsid w:val="00A7090F"/>
    <w:rsid w:val="00A73CBD"/>
    <w:rsid w:val="00A76E3C"/>
    <w:rsid w:val="00A7739D"/>
    <w:rsid w:val="00A80CC7"/>
    <w:rsid w:val="00A865CB"/>
    <w:rsid w:val="00A96E78"/>
    <w:rsid w:val="00AA1B71"/>
    <w:rsid w:val="00AD572F"/>
    <w:rsid w:val="00AF483B"/>
    <w:rsid w:val="00B0123E"/>
    <w:rsid w:val="00B034FD"/>
    <w:rsid w:val="00B1033C"/>
    <w:rsid w:val="00B2646B"/>
    <w:rsid w:val="00B26659"/>
    <w:rsid w:val="00B3523E"/>
    <w:rsid w:val="00B3587F"/>
    <w:rsid w:val="00B40AA5"/>
    <w:rsid w:val="00B42963"/>
    <w:rsid w:val="00B56070"/>
    <w:rsid w:val="00B56939"/>
    <w:rsid w:val="00B56CD4"/>
    <w:rsid w:val="00B62C26"/>
    <w:rsid w:val="00B86534"/>
    <w:rsid w:val="00B90301"/>
    <w:rsid w:val="00BA000C"/>
    <w:rsid w:val="00BA3E67"/>
    <w:rsid w:val="00BB1AB2"/>
    <w:rsid w:val="00BB30DF"/>
    <w:rsid w:val="00BC153D"/>
    <w:rsid w:val="00BF2B78"/>
    <w:rsid w:val="00C0168E"/>
    <w:rsid w:val="00C05B98"/>
    <w:rsid w:val="00C1143E"/>
    <w:rsid w:val="00C12A0D"/>
    <w:rsid w:val="00C12CDB"/>
    <w:rsid w:val="00C21708"/>
    <w:rsid w:val="00C25CD6"/>
    <w:rsid w:val="00C32A0C"/>
    <w:rsid w:val="00C33A02"/>
    <w:rsid w:val="00C369B0"/>
    <w:rsid w:val="00C41F36"/>
    <w:rsid w:val="00C6167B"/>
    <w:rsid w:val="00C61F90"/>
    <w:rsid w:val="00C82586"/>
    <w:rsid w:val="00C9538C"/>
    <w:rsid w:val="00CA565E"/>
    <w:rsid w:val="00CD7543"/>
    <w:rsid w:val="00CE1B02"/>
    <w:rsid w:val="00CE466F"/>
    <w:rsid w:val="00CF27B3"/>
    <w:rsid w:val="00CF699E"/>
    <w:rsid w:val="00D01D82"/>
    <w:rsid w:val="00D153E7"/>
    <w:rsid w:val="00D20833"/>
    <w:rsid w:val="00D26B73"/>
    <w:rsid w:val="00D30267"/>
    <w:rsid w:val="00D31C7F"/>
    <w:rsid w:val="00D408B7"/>
    <w:rsid w:val="00D43AC2"/>
    <w:rsid w:val="00D44F86"/>
    <w:rsid w:val="00D50549"/>
    <w:rsid w:val="00D639AC"/>
    <w:rsid w:val="00D75BB7"/>
    <w:rsid w:val="00D767A4"/>
    <w:rsid w:val="00D813AD"/>
    <w:rsid w:val="00D86EAF"/>
    <w:rsid w:val="00D9363A"/>
    <w:rsid w:val="00D9408F"/>
    <w:rsid w:val="00DA3D9A"/>
    <w:rsid w:val="00DB2875"/>
    <w:rsid w:val="00DD3B3B"/>
    <w:rsid w:val="00DD453F"/>
    <w:rsid w:val="00DF0C05"/>
    <w:rsid w:val="00DF2E57"/>
    <w:rsid w:val="00E04526"/>
    <w:rsid w:val="00E077D8"/>
    <w:rsid w:val="00E10A7B"/>
    <w:rsid w:val="00E13292"/>
    <w:rsid w:val="00E16AEF"/>
    <w:rsid w:val="00E26EA3"/>
    <w:rsid w:val="00E2725B"/>
    <w:rsid w:val="00E3291B"/>
    <w:rsid w:val="00E40603"/>
    <w:rsid w:val="00E44BBD"/>
    <w:rsid w:val="00E534F3"/>
    <w:rsid w:val="00E6356F"/>
    <w:rsid w:val="00E74290"/>
    <w:rsid w:val="00E9032A"/>
    <w:rsid w:val="00E9716F"/>
    <w:rsid w:val="00EA68AD"/>
    <w:rsid w:val="00EC1F61"/>
    <w:rsid w:val="00EC44E6"/>
    <w:rsid w:val="00ED188B"/>
    <w:rsid w:val="00ED2DA9"/>
    <w:rsid w:val="00EE3019"/>
    <w:rsid w:val="00EE42A9"/>
    <w:rsid w:val="00EF10FA"/>
    <w:rsid w:val="00F00756"/>
    <w:rsid w:val="00F056BA"/>
    <w:rsid w:val="00F31048"/>
    <w:rsid w:val="00F326CB"/>
    <w:rsid w:val="00F36DD3"/>
    <w:rsid w:val="00F47F66"/>
    <w:rsid w:val="00F536AB"/>
    <w:rsid w:val="00F540BE"/>
    <w:rsid w:val="00F55604"/>
    <w:rsid w:val="00F62F20"/>
    <w:rsid w:val="00F67EFC"/>
    <w:rsid w:val="00F70BDF"/>
    <w:rsid w:val="00F71438"/>
    <w:rsid w:val="00F80452"/>
    <w:rsid w:val="00F82FF9"/>
    <w:rsid w:val="00F86810"/>
    <w:rsid w:val="00F9693F"/>
    <w:rsid w:val="00FA2FE1"/>
    <w:rsid w:val="00FA6808"/>
    <w:rsid w:val="00FB620A"/>
    <w:rsid w:val="00FC1563"/>
    <w:rsid w:val="00FC2B55"/>
    <w:rsid w:val="00FD7C33"/>
    <w:rsid w:val="00FE2E6E"/>
    <w:rsid w:val="00FF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A4AD"/>
  <w15:docId w15:val="{02883E51-72B0-40AE-A90C-2C6DD417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3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032A"/>
    <w:rPr>
      <w:rFonts w:ascii="Tahoma" w:hAnsi="Tahoma" w:cs="Tahoma"/>
      <w:sz w:val="16"/>
      <w:szCs w:val="16"/>
    </w:rPr>
  </w:style>
  <w:style w:type="paragraph" w:customStyle="1" w:styleId="x">
    <w:name w:val="x"/>
    <w:basedOn w:val="prastasis"/>
    <w:rsid w:val="00995A99"/>
    <w:pPr>
      <w:widowControl/>
      <w:suppressAutoHyphens w:val="0"/>
      <w:overflowPunct/>
      <w:autoSpaceDE/>
      <w:autoSpaceDN/>
      <w:textAlignment w:val="auto"/>
    </w:pPr>
    <w:rPr>
      <w:rFonts w:ascii="Arial" w:hAnsi="Arial" w:cs="Arial"/>
      <w:kern w:val="0"/>
      <w:sz w:val="20"/>
      <w:szCs w:val="20"/>
      <w:lang w:val="lt-LT" w:eastAsia="lt-LT"/>
    </w:rPr>
  </w:style>
  <w:style w:type="character" w:styleId="Komentaronuoroda">
    <w:name w:val="annotation reference"/>
    <w:basedOn w:val="Numatytasispastraiposriftas"/>
    <w:uiPriority w:val="99"/>
    <w:semiHidden/>
    <w:unhideWhenUsed/>
    <w:rsid w:val="000373AB"/>
    <w:rPr>
      <w:sz w:val="16"/>
      <w:szCs w:val="16"/>
    </w:rPr>
  </w:style>
  <w:style w:type="paragraph" w:styleId="Komentarotekstas">
    <w:name w:val="annotation text"/>
    <w:basedOn w:val="prastasis"/>
    <w:link w:val="KomentarotekstasDiagrama"/>
    <w:uiPriority w:val="99"/>
    <w:semiHidden/>
    <w:unhideWhenUsed/>
    <w:rsid w:val="000373AB"/>
    <w:rPr>
      <w:sz w:val="20"/>
      <w:szCs w:val="20"/>
    </w:rPr>
  </w:style>
  <w:style w:type="character" w:customStyle="1" w:styleId="KomentarotekstasDiagrama">
    <w:name w:val="Komentaro tekstas Diagrama"/>
    <w:basedOn w:val="Numatytasispastraiposriftas"/>
    <w:link w:val="Komentarotekstas"/>
    <w:uiPriority w:val="99"/>
    <w:semiHidden/>
    <w:rsid w:val="000373AB"/>
    <w:rPr>
      <w:sz w:val="20"/>
      <w:szCs w:val="20"/>
    </w:rPr>
  </w:style>
  <w:style w:type="paragraph" w:styleId="Komentarotema">
    <w:name w:val="annotation subject"/>
    <w:basedOn w:val="Komentarotekstas"/>
    <w:next w:val="Komentarotekstas"/>
    <w:link w:val="KomentarotemaDiagrama"/>
    <w:uiPriority w:val="99"/>
    <w:semiHidden/>
    <w:unhideWhenUsed/>
    <w:rsid w:val="000373AB"/>
    <w:rPr>
      <w:b/>
      <w:bCs/>
    </w:rPr>
  </w:style>
  <w:style w:type="character" w:customStyle="1" w:styleId="KomentarotemaDiagrama">
    <w:name w:val="Komentaro tema Diagrama"/>
    <w:basedOn w:val="KomentarotekstasDiagrama"/>
    <w:link w:val="Komentarotema"/>
    <w:uiPriority w:val="99"/>
    <w:semiHidden/>
    <w:rsid w:val="000373AB"/>
    <w:rPr>
      <w:b/>
      <w:bCs/>
      <w:sz w:val="20"/>
      <w:szCs w:val="20"/>
    </w:rPr>
  </w:style>
  <w:style w:type="character" w:styleId="Hipersaitas">
    <w:name w:val="Hyperlink"/>
    <w:basedOn w:val="Numatytasispastraiposriftas"/>
    <w:uiPriority w:val="99"/>
    <w:unhideWhenUsed/>
    <w:rsid w:val="00E16AEF"/>
    <w:rPr>
      <w:color w:val="0000FF" w:themeColor="hyperlink"/>
      <w:u w:val="single"/>
    </w:rPr>
  </w:style>
  <w:style w:type="paragraph" w:styleId="Pataisymai">
    <w:name w:val="Revision"/>
    <w:hidden/>
    <w:uiPriority w:val="99"/>
    <w:semiHidden/>
    <w:rsid w:val="00C32A0C"/>
    <w:pPr>
      <w:widowControl/>
      <w:overflowPunct/>
      <w:autoSpaceDE/>
      <w:autoSpaceDN/>
      <w:textAlignment w:val="auto"/>
    </w:pPr>
  </w:style>
  <w:style w:type="paragraph" w:styleId="Sraopastraipa">
    <w:name w:val="List Paragraph"/>
    <w:basedOn w:val="prastasis"/>
    <w:uiPriority w:val="34"/>
    <w:qFormat/>
    <w:rsid w:val="00CE466F"/>
    <w:pPr>
      <w:ind w:left="720"/>
      <w:contextualSpacing/>
    </w:pPr>
  </w:style>
  <w:style w:type="paragraph" w:styleId="Antrats">
    <w:name w:val="header"/>
    <w:basedOn w:val="prastasis"/>
    <w:link w:val="AntratsDiagrama"/>
    <w:uiPriority w:val="99"/>
    <w:unhideWhenUsed/>
    <w:rsid w:val="007C7D0A"/>
    <w:pPr>
      <w:tabs>
        <w:tab w:val="center" w:pos="4513"/>
        <w:tab w:val="right" w:pos="9026"/>
      </w:tabs>
    </w:pPr>
  </w:style>
  <w:style w:type="character" w:customStyle="1" w:styleId="AntratsDiagrama">
    <w:name w:val="Antraštės Diagrama"/>
    <w:basedOn w:val="Numatytasispastraiposriftas"/>
    <w:link w:val="Antrats"/>
    <w:uiPriority w:val="99"/>
    <w:rsid w:val="007C7D0A"/>
  </w:style>
  <w:style w:type="paragraph" w:styleId="Porat">
    <w:name w:val="footer"/>
    <w:basedOn w:val="prastasis"/>
    <w:link w:val="PoratDiagrama"/>
    <w:uiPriority w:val="99"/>
    <w:unhideWhenUsed/>
    <w:rsid w:val="007C7D0A"/>
    <w:pPr>
      <w:tabs>
        <w:tab w:val="center" w:pos="4513"/>
        <w:tab w:val="right" w:pos="9026"/>
      </w:tabs>
    </w:pPr>
  </w:style>
  <w:style w:type="character" w:customStyle="1" w:styleId="PoratDiagrama">
    <w:name w:val="Poraštė Diagrama"/>
    <w:basedOn w:val="Numatytasispastraiposriftas"/>
    <w:link w:val="Porat"/>
    <w:uiPriority w:val="99"/>
    <w:rsid w:val="007C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4652">
      <w:bodyDiv w:val="1"/>
      <w:marLeft w:val="0"/>
      <w:marRight w:val="0"/>
      <w:marTop w:val="0"/>
      <w:marBottom w:val="0"/>
      <w:divBdr>
        <w:top w:val="none" w:sz="0" w:space="0" w:color="auto"/>
        <w:left w:val="none" w:sz="0" w:space="0" w:color="auto"/>
        <w:bottom w:val="none" w:sz="0" w:space="0" w:color="auto"/>
        <w:right w:val="none" w:sz="0" w:space="0" w:color="auto"/>
      </w:divBdr>
      <w:divsChild>
        <w:div w:id="647902158">
          <w:marLeft w:val="0"/>
          <w:marRight w:val="0"/>
          <w:marTop w:val="0"/>
          <w:marBottom w:val="0"/>
          <w:divBdr>
            <w:top w:val="none" w:sz="0" w:space="0" w:color="auto"/>
            <w:left w:val="none" w:sz="0" w:space="0" w:color="auto"/>
            <w:bottom w:val="none" w:sz="0" w:space="0" w:color="auto"/>
            <w:right w:val="none" w:sz="0" w:space="0" w:color="auto"/>
          </w:divBdr>
          <w:divsChild>
            <w:div w:id="1985696708">
              <w:marLeft w:val="0"/>
              <w:marRight w:val="0"/>
              <w:marTop w:val="0"/>
              <w:marBottom w:val="0"/>
              <w:divBdr>
                <w:top w:val="none" w:sz="0" w:space="0" w:color="auto"/>
                <w:left w:val="none" w:sz="0" w:space="0" w:color="auto"/>
                <w:bottom w:val="none" w:sz="0" w:space="0" w:color="auto"/>
                <w:right w:val="none" w:sz="0" w:space="0" w:color="auto"/>
              </w:divBdr>
              <w:divsChild>
                <w:div w:id="1859461694">
                  <w:marLeft w:val="0"/>
                  <w:marRight w:val="0"/>
                  <w:marTop w:val="0"/>
                  <w:marBottom w:val="0"/>
                  <w:divBdr>
                    <w:top w:val="none" w:sz="0" w:space="0" w:color="auto"/>
                    <w:left w:val="none" w:sz="0" w:space="0" w:color="auto"/>
                    <w:bottom w:val="none" w:sz="0" w:space="0" w:color="auto"/>
                    <w:right w:val="none" w:sz="0" w:space="0" w:color="auto"/>
                  </w:divBdr>
                </w:div>
                <w:div w:id="6246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355">
      <w:bodyDiv w:val="1"/>
      <w:marLeft w:val="0"/>
      <w:marRight w:val="0"/>
      <w:marTop w:val="0"/>
      <w:marBottom w:val="0"/>
      <w:divBdr>
        <w:top w:val="none" w:sz="0" w:space="0" w:color="auto"/>
        <w:left w:val="none" w:sz="0" w:space="0" w:color="auto"/>
        <w:bottom w:val="none" w:sz="0" w:space="0" w:color="auto"/>
        <w:right w:val="none" w:sz="0" w:space="0" w:color="auto"/>
      </w:divBdr>
      <w:divsChild>
        <w:div w:id="1195770750">
          <w:marLeft w:val="0"/>
          <w:marRight w:val="0"/>
          <w:marTop w:val="0"/>
          <w:marBottom w:val="0"/>
          <w:divBdr>
            <w:top w:val="none" w:sz="0" w:space="0" w:color="auto"/>
            <w:left w:val="none" w:sz="0" w:space="0" w:color="auto"/>
            <w:bottom w:val="none" w:sz="0" w:space="0" w:color="auto"/>
            <w:right w:val="none" w:sz="0" w:space="0" w:color="auto"/>
          </w:divBdr>
        </w:div>
      </w:divsChild>
    </w:div>
    <w:div w:id="180356685">
      <w:bodyDiv w:val="1"/>
      <w:marLeft w:val="0"/>
      <w:marRight w:val="0"/>
      <w:marTop w:val="0"/>
      <w:marBottom w:val="0"/>
      <w:divBdr>
        <w:top w:val="none" w:sz="0" w:space="0" w:color="auto"/>
        <w:left w:val="none" w:sz="0" w:space="0" w:color="auto"/>
        <w:bottom w:val="none" w:sz="0" w:space="0" w:color="auto"/>
        <w:right w:val="none" w:sz="0" w:space="0" w:color="auto"/>
      </w:divBdr>
      <w:divsChild>
        <w:div w:id="1533374729">
          <w:marLeft w:val="0"/>
          <w:marRight w:val="0"/>
          <w:marTop w:val="0"/>
          <w:marBottom w:val="0"/>
          <w:divBdr>
            <w:top w:val="none" w:sz="0" w:space="0" w:color="auto"/>
            <w:left w:val="none" w:sz="0" w:space="0" w:color="auto"/>
            <w:bottom w:val="none" w:sz="0" w:space="0" w:color="auto"/>
            <w:right w:val="none" w:sz="0" w:space="0" w:color="auto"/>
          </w:divBdr>
          <w:divsChild>
            <w:div w:id="751856912">
              <w:marLeft w:val="0"/>
              <w:marRight w:val="0"/>
              <w:marTop w:val="0"/>
              <w:marBottom w:val="0"/>
              <w:divBdr>
                <w:top w:val="none" w:sz="0" w:space="0" w:color="auto"/>
                <w:left w:val="none" w:sz="0" w:space="0" w:color="auto"/>
                <w:bottom w:val="none" w:sz="0" w:space="0" w:color="auto"/>
                <w:right w:val="none" w:sz="0" w:space="0" w:color="auto"/>
              </w:divBdr>
              <w:divsChild>
                <w:div w:id="1864977721">
                  <w:marLeft w:val="0"/>
                  <w:marRight w:val="0"/>
                  <w:marTop w:val="0"/>
                  <w:marBottom w:val="0"/>
                  <w:divBdr>
                    <w:top w:val="none" w:sz="0" w:space="0" w:color="auto"/>
                    <w:left w:val="none" w:sz="0" w:space="0" w:color="auto"/>
                    <w:bottom w:val="none" w:sz="0" w:space="0" w:color="auto"/>
                    <w:right w:val="none" w:sz="0" w:space="0" w:color="auto"/>
                  </w:divBdr>
                </w:div>
              </w:divsChild>
            </w:div>
            <w:div w:id="1340278826">
              <w:marLeft w:val="0"/>
              <w:marRight w:val="0"/>
              <w:marTop w:val="0"/>
              <w:marBottom w:val="0"/>
              <w:divBdr>
                <w:top w:val="none" w:sz="0" w:space="0" w:color="auto"/>
                <w:left w:val="none" w:sz="0" w:space="0" w:color="auto"/>
                <w:bottom w:val="none" w:sz="0" w:space="0" w:color="auto"/>
                <w:right w:val="none" w:sz="0" w:space="0" w:color="auto"/>
              </w:divBdr>
              <w:divsChild>
                <w:div w:id="641008193">
                  <w:marLeft w:val="0"/>
                  <w:marRight w:val="0"/>
                  <w:marTop w:val="0"/>
                  <w:marBottom w:val="0"/>
                  <w:divBdr>
                    <w:top w:val="none" w:sz="0" w:space="0" w:color="auto"/>
                    <w:left w:val="none" w:sz="0" w:space="0" w:color="auto"/>
                    <w:bottom w:val="none" w:sz="0" w:space="0" w:color="auto"/>
                    <w:right w:val="none" w:sz="0" w:space="0" w:color="auto"/>
                  </w:divBdr>
                </w:div>
                <w:div w:id="1926839135">
                  <w:marLeft w:val="0"/>
                  <w:marRight w:val="0"/>
                  <w:marTop w:val="0"/>
                  <w:marBottom w:val="0"/>
                  <w:divBdr>
                    <w:top w:val="none" w:sz="0" w:space="0" w:color="auto"/>
                    <w:left w:val="none" w:sz="0" w:space="0" w:color="auto"/>
                    <w:bottom w:val="none" w:sz="0" w:space="0" w:color="auto"/>
                    <w:right w:val="none" w:sz="0" w:space="0" w:color="auto"/>
                  </w:divBdr>
                </w:div>
              </w:divsChild>
            </w:div>
            <w:div w:id="348994079">
              <w:marLeft w:val="0"/>
              <w:marRight w:val="0"/>
              <w:marTop w:val="0"/>
              <w:marBottom w:val="0"/>
              <w:divBdr>
                <w:top w:val="none" w:sz="0" w:space="0" w:color="auto"/>
                <w:left w:val="none" w:sz="0" w:space="0" w:color="auto"/>
                <w:bottom w:val="none" w:sz="0" w:space="0" w:color="auto"/>
                <w:right w:val="none" w:sz="0" w:space="0" w:color="auto"/>
              </w:divBdr>
              <w:divsChild>
                <w:div w:id="830098384">
                  <w:marLeft w:val="0"/>
                  <w:marRight w:val="0"/>
                  <w:marTop w:val="0"/>
                  <w:marBottom w:val="0"/>
                  <w:divBdr>
                    <w:top w:val="none" w:sz="0" w:space="0" w:color="auto"/>
                    <w:left w:val="none" w:sz="0" w:space="0" w:color="auto"/>
                    <w:bottom w:val="none" w:sz="0" w:space="0" w:color="auto"/>
                    <w:right w:val="none" w:sz="0" w:space="0" w:color="auto"/>
                  </w:divBdr>
                </w:div>
                <w:div w:id="2048332978">
                  <w:marLeft w:val="0"/>
                  <w:marRight w:val="0"/>
                  <w:marTop w:val="0"/>
                  <w:marBottom w:val="0"/>
                  <w:divBdr>
                    <w:top w:val="none" w:sz="0" w:space="0" w:color="auto"/>
                    <w:left w:val="none" w:sz="0" w:space="0" w:color="auto"/>
                    <w:bottom w:val="none" w:sz="0" w:space="0" w:color="auto"/>
                    <w:right w:val="none" w:sz="0" w:space="0" w:color="auto"/>
                  </w:divBdr>
                </w:div>
                <w:div w:id="1958833673">
                  <w:marLeft w:val="0"/>
                  <w:marRight w:val="0"/>
                  <w:marTop w:val="0"/>
                  <w:marBottom w:val="0"/>
                  <w:divBdr>
                    <w:top w:val="none" w:sz="0" w:space="0" w:color="auto"/>
                    <w:left w:val="none" w:sz="0" w:space="0" w:color="auto"/>
                    <w:bottom w:val="none" w:sz="0" w:space="0" w:color="auto"/>
                    <w:right w:val="none" w:sz="0" w:space="0" w:color="auto"/>
                  </w:divBdr>
                </w:div>
                <w:div w:id="1786801845">
                  <w:marLeft w:val="0"/>
                  <w:marRight w:val="0"/>
                  <w:marTop w:val="0"/>
                  <w:marBottom w:val="0"/>
                  <w:divBdr>
                    <w:top w:val="none" w:sz="0" w:space="0" w:color="auto"/>
                    <w:left w:val="none" w:sz="0" w:space="0" w:color="auto"/>
                    <w:bottom w:val="none" w:sz="0" w:space="0" w:color="auto"/>
                    <w:right w:val="none" w:sz="0" w:space="0" w:color="auto"/>
                  </w:divBdr>
                </w:div>
                <w:div w:id="906040813">
                  <w:marLeft w:val="0"/>
                  <w:marRight w:val="0"/>
                  <w:marTop w:val="0"/>
                  <w:marBottom w:val="0"/>
                  <w:divBdr>
                    <w:top w:val="none" w:sz="0" w:space="0" w:color="auto"/>
                    <w:left w:val="none" w:sz="0" w:space="0" w:color="auto"/>
                    <w:bottom w:val="none" w:sz="0" w:space="0" w:color="auto"/>
                    <w:right w:val="none" w:sz="0" w:space="0" w:color="auto"/>
                  </w:divBdr>
                </w:div>
                <w:div w:id="745569262">
                  <w:marLeft w:val="0"/>
                  <w:marRight w:val="0"/>
                  <w:marTop w:val="0"/>
                  <w:marBottom w:val="0"/>
                  <w:divBdr>
                    <w:top w:val="none" w:sz="0" w:space="0" w:color="auto"/>
                    <w:left w:val="none" w:sz="0" w:space="0" w:color="auto"/>
                    <w:bottom w:val="none" w:sz="0" w:space="0" w:color="auto"/>
                    <w:right w:val="none" w:sz="0" w:space="0" w:color="auto"/>
                  </w:divBdr>
                </w:div>
              </w:divsChild>
            </w:div>
            <w:div w:id="1114906589">
              <w:marLeft w:val="0"/>
              <w:marRight w:val="0"/>
              <w:marTop w:val="0"/>
              <w:marBottom w:val="0"/>
              <w:divBdr>
                <w:top w:val="none" w:sz="0" w:space="0" w:color="auto"/>
                <w:left w:val="none" w:sz="0" w:space="0" w:color="auto"/>
                <w:bottom w:val="none" w:sz="0" w:space="0" w:color="auto"/>
                <w:right w:val="none" w:sz="0" w:space="0" w:color="auto"/>
              </w:divBdr>
              <w:divsChild>
                <w:div w:id="1994790621">
                  <w:marLeft w:val="0"/>
                  <w:marRight w:val="0"/>
                  <w:marTop w:val="0"/>
                  <w:marBottom w:val="0"/>
                  <w:divBdr>
                    <w:top w:val="none" w:sz="0" w:space="0" w:color="auto"/>
                    <w:left w:val="none" w:sz="0" w:space="0" w:color="auto"/>
                    <w:bottom w:val="none" w:sz="0" w:space="0" w:color="auto"/>
                    <w:right w:val="none" w:sz="0" w:space="0" w:color="auto"/>
                  </w:divBdr>
                  <w:divsChild>
                    <w:div w:id="1287002356">
                      <w:marLeft w:val="0"/>
                      <w:marRight w:val="0"/>
                      <w:marTop w:val="0"/>
                      <w:marBottom w:val="0"/>
                      <w:divBdr>
                        <w:top w:val="none" w:sz="0" w:space="0" w:color="auto"/>
                        <w:left w:val="none" w:sz="0" w:space="0" w:color="auto"/>
                        <w:bottom w:val="none" w:sz="0" w:space="0" w:color="auto"/>
                        <w:right w:val="none" w:sz="0" w:space="0" w:color="auto"/>
                      </w:divBdr>
                    </w:div>
                    <w:div w:id="1714381803">
                      <w:marLeft w:val="0"/>
                      <w:marRight w:val="0"/>
                      <w:marTop w:val="0"/>
                      <w:marBottom w:val="0"/>
                      <w:divBdr>
                        <w:top w:val="none" w:sz="0" w:space="0" w:color="auto"/>
                        <w:left w:val="none" w:sz="0" w:space="0" w:color="auto"/>
                        <w:bottom w:val="none" w:sz="0" w:space="0" w:color="auto"/>
                        <w:right w:val="none" w:sz="0" w:space="0" w:color="auto"/>
                      </w:divBdr>
                    </w:div>
                    <w:div w:id="1651714007">
                      <w:marLeft w:val="0"/>
                      <w:marRight w:val="0"/>
                      <w:marTop w:val="0"/>
                      <w:marBottom w:val="0"/>
                      <w:divBdr>
                        <w:top w:val="none" w:sz="0" w:space="0" w:color="auto"/>
                        <w:left w:val="none" w:sz="0" w:space="0" w:color="auto"/>
                        <w:bottom w:val="none" w:sz="0" w:space="0" w:color="auto"/>
                        <w:right w:val="none" w:sz="0" w:space="0" w:color="auto"/>
                      </w:divBdr>
                    </w:div>
                  </w:divsChild>
                </w:div>
                <w:div w:id="713386427">
                  <w:marLeft w:val="0"/>
                  <w:marRight w:val="0"/>
                  <w:marTop w:val="0"/>
                  <w:marBottom w:val="0"/>
                  <w:divBdr>
                    <w:top w:val="none" w:sz="0" w:space="0" w:color="auto"/>
                    <w:left w:val="none" w:sz="0" w:space="0" w:color="auto"/>
                    <w:bottom w:val="none" w:sz="0" w:space="0" w:color="auto"/>
                    <w:right w:val="none" w:sz="0" w:space="0" w:color="auto"/>
                  </w:divBdr>
                </w:div>
                <w:div w:id="1724868377">
                  <w:marLeft w:val="0"/>
                  <w:marRight w:val="0"/>
                  <w:marTop w:val="0"/>
                  <w:marBottom w:val="0"/>
                  <w:divBdr>
                    <w:top w:val="none" w:sz="0" w:space="0" w:color="auto"/>
                    <w:left w:val="none" w:sz="0" w:space="0" w:color="auto"/>
                    <w:bottom w:val="none" w:sz="0" w:space="0" w:color="auto"/>
                    <w:right w:val="none" w:sz="0" w:space="0" w:color="auto"/>
                  </w:divBdr>
                  <w:divsChild>
                    <w:div w:id="1648629701">
                      <w:marLeft w:val="0"/>
                      <w:marRight w:val="0"/>
                      <w:marTop w:val="0"/>
                      <w:marBottom w:val="0"/>
                      <w:divBdr>
                        <w:top w:val="none" w:sz="0" w:space="0" w:color="auto"/>
                        <w:left w:val="none" w:sz="0" w:space="0" w:color="auto"/>
                        <w:bottom w:val="none" w:sz="0" w:space="0" w:color="auto"/>
                        <w:right w:val="none" w:sz="0" w:space="0" w:color="auto"/>
                      </w:divBdr>
                    </w:div>
                    <w:div w:id="1692023691">
                      <w:marLeft w:val="0"/>
                      <w:marRight w:val="0"/>
                      <w:marTop w:val="0"/>
                      <w:marBottom w:val="0"/>
                      <w:divBdr>
                        <w:top w:val="none" w:sz="0" w:space="0" w:color="auto"/>
                        <w:left w:val="none" w:sz="0" w:space="0" w:color="auto"/>
                        <w:bottom w:val="none" w:sz="0" w:space="0" w:color="auto"/>
                        <w:right w:val="none" w:sz="0" w:space="0" w:color="auto"/>
                      </w:divBdr>
                    </w:div>
                  </w:divsChild>
                </w:div>
                <w:div w:id="1369064194">
                  <w:marLeft w:val="0"/>
                  <w:marRight w:val="0"/>
                  <w:marTop w:val="0"/>
                  <w:marBottom w:val="0"/>
                  <w:divBdr>
                    <w:top w:val="none" w:sz="0" w:space="0" w:color="auto"/>
                    <w:left w:val="none" w:sz="0" w:space="0" w:color="auto"/>
                    <w:bottom w:val="none" w:sz="0" w:space="0" w:color="auto"/>
                    <w:right w:val="none" w:sz="0" w:space="0" w:color="auto"/>
                  </w:divBdr>
                </w:div>
                <w:div w:id="1040712741">
                  <w:marLeft w:val="0"/>
                  <w:marRight w:val="0"/>
                  <w:marTop w:val="0"/>
                  <w:marBottom w:val="0"/>
                  <w:divBdr>
                    <w:top w:val="none" w:sz="0" w:space="0" w:color="auto"/>
                    <w:left w:val="none" w:sz="0" w:space="0" w:color="auto"/>
                    <w:bottom w:val="none" w:sz="0" w:space="0" w:color="auto"/>
                    <w:right w:val="none" w:sz="0" w:space="0" w:color="auto"/>
                  </w:divBdr>
                </w:div>
                <w:div w:id="32583935">
                  <w:marLeft w:val="0"/>
                  <w:marRight w:val="0"/>
                  <w:marTop w:val="0"/>
                  <w:marBottom w:val="0"/>
                  <w:divBdr>
                    <w:top w:val="none" w:sz="0" w:space="0" w:color="auto"/>
                    <w:left w:val="none" w:sz="0" w:space="0" w:color="auto"/>
                    <w:bottom w:val="none" w:sz="0" w:space="0" w:color="auto"/>
                    <w:right w:val="none" w:sz="0" w:space="0" w:color="auto"/>
                  </w:divBdr>
                </w:div>
                <w:div w:id="1269896547">
                  <w:marLeft w:val="0"/>
                  <w:marRight w:val="0"/>
                  <w:marTop w:val="0"/>
                  <w:marBottom w:val="0"/>
                  <w:divBdr>
                    <w:top w:val="none" w:sz="0" w:space="0" w:color="auto"/>
                    <w:left w:val="none" w:sz="0" w:space="0" w:color="auto"/>
                    <w:bottom w:val="none" w:sz="0" w:space="0" w:color="auto"/>
                    <w:right w:val="none" w:sz="0" w:space="0" w:color="auto"/>
                  </w:divBdr>
                </w:div>
                <w:div w:id="168830960">
                  <w:marLeft w:val="0"/>
                  <w:marRight w:val="0"/>
                  <w:marTop w:val="0"/>
                  <w:marBottom w:val="0"/>
                  <w:divBdr>
                    <w:top w:val="none" w:sz="0" w:space="0" w:color="auto"/>
                    <w:left w:val="none" w:sz="0" w:space="0" w:color="auto"/>
                    <w:bottom w:val="none" w:sz="0" w:space="0" w:color="auto"/>
                    <w:right w:val="none" w:sz="0" w:space="0" w:color="auto"/>
                  </w:divBdr>
                </w:div>
              </w:divsChild>
            </w:div>
            <w:div w:id="1977560630">
              <w:marLeft w:val="0"/>
              <w:marRight w:val="0"/>
              <w:marTop w:val="0"/>
              <w:marBottom w:val="0"/>
              <w:divBdr>
                <w:top w:val="none" w:sz="0" w:space="0" w:color="auto"/>
                <w:left w:val="none" w:sz="0" w:space="0" w:color="auto"/>
                <w:bottom w:val="none" w:sz="0" w:space="0" w:color="auto"/>
                <w:right w:val="none" w:sz="0" w:space="0" w:color="auto"/>
              </w:divBdr>
              <w:divsChild>
                <w:div w:id="2056537628">
                  <w:marLeft w:val="0"/>
                  <w:marRight w:val="0"/>
                  <w:marTop w:val="0"/>
                  <w:marBottom w:val="0"/>
                  <w:divBdr>
                    <w:top w:val="none" w:sz="0" w:space="0" w:color="auto"/>
                    <w:left w:val="none" w:sz="0" w:space="0" w:color="auto"/>
                    <w:bottom w:val="none" w:sz="0" w:space="0" w:color="auto"/>
                    <w:right w:val="none" w:sz="0" w:space="0" w:color="auto"/>
                  </w:divBdr>
                </w:div>
                <w:div w:id="1307585153">
                  <w:marLeft w:val="0"/>
                  <w:marRight w:val="0"/>
                  <w:marTop w:val="0"/>
                  <w:marBottom w:val="0"/>
                  <w:divBdr>
                    <w:top w:val="none" w:sz="0" w:space="0" w:color="auto"/>
                    <w:left w:val="none" w:sz="0" w:space="0" w:color="auto"/>
                    <w:bottom w:val="none" w:sz="0" w:space="0" w:color="auto"/>
                    <w:right w:val="none" w:sz="0" w:space="0" w:color="auto"/>
                  </w:divBdr>
                </w:div>
                <w:div w:id="652487567">
                  <w:marLeft w:val="0"/>
                  <w:marRight w:val="0"/>
                  <w:marTop w:val="0"/>
                  <w:marBottom w:val="0"/>
                  <w:divBdr>
                    <w:top w:val="none" w:sz="0" w:space="0" w:color="auto"/>
                    <w:left w:val="none" w:sz="0" w:space="0" w:color="auto"/>
                    <w:bottom w:val="none" w:sz="0" w:space="0" w:color="auto"/>
                    <w:right w:val="none" w:sz="0" w:space="0" w:color="auto"/>
                  </w:divBdr>
                </w:div>
                <w:div w:id="546381693">
                  <w:marLeft w:val="0"/>
                  <w:marRight w:val="0"/>
                  <w:marTop w:val="0"/>
                  <w:marBottom w:val="0"/>
                  <w:divBdr>
                    <w:top w:val="none" w:sz="0" w:space="0" w:color="auto"/>
                    <w:left w:val="none" w:sz="0" w:space="0" w:color="auto"/>
                    <w:bottom w:val="none" w:sz="0" w:space="0" w:color="auto"/>
                    <w:right w:val="none" w:sz="0" w:space="0" w:color="auto"/>
                  </w:divBdr>
                </w:div>
                <w:div w:id="139542311">
                  <w:marLeft w:val="0"/>
                  <w:marRight w:val="0"/>
                  <w:marTop w:val="0"/>
                  <w:marBottom w:val="0"/>
                  <w:divBdr>
                    <w:top w:val="none" w:sz="0" w:space="0" w:color="auto"/>
                    <w:left w:val="none" w:sz="0" w:space="0" w:color="auto"/>
                    <w:bottom w:val="none" w:sz="0" w:space="0" w:color="auto"/>
                    <w:right w:val="none" w:sz="0" w:space="0" w:color="auto"/>
                  </w:divBdr>
                </w:div>
                <w:div w:id="1379626633">
                  <w:marLeft w:val="0"/>
                  <w:marRight w:val="0"/>
                  <w:marTop w:val="0"/>
                  <w:marBottom w:val="0"/>
                  <w:divBdr>
                    <w:top w:val="none" w:sz="0" w:space="0" w:color="auto"/>
                    <w:left w:val="none" w:sz="0" w:space="0" w:color="auto"/>
                    <w:bottom w:val="none" w:sz="0" w:space="0" w:color="auto"/>
                    <w:right w:val="none" w:sz="0" w:space="0" w:color="auto"/>
                  </w:divBdr>
                </w:div>
                <w:div w:id="643050926">
                  <w:marLeft w:val="0"/>
                  <w:marRight w:val="0"/>
                  <w:marTop w:val="0"/>
                  <w:marBottom w:val="0"/>
                  <w:divBdr>
                    <w:top w:val="none" w:sz="0" w:space="0" w:color="auto"/>
                    <w:left w:val="none" w:sz="0" w:space="0" w:color="auto"/>
                    <w:bottom w:val="none" w:sz="0" w:space="0" w:color="auto"/>
                    <w:right w:val="none" w:sz="0" w:space="0" w:color="auto"/>
                  </w:divBdr>
                </w:div>
              </w:divsChild>
            </w:div>
            <w:div w:id="1607035157">
              <w:marLeft w:val="0"/>
              <w:marRight w:val="0"/>
              <w:marTop w:val="0"/>
              <w:marBottom w:val="0"/>
              <w:divBdr>
                <w:top w:val="none" w:sz="0" w:space="0" w:color="auto"/>
                <w:left w:val="none" w:sz="0" w:space="0" w:color="auto"/>
                <w:bottom w:val="none" w:sz="0" w:space="0" w:color="auto"/>
                <w:right w:val="none" w:sz="0" w:space="0" w:color="auto"/>
              </w:divBdr>
              <w:divsChild>
                <w:div w:id="1503545402">
                  <w:marLeft w:val="0"/>
                  <w:marRight w:val="0"/>
                  <w:marTop w:val="0"/>
                  <w:marBottom w:val="0"/>
                  <w:divBdr>
                    <w:top w:val="none" w:sz="0" w:space="0" w:color="auto"/>
                    <w:left w:val="none" w:sz="0" w:space="0" w:color="auto"/>
                    <w:bottom w:val="none" w:sz="0" w:space="0" w:color="auto"/>
                    <w:right w:val="none" w:sz="0" w:space="0" w:color="auto"/>
                  </w:divBdr>
                </w:div>
                <w:div w:id="2075664599">
                  <w:marLeft w:val="0"/>
                  <w:marRight w:val="0"/>
                  <w:marTop w:val="0"/>
                  <w:marBottom w:val="0"/>
                  <w:divBdr>
                    <w:top w:val="none" w:sz="0" w:space="0" w:color="auto"/>
                    <w:left w:val="none" w:sz="0" w:space="0" w:color="auto"/>
                    <w:bottom w:val="none" w:sz="0" w:space="0" w:color="auto"/>
                    <w:right w:val="none" w:sz="0" w:space="0" w:color="auto"/>
                  </w:divBdr>
                </w:div>
              </w:divsChild>
            </w:div>
            <w:div w:id="930117750">
              <w:marLeft w:val="0"/>
              <w:marRight w:val="0"/>
              <w:marTop w:val="0"/>
              <w:marBottom w:val="0"/>
              <w:divBdr>
                <w:top w:val="none" w:sz="0" w:space="0" w:color="auto"/>
                <w:left w:val="none" w:sz="0" w:space="0" w:color="auto"/>
                <w:bottom w:val="none" w:sz="0" w:space="0" w:color="auto"/>
                <w:right w:val="none" w:sz="0" w:space="0" w:color="auto"/>
              </w:divBdr>
              <w:divsChild>
                <w:div w:id="1926915138">
                  <w:marLeft w:val="0"/>
                  <w:marRight w:val="0"/>
                  <w:marTop w:val="0"/>
                  <w:marBottom w:val="0"/>
                  <w:divBdr>
                    <w:top w:val="none" w:sz="0" w:space="0" w:color="auto"/>
                    <w:left w:val="none" w:sz="0" w:space="0" w:color="auto"/>
                    <w:bottom w:val="none" w:sz="0" w:space="0" w:color="auto"/>
                    <w:right w:val="none" w:sz="0" w:space="0" w:color="auto"/>
                  </w:divBdr>
                </w:div>
                <w:div w:id="195168880">
                  <w:marLeft w:val="0"/>
                  <w:marRight w:val="0"/>
                  <w:marTop w:val="0"/>
                  <w:marBottom w:val="0"/>
                  <w:divBdr>
                    <w:top w:val="none" w:sz="0" w:space="0" w:color="auto"/>
                    <w:left w:val="none" w:sz="0" w:space="0" w:color="auto"/>
                    <w:bottom w:val="none" w:sz="0" w:space="0" w:color="auto"/>
                    <w:right w:val="none" w:sz="0" w:space="0" w:color="auto"/>
                  </w:divBdr>
                  <w:divsChild>
                    <w:div w:id="1693218114">
                      <w:marLeft w:val="0"/>
                      <w:marRight w:val="0"/>
                      <w:marTop w:val="0"/>
                      <w:marBottom w:val="0"/>
                      <w:divBdr>
                        <w:top w:val="none" w:sz="0" w:space="0" w:color="auto"/>
                        <w:left w:val="none" w:sz="0" w:space="0" w:color="auto"/>
                        <w:bottom w:val="none" w:sz="0" w:space="0" w:color="auto"/>
                        <w:right w:val="none" w:sz="0" w:space="0" w:color="auto"/>
                      </w:divBdr>
                    </w:div>
                    <w:div w:id="5250895">
                      <w:marLeft w:val="0"/>
                      <w:marRight w:val="0"/>
                      <w:marTop w:val="0"/>
                      <w:marBottom w:val="0"/>
                      <w:divBdr>
                        <w:top w:val="none" w:sz="0" w:space="0" w:color="auto"/>
                        <w:left w:val="none" w:sz="0" w:space="0" w:color="auto"/>
                        <w:bottom w:val="none" w:sz="0" w:space="0" w:color="auto"/>
                        <w:right w:val="none" w:sz="0" w:space="0" w:color="auto"/>
                      </w:divBdr>
                    </w:div>
                    <w:div w:id="911886646">
                      <w:marLeft w:val="0"/>
                      <w:marRight w:val="0"/>
                      <w:marTop w:val="0"/>
                      <w:marBottom w:val="0"/>
                      <w:divBdr>
                        <w:top w:val="none" w:sz="0" w:space="0" w:color="auto"/>
                        <w:left w:val="none" w:sz="0" w:space="0" w:color="auto"/>
                        <w:bottom w:val="none" w:sz="0" w:space="0" w:color="auto"/>
                        <w:right w:val="none" w:sz="0" w:space="0" w:color="auto"/>
                      </w:divBdr>
                    </w:div>
                    <w:div w:id="940529497">
                      <w:marLeft w:val="0"/>
                      <w:marRight w:val="0"/>
                      <w:marTop w:val="0"/>
                      <w:marBottom w:val="0"/>
                      <w:divBdr>
                        <w:top w:val="none" w:sz="0" w:space="0" w:color="auto"/>
                        <w:left w:val="none" w:sz="0" w:space="0" w:color="auto"/>
                        <w:bottom w:val="none" w:sz="0" w:space="0" w:color="auto"/>
                        <w:right w:val="none" w:sz="0" w:space="0" w:color="auto"/>
                      </w:divBdr>
                    </w:div>
                  </w:divsChild>
                </w:div>
                <w:div w:id="1928537842">
                  <w:marLeft w:val="0"/>
                  <w:marRight w:val="0"/>
                  <w:marTop w:val="0"/>
                  <w:marBottom w:val="0"/>
                  <w:divBdr>
                    <w:top w:val="none" w:sz="0" w:space="0" w:color="auto"/>
                    <w:left w:val="none" w:sz="0" w:space="0" w:color="auto"/>
                    <w:bottom w:val="none" w:sz="0" w:space="0" w:color="auto"/>
                    <w:right w:val="none" w:sz="0" w:space="0" w:color="auto"/>
                  </w:divBdr>
                </w:div>
              </w:divsChild>
            </w:div>
            <w:div w:id="1682195265">
              <w:marLeft w:val="0"/>
              <w:marRight w:val="0"/>
              <w:marTop w:val="0"/>
              <w:marBottom w:val="0"/>
              <w:divBdr>
                <w:top w:val="none" w:sz="0" w:space="0" w:color="auto"/>
                <w:left w:val="none" w:sz="0" w:space="0" w:color="auto"/>
                <w:bottom w:val="none" w:sz="0" w:space="0" w:color="auto"/>
                <w:right w:val="none" w:sz="0" w:space="0" w:color="auto"/>
              </w:divBdr>
              <w:divsChild>
                <w:div w:id="17901320">
                  <w:marLeft w:val="0"/>
                  <w:marRight w:val="0"/>
                  <w:marTop w:val="0"/>
                  <w:marBottom w:val="0"/>
                  <w:divBdr>
                    <w:top w:val="none" w:sz="0" w:space="0" w:color="auto"/>
                    <w:left w:val="none" w:sz="0" w:space="0" w:color="auto"/>
                    <w:bottom w:val="none" w:sz="0" w:space="0" w:color="auto"/>
                    <w:right w:val="none" w:sz="0" w:space="0" w:color="auto"/>
                  </w:divBdr>
                </w:div>
              </w:divsChild>
            </w:div>
            <w:div w:id="1500197707">
              <w:marLeft w:val="0"/>
              <w:marRight w:val="0"/>
              <w:marTop w:val="0"/>
              <w:marBottom w:val="0"/>
              <w:divBdr>
                <w:top w:val="none" w:sz="0" w:space="0" w:color="auto"/>
                <w:left w:val="none" w:sz="0" w:space="0" w:color="auto"/>
                <w:bottom w:val="none" w:sz="0" w:space="0" w:color="auto"/>
                <w:right w:val="none" w:sz="0" w:space="0" w:color="auto"/>
              </w:divBdr>
              <w:divsChild>
                <w:div w:id="981621699">
                  <w:marLeft w:val="0"/>
                  <w:marRight w:val="0"/>
                  <w:marTop w:val="0"/>
                  <w:marBottom w:val="0"/>
                  <w:divBdr>
                    <w:top w:val="none" w:sz="0" w:space="0" w:color="auto"/>
                    <w:left w:val="none" w:sz="0" w:space="0" w:color="auto"/>
                    <w:bottom w:val="none" w:sz="0" w:space="0" w:color="auto"/>
                    <w:right w:val="none" w:sz="0" w:space="0" w:color="auto"/>
                  </w:divBdr>
                </w:div>
                <w:div w:id="1535848801">
                  <w:marLeft w:val="0"/>
                  <w:marRight w:val="0"/>
                  <w:marTop w:val="0"/>
                  <w:marBottom w:val="0"/>
                  <w:divBdr>
                    <w:top w:val="none" w:sz="0" w:space="0" w:color="auto"/>
                    <w:left w:val="none" w:sz="0" w:space="0" w:color="auto"/>
                    <w:bottom w:val="none" w:sz="0" w:space="0" w:color="auto"/>
                    <w:right w:val="none" w:sz="0" w:space="0" w:color="auto"/>
                  </w:divBdr>
                </w:div>
                <w:div w:id="1609845777">
                  <w:marLeft w:val="0"/>
                  <w:marRight w:val="0"/>
                  <w:marTop w:val="0"/>
                  <w:marBottom w:val="0"/>
                  <w:divBdr>
                    <w:top w:val="none" w:sz="0" w:space="0" w:color="auto"/>
                    <w:left w:val="none" w:sz="0" w:space="0" w:color="auto"/>
                    <w:bottom w:val="none" w:sz="0" w:space="0" w:color="auto"/>
                    <w:right w:val="none" w:sz="0" w:space="0" w:color="auto"/>
                  </w:divBdr>
                </w:div>
                <w:div w:id="891967403">
                  <w:marLeft w:val="0"/>
                  <w:marRight w:val="0"/>
                  <w:marTop w:val="0"/>
                  <w:marBottom w:val="0"/>
                  <w:divBdr>
                    <w:top w:val="none" w:sz="0" w:space="0" w:color="auto"/>
                    <w:left w:val="none" w:sz="0" w:space="0" w:color="auto"/>
                    <w:bottom w:val="none" w:sz="0" w:space="0" w:color="auto"/>
                    <w:right w:val="none" w:sz="0" w:space="0" w:color="auto"/>
                  </w:divBdr>
                </w:div>
                <w:div w:id="1539195235">
                  <w:marLeft w:val="0"/>
                  <w:marRight w:val="0"/>
                  <w:marTop w:val="0"/>
                  <w:marBottom w:val="0"/>
                  <w:divBdr>
                    <w:top w:val="none" w:sz="0" w:space="0" w:color="auto"/>
                    <w:left w:val="none" w:sz="0" w:space="0" w:color="auto"/>
                    <w:bottom w:val="none" w:sz="0" w:space="0" w:color="auto"/>
                    <w:right w:val="none" w:sz="0" w:space="0" w:color="auto"/>
                  </w:divBdr>
                </w:div>
                <w:div w:id="141696469">
                  <w:marLeft w:val="0"/>
                  <w:marRight w:val="0"/>
                  <w:marTop w:val="0"/>
                  <w:marBottom w:val="0"/>
                  <w:divBdr>
                    <w:top w:val="none" w:sz="0" w:space="0" w:color="auto"/>
                    <w:left w:val="none" w:sz="0" w:space="0" w:color="auto"/>
                    <w:bottom w:val="none" w:sz="0" w:space="0" w:color="auto"/>
                    <w:right w:val="none" w:sz="0" w:space="0" w:color="auto"/>
                  </w:divBdr>
                </w:div>
                <w:div w:id="1933776658">
                  <w:marLeft w:val="0"/>
                  <w:marRight w:val="0"/>
                  <w:marTop w:val="0"/>
                  <w:marBottom w:val="0"/>
                  <w:divBdr>
                    <w:top w:val="none" w:sz="0" w:space="0" w:color="auto"/>
                    <w:left w:val="none" w:sz="0" w:space="0" w:color="auto"/>
                    <w:bottom w:val="none" w:sz="0" w:space="0" w:color="auto"/>
                    <w:right w:val="none" w:sz="0" w:space="0" w:color="auto"/>
                  </w:divBdr>
                </w:div>
                <w:div w:id="179004971">
                  <w:marLeft w:val="0"/>
                  <w:marRight w:val="0"/>
                  <w:marTop w:val="0"/>
                  <w:marBottom w:val="0"/>
                  <w:divBdr>
                    <w:top w:val="none" w:sz="0" w:space="0" w:color="auto"/>
                    <w:left w:val="none" w:sz="0" w:space="0" w:color="auto"/>
                    <w:bottom w:val="none" w:sz="0" w:space="0" w:color="auto"/>
                    <w:right w:val="none" w:sz="0" w:space="0" w:color="auto"/>
                  </w:divBdr>
                </w:div>
                <w:div w:id="661275471">
                  <w:marLeft w:val="0"/>
                  <w:marRight w:val="0"/>
                  <w:marTop w:val="0"/>
                  <w:marBottom w:val="0"/>
                  <w:divBdr>
                    <w:top w:val="none" w:sz="0" w:space="0" w:color="auto"/>
                    <w:left w:val="none" w:sz="0" w:space="0" w:color="auto"/>
                    <w:bottom w:val="none" w:sz="0" w:space="0" w:color="auto"/>
                    <w:right w:val="none" w:sz="0" w:space="0" w:color="auto"/>
                  </w:divBdr>
                </w:div>
                <w:div w:id="1196431928">
                  <w:marLeft w:val="0"/>
                  <w:marRight w:val="0"/>
                  <w:marTop w:val="0"/>
                  <w:marBottom w:val="0"/>
                  <w:divBdr>
                    <w:top w:val="none" w:sz="0" w:space="0" w:color="auto"/>
                    <w:left w:val="none" w:sz="0" w:space="0" w:color="auto"/>
                    <w:bottom w:val="none" w:sz="0" w:space="0" w:color="auto"/>
                    <w:right w:val="none" w:sz="0" w:space="0" w:color="auto"/>
                  </w:divBdr>
                </w:div>
                <w:div w:id="1773626577">
                  <w:marLeft w:val="0"/>
                  <w:marRight w:val="0"/>
                  <w:marTop w:val="0"/>
                  <w:marBottom w:val="0"/>
                  <w:divBdr>
                    <w:top w:val="none" w:sz="0" w:space="0" w:color="auto"/>
                    <w:left w:val="none" w:sz="0" w:space="0" w:color="auto"/>
                    <w:bottom w:val="none" w:sz="0" w:space="0" w:color="auto"/>
                    <w:right w:val="none" w:sz="0" w:space="0" w:color="auto"/>
                  </w:divBdr>
                </w:div>
              </w:divsChild>
            </w:div>
            <w:div w:id="1536773017">
              <w:marLeft w:val="0"/>
              <w:marRight w:val="0"/>
              <w:marTop w:val="0"/>
              <w:marBottom w:val="0"/>
              <w:divBdr>
                <w:top w:val="none" w:sz="0" w:space="0" w:color="auto"/>
                <w:left w:val="none" w:sz="0" w:space="0" w:color="auto"/>
                <w:bottom w:val="none" w:sz="0" w:space="0" w:color="auto"/>
                <w:right w:val="none" w:sz="0" w:space="0" w:color="auto"/>
              </w:divBdr>
              <w:divsChild>
                <w:div w:id="1234580509">
                  <w:marLeft w:val="0"/>
                  <w:marRight w:val="0"/>
                  <w:marTop w:val="0"/>
                  <w:marBottom w:val="0"/>
                  <w:divBdr>
                    <w:top w:val="none" w:sz="0" w:space="0" w:color="auto"/>
                    <w:left w:val="none" w:sz="0" w:space="0" w:color="auto"/>
                    <w:bottom w:val="none" w:sz="0" w:space="0" w:color="auto"/>
                    <w:right w:val="none" w:sz="0" w:space="0" w:color="auto"/>
                  </w:divBdr>
                </w:div>
                <w:div w:id="1658876206">
                  <w:marLeft w:val="0"/>
                  <w:marRight w:val="0"/>
                  <w:marTop w:val="0"/>
                  <w:marBottom w:val="0"/>
                  <w:divBdr>
                    <w:top w:val="none" w:sz="0" w:space="0" w:color="auto"/>
                    <w:left w:val="none" w:sz="0" w:space="0" w:color="auto"/>
                    <w:bottom w:val="none" w:sz="0" w:space="0" w:color="auto"/>
                    <w:right w:val="none" w:sz="0" w:space="0" w:color="auto"/>
                  </w:divBdr>
                </w:div>
                <w:div w:id="254557558">
                  <w:marLeft w:val="0"/>
                  <w:marRight w:val="0"/>
                  <w:marTop w:val="0"/>
                  <w:marBottom w:val="0"/>
                  <w:divBdr>
                    <w:top w:val="none" w:sz="0" w:space="0" w:color="auto"/>
                    <w:left w:val="none" w:sz="0" w:space="0" w:color="auto"/>
                    <w:bottom w:val="none" w:sz="0" w:space="0" w:color="auto"/>
                    <w:right w:val="none" w:sz="0" w:space="0" w:color="auto"/>
                  </w:divBdr>
                </w:div>
                <w:div w:id="1844323149">
                  <w:marLeft w:val="0"/>
                  <w:marRight w:val="0"/>
                  <w:marTop w:val="0"/>
                  <w:marBottom w:val="0"/>
                  <w:divBdr>
                    <w:top w:val="none" w:sz="0" w:space="0" w:color="auto"/>
                    <w:left w:val="none" w:sz="0" w:space="0" w:color="auto"/>
                    <w:bottom w:val="none" w:sz="0" w:space="0" w:color="auto"/>
                    <w:right w:val="none" w:sz="0" w:space="0" w:color="auto"/>
                  </w:divBdr>
                </w:div>
              </w:divsChild>
            </w:div>
            <w:div w:id="638808878">
              <w:marLeft w:val="0"/>
              <w:marRight w:val="0"/>
              <w:marTop w:val="0"/>
              <w:marBottom w:val="0"/>
              <w:divBdr>
                <w:top w:val="none" w:sz="0" w:space="0" w:color="auto"/>
                <w:left w:val="none" w:sz="0" w:space="0" w:color="auto"/>
                <w:bottom w:val="none" w:sz="0" w:space="0" w:color="auto"/>
                <w:right w:val="none" w:sz="0" w:space="0" w:color="auto"/>
              </w:divBdr>
              <w:divsChild>
                <w:div w:id="1464545624">
                  <w:marLeft w:val="0"/>
                  <w:marRight w:val="0"/>
                  <w:marTop w:val="0"/>
                  <w:marBottom w:val="0"/>
                  <w:divBdr>
                    <w:top w:val="none" w:sz="0" w:space="0" w:color="auto"/>
                    <w:left w:val="none" w:sz="0" w:space="0" w:color="auto"/>
                    <w:bottom w:val="none" w:sz="0" w:space="0" w:color="auto"/>
                    <w:right w:val="none" w:sz="0" w:space="0" w:color="auto"/>
                  </w:divBdr>
                </w:div>
                <w:div w:id="439036927">
                  <w:marLeft w:val="0"/>
                  <w:marRight w:val="0"/>
                  <w:marTop w:val="0"/>
                  <w:marBottom w:val="0"/>
                  <w:divBdr>
                    <w:top w:val="none" w:sz="0" w:space="0" w:color="auto"/>
                    <w:left w:val="none" w:sz="0" w:space="0" w:color="auto"/>
                    <w:bottom w:val="none" w:sz="0" w:space="0" w:color="auto"/>
                    <w:right w:val="none" w:sz="0" w:space="0" w:color="auto"/>
                  </w:divBdr>
                </w:div>
                <w:div w:id="1746566711">
                  <w:marLeft w:val="0"/>
                  <w:marRight w:val="0"/>
                  <w:marTop w:val="0"/>
                  <w:marBottom w:val="0"/>
                  <w:divBdr>
                    <w:top w:val="none" w:sz="0" w:space="0" w:color="auto"/>
                    <w:left w:val="none" w:sz="0" w:space="0" w:color="auto"/>
                    <w:bottom w:val="none" w:sz="0" w:space="0" w:color="auto"/>
                    <w:right w:val="none" w:sz="0" w:space="0" w:color="auto"/>
                  </w:divBdr>
                </w:div>
              </w:divsChild>
            </w:div>
            <w:div w:id="656879065">
              <w:marLeft w:val="0"/>
              <w:marRight w:val="0"/>
              <w:marTop w:val="0"/>
              <w:marBottom w:val="0"/>
              <w:divBdr>
                <w:top w:val="none" w:sz="0" w:space="0" w:color="auto"/>
                <w:left w:val="none" w:sz="0" w:space="0" w:color="auto"/>
                <w:bottom w:val="none" w:sz="0" w:space="0" w:color="auto"/>
                <w:right w:val="none" w:sz="0" w:space="0" w:color="auto"/>
              </w:divBdr>
              <w:divsChild>
                <w:div w:id="1463114813">
                  <w:marLeft w:val="0"/>
                  <w:marRight w:val="0"/>
                  <w:marTop w:val="0"/>
                  <w:marBottom w:val="0"/>
                  <w:divBdr>
                    <w:top w:val="none" w:sz="0" w:space="0" w:color="auto"/>
                    <w:left w:val="none" w:sz="0" w:space="0" w:color="auto"/>
                    <w:bottom w:val="none" w:sz="0" w:space="0" w:color="auto"/>
                    <w:right w:val="none" w:sz="0" w:space="0" w:color="auto"/>
                  </w:divBdr>
                </w:div>
                <w:div w:id="671298716">
                  <w:marLeft w:val="0"/>
                  <w:marRight w:val="0"/>
                  <w:marTop w:val="0"/>
                  <w:marBottom w:val="0"/>
                  <w:divBdr>
                    <w:top w:val="none" w:sz="0" w:space="0" w:color="auto"/>
                    <w:left w:val="none" w:sz="0" w:space="0" w:color="auto"/>
                    <w:bottom w:val="none" w:sz="0" w:space="0" w:color="auto"/>
                    <w:right w:val="none" w:sz="0" w:space="0" w:color="auto"/>
                  </w:divBdr>
                </w:div>
                <w:div w:id="1256599433">
                  <w:marLeft w:val="0"/>
                  <w:marRight w:val="0"/>
                  <w:marTop w:val="0"/>
                  <w:marBottom w:val="0"/>
                  <w:divBdr>
                    <w:top w:val="none" w:sz="0" w:space="0" w:color="auto"/>
                    <w:left w:val="none" w:sz="0" w:space="0" w:color="auto"/>
                    <w:bottom w:val="none" w:sz="0" w:space="0" w:color="auto"/>
                    <w:right w:val="none" w:sz="0" w:space="0" w:color="auto"/>
                  </w:divBdr>
                </w:div>
              </w:divsChild>
            </w:div>
            <w:div w:id="264847210">
              <w:marLeft w:val="0"/>
              <w:marRight w:val="0"/>
              <w:marTop w:val="0"/>
              <w:marBottom w:val="0"/>
              <w:divBdr>
                <w:top w:val="none" w:sz="0" w:space="0" w:color="auto"/>
                <w:left w:val="none" w:sz="0" w:space="0" w:color="auto"/>
                <w:bottom w:val="none" w:sz="0" w:space="0" w:color="auto"/>
                <w:right w:val="none" w:sz="0" w:space="0" w:color="auto"/>
              </w:divBdr>
              <w:divsChild>
                <w:div w:id="2122651731">
                  <w:marLeft w:val="0"/>
                  <w:marRight w:val="0"/>
                  <w:marTop w:val="0"/>
                  <w:marBottom w:val="0"/>
                  <w:divBdr>
                    <w:top w:val="none" w:sz="0" w:space="0" w:color="auto"/>
                    <w:left w:val="none" w:sz="0" w:space="0" w:color="auto"/>
                    <w:bottom w:val="none" w:sz="0" w:space="0" w:color="auto"/>
                    <w:right w:val="none" w:sz="0" w:space="0" w:color="auto"/>
                  </w:divBdr>
                </w:div>
                <w:div w:id="866333120">
                  <w:marLeft w:val="0"/>
                  <w:marRight w:val="0"/>
                  <w:marTop w:val="0"/>
                  <w:marBottom w:val="0"/>
                  <w:divBdr>
                    <w:top w:val="none" w:sz="0" w:space="0" w:color="auto"/>
                    <w:left w:val="none" w:sz="0" w:space="0" w:color="auto"/>
                    <w:bottom w:val="none" w:sz="0" w:space="0" w:color="auto"/>
                    <w:right w:val="none" w:sz="0" w:space="0" w:color="auto"/>
                  </w:divBdr>
                </w:div>
                <w:div w:id="544879448">
                  <w:marLeft w:val="0"/>
                  <w:marRight w:val="0"/>
                  <w:marTop w:val="0"/>
                  <w:marBottom w:val="0"/>
                  <w:divBdr>
                    <w:top w:val="none" w:sz="0" w:space="0" w:color="auto"/>
                    <w:left w:val="none" w:sz="0" w:space="0" w:color="auto"/>
                    <w:bottom w:val="none" w:sz="0" w:space="0" w:color="auto"/>
                    <w:right w:val="none" w:sz="0" w:space="0" w:color="auto"/>
                  </w:divBdr>
                </w:div>
                <w:div w:id="14239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6607">
      <w:bodyDiv w:val="1"/>
      <w:marLeft w:val="0"/>
      <w:marRight w:val="0"/>
      <w:marTop w:val="0"/>
      <w:marBottom w:val="0"/>
      <w:divBdr>
        <w:top w:val="none" w:sz="0" w:space="0" w:color="auto"/>
        <w:left w:val="none" w:sz="0" w:space="0" w:color="auto"/>
        <w:bottom w:val="none" w:sz="0" w:space="0" w:color="auto"/>
        <w:right w:val="none" w:sz="0" w:space="0" w:color="auto"/>
      </w:divBdr>
      <w:divsChild>
        <w:div w:id="1965963528">
          <w:marLeft w:val="0"/>
          <w:marRight w:val="0"/>
          <w:marTop w:val="0"/>
          <w:marBottom w:val="0"/>
          <w:divBdr>
            <w:top w:val="none" w:sz="0" w:space="0" w:color="auto"/>
            <w:left w:val="none" w:sz="0" w:space="0" w:color="auto"/>
            <w:bottom w:val="none" w:sz="0" w:space="0" w:color="auto"/>
            <w:right w:val="none" w:sz="0" w:space="0" w:color="auto"/>
          </w:divBdr>
        </w:div>
      </w:divsChild>
    </w:div>
    <w:div w:id="205339151">
      <w:bodyDiv w:val="1"/>
      <w:marLeft w:val="0"/>
      <w:marRight w:val="0"/>
      <w:marTop w:val="0"/>
      <w:marBottom w:val="0"/>
      <w:divBdr>
        <w:top w:val="none" w:sz="0" w:space="0" w:color="auto"/>
        <w:left w:val="none" w:sz="0" w:space="0" w:color="auto"/>
        <w:bottom w:val="none" w:sz="0" w:space="0" w:color="auto"/>
        <w:right w:val="none" w:sz="0" w:space="0" w:color="auto"/>
      </w:divBdr>
      <w:divsChild>
        <w:div w:id="767775466">
          <w:marLeft w:val="0"/>
          <w:marRight w:val="0"/>
          <w:marTop w:val="0"/>
          <w:marBottom w:val="0"/>
          <w:divBdr>
            <w:top w:val="none" w:sz="0" w:space="0" w:color="auto"/>
            <w:left w:val="none" w:sz="0" w:space="0" w:color="auto"/>
            <w:bottom w:val="none" w:sz="0" w:space="0" w:color="auto"/>
            <w:right w:val="none" w:sz="0" w:space="0" w:color="auto"/>
          </w:divBdr>
        </w:div>
        <w:div w:id="101997966">
          <w:marLeft w:val="0"/>
          <w:marRight w:val="0"/>
          <w:marTop w:val="0"/>
          <w:marBottom w:val="0"/>
          <w:divBdr>
            <w:top w:val="none" w:sz="0" w:space="0" w:color="auto"/>
            <w:left w:val="none" w:sz="0" w:space="0" w:color="auto"/>
            <w:bottom w:val="none" w:sz="0" w:space="0" w:color="auto"/>
            <w:right w:val="none" w:sz="0" w:space="0" w:color="auto"/>
          </w:divBdr>
        </w:div>
        <w:div w:id="1038120021">
          <w:marLeft w:val="0"/>
          <w:marRight w:val="0"/>
          <w:marTop w:val="0"/>
          <w:marBottom w:val="0"/>
          <w:divBdr>
            <w:top w:val="none" w:sz="0" w:space="0" w:color="auto"/>
            <w:left w:val="none" w:sz="0" w:space="0" w:color="auto"/>
            <w:bottom w:val="none" w:sz="0" w:space="0" w:color="auto"/>
            <w:right w:val="none" w:sz="0" w:space="0" w:color="auto"/>
          </w:divBdr>
        </w:div>
      </w:divsChild>
    </w:div>
    <w:div w:id="285241842">
      <w:bodyDiv w:val="1"/>
      <w:marLeft w:val="0"/>
      <w:marRight w:val="0"/>
      <w:marTop w:val="0"/>
      <w:marBottom w:val="0"/>
      <w:divBdr>
        <w:top w:val="none" w:sz="0" w:space="0" w:color="auto"/>
        <w:left w:val="none" w:sz="0" w:space="0" w:color="auto"/>
        <w:bottom w:val="none" w:sz="0" w:space="0" w:color="auto"/>
        <w:right w:val="none" w:sz="0" w:space="0" w:color="auto"/>
      </w:divBdr>
      <w:divsChild>
        <w:div w:id="1175068846">
          <w:marLeft w:val="0"/>
          <w:marRight w:val="0"/>
          <w:marTop w:val="0"/>
          <w:marBottom w:val="0"/>
          <w:divBdr>
            <w:top w:val="none" w:sz="0" w:space="0" w:color="auto"/>
            <w:left w:val="none" w:sz="0" w:space="0" w:color="auto"/>
            <w:bottom w:val="none" w:sz="0" w:space="0" w:color="auto"/>
            <w:right w:val="none" w:sz="0" w:space="0" w:color="auto"/>
          </w:divBdr>
        </w:div>
        <w:div w:id="1216307597">
          <w:marLeft w:val="0"/>
          <w:marRight w:val="0"/>
          <w:marTop w:val="0"/>
          <w:marBottom w:val="0"/>
          <w:divBdr>
            <w:top w:val="none" w:sz="0" w:space="0" w:color="auto"/>
            <w:left w:val="none" w:sz="0" w:space="0" w:color="auto"/>
            <w:bottom w:val="none" w:sz="0" w:space="0" w:color="auto"/>
            <w:right w:val="none" w:sz="0" w:space="0" w:color="auto"/>
          </w:divBdr>
        </w:div>
        <w:div w:id="80690023">
          <w:marLeft w:val="0"/>
          <w:marRight w:val="0"/>
          <w:marTop w:val="0"/>
          <w:marBottom w:val="0"/>
          <w:divBdr>
            <w:top w:val="none" w:sz="0" w:space="0" w:color="auto"/>
            <w:left w:val="none" w:sz="0" w:space="0" w:color="auto"/>
            <w:bottom w:val="none" w:sz="0" w:space="0" w:color="auto"/>
            <w:right w:val="none" w:sz="0" w:space="0" w:color="auto"/>
          </w:divBdr>
        </w:div>
        <w:div w:id="1949192648">
          <w:marLeft w:val="0"/>
          <w:marRight w:val="0"/>
          <w:marTop w:val="0"/>
          <w:marBottom w:val="0"/>
          <w:divBdr>
            <w:top w:val="none" w:sz="0" w:space="0" w:color="auto"/>
            <w:left w:val="none" w:sz="0" w:space="0" w:color="auto"/>
            <w:bottom w:val="none" w:sz="0" w:space="0" w:color="auto"/>
            <w:right w:val="none" w:sz="0" w:space="0" w:color="auto"/>
          </w:divBdr>
        </w:div>
        <w:div w:id="118106771">
          <w:marLeft w:val="0"/>
          <w:marRight w:val="0"/>
          <w:marTop w:val="0"/>
          <w:marBottom w:val="0"/>
          <w:divBdr>
            <w:top w:val="none" w:sz="0" w:space="0" w:color="auto"/>
            <w:left w:val="none" w:sz="0" w:space="0" w:color="auto"/>
            <w:bottom w:val="none" w:sz="0" w:space="0" w:color="auto"/>
            <w:right w:val="none" w:sz="0" w:space="0" w:color="auto"/>
          </w:divBdr>
        </w:div>
        <w:div w:id="1559433999">
          <w:marLeft w:val="0"/>
          <w:marRight w:val="0"/>
          <w:marTop w:val="0"/>
          <w:marBottom w:val="0"/>
          <w:divBdr>
            <w:top w:val="none" w:sz="0" w:space="0" w:color="auto"/>
            <w:left w:val="none" w:sz="0" w:space="0" w:color="auto"/>
            <w:bottom w:val="none" w:sz="0" w:space="0" w:color="auto"/>
            <w:right w:val="none" w:sz="0" w:space="0" w:color="auto"/>
          </w:divBdr>
        </w:div>
        <w:div w:id="926615936">
          <w:marLeft w:val="0"/>
          <w:marRight w:val="0"/>
          <w:marTop w:val="0"/>
          <w:marBottom w:val="0"/>
          <w:divBdr>
            <w:top w:val="none" w:sz="0" w:space="0" w:color="auto"/>
            <w:left w:val="none" w:sz="0" w:space="0" w:color="auto"/>
            <w:bottom w:val="none" w:sz="0" w:space="0" w:color="auto"/>
            <w:right w:val="none" w:sz="0" w:space="0" w:color="auto"/>
          </w:divBdr>
        </w:div>
        <w:div w:id="79450629">
          <w:marLeft w:val="0"/>
          <w:marRight w:val="0"/>
          <w:marTop w:val="0"/>
          <w:marBottom w:val="0"/>
          <w:divBdr>
            <w:top w:val="none" w:sz="0" w:space="0" w:color="auto"/>
            <w:left w:val="none" w:sz="0" w:space="0" w:color="auto"/>
            <w:bottom w:val="none" w:sz="0" w:space="0" w:color="auto"/>
            <w:right w:val="none" w:sz="0" w:space="0" w:color="auto"/>
          </w:divBdr>
        </w:div>
        <w:div w:id="952519599">
          <w:marLeft w:val="0"/>
          <w:marRight w:val="0"/>
          <w:marTop w:val="0"/>
          <w:marBottom w:val="0"/>
          <w:divBdr>
            <w:top w:val="none" w:sz="0" w:space="0" w:color="auto"/>
            <w:left w:val="none" w:sz="0" w:space="0" w:color="auto"/>
            <w:bottom w:val="none" w:sz="0" w:space="0" w:color="auto"/>
            <w:right w:val="none" w:sz="0" w:space="0" w:color="auto"/>
          </w:divBdr>
        </w:div>
        <w:div w:id="444738133">
          <w:marLeft w:val="0"/>
          <w:marRight w:val="0"/>
          <w:marTop w:val="0"/>
          <w:marBottom w:val="0"/>
          <w:divBdr>
            <w:top w:val="none" w:sz="0" w:space="0" w:color="auto"/>
            <w:left w:val="none" w:sz="0" w:space="0" w:color="auto"/>
            <w:bottom w:val="none" w:sz="0" w:space="0" w:color="auto"/>
            <w:right w:val="none" w:sz="0" w:space="0" w:color="auto"/>
          </w:divBdr>
        </w:div>
        <w:div w:id="355884089">
          <w:marLeft w:val="0"/>
          <w:marRight w:val="0"/>
          <w:marTop w:val="0"/>
          <w:marBottom w:val="0"/>
          <w:divBdr>
            <w:top w:val="none" w:sz="0" w:space="0" w:color="auto"/>
            <w:left w:val="none" w:sz="0" w:space="0" w:color="auto"/>
            <w:bottom w:val="none" w:sz="0" w:space="0" w:color="auto"/>
            <w:right w:val="none" w:sz="0" w:space="0" w:color="auto"/>
          </w:divBdr>
        </w:div>
      </w:divsChild>
    </w:div>
    <w:div w:id="339352042">
      <w:bodyDiv w:val="1"/>
      <w:marLeft w:val="0"/>
      <w:marRight w:val="0"/>
      <w:marTop w:val="0"/>
      <w:marBottom w:val="0"/>
      <w:divBdr>
        <w:top w:val="none" w:sz="0" w:space="0" w:color="auto"/>
        <w:left w:val="none" w:sz="0" w:space="0" w:color="auto"/>
        <w:bottom w:val="none" w:sz="0" w:space="0" w:color="auto"/>
        <w:right w:val="none" w:sz="0" w:space="0" w:color="auto"/>
      </w:divBdr>
      <w:divsChild>
        <w:div w:id="481167638">
          <w:marLeft w:val="0"/>
          <w:marRight w:val="0"/>
          <w:marTop w:val="0"/>
          <w:marBottom w:val="0"/>
          <w:divBdr>
            <w:top w:val="none" w:sz="0" w:space="0" w:color="auto"/>
            <w:left w:val="none" w:sz="0" w:space="0" w:color="auto"/>
            <w:bottom w:val="none" w:sz="0" w:space="0" w:color="auto"/>
            <w:right w:val="none" w:sz="0" w:space="0" w:color="auto"/>
          </w:divBdr>
        </w:div>
        <w:div w:id="313219149">
          <w:marLeft w:val="0"/>
          <w:marRight w:val="0"/>
          <w:marTop w:val="0"/>
          <w:marBottom w:val="0"/>
          <w:divBdr>
            <w:top w:val="none" w:sz="0" w:space="0" w:color="auto"/>
            <w:left w:val="none" w:sz="0" w:space="0" w:color="auto"/>
            <w:bottom w:val="none" w:sz="0" w:space="0" w:color="auto"/>
            <w:right w:val="none" w:sz="0" w:space="0" w:color="auto"/>
          </w:divBdr>
        </w:div>
        <w:div w:id="289214572">
          <w:marLeft w:val="0"/>
          <w:marRight w:val="0"/>
          <w:marTop w:val="0"/>
          <w:marBottom w:val="0"/>
          <w:divBdr>
            <w:top w:val="none" w:sz="0" w:space="0" w:color="auto"/>
            <w:left w:val="none" w:sz="0" w:space="0" w:color="auto"/>
            <w:bottom w:val="none" w:sz="0" w:space="0" w:color="auto"/>
            <w:right w:val="none" w:sz="0" w:space="0" w:color="auto"/>
          </w:divBdr>
        </w:div>
        <w:div w:id="400176196">
          <w:marLeft w:val="0"/>
          <w:marRight w:val="0"/>
          <w:marTop w:val="0"/>
          <w:marBottom w:val="0"/>
          <w:divBdr>
            <w:top w:val="none" w:sz="0" w:space="0" w:color="auto"/>
            <w:left w:val="none" w:sz="0" w:space="0" w:color="auto"/>
            <w:bottom w:val="none" w:sz="0" w:space="0" w:color="auto"/>
            <w:right w:val="none" w:sz="0" w:space="0" w:color="auto"/>
          </w:divBdr>
        </w:div>
        <w:div w:id="432625637">
          <w:marLeft w:val="0"/>
          <w:marRight w:val="0"/>
          <w:marTop w:val="0"/>
          <w:marBottom w:val="0"/>
          <w:divBdr>
            <w:top w:val="none" w:sz="0" w:space="0" w:color="auto"/>
            <w:left w:val="none" w:sz="0" w:space="0" w:color="auto"/>
            <w:bottom w:val="none" w:sz="0" w:space="0" w:color="auto"/>
            <w:right w:val="none" w:sz="0" w:space="0" w:color="auto"/>
          </w:divBdr>
        </w:div>
      </w:divsChild>
    </w:div>
    <w:div w:id="396323593">
      <w:bodyDiv w:val="1"/>
      <w:marLeft w:val="0"/>
      <w:marRight w:val="0"/>
      <w:marTop w:val="0"/>
      <w:marBottom w:val="0"/>
      <w:divBdr>
        <w:top w:val="none" w:sz="0" w:space="0" w:color="auto"/>
        <w:left w:val="none" w:sz="0" w:space="0" w:color="auto"/>
        <w:bottom w:val="none" w:sz="0" w:space="0" w:color="auto"/>
        <w:right w:val="none" w:sz="0" w:space="0" w:color="auto"/>
      </w:divBdr>
      <w:divsChild>
        <w:div w:id="1130710454">
          <w:marLeft w:val="0"/>
          <w:marRight w:val="0"/>
          <w:marTop w:val="0"/>
          <w:marBottom w:val="0"/>
          <w:divBdr>
            <w:top w:val="none" w:sz="0" w:space="0" w:color="auto"/>
            <w:left w:val="none" w:sz="0" w:space="0" w:color="auto"/>
            <w:bottom w:val="none" w:sz="0" w:space="0" w:color="auto"/>
            <w:right w:val="none" w:sz="0" w:space="0" w:color="auto"/>
          </w:divBdr>
        </w:div>
        <w:div w:id="1650087147">
          <w:marLeft w:val="0"/>
          <w:marRight w:val="0"/>
          <w:marTop w:val="0"/>
          <w:marBottom w:val="0"/>
          <w:divBdr>
            <w:top w:val="none" w:sz="0" w:space="0" w:color="auto"/>
            <w:left w:val="none" w:sz="0" w:space="0" w:color="auto"/>
            <w:bottom w:val="none" w:sz="0" w:space="0" w:color="auto"/>
            <w:right w:val="none" w:sz="0" w:space="0" w:color="auto"/>
          </w:divBdr>
        </w:div>
        <w:div w:id="1585335929">
          <w:marLeft w:val="0"/>
          <w:marRight w:val="0"/>
          <w:marTop w:val="0"/>
          <w:marBottom w:val="0"/>
          <w:divBdr>
            <w:top w:val="none" w:sz="0" w:space="0" w:color="auto"/>
            <w:left w:val="none" w:sz="0" w:space="0" w:color="auto"/>
            <w:bottom w:val="none" w:sz="0" w:space="0" w:color="auto"/>
            <w:right w:val="none" w:sz="0" w:space="0" w:color="auto"/>
          </w:divBdr>
        </w:div>
        <w:div w:id="394666805">
          <w:marLeft w:val="0"/>
          <w:marRight w:val="0"/>
          <w:marTop w:val="0"/>
          <w:marBottom w:val="0"/>
          <w:divBdr>
            <w:top w:val="none" w:sz="0" w:space="0" w:color="auto"/>
            <w:left w:val="none" w:sz="0" w:space="0" w:color="auto"/>
            <w:bottom w:val="none" w:sz="0" w:space="0" w:color="auto"/>
            <w:right w:val="none" w:sz="0" w:space="0" w:color="auto"/>
          </w:divBdr>
        </w:div>
        <w:div w:id="734086713">
          <w:marLeft w:val="0"/>
          <w:marRight w:val="0"/>
          <w:marTop w:val="0"/>
          <w:marBottom w:val="0"/>
          <w:divBdr>
            <w:top w:val="none" w:sz="0" w:space="0" w:color="auto"/>
            <w:left w:val="none" w:sz="0" w:space="0" w:color="auto"/>
            <w:bottom w:val="none" w:sz="0" w:space="0" w:color="auto"/>
            <w:right w:val="none" w:sz="0" w:space="0" w:color="auto"/>
          </w:divBdr>
        </w:div>
        <w:div w:id="377357382">
          <w:marLeft w:val="0"/>
          <w:marRight w:val="0"/>
          <w:marTop w:val="0"/>
          <w:marBottom w:val="0"/>
          <w:divBdr>
            <w:top w:val="none" w:sz="0" w:space="0" w:color="auto"/>
            <w:left w:val="none" w:sz="0" w:space="0" w:color="auto"/>
            <w:bottom w:val="none" w:sz="0" w:space="0" w:color="auto"/>
            <w:right w:val="none" w:sz="0" w:space="0" w:color="auto"/>
          </w:divBdr>
        </w:div>
        <w:div w:id="2109696546">
          <w:marLeft w:val="0"/>
          <w:marRight w:val="0"/>
          <w:marTop w:val="0"/>
          <w:marBottom w:val="0"/>
          <w:divBdr>
            <w:top w:val="none" w:sz="0" w:space="0" w:color="auto"/>
            <w:left w:val="none" w:sz="0" w:space="0" w:color="auto"/>
            <w:bottom w:val="none" w:sz="0" w:space="0" w:color="auto"/>
            <w:right w:val="none" w:sz="0" w:space="0" w:color="auto"/>
          </w:divBdr>
        </w:div>
        <w:div w:id="1064253270">
          <w:marLeft w:val="0"/>
          <w:marRight w:val="0"/>
          <w:marTop w:val="0"/>
          <w:marBottom w:val="0"/>
          <w:divBdr>
            <w:top w:val="none" w:sz="0" w:space="0" w:color="auto"/>
            <w:left w:val="none" w:sz="0" w:space="0" w:color="auto"/>
            <w:bottom w:val="none" w:sz="0" w:space="0" w:color="auto"/>
            <w:right w:val="none" w:sz="0" w:space="0" w:color="auto"/>
          </w:divBdr>
        </w:div>
        <w:div w:id="31539480">
          <w:marLeft w:val="0"/>
          <w:marRight w:val="0"/>
          <w:marTop w:val="0"/>
          <w:marBottom w:val="0"/>
          <w:divBdr>
            <w:top w:val="none" w:sz="0" w:space="0" w:color="auto"/>
            <w:left w:val="none" w:sz="0" w:space="0" w:color="auto"/>
            <w:bottom w:val="none" w:sz="0" w:space="0" w:color="auto"/>
            <w:right w:val="none" w:sz="0" w:space="0" w:color="auto"/>
          </w:divBdr>
        </w:div>
        <w:div w:id="1256326425">
          <w:marLeft w:val="0"/>
          <w:marRight w:val="0"/>
          <w:marTop w:val="0"/>
          <w:marBottom w:val="0"/>
          <w:divBdr>
            <w:top w:val="none" w:sz="0" w:space="0" w:color="auto"/>
            <w:left w:val="none" w:sz="0" w:space="0" w:color="auto"/>
            <w:bottom w:val="none" w:sz="0" w:space="0" w:color="auto"/>
            <w:right w:val="none" w:sz="0" w:space="0" w:color="auto"/>
          </w:divBdr>
        </w:div>
        <w:div w:id="331417634">
          <w:marLeft w:val="0"/>
          <w:marRight w:val="0"/>
          <w:marTop w:val="0"/>
          <w:marBottom w:val="0"/>
          <w:divBdr>
            <w:top w:val="none" w:sz="0" w:space="0" w:color="auto"/>
            <w:left w:val="none" w:sz="0" w:space="0" w:color="auto"/>
            <w:bottom w:val="none" w:sz="0" w:space="0" w:color="auto"/>
            <w:right w:val="none" w:sz="0" w:space="0" w:color="auto"/>
          </w:divBdr>
        </w:div>
      </w:divsChild>
    </w:div>
    <w:div w:id="419058417">
      <w:bodyDiv w:val="1"/>
      <w:marLeft w:val="0"/>
      <w:marRight w:val="0"/>
      <w:marTop w:val="0"/>
      <w:marBottom w:val="0"/>
      <w:divBdr>
        <w:top w:val="none" w:sz="0" w:space="0" w:color="auto"/>
        <w:left w:val="none" w:sz="0" w:space="0" w:color="auto"/>
        <w:bottom w:val="none" w:sz="0" w:space="0" w:color="auto"/>
        <w:right w:val="none" w:sz="0" w:space="0" w:color="auto"/>
      </w:divBdr>
    </w:div>
    <w:div w:id="472331349">
      <w:bodyDiv w:val="1"/>
      <w:marLeft w:val="0"/>
      <w:marRight w:val="0"/>
      <w:marTop w:val="0"/>
      <w:marBottom w:val="0"/>
      <w:divBdr>
        <w:top w:val="none" w:sz="0" w:space="0" w:color="auto"/>
        <w:left w:val="none" w:sz="0" w:space="0" w:color="auto"/>
        <w:bottom w:val="none" w:sz="0" w:space="0" w:color="auto"/>
        <w:right w:val="none" w:sz="0" w:space="0" w:color="auto"/>
      </w:divBdr>
    </w:div>
    <w:div w:id="499859009">
      <w:bodyDiv w:val="1"/>
      <w:marLeft w:val="0"/>
      <w:marRight w:val="0"/>
      <w:marTop w:val="0"/>
      <w:marBottom w:val="0"/>
      <w:divBdr>
        <w:top w:val="none" w:sz="0" w:space="0" w:color="auto"/>
        <w:left w:val="none" w:sz="0" w:space="0" w:color="auto"/>
        <w:bottom w:val="none" w:sz="0" w:space="0" w:color="auto"/>
        <w:right w:val="none" w:sz="0" w:space="0" w:color="auto"/>
      </w:divBdr>
      <w:divsChild>
        <w:div w:id="23942188">
          <w:marLeft w:val="0"/>
          <w:marRight w:val="0"/>
          <w:marTop w:val="0"/>
          <w:marBottom w:val="0"/>
          <w:divBdr>
            <w:top w:val="none" w:sz="0" w:space="0" w:color="auto"/>
            <w:left w:val="none" w:sz="0" w:space="0" w:color="auto"/>
            <w:bottom w:val="none" w:sz="0" w:space="0" w:color="auto"/>
            <w:right w:val="none" w:sz="0" w:space="0" w:color="auto"/>
          </w:divBdr>
        </w:div>
        <w:div w:id="1041979469">
          <w:marLeft w:val="0"/>
          <w:marRight w:val="0"/>
          <w:marTop w:val="0"/>
          <w:marBottom w:val="0"/>
          <w:divBdr>
            <w:top w:val="none" w:sz="0" w:space="0" w:color="auto"/>
            <w:left w:val="none" w:sz="0" w:space="0" w:color="auto"/>
            <w:bottom w:val="none" w:sz="0" w:space="0" w:color="auto"/>
            <w:right w:val="none" w:sz="0" w:space="0" w:color="auto"/>
          </w:divBdr>
        </w:div>
        <w:div w:id="825823457">
          <w:marLeft w:val="0"/>
          <w:marRight w:val="0"/>
          <w:marTop w:val="0"/>
          <w:marBottom w:val="0"/>
          <w:divBdr>
            <w:top w:val="none" w:sz="0" w:space="0" w:color="auto"/>
            <w:left w:val="none" w:sz="0" w:space="0" w:color="auto"/>
            <w:bottom w:val="none" w:sz="0" w:space="0" w:color="auto"/>
            <w:right w:val="none" w:sz="0" w:space="0" w:color="auto"/>
          </w:divBdr>
        </w:div>
        <w:div w:id="27609141">
          <w:marLeft w:val="0"/>
          <w:marRight w:val="0"/>
          <w:marTop w:val="0"/>
          <w:marBottom w:val="0"/>
          <w:divBdr>
            <w:top w:val="none" w:sz="0" w:space="0" w:color="auto"/>
            <w:left w:val="none" w:sz="0" w:space="0" w:color="auto"/>
            <w:bottom w:val="none" w:sz="0" w:space="0" w:color="auto"/>
            <w:right w:val="none" w:sz="0" w:space="0" w:color="auto"/>
          </w:divBdr>
        </w:div>
        <w:div w:id="1156536724">
          <w:marLeft w:val="0"/>
          <w:marRight w:val="0"/>
          <w:marTop w:val="0"/>
          <w:marBottom w:val="0"/>
          <w:divBdr>
            <w:top w:val="none" w:sz="0" w:space="0" w:color="auto"/>
            <w:left w:val="none" w:sz="0" w:space="0" w:color="auto"/>
            <w:bottom w:val="none" w:sz="0" w:space="0" w:color="auto"/>
            <w:right w:val="none" w:sz="0" w:space="0" w:color="auto"/>
          </w:divBdr>
        </w:div>
      </w:divsChild>
    </w:div>
    <w:div w:id="506943534">
      <w:bodyDiv w:val="1"/>
      <w:marLeft w:val="0"/>
      <w:marRight w:val="0"/>
      <w:marTop w:val="0"/>
      <w:marBottom w:val="0"/>
      <w:divBdr>
        <w:top w:val="none" w:sz="0" w:space="0" w:color="auto"/>
        <w:left w:val="none" w:sz="0" w:space="0" w:color="auto"/>
        <w:bottom w:val="none" w:sz="0" w:space="0" w:color="auto"/>
        <w:right w:val="none" w:sz="0" w:space="0" w:color="auto"/>
      </w:divBdr>
      <w:divsChild>
        <w:div w:id="1258054145">
          <w:marLeft w:val="0"/>
          <w:marRight w:val="0"/>
          <w:marTop w:val="0"/>
          <w:marBottom w:val="0"/>
          <w:divBdr>
            <w:top w:val="none" w:sz="0" w:space="0" w:color="auto"/>
            <w:left w:val="none" w:sz="0" w:space="0" w:color="auto"/>
            <w:bottom w:val="none" w:sz="0" w:space="0" w:color="auto"/>
            <w:right w:val="none" w:sz="0" w:space="0" w:color="auto"/>
          </w:divBdr>
        </w:div>
        <w:div w:id="1844319708">
          <w:marLeft w:val="0"/>
          <w:marRight w:val="0"/>
          <w:marTop w:val="0"/>
          <w:marBottom w:val="0"/>
          <w:divBdr>
            <w:top w:val="none" w:sz="0" w:space="0" w:color="auto"/>
            <w:left w:val="none" w:sz="0" w:space="0" w:color="auto"/>
            <w:bottom w:val="none" w:sz="0" w:space="0" w:color="auto"/>
            <w:right w:val="none" w:sz="0" w:space="0" w:color="auto"/>
          </w:divBdr>
        </w:div>
        <w:div w:id="488987427">
          <w:marLeft w:val="0"/>
          <w:marRight w:val="0"/>
          <w:marTop w:val="0"/>
          <w:marBottom w:val="0"/>
          <w:divBdr>
            <w:top w:val="none" w:sz="0" w:space="0" w:color="auto"/>
            <w:left w:val="none" w:sz="0" w:space="0" w:color="auto"/>
            <w:bottom w:val="none" w:sz="0" w:space="0" w:color="auto"/>
            <w:right w:val="none" w:sz="0" w:space="0" w:color="auto"/>
          </w:divBdr>
        </w:div>
        <w:div w:id="1993094107">
          <w:marLeft w:val="0"/>
          <w:marRight w:val="0"/>
          <w:marTop w:val="0"/>
          <w:marBottom w:val="0"/>
          <w:divBdr>
            <w:top w:val="none" w:sz="0" w:space="0" w:color="auto"/>
            <w:left w:val="none" w:sz="0" w:space="0" w:color="auto"/>
            <w:bottom w:val="none" w:sz="0" w:space="0" w:color="auto"/>
            <w:right w:val="none" w:sz="0" w:space="0" w:color="auto"/>
          </w:divBdr>
        </w:div>
        <w:div w:id="1783064259">
          <w:marLeft w:val="0"/>
          <w:marRight w:val="0"/>
          <w:marTop w:val="0"/>
          <w:marBottom w:val="0"/>
          <w:divBdr>
            <w:top w:val="none" w:sz="0" w:space="0" w:color="auto"/>
            <w:left w:val="none" w:sz="0" w:space="0" w:color="auto"/>
            <w:bottom w:val="none" w:sz="0" w:space="0" w:color="auto"/>
            <w:right w:val="none" w:sz="0" w:space="0" w:color="auto"/>
          </w:divBdr>
        </w:div>
        <w:div w:id="1519848893">
          <w:marLeft w:val="0"/>
          <w:marRight w:val="0"/>
          <w:marTop w:val="0"/>
          <w:marBottom w:val="0"/>
          <w:divBdr>
            <w:top w:val="none" w:sz="0" w:space="0" w:color="auto"/>
            <w:left w:val="none" w:sz="0" w:space="0" w:color="auto"/>
            <w:bottom w:val="none" w:sz="0" w:space="0" w:color="auto"/>
            <w:right w:val="none" w:sz="0" w:space="0" w:color="auto"/>
          </w:divBdr>
        </w:div>
        <w:div w:id="209268079">
          <w:marLeft w:val="0"/>
          <w:marRight w:val="0"/>
          <w:marTop w:val="0"/>
          <w:marBottom w:val="0"/>
          <w:divBdr>
            <w:top w:val="none" w:sz="0" w:space="0" w:color="auto"/>
            <w:left w:val="none" w:sz="0" w:space="0" w:color="auto"/>
            <w:bottom w:val="none" w:sz="0" w:space="0" w:color="auto"/>
            <w:right w:val="none" w:sz="0" w:space="0" w:color="auto"/>
          </w:divBdr>
        </w:div>
      </w:divsChild>
    </w:div>
    <w:div w:id="521239429">
      <w:bodyDiv w:val="1"/>
      <w:marLeft w:val="0"/>
      <w:marRight w:val="0"/>
      <w:marTop w:val="0"/>
      <w:marBottom w:val="0"/>
      <w:divBdr>
        <w:top w:val="none" w:sz="0" w:space="0" w:color="auto"/>
        <w:left w:val="none" w:sz="0" w:space="0" w:color="auto"/>
        <w:bottom w:val="none" w:sz="0" w:space="0" w:color="auto"/>
        <w:right w:val="none" w:sz="0" w:space="0" w:color="auto"/>
      </w:divBdr>
      <w:divsChild>
        <w:div w:id="158615539">
          <w:marLeft w:val="0"/>
          <w:marRight w:val="0"/>
          <w:marTop w:val="0"/>
          <w:marBottom w:val="0"/>
          <w:divBdr>
            <w:top w:val="none" w:sz="0" w:space="0" w:color="auto"/>
            <w:left w:val="none" w:sz="0" w:space="0" w:color="auto"/>
            <w:bottom w:val="none" w:sz="0" w:space="0" w:color="auto"/>
            <w:right w:val="none" w:sz="0" w:space="0" w:color="auto"/>
          </w:divBdr>
        </w:div>
        <w:div w:id="1564022445">
          <w:marLeft w:val="0"/>
          <w:marRight w:val="0"/>
          <w:marTop w:val="0"/>
          <w:marBottom w:val="0"/>
          <w:divBdr>
            <w:top w:val="none" w:sz="0" w:space="0" w:color="auto"/>
            <w:left w:val="none" w:sz="0" w:space="0" w:color="auto"/>
            <w:bottom w:val="none" w:sz="0" w:space="0" w:color="auto"/>
            <w:right w:val="none" w:sz="0" w:space="0" w:color="auto"/>
          </w:divBdr>
        </w:div>
        <w:div w:id="1960913137">
          <w:marLeft w:val="0"/>
          <w:marRight w:val="0"/>
          <w:marTop w:val="0"/>
          <w:marBottom w:val="0"/>
          <w:divBdr>
            <w:top w:val="none" w:sz="0" w:space="0" w:color="auto"/>
            <w:left w:val="none" w:sz="0" w:space="0" w:color="auto"/>
            <w:bottom w:val="none" w:sz="0" w:space="0" w:color="auto"/>
            <w:right w:val="none" w:sz="0" w:space="0" w:color="auto"/>
          </w:divBdr>
        </w:div>
        <w:div w:id="773673106">
          <w:marLeft w:val="0"/>
          <w:marRight w:val="0"/>
          <w:marTop w:val="0"/>
          <w:marBottom w:val="0"/>
          <w:divBdr>
            <w:top w:val="none" w:sz="0" w:space="0" w:color="auto"/>
            <w:left w:val="none" w:sz="0" w:space="0" w:color="auto"/>
            <w:bottom w:val="none" w:sz="0" w:space="0" w:color="auto"/>
            <w:right w:val="none" w:sz="0" w:space="0" w:color="auto"/>
          </w:divBdr>
        </w:div>
      </w:divsChild>
    </w:div>
    <w:div w:id="545065778">
      <w:bodyDiv w:val="1"/>
      <w:marLeft w:val="0"/>
      <w:marRight w:val="0"/>
      <w:marTop w:val="0"/>
      <w:marBottom w:val="0"/>
      <w:divBdr>
        <w:top w:val="none" w:sz="0" w:space="0" w:color="auto"/>
        <w:left w:val="none" w:sz="0" w:space="0" w:color="auto"/>
        <w:bottom w:val="none" w:sz="0" w:space="0" w:color="auto"/>
        <w:right w:val="none" w:sz="0" w:space="0" w:color="auto"/>
      </w:divBdr>
      <w:divsChild>
        <w:div w:id="279579685">
          <w:marLeft w:val="0"/>
          <w:marRight w:val="0"/>
          <w:marTop w:val="0"/>
          <w:marBottom w:val="0"/>
          <w:divBdr>
            <w:top w:val="none" w:sz="0" w:space="0" w:color="auto"/>
            <w:left w:val="none" w:sz="0" w:space="0" w:color="auto"/>
            <w:bottom w:val="none" w:sz="0" w:space="0" w:color="auto"/>
            <w:right w:val="none" w:sz="0" w:space="0" w:color="auto"/>
          </w:divBdr>
          <w:divsChild>
            <w:div w:id="249390949">
              <w:marLeft w:val="0"/>
              <w:marRight w:val="0"/>
              <w:marTop w:val="0"/>
              <w:marBottom w:val="0"/>
              <w:divBdr>
                <w:top w:val="none" w:sz="0" w:space="0" w:color="auto"/>
                <w:left w:val="none" w:sz="0" w:space="0" w:color="auto"/>
                <w:bottom w:val="none" w:sz="0" w:space="0" w:color="auto"/>
                <w:right w:val="none" w:sz="0" w:space="0" w:color="auto"/>
              </w:divBdr>
            </w:div>
            <w:div w:id="905259667">
              <w:marLeft w:val="0"/>
              <w:marRight w:val="0"/>
              <w:marTop w:val="0"/>
              <w:marBottom w:val="0"/>
              <w:divBdr>
                <w:top w:val="none" w:sz="0" w:space="0" w:color="auto"/>
                <w:left w:val="none" w:sz="0" w:space="0" w:color="auto"/>
                <w:bottom w:val="none" w:sz="0" w:space="0" w:color="auto"/>
                <w:right w:val="none" w:sz="0" w:space="0" w:color="auto"/>
              </w:divBdr>
            </w:div>
            <w:div w:id="1773814385">
              <w:marLeft w:val="0"/>
              <w:marRight w:val="0"/>
              <w:marTop w:val="0"/>
              <w:marBottom w:val="0"/>
              <w:divBdr>
                <w:top w:val="none" w:sz="0" w:space="0" w:color="auto"/>
                <w:left w:val="none" w:sz="0" w:space="0" w:color="auto"/>
                <w:bottom w:val="none" w:sz="0" w:space="0" w:color="auto"/>
                <w:right w:val="none" w:sz="0" w:space="0" w:color="auto"/>
              </w:divBdr>
            </w:div>
          </w:divsChild>
        </w:div>
        <w:div w:id="1653294115">
          <w:marLeft w:val="0"/>
          <w:marRight w:val="0"/>
          <w:marTop w:val="0"/>
          <w:marBottom w:val="0"/>
          <w:divBdr>
            <w:top w:val="none" w:sz="0" w:space="0" w:color="auto"/>
            <w:left w:val="none" w:sz="0" w:space="0" w:color="auto"/>
            <w:bottom w:val="none" w:sz="0" w:space="0" w:color="auto"/>
            <w:right w:val="none" w:sz="0" w:space="0" w:color="auto"/>
          </w:divBdr>
        </w:div>
        <w:div w:id="782771470">
          <w:marLeft w:val="0"/>
          <w:marRight w:val="0"/>
          <w:marTop w:val="0"/>
          <w:marBottom w:val="0"/>
          <w:divBdr>
            <w:top w:val="none" w:sz="0" w:space="0" w:color="auto"/>
            <w:left w:val="none" w:sz="0" w:space="0" w:color="auto"/>
            <w:bottom w:val="none" w:sz="0" w:space="0" w:color="auto"/>
            <w:right w:val="none" w:sz="0" w:space="0" w:color="auto"/>
          </w:divBdr>
          <w:divsChild>
            <w:div w:id="81343223">
              <w:marLeft w:val="0"/>
              <w:marRight w:val="0"/>
              <w:marTop w:val="0"/>
              <w:marBottom w:val="0"/>
              <w:divBdr>
                <w:top w:val="none" w:sz="0" w:space="0" w:color="auto"/>
                <w:left w:val="none" w:sz="0" w:space="0" w:color="auto"/>
                <w:bottom w:val="none" w:sz="0" w:space="0" w:color="auto"/>
                <w:right w:val="none" w:sz="0" w:space="0" w:color="auto"/>
              </w:divBdr>
            </w:div>
            <w:div w:id="1405566831">
              <w:marLeft w:val="0"/>
              <w:marRight w:val="0"/>
              <w:marTop w:val="0"/>
              <w:marBottom w:val="0"/>
              <w:divBdr>
                <w:top w:val="none" w:sz="0" w:space="0" w:color="auto"/>
                <w:left w:val="none" w:sz="0" w:space="0" w:color="auto"/>
                <w:bottom w:val="none" w:sz="0" w:space="0" w:color="auto"/>
                <w:right w:val="none" w:sz="0" w:space="0" w:color="auto"/>
              </w:divBdr>
            </w:div>
          </w:divsChild>
        </w:div>
        <w:div w:id="459306260">
          <w:marLeft w:val="0"/>
          <w:marRight w:val="0"/>
          <w:marTop w:val="0"/>
          <w:marBottom w:val="0"/>
          <w:divBdr>
            <w:top w:val="none" w:sz="0" w:space="0" w:color="auto"/>
            <w:left w:val="none" w:sz="0" w:space="0" w:color="auto"/>
            <w:bottom w:val="none" w:sz="0" w:space="0" w:color="auto"/>
            <w:right w:val="none" w:sz="0" w:space="0" w:color="auto"/>
          </w:divBdr>
        </w:div>
        <w:div w:id="422065770">
          <w:marLeft w:val="0"/>
          <w:marRight w:val="0"/>
          <w:marTop w:val="0"/>
          <w:marBottom w:val="0"/>
          <w:divBdr>
            <w:top w:val="none" w:sz="0" w:space="0" w:color="auto"/>
            <w:left w:val="none" w:sz="0" w:space="0" w:color="auto"/>
            <w:bottom w:val="none" w:sz="0" w:space="0" w:color="auto"/>
            <w:right w:val="none" w:sz="0" w:space="0" w:color="auto"/>
          </w:divBdr>
        </w:div>
        <w:div w:id="694964378">
          <w:marLeft w:val="0"/>
          <w:marRight w:val="0"/>
          <w:marTop w:val="0"/>
          <w:marBottom w:val="0"/>
          <w:divBdr>
            <w:top w:val="none" w:sz="0" w:space="0" w:color="auto"/>
            <w:left w:val="none" w:sz="0" w:space="0" w:color="auto"/>
            <w:bottom w:val="none" w:sz="0" w:space="0" w:color="auto"/>
            <w:right w:val="none" w:sz="0" w:space="0" w:color="auto"/>
          </w:divBdr>
        </w:div>
        <w:div w:id="851987709">
          <w:marLeft w:val="0"/>
          <w:marRight w:val="0"/>
          <w:marTop w:val="0"/>
          <w:marBottom w:val="0"/>
          <w:divBdr>
            <w:top w:val="none" w:sz="0" w:space="0" w:color="auto"/>
            <w:left w:val="none" w:sz="0" w:space="0" w:color="auto"/>
            <w:bottom w:val="none" w:sz="0" w:space="0" w:color="auto"/>
            <w:right w:val="none" w:sz="0" w:space="0" w:color="auto"/>
          </w:divBdr>
        </w:div>
      </w:divsChild>
    </w:div>
    <w:div w:id="554438653">
      <w:bodyDiv w:val="1"/>
      <w:marLeft w:val="0"/>
      <w:marRight w:val="0"/>
      <w:marTop w:val="0"/>
      <w:marBottom w:val="0"/>
      <w:divBdr>
        <w:top w:val="none" w:sz="0" w:space="0" w:color="auto"/>
        <w:left w:val="none" w:sz="0" w:space="0" w:color="auto"/>
        <w:bottom w:val="none" w:sz="0" w:space="0" w:color="auto"/>
        <w:right w:val="none" w:sz="0" w:space="0" w:color="auto"/>
      </w:divBdr>
      <w:divsChild>
        <w:div w:id="434791923">
          <w:marLeft w:val="0"/>
          <w:marRight w:val="0"/>
          <w:marTop w:val="0"/>
          <w:marBottom w:val="0"/>
          <w:divBdr>
            <w:top w:val="none" w:sz="0" w:space="0" w:color="auto"/>
            <w:left w:val="none" w:sz="0" w:space="0" w:color="auto"/>
            <w:bottom w:val="none" w:sz="0" w:space="0" w:color="auto"/>
            <w:right w:val="none" w:sz="0" w:space="0" w:color="auto"/>
          </w:divBdr>
        </w:div>
        <w:div w:id="830219429">
          <w:marLeft w:val="0"/>
          <w:marRight w:val="0"/>
          <w:marTop w:val="0"/>
          <w:marBottom w:val="0"/>
          <w:divBdr>
            <w:top w:val="none" w:sz="0" w:space="0" w:color="auto"/>
            <w:left w:val="none" w:sz="0" w:space="0" w:color="auto"/>
            <w:bottom w:val="none" w:sz="0" w:space="0" w:color="auto"/>
            <w:right w:val="none" w:sz="0" w:space="0" w:color="auto"/>
          </w:divBdr>
        </w:div>
        <w:div w:id="1885484608">
          <w:marLeft w:val="0"/>
          <w:marRight w:val="0"/>
          <w:marTop w:val="0"/>
          <w:marBottom w:val="0"/>
          <w:divBdr>
            <w:top w:val="none" w:sz="0" w:space="0" w:color="auto"/>
            <w:left w:val="none" w:sz="0" w:space="0" w:color="auto"/>
            <w:bottom w:val="none" w:sz="0" w:space="0" w:color="auto"/>
            <w:right w:val="none" w:sz="0" w:space="0" w:color="auto"/>
          </w:divBdr>
        </w:div>
        <w:div w:id="1490973493">
          <w:marLeft w:val="0"/>
          <w:marRight w:val="0"/>
          <w:marTop w:val="0"/>
          <w:marBottom w:val="0"/>
          <w:divBdr>
            <w:top w:val="none" w:sz="0" w:space="0" w:color="auto"/>
            <w:left w:val="none" w:sz="0" w:space="0" w:color="auto"/>
            <w:bottom w:val="none" w:sz="0" w:space="0" w:color="auto"/>
            <w:right w:val="none" w:sz="0" w:space="0" w:color="auto"/>
          </w:divBdr>
        </w:div>
        <w:div w:id="1891526831">
          <w:marLeft w:val="0"/>
          <w:marRight w:val="0"/>
          <w:marTop w:val="0"/>
          <w:marBottom w:val="0"/>
          <w:divBdr>
            <w:top w:val="none" w:sz="0" w:space="0" w:color="auto"/>
            <w:left w:val="none" w:sz="0" w:space="0" w:color="auto"/>
            <w:bottom w:val="none" w:sz="0" w:space="0" w:color="auto"/>
            <w:right w:val="none" w:sz="0" w:space="0" w:color="auto"/>
          </w:divBdr>
        </w:div>
      </w:divsChild>
    </w:div>
    <w:div w:id="631591364">
      <w:bodyDiv w:val="1"/>
      <w:marLeft w:val="0"/>
      <w:marRight w:val="0"/>
      <w:marTop w:val="0"/>
      <w:marBottom w:val="0"/>
      <w:divBdr>
        <w:top w:val="none" w:sz="0" w:space="0" w:color="auto"/>
        <w:left w:val="none" w:sz="0" w:space="0" w:color="auto"/>
        <w:bottom w:val="none" w:sz="0" w:space="0" w:color="auto"/>
        <w:right w:val="none" w:sz="0" w:space="0" w:color="auto"/>
      </w:divBdr>
      <w:divsChild>
        <w:div w:id="1155683746">
          <w:marLeft w:val="0"/>
          <w:marRight w:val="0"/>
          <w:marTop w:val="0"/>
          <w:marBottom w:val="0"/>
          <w:divBdr>
            <w:top w:val="none" w:sz="0" w:space="0" w:color="auto"/>
            <w:left w:val="none" w:sz="0" w:space="0" w:color="auto"/>
            <w:bottom w:val="none" w:sz="0" w:space="0" w:color="auto"/>
            <w:right w:val="none" w:sz="0" w:space="0" w:color="auto"/>
          </w:divBdr>
        </w:div>
        <w:div w:id="1367297343">
          <w:marLeft w:val="0"/>
          <w:marRight w:val="0"/>
          <w:marTop w:val="0"/>
          <w:marBottom w:val="0"/>
          <w:divBdr>
            <w:top w:val="none" w:sz="0" w:space="0" w:color="auto"/>
            <w:left w:val="none" w:sz="0" w:space="0" w:color="auto"/>
            <w:bottom w:val="none" w:sz="0" w:space="0" w:color="auto"/>
            <w:right w:val="none" w:sz="0" w:space="0" w:color="auto"/>
          </w:divBdr>
        </w:div>
        <w:div w:id="2099791827">
          <w:marLeft w:val="0"/>
          <w:marRight w:val="0"/>
          <w:marTop w:val="0"/>
          <w:marBottom w:val="0"/>
          <w:divBdr>
            <w:top w:val="none" w:sz="0" w:space="0" w:color="auto"/>
            <w:left w:val="none" w:sz="0" w:space="0" w:color="auto"/>
            <w:bottom w:val="none" w:sz="0" w:space="0" w:color="auto"/>
            <w:right w:val="none" w:sz="0" w:space="0" w:color="auto"/>
          </w:divBdr>
        </w:div>
        <w:div w:id="2020547155">
          <w:marLeft w:val="0"/>
          <w:marRight w:val="0"/>
          <w:marTop w:val="0"/>
          <w:marBottom w:val="0"/>
          <w:divBdr>
            <w:top w:val="none" w:sz="0" w:space="0" w:color="auto"/>
            <w:left w:val="none" w:sz="0" w:space="0" w:color="auto"/>
            <w:bottom w:val="none" w:sz="0" w:space="0" w:color="auto"/>
            <w:right w:val="none" w:sz="0" w:space="0" w:color="auto"/>
          </w:divBdr>
        </w:div>
        <w:div w:id="1689986740">
          <w:marLeft w:val="0"/>
          <w:marRight w:val="0"/>
          <w:marTop w:val="0"/>
          <w:marBottom w:val="0"/>
          <w:divBdr>
            <w:top w:val="none" w:sz="0" w:space="0" w:color="auto"/>
            <w:left w:val="none" w:sz="0" w:space="0" w:color="auto"/>
            <w:bottom w:val="none" w:sz="0" w:space="0" w:color="auto"/>
            <w:right w:val="none" w:sz="0" w:space="0" w:color="auto"/>
          </w:divBdr>
        </w:div>
        <w:div w:id="1482040640">
          <w:marLeft w:val="0"/>
          <w:marRight w:val="0"/>
          <w:marTop w:val="0"/>
          <w:marBottom w:val="0"/>
          <w:divBdr>
            <w:top w:val="none" w:sz="0" w:space="0" w:color="auto"/>
            <w:left w:val="none" w:sz="0" w:space="0" w:color="auto"/>
            <w:bottom w:val="none" w:sz="0" w:space="0" w:color="auto"/>
            <w:right w:val="none" w:sz="0" w:space="0" w:color="auto"/>
          </w:divBdr>
        </w:div>
        <w:div w:id="206188008">
          <w:marLeft w:val="0"/>
          <w:marRight w:val="0"/>
          <w:marTop w:val="0"/>
          <w:marBottom w:val="0"/>
          <w:divBdr>
            <w:top w:val="none" w:sz="0" w:space="0" w:color="auto"/>
            <w:left w:val="none" w:sz="0" w:space="0" w:color="auto"/>
            <w:bottom w:val="none" w:sz="0" w:space="0" w:color="auto"/>
            <w:right w:val="none" w:sz="0" w:space="0" w:color="auto"/>
          </w:divBdr>
        </w:div>
      </w:divsChild>
    </w:div>
    <w:div w:id="702679028">
      <w:bodyDiv w:val="1"/>
      <w:marLeft w:val="0"/>
      <w:marRight w:val="0"/>
      <w:marTop w:val="0"/>
      <w:marBottom w:val="0"/>
      <w:divBdr>
        <w:top w:val="none" w:sz="0" w:space="0" w:color="auto"/>
        <w:left w:val="none" w:sz="0" w:space="0" w:color="auto"/>
        <w:bottom w:val="none" w:sz="0" w:space="0" w:color="auto"/>
        <w:right w:val="none" w:sz="0" w:space="0" w:color="auto"/>
      </w:divBdr>
    </w:div>
    <w:div w:id="789202839">
      <w:bodyDiv w:val="1"/>
      <w:marLeft w:val="0"/>
      <w:marRight w:val="0"/>
      <w:marTop w:val="0"/>
      <w:marBottom w:val="0"/>
      <w:divBdr>
        <w:top w:val="none" w:sz="0" w:space="0" w:color="auto"/>
        <w:left w:val="none" w:sz="0" w:space="0" w:color="auto"/>
        <w:bottom w:val="none" w:sz="0" w:space="0" w:color="auto"/>
        <w:right w:val="none" w:sz="0" w:space="0" w:color="auto"/>
      </w:divBdr>
      <w:divsChild>
        <w:div w:id="1621841817">
          <w:marLeft w:val="0"/>
          <w:marRight w:val="0"/>
          <w:marTop w:val="0"/>
          <w:marBottom w:val="0"/>
          <w:divBdr>
            <w:top w:val="none" w:sz="0" w:space="0" w:color="auto"/>
            <w:left w:val="none" w:sz="0" w:space="0" w:color="auto"/>
            <w:bottom w:val="none" w:sz="0" w:space="0" w:color="auto"/>
            <w:right w:val="none" w:sz="0" w:space="0" w:color="auto"/>
          </w:divBdr>
          <w:divsChild>
            <w:div w:id="152644232">
              <w:marLeft w:val="0"/>
              <w:marRight w:val="0"/>
              <w:marTop w:val="0"/>
              <w:marBottom w:val="0"/>
              <w:divBdr>
                <w:top w:val="none" w:sz="0" w:space="0" w:color="auto"/>
                <w:left w:val="none" w:sz="0" w:space="0" w:color="auto"/>
                <w:bottom w:val="none" w:sz="0" w:space="0" w:color="auto"/>
                <w:right w:val="none" w:sz="0" w:space="0" w:color="auto"/>
              </w:divBdr>
            </w:div>
            <w:div w:id="912861882">
              <w:marLeft w:val="0"/>
              <w:marRight w:val="0"/>
              <w:marTop w:val="0"/>
              <w:marBottom w:val="0"/>
              <w:divBdr>
                <w:top w:val="none" w:sz="0" w:space="0" w:color="auto"/>
                <w:left w:val="none" w:sz="0" w:space="0" w:color="auto"/>
                <w:bottom w:val="none" w:sz="0" w:space="0" w:color="auto"/>
                <w:right w:val="none" w:sz="0" w:space="0" w:color="auto"/>
              </w:divBdr>
            </w:div>
            <w:div w:id="859273180">
              <w:marLeft w:val="0"/>
              <w:marRight w:val="0"/>
              <w:marTop w:val="0"/>
              <w:marBottom w:val="0"/>
              <w:divBdr>
                <w:top w:val="none" w:sz="0" w:space="0" w:color="auto"/>
                <w:left w:val="none" w:sz="0" w:space="0" w:color="auto"/>
                <w:bottom w:val="none" w:sz="0" w:space="0" w:color="auto"/>
                <w:right w:val="none" w:sz="0" w:space="0" w:color="auto"/>
              </w:divBdr>
            </w:div>
          </w:divsChild>
        </w:div>
        <w:div w:id="456873811">
          <w:marLeft w:val="0"/>
          <w:marRight w:val="0"/>
          <w:marTop w:val="0"/>
          <w:marBottom w:val="0"/>
          <w:divBdr>
            <w:top w:val="none" w:sz="0" w:space="0" w:color="auto"/>
            <w:left w:val="none" w:sz="0" w:space="0" w:color="auto"/>
            <w:bottom w:val="none" w:sz="0" w:space="0" w:color="auto"/>
            <w:right w:val="none" w:sz="0" w:space="0" w:color="auto"/>
          </w:divBdr>
        </w:div>
        <w:div w:id="1331173157">
          <w:marLeft w:val="0"/>
          <w:marRight w:val="0"/>
          <w:marTop w:val="0"/>
          <w:marBottom w:val="0"/>
          <w:divBdr>
            <w:top w:val="none" w:sz="0" w:space="0" w:color="auto"/>
            <w:left w:val="none" w:sz="0" w:space="0" w:color="auto"/>
            <w:bottom w:val="none" w:sz="0" w:space="0" w:color="auto"/>
            <w:right w:val="none" w:sz="0" w:space="0" w:color="auto"/>
          </w:divBdr>
          <w:divsChild>
            <w:div w:id="558053199">
              <w:marLeft w:val="0"/>
              <w:marRight w:val="0"/>
              <w:marTop w:val="0"/>
              <w:marBottom w:val="0"/>
              <w:divBdr>
                <w:top w:val="none" w:sz="0" w:space="0" w:color="auto"/>
                <w:left w:val="none" w:sz="0" w:space="0" w:color="auto"/>
                <w:bottom w:val="none" w:sz="0" w:space="0" w:color="auto"/>
                <w:right w:val="none" w:sz="0" w:space="0" w:color="auto"/>
              </w:divBdr>
            </w:div>
            <w:div w:id="2101680889">
              <w:marLeft w:val="0"/>
              <w:marRight w:val="0"/>
              <w:marTop w:val="0"/>
              <w:marBottom w:val="0"/>
              <w:divBdr>
                <w:top w:val="none" w:sz="0" w:space="0" w:color="auto"/>
                <w:left w:val="none" w:sz="0" w:space="0" w:color="auto"/>
                <w:bottom w:val="none" w:sz="0" w:space="0" w:color="auto"/>
                <w:right w:val="none" w:sz="0" w:space="0" w:color="auto"/>
              </w:divBdr>
            </w:div>
          </w:divsChild>
        </w:div>
        <w:div w:id="1973906512">
          <w:marLeft w:val="0"/>
          <w:marRight w:val="0"/>
          <w:marTop w:val="0"/>
          <w:marBottom w:val="0"/>
          <w:divBdr>
            <w:top w:val="none" w:sz="0" w:space="0" w:color="auto"/>
            <w:left w:val="none" w:sz="0" w:space="0" w:color="auto"/>
            <w:bottom w:val="none" w:sz="0" w:space="0" w:color="auto"/>
            <w:right w:val="none" w:sz="0" w:space="0" w:color="auto"/>
          </w:divBdr>
        </w:div>
        <w:div w:id="1600066391">
          <w:marLeft w:val="0"/>
          <w:marRight w:val="0"/>
          <w:marTop w:val="0"/>
          <w:marBottom w:val="0"/>
          <w:divBdr>
            <w:top w:val="none" w:sz="0" w:space="0" w:color="auto"/>
            <w:left w:val="none" w:sz="0" w:space="0" w:color="auto"/>
            <w:bottom w:val="none" w:sz="0" w:space="0" w:color="auto"/>
            <w:right w:val="none" w:sz="0" w:space="0" w:color="auto"/>
          </w:divBdr>
        </w:div>
        <w:div w:id="28378820">
          <w:marLeft w:val="0"/>
          <w:marRight w:val="0"/>
          <w:marTop w:val="0"/>
          <w:marBottom w:val="0"/>
          <w:divBdr>
            <w:top w:val="none" w:sz="0" w:space="0" w:color="auto"/>
            <w:left w:val="none" w:sz="0" w:space="0" w:color="auto"/>
            <w:bottom w:val="none" w:sz="0" w:space="0" w:color="auto"/>
            <w:right w:val="none" w:sz="0" w:space="0" w:color="auto"/>
          </w:divBdr>
        </w:div>
        <w:div w:id="272127273">
          <w:marLeft w:val="0"/>
          <w:marRight w:val="0"/>
          <w:marTop w:val="0"/>
          <w:marBottom w:val="0"/>
          <w:divBdr>
            <w:top w:val="none" w:sz="0" w:space="0" w:color="auto"/>
            <w:left w:val="none" w:sz="0" w:space="0" w:color="auto"/>
            <w:bottom w:val="none" w:sz="0" w:space="0" w:color="auto"/>
            <w:right w:val="none" w:sz="0" w:space="0" w:color="auto"/>
          </w:divBdr>
        </w:div>
      </w:divsChild>
    </w:div>
    <w:div w:id="810368318">
      <w:bodyDiv w:val="1"/>
      <w:marLeft w:val="0"/>
      <w:marRight w:val="0"/>
      <w:marTop w:val="0"/>
      <w:marBottom w:val="0"/>
      <w:divBdr>
        <w:top w:val="none" w:sz="0" w:space="0" w:color="auto"/>
        <w:left w:val="none" w:sz="0" w:space="0" w:color="auto"/>
        <w:bottom w:val="none" w:sz="0" w:space="0" w:color="auto"/>
        <w:right w:val="none" w:sz="0" w:space="0" w:color="auto"/>
      </w:divBdr>
    </w:div>
    <w:div w:id="1047297744">
      <w:bodyDiv w:val="1"/>
      <w:marLeft w:val="0"/>
      <w:marRight w:val="0"/>
      <w:marTop w:val="0"/>
      <w:marBottom w:val="0"/>
      <w:divBdr>
        <w:top w:val="none" w:sz="0" w:space="0" w:color="auto"/>
        <w:left w:val="none" w:sz="0" w:space="0" w:color="auto"/>
        <w:bottom w:val="none" w:sz="0" w:space="0" w:color="auto"/>
        <w:right w:val="none" w:sz="0" w:space="0" w:color="auto"/>
      </w:divBdr>
    </w:div>
    <w:div w:id="1119763496">
      <w:bodyDiv w:val="1"/>
      <w:marLeft w:val="0"/>
      <w:marRight w:val="0"/>
      <w:marTop w:val="0"/>
      <w:marBottom w:val="0"/>
      <w:divBdr>
        <w:top w:val="none" w:sz="0" w:space="0" w:color="auto"/>
        <w:left w:val="none" w:sz="0" w:space="0" w:color="auto"/>
        <w:bottom w:val="none" w:sz="0" w:space="0" w:color="auto"/>
        <w:right w:val="none" w:sz="0" w:space="0" w:color="auto"/>
      </w:divBdr>
      <w:divsChild>
        <w:div w:id="1992129528">
          <w:marLeft w:val="0"/>
          <w:marRight w:val="0"/>
          <w:marTop w:val="0"/>
          <w:marBottom w:val="0"/>
          <w:divBdr>
            <w:top w:val="none" w:sz="0" w:space="0" w:color="auto"/>
            <w:left w:val="none" w:sz="0" w:space="0" w:color="auto"/>
            <w:bottom w:val="none" w:sz="0" w:space="0" w:color="auto"/>
            <w:right w:val="none" w:sz="0" w:space="0" w:color="auto"/>
          </w:divBdr>
          <w:divsChild>
            <w:div w:id="1056006384">
              <w:marLeft w:val="0"/>
              <w:marRight w:val="0"/>
              <w:marTop w:val="0"/>
              <w:marBottom w:val="0"/>
              <w:divBdr>
                <w:top w:val="none" w:sz="0" w:space="0" w:color="auto"/>
                <w:left w:val="none" w:sz="0" w:space="0" w:color="auto"/>
                <w:bottom w:val="none" w:sz="0" w:space="0" w:color="auto"/>
                <w:right w:val="none" w:sz="0" w:space="0" w:color="auto"/>
              </w:divBdr>
            </w:div>
            <w:div w:id="93790165">
              <w:marLeft w:val="0"/>
              <w:marRight w:val="0"/>
              <w:marTop w:val="0"/>
              <w:marBottom w:val="0"/>
              <w:divBdr>
                <w:top w:val="none" w:sz="0" w:space="0" w:color="auto"/>
                <w:left w:val="none" w:sz="0" w:space="0" w:color="auto"/>
                <w:bottom w:val="none" w:sz="0" w:space="0" w:color="auto"/>
                <w:right w:val="none" w:sz="0" w:space="0" w:color="auto"/>
              </w:divBdr>
            </w:div>
            <w:div w:id="1267691784">
              <w:marLeft w:val="0"/>
              <w:marRight w:val="0"/>
              <w:marTop w:val="0"/>
              <w:marBottom w:val="0"/>
              <w:divBdr>
                <w:top w:val="none" w:sz="0" w:space="0" w:color="auto"/>
                <w:left w:val="none" w:sz="0" w:space="0" w:color="auto"/>
                <w:bottom w:val="none" w:sz="0" w:space="0" w:color="auto"/>
                <w:right w:val="none" w:sz="0" w:space="0" w:color="auto"/>
              </w:divBdr>
            </w:div>
          </w:divsChild>
        </w:div>
        <w:div w:id="147326172">
          <w:marLeft w:val="0"/>
          <w:marRight w:val="0"/>
          <w:marTop w:val="0"/>
          <w:marBottom w:val="0"/>
          <w:divBdr>
            <w:top w:val="none" w:sz="0" w:space="0" w:color="auto"/>
            <w:left w:val="none" w:sz="0" w:space="0" w:color="auto"/>
            <w:bottom w:val="none" w:sz="0" w:space="0" w:color="auto"/>
            <w:right w:val="none" w:sz="0" w:space="0" w:color="auto"/>
          </w:divBdr>
        </w:div>
        <w:div w:id="1051342375">
          <w:marLeft w:val="0"/>
          <w:marRight w:val="0"/>
          <w:marTop w:val="0"/>
          <w:marBottom w:val="0"/>
          <w:divBdr>
            <w:top w:val="none" w:sz="0" w:space="0" w:color="auto"/>
            <w:left w:val="none" w:sz="0" w:space="0" w:color="auto"/>
            <w:bottom w:val="none" w:sz="0" w:space="0" w:color="auto"/>
            <w:right w:val="none" w:sz="0" w:space="0" w:color="auto"/>
          </w:divBdr>
          <w:divsChild>
            <w:div w:id="2115204026">
              <w:marLeft w:val="0"/>
              <w:marRight w:val="0"/>
              <w:marTop w:val="0"/>
              <w:marBottom w:val="0"/>
              <w:divBdr>
                <w:top w:val="none" w:sz="0" w:space="0" w:color="auto"/>
                <w:left w:val="none" w:sz="0" w:space="0" w:color="auto"/>
                <w:bottom w:val="none" w:sz="0" w:space="0" w:color="auto"/>
                <w:right w:val="none" w:sz="0" w:space="0" w:color="auto"/>
              </w:divBdr>
            </w:div>
            <w:div w:id="1072511612">
              <w:marLeft w:val="0"/>
              <w:marRight w:val="0"/>
              <w:marTop w:val="0"/>
              <w:marBottom w:val="0"/>
              <w:divBdr>
                <w:top w:val="none" w:sz="0" w:space="0" w:color="auto"/>
                <w:left w:val="none" w:sz="0" w:space="0" w:color="auto"/>
                <w:bottom w:val="none" w:sz="0" w:space="0" w:color="auto"/>
                <w:right w:val="none" w:sz="0" w:space="0" w:color="auto"/>
              </w:divBdr>
            </w:div>
          </w:divsChild>
        </w:div>
        <w:div w:id="551117833">
          <w:marLeft w:val="0"/>
          <w:marRight w:val="0"/>
          <w:marTop w:val="0"/>
          <w:marBottom w:val="0"/>
          <w:divBdr>
            <w:top w:val="none" w:sz="0" w:space="0" w:color="auto"/>
            <w:left w:val="none" w:sz="0" w:space="0" w:color="auto"/>
            <w:bottom w:val="none" w:sz="0" w:space="0" w:color="auto"/>
            <w:right w:val="none" w:sz="0" w:space="0" w:color="auto"/>
          </w:divBdr>
        </w:div>
        <w:div w:id="1151562643">
          <w:marLeft w:val="0"/>
          <w:marRight w:val="0"/>
          <w:marTop w:val="0"/>
          <w:marBottom w:val="0"/>
          <w:divBdr>
            <w:top w:val="none" w:sz="0" w:space="0" w:color="auto"/>
            <w:left w:val="none" w:sz="0" w:space="0" w:color="auto"/>
            <w:bottom w:val="none" w:sz="0" w:space="0" w:color="auto"/>
            <w:right w:val="none" w:sz="0" w:space="0" w:color="auto"/>
          </w:divBdr>
        </w:div>
        <w:div w:id="1841893001">
          <w:marLeft w:val="0"/>
          <w:marRight w:val="0"/>
          <w:marTop w:val="0"/>
          <w:marBottom w:val="0"/>
          <w:divBdr>
            <w:top w:val="none" w:sz="0" w:space="0" w:color="auto"/>
            <w:left w:val="none" w:sz="0" w:space="0" w:color="auto"/>
            <w:bottom w:val="none" w:sz="0" w:space="0" w:color="auto"/>
            <w:right w:val="none" w:sz="0" w:space="0" w:color="auto"/>
          </w:divBdr>
        </w:div>
        <w:div w:id="910966575">
          <w:marLeft w:val="0"/>
          <w:marRight w:val="0"/>
          <w:marTop w:val="0"/>
          <w:marBottom w:val="0"/>
          <w:divBdr>
            <w:top w:val="none" w:sz="0" w:space="0" w:color="auto"/>
            <w:left w:val="none" w:sz="0" w:space="0" w:color="auto"/>
            <w:bottom w:val="none" w:sz="0" w:space="0" w:color="auto"/>
            <w:right w:val="none" w:sz="0" w:space="0" w:color="auto"/>
          </w:divBdr>
        </w:div>
        <w:div w:id="2012635148">
          <w:marLeft w:val="0"/>
          <w:marRight w:val="0"/>
          <w:marTop w:val="0"/>
          <w:marBottom w:val="0"/>
          <w:divBdr>
            <w:top w:val="none" w:sz="0" w:space="0" w:color="auto"/>
            <w:left w:val="none" w:sz="0" w:space="0" w:color="auto"/>
            <w:bottom w:val="none" w:sz="0" w:space="0" w:color="auto"/>
            <w:right w:val="none" w:sz="0" w:space="0" w:color="auto"/>
          </w:divBdr>
        </w:div>
      </w:divsChild>
    </w:div>
    <w:div w:id="1385641358">
      <w:bodyDiv w:val="1"/>
      <w:marLeft w:val="0"/>
      <w:marRight w:val="0"/>
      <w:marTop w:val="0"/>
      <w:marBottom w:val="0"/>
      <w:divBdr>
        <w:top w:val="none" w:sz="0" w:space="0" w:color="auto"/>
        <w:left w:val="none" w:sz="0" w:space="0" w:color="auto"/>
        <w:bottom w:val="none" w:sz="0" w:space="0" w:color="auto"/>
        <w:right w:val="none" w:sz="0" w:space="0" w:color="auto"/>
      </w:divBdr>
      <w:divsChild>
        <w:div w:id="1227912648">
          <w:marLeft w:val="0"/>
          <w:marRight w:val="0"/>
          <w:marTop w:val="0"/>
          <w:marBottom w:val="0"/>
          <w:divBdr>
            <w:top w:val="none" w:sz="0" w:space="0" w:color="auto"/>
            <w:left w:val="none" w:sz="0" w:space="0" w:color="auto"/>
            <w:bottom w:val="none" w:sz="0" w:space="0" w:color="auto"/>
            <w:right w:val="none" w:sz="0" w:space="0" w:color="auto"/>
          </w:divBdr>
        </w:div>
        <w:div w:id="667053307">
          <w:marLeft w:val="0"/>
          <w:marRight w:val="0"/>
          <w:marTop w:val="0"/>
          <w:marBottom w:val="0"/>
          <w:divBdr>
            <w:top w:val="none" w:sz="0" w:space="0" w:color="auto"/>
            <w:left w:val="none" w:sz="0" w:space="0" w:color="auto"/>
            <w:bottom w:val="none" w:sz="0" w:space="0" w:color="auto"/>
            <w:right w:val="none" w:sz="0" w:space="0" w:color="auto"/>
          </w:divBdr>
        </w:div>
        <w:div w:id="213856572">
          <w:marLeft w:val="0"/>
          <w:marRight w:val="0"/>
          <w:marTop w:val="0"/>
          <w:marBottom w:val="0"/>
          <w:divBdr>
            <w:top w:val="none" w:sz="0" w:space="0" w:color="auto"/>
            <w:left w:val="none" w:sz="0" w:space="0" w:color="auto"/>
            <w:bottom w:val="none" w:sz="0" w:space="0" w:color="auto"/>
            <w:right w:val="none" w:sz="0" w:space="0" w:color="auto"/>
          </w:divBdr>
        </w:div>
        <w:div w:id="1652175994">
          <w:marLeft w:val="0"/>
          <w:marRight w:val="0"/>
          <w:marTop w:val="0"/>
          <w:marBottom w:val="0"/>
          <w:divBdr>
            <w:top w:val="none" w:sz="0" w:space="0" w:color="auto"/>
            <w:left w:val="none" w:sz="0" w:space="0" w:color="auto"/>
            <w:bottom w:val="none" w:sz="0" w:space="0" w:color="auto"/>
            <w:right w:val="none" w:sz="0" w:space="0" w:color="auto"/>
          </w:divBdr>
        </w:div>
      </w:divsChild>
    </w:div>
    <w:div w:id="1411736082">
      <w:bodyDiv w:val="1"/>
      <w:marLeft w:val="0"/>
      <w:marRight w:val="0"/>
      <w:marTop w:val="0"/>
      <w:marBottom w:val="0"/>
      <w:divBdr>
        <w:top w:val="none" w:sz="0" w:space="0" w:color="auto"/>
        <w:left w:val="none" w:sz="0" w:space="0" w:color="auto"/>
        <w:bottom w:val="none" w:sz="0" w:space="0" w:color="auto"/>
        <w:right w:val="none" w:sz="0" w:space="0" w:color="auto"/>
      </w:divBdr>
      <w:divsChild>
        <w:div w:id="237446412">
          <w:marLeft w:val="0"/>
          <w:marRight w:val="0"/>
          <w:marTop w:val="0"/>
          <w:marBottom w:val="0"/>
          <w:divBdr>
            <w:top w:val="none" w:sz="0" w:space="0" w:color="auto"/>
            <w:left w:val="none" w:sz="0" w:space="0" w:color="auto"/>
            <w:bottom w:val="none" w:sz="0" w:space="0" w:color="auto"/>
            <w:right w:val="none" w:sz="0" w:space="0" w:color="auto"/>
          </w:divBdr>
          <w:divsChild>
            <w:div w:id="1912616497">
              <w:marLeft w:val="0"/>
              <w:marRight w:val="0"/>
              <w:marTop w:val="0"/>
              <w:marBottom w:val="0"/>
              <w:divBdr>
                <w:top w:val="none" w:sz="0" w:space="0" w:color="auto"/>
                <w:left w:val="none" w:sz="0" w:space="0" w:color="auto"/>
                <w:bottom w:val="none" w:sz="0" w:space="0" w:color="auto"/>
                <w:right w:val="none" w:sz="0" w:space="0" w:color="auto"/>
              </w:divBdr>
            </w:div>
            <w:div w:id="491262213">
              <w:marLeft w:val="0"/>
              <w:marRight w:val="0"/>
              <w:marTop w:val="0"/>
              <w:marBottom w:val="0"/>
              <w:divBdr>
                <w:top w:val="none" w:sz="0" w:space="0" w:color="auto"/>
                <w:left w:val="none" w:sz="0" w:space="0" w:color="auto"/>
                <w:bottom w:val="none" w:sz="0" w:space="0" w:color="auto"/>
                <w:right w:val="none" w:sz="0" w:space="0" w:color="auto"/>
              </w:divBdr>
            </w:div>
            <w:div w:id="86655591">
              <w:marLeft w:val="0"/>
              <w:marRight w:val="0"/>
              <w:marTop w:val="0"/>
              <w:marBottom w:val="0"/>
              <w:divBdr>
                <w:top w:val="none" w:sz="0" w:space="0" w:color="auto"/>
                <w:left w:val="none" w:sz="0" w:space="0" w:color="auto"/>
                <w:bottom w:val="none" w:sz="0" w:space="0" w:color="auto"/>
                <w:right w:val="none" w:sz="0" w:space="0" w:color="auto"/>
              </w:divBdr>
            </w:div>
          </w:divsChild>
        </w:div>
        <w:div w:id="1559440516">
          <w:marLeft w:val="0"/>
          <w:marRight w:val="0"/>
          <w:marTop w:val="0"/>
          <w:marBottom w:val="0"/>
          <w:divBdr>
            <w:top w:val="none" w:sz="0" w:space="0" w:color="auto"/>
            <w:left w:val="none" w:sz="0" w:space="0" w:color="auto"/>
            <w:bottom w:val="none" w:sz="0" w:space="0" w:color="auto"/>
            <w:right w:val="none" w:sz="0" w:space="0" w:color="auto"/>
          </w:divBdr>
        </w:div>
        <w:div w:id="705066525">
          <w:marLeft w:val="0"/>
          <w:marRight w:val="0"/>
          <w:marTop w:val="0"/>
          <w:marBottom w:val="0"/>
          <w:divBdr>
            <w:top w:val="none" w:sz="0" w:space="0" w:color="auto"/>
            <w:left w:val="none" w:sz="0" w:space="0" w:color="auto"/>
            <w:bottom w:val="none" w:sz="0" w:space="0" w:color="auto"/>
            <w:right w:val="none" w:sz="0" w:space="0" w:color="auto"/>
          </w:divBdr>
          <w:divsChild>
            <w:div w:id="1332217519">
              <w:marLeft w:val="0"/>
              <w:marRight w:val="0"/>
              <w:marTop w:val="0"/>
              <w:marBottom w:val="0"/>
              <w:divBdr>
                <w:top w:val="none" w:sz="0" w:space="0" w:color="auto"/>
                <w:left w:val="none" w:sz="0" w:space="0" w:color="auto"/>
                <w:bottom w:val="none" w:sz="0" w:space="0" w:color="auto"/>
                <w:right w:val="none" w:sz="0" w:space="0" w:color="auto"/>
              </w:divBdr>
            </w:div>
            <w:div w:id="8138816">
              <w:marLeft w:val="0"/>
              <w:marRight w:val="0"/>
              <w:marTop w:val="0"/>
              <w:marBottom w:val="0"/>
              <w:divBdr>
                <w:top w:val="none" w:sz="0" w:space="0" w:color="auto"/>
                <w:left w:val="none" w:sz="0" w:space="0" w:color="auto"/>
                <w:bottom w:val="none" w:sz="0" w:space="0" w:color="auto"/>
                <w:right w:val="none" w:sz="0" w:space="0" w:color="auto"/>
              </w:divBdr>
            </w:div>
          </w:divsChild>
        </w:div>
        <w:div w:id="1739281871">
          <w:marLeft w:val="0"/>
          <w:marRight w:val="0"/>
          <w:marTop w:val="0"/>
          <w:marBottom w:val="0"/>
          <w:divBdr>
            <w:top w:val="none" w:sz="0" w:space="0" w:color="auto"/>
            <w:left w:val="none" w:sz="0" w:space="0" w:color="auto"/>
            <w:bottom w:val="none" w:sz="0" w:space="0" w:color="auto"/>
            <w:right w:val="none" w:sz="0" w:space="0" w:color="auto"/>
          </w:divBdr>
        </w:div>
        <w:div w:id="1995333507">
          <w:marLeft w:val="0"/>
          <w:marRight w:val="0"/>
          <w:marTop w:val="0"/>
          <w:marBottom w:val="0"/>
          <w:divBdr>
            <w:top w:val="none" w:sz="0" w:space="0" w:color="auto"/>
            <w:left w:val="none" w:sz="0" w:space="0" w:color="auto"/>
            <w:bottom w:val="none" w:sz="0" w:space="0" w:color="auto"/>
            <w:right w:val="none" w:sz="0" w:space="0" w:color="auto"/>
          </w:divBdr>
        </w:div>
        <w:div w:id="1465388214">
          <w:marLeft w:val="0"/>
          <w:marRight w:val="0"/>
          <w:marTop w:val="0"/>
          <w:marBottom w:val="0"/>
          <w:divBdr>
            <w:top w:val="none" w:sz="0" w:space="0" w:color="auto"/>
            <w:left w:val="none" w:sz="0" w:space="0" w:color="auto"/>
            <w:bottom w:val="none" w:sz="0" w:space="0" w:color="auto"/>
            <w:right w:val="none" w:sz="0" w:space="0" w:color="auto"/>
          </w:divBdr>
        </w:div>
        <w:div w:id="886259570">
          <w:marLeft w:val="0"/>
          <w:marRight w:val="0"/>
          <w:marTop w:val="0"/>
          <w:marBottom w:val="0"/>
          <w:divBdr>
            <w:top w:val="none" w:sz="0" w:space="0" w:color="auto"/>
            <w:left w:val="none" w:sz="0" w:space="0" w:color="auto"/>
            <w:bottom w:val="none" w:sz="0" w:space="0" w:color="auto"/>
            <w:right w:val="none" w:sz="0" w:space="0" w:color="auto"/>
          </w:divBdr>
        </w:div>
        <w:div w:id="211232573">
          <w:marLeft w:val="0"/>
          <w:marRight w:val="0"/>
          <w:marTop w:val="0"/>
          <w:marBottom w:val="0"/>
          <w:divBdr>
            <w:top w:val="none" w:sz="0" w:space="0" w:color="auto"/>
            <w:left w:val="none" w:sz="0" w:space="0" w:color="auto"/>
            <w:bottom w:val="none" w:sz="0" w:space="0" w:color="auto"/>
            <w:right w:val="none" w:sz="0" w:space="0" w:color="auto"/>
          </w:divBdr>
        </w:div>
      </w:divsChild>
    </w:div>
    <w:div w:id="1434862783">
      <w:bodyDiv w:val="1"/>
      <w:marLeft w:val="0"/>
      <w:marRight w:val="0"/>
      <w:marTop w:val="0"/>
      <w:marBottom w:val="0"/>
      <w:divBdr>
        <w:top w:val="none" w:sz="0" w:space="0" w:color="auto"/>
        <w:left w:val="none" w:sz="0" w:space="0" w:color="auto"/>
        <w:bottom w:val="none" w:sz="0" w:space="0" w:color="auto"/>
        <w:right w:val="none" w:sz="0" w:space="0" w:color="auto"/>
      </w:divBdr>
    </w:div>
    <w:div w:id="1484539774">
      <w:bodyDiv w:val="1"/>
      <w:marLeft w:val="0"/>
      <w:marRight w:val="0"/>
      <w:marTop w:val="0"/>
      <w:marBottom w:val="0"/>
      <w:divBdr>
        <w:top w:val="none" w:sz="0" w:space="0" w:color="auto"/>
        <w:left w:val="none" w:sz="0" w:space="0" w:color="auto"/>
        <w:bottom w:val="none" w:sz="0" w:space="0" w:color="auto"/>
        <w:right w:val="none" w:sz="0" w:space="0" w:color="auto"/>
      </w:divBdr>
    </w:div>
    <w:div w:id="1493642053">
      <w:bodyDiv w:val="1"/>
      <w:marLeft w:val="0"/>
      <w:marRight w:val="0"/>
      <w:marTop w:val="0"/>
      <w:marBottom w:val="0"/>
      <w:divBdr>
        <w:top w:val="none" w:sz="0" w:space="0" w:color="auto"/>
        <w:left w:val="none" w:sz="0" w:space="0" w:color="auto"/>
        <w:bottom w:val="none" w:sz="0" w:space="0" w:color="auto"/>
        <w:right w:val="none" w:sz="0" w:space="0" w:color="auto"/>
      </w:divBdr>
      <w:divsChild>
        <w:div w:id="831870205">
          <w:marLeft w:val="0"/>
          <w:marRight w:val="0"/>
          <w:marTop w:val="0"/>
          <w:marBottom w:val="0"/>
          <w:divBdr>
            <w:top w:val="none" w:sz="0" w:space="0" w:color="auto"/>
            <w:left w:val="none" w:sz="0" w:space="0" w:color="auto"/>
            <w:bottom w:val="none" w:sz="0" w:space="0" w:color="auto"/>
            <w:right w:val="none" w:sz="0" w:space="0" w:color="auto"/>
          </w:divBdr>
        </w:div>
        <w:div w:id="70012575">
          <w:marLeft w:val="0"/>
          <w:marRight w:val="0"/>
          <w:marTop w:val="0"/>
          <w:marBottom w:val="0"/>
          <w:divBdr>
            <w:top w:val="none" w:sz="0" w:space="0" w:color="auto"/>
            <w:left w:val="none" w:sz="0" w:space="0" w:color="auto"/>
            <w:bottom w:val="none" w:sz="0" w:space="0" w:color="auto"/>
            <w:right w:val="none" w:sz="0" w:space="0" w:color="auto"/>
          </w:divBdr>
        </w:div>
      </w:divsChild>
    </w:div>
    <w:div w:id="1501964591">
      <w:bodyDiv w:val="1"/>
      <w:marLeft w:val="0"/>
      <w:marRight w:val="0"/>
      <w:marTop w:val="0"/>
      <w:marBottom w:val="0"/>
      <w:divBdr>
        <w:top w:val="none" w:sz="0" w:space="0" w:color="auto"/>
        <w:left w:val="none" w:sz="0" w:space="0" w:color="auto"/>
        <w:bottom w:val="none" w:sz="0" w:space="0" w:color="auto"/>
        <w:right w:val="none" w:sz="0" w:space="0" w:color="auto"/>
      </w:divBdr>
      <w:divsChild>
        <w:div w:id="1876112700">
          <w:marLeft w:val="0"/>
          <w:marRight w:val="0"/>
          <w:marTop w:val="0"/>
          <w:marBottom w:val="0"/>
          <w:divBdr>
            <w:top w:val="none" w:sz="0" w:space="0" w:color="auto"/>
            <w:left w:val="none" w:sz="0" w:space="0" w:color="auto"/>
            <w:bottom w:val="none" w:sz="0" w:space="0" w:color="auto"/>
            <w:right w:val="none" w:sz="0" w:space="0" w:color="auto"/>
          </w:divBdr>
          <w:divsChild>
            <w:div w:id="2023165568">
              <w:marLeft w:val="0"/>
              <w:marRight w:val="0"/>
              <w:marTop w:val="0"/>
              <w:marBottom w:val="0"/>
              <w:divBdr>
                <w:top w:val="none" w:sz="0" w:space="0" w:color="auto"/>
                <w:left w:val="none" w:sz="0" w:space="0" w:color="auto"/>
                <w:bottom w:val="none" w:sz="0" w:space="0" w:color="auto"/>
                <w:right w:val="none" w:sz="0" w:space="0" w:color="auto"/>
              </w:divBdr>
              <w:divsChild>
                <w:div w:id="98918273">
                  <w:marLeft w:val="0"/>
                  <w:marRight w:val="0"/>
                  <w:marTop w:val="0"/>
                  <w:marBottom w:val="0"/>
                  <w:divBdr>
                    <w:top w:val="none" w:sz="0" w:space="0" w:color="auto"/>
                    <w:left w:val="none" w:sz="0" w:space="0" w:color="auto"/>
                    <w:bottom w:val="none" w:sz="0" w:space="0" w:color="auto"/>
                    <w:right w:val="none" w:sz="0" w:space="0" w:color="auto"/>
                  </w:divBdr>
                </w:div>
              </w:divsChild>
            </w:div>
            <w:div w:id="1560437849">
              <w:marLeft w:val="0"/>
              <w:marRight w:val="0"/>
              <w:marTop w:val="0"/>
              <w:marBottom w:val="0"/>
              <w:divBdr>
                <w:top w:val="none" w:sz="0" w:space="0" w:color="auto"/>
                <w:left w:val="none" w:sz="0" w:space="0" w:color="auto"/>
                <w:bottom w:val="none" w:sz="0" w:space="0" w:color="auto"/>
                <w:right w:val="none" w:sz="0" w:space="0" w:color="auto"/>
              </w:divBdr>
              <w:divsChild>
                <w:div w:id="1670907006">
                  <w:marLeft w:val="0"/>
                  <w:marRight w:val="0"/>
                  <w:marTop w:val="0"/>
                  <w:marBottom w:val="0"/>
                  <w:divBdr>
                    <w:top w:val="none" w:sz="0" w:space="0" w:color="auto"/>
                    <w:left w:val="none" w:sz="0" w:space="0" w:color="auto"/>
                    <w:bottom w:val="none" w:sz="0" w:space="0" w:color="auto"/>
                    <w:right w:val="none" w:sz="0" w:space="0" w:color="auto"/>
                  </w:divBdr>
                </w:div>
                <w:div w:id="1740396809">
                  <w:marLeft w:val="0"/>
                  <w:marRight w:val="0"/>
                  <w:marTop w:val="0"/>
                  <w:marBottom w:val="0"/>
                  <w:divBdr>
                    <w:top w:val="none" w:sz="0" w:space="0" w:color="auto"/>
                    <w:left w:val="none" w:sz="0" w:space="0" w:color="auto"/>
                    <w:bottom w:val="none" w:sz="0" w:space="0" w:color="auto"/>
                    <w:right w:val="none" w:sz="0" w:space="0" w:color="auto"/>
                  </w:divBdr>
                </w:div>
              </w:divsChild>
            </w:div>
            <w:div w:id="1259219634">
              <w:marLeft w:val="0"/>
              <w:marRight w:val="0"/>
              <w:marTop w:val="0"/>
              <w:marBottom w:val="0"/>
              <w:divBdr>
                <w:top w:val="none" w:sz="0" w:space="0" w:color="auto"/>
                <w:left w:val="none" w:sz="0" w:space="0" w:color="auto"/>
                <w:bottom w:val="none" w:sz="0" w:space="0" w:color="auto"/>
                <w:right w:val="none" w:sz="0" w:space="0" w:color="auto"/>
              </w:divBdr>
              <w:divsChild>
                <w:div w:id="1341813194">
                  <w:marLeft w:val="0"/>
                  <w:marRight w:val="0"/>
                  <w:marTop w:val="0"/>
                  <w:marBottom w:val="0"/>
                  <w:divBdr>
                    <w:top w:val="none" w:sz="0" w:space="0" w:color="auto"/>
                    <w:left w:val="none" w:sz="0" w:space="0" w:color="auto"/>
                    <w:bottom w:val="none" w:sz="0" w:space="0" w:color="auto"/>
                    <w:right w:val="none" w:sz="0" w:space="0" w:color="auto"/>
                  </w:divBdr>
                </w:div>
                <w:div w:id="2120827828">
                  <w:marLeft w:val="0"/>
                  <w:marRight w:val="0"/>
                  <w:marTop w:val="0"/>
                  <w:marBottom w:val="0"/>
                  <w:divBdr>
                    <w:top w:val="none" w:sz="0" w:space="0" w:color="auto"/>
                    <w:left w:val="none" w:sz="0" w:space="0" w:color="auto"/>
                    <w:bottom w:val="none" w:sz="0" w:space="0" w:color="auto"/>
                    <w:right w:val="none" w:sz="0" w:space="0" w:color="auto"/>
                  </w:divBdr>
                </w:div>
                <w:div w:id="1934434723">
                  <w:marLeft w:val="0"/>
                  <w:marRight w:val="0"/>
                  <w:marTop w:val="0"/>
                  <w:marBottom w:val="0"/>
                  <w:divBdr>
                    <w:top w:val="none" w:sz="0" w:space="0" w:color="auto"/>
                    <w:left w:val="none" w:sz="0" w:space="0" w:color="auto"/>
                    <w:bottom w:val="none" w:sz="0" w:space="0" w:color="auto"/>
                    <w:right w:val="none" w:sz="0" w:space="0" w:color="auto"/>
                  </w:divBdr>
                </w:div>
                <w:div w:id="87194547">
                  <w:marLeft w:val="0"/>
                  <w:marRight w:val="0"/>
                  <w:marTop w:val="0"/>
                  <w:marBottom w:val="0"/>
                  <w:divBdr>
                    <w:top w:val="none" w:sz="0" w:space="0" w:color="auto"/>
                    <w:left w:val="none" w:sz="0" w:space="0" w:color="auto"/>
                    <w:bottom w:val="none" w:sz="0" w:space="0" w:color="auto"/>
                    <w:right w:val="none" w:sz="0" w:space="0" w:color="auto"/>
                  </w:divBdr>
                </w:div>
                <w:div w:id="1063216714">
                  <w:marLeft w:val="0"/>
                  <w:marRight w:val="0"/>
                  <w:marTop w:val="0"/>
                  <w:marBottom w:val="0"/>
                  <w:divBdr>
                    <w:top w:val="none" w:sz="0" w:space="0" w:color="auto"/>
                    <w:left w:val="none" w:sz="0" w:space="0" w:color="auto"/>
                    <w:bottom w:val="none" w:sz="0" w:space="0" w:color="auto"/>
                    <w:right w:val="none" w:sz="0" w:space="0" w:color="auto"/>
                  </w:divBdr>
                </w:div>
                <w:div w:id="997272050">
                  <w:marLeft w:val="0"/>
                  <w:marRight w:val="0"/>
                  <w:marTop w:val="0"/>
                  <w:marBottom w:val="0"/>
                  <w:divBdr>
                    <w:top w:val="none" w:sz="0" w:space="0" w:color="auto"/>
                    <w:left w:val="none" w:sz="0" w:space="0" w:color="auto"/>
                    <w:bottom w:val="none" w:sz="0" w:space="0" w:color="auto"/>
                    <w:right w:val="none" w:sz="0" w:space="0" w:color="auto"/>
                  </w:divBdr>
                </w:div>
              </w:divsChild>
            </w:div>
            <w:div w:id="1922715863">
              <w:marLeft w:val="0"/>
              <w:marRight w:val="0"/>
              <w:marTop w:val="0"/>
              <w:marBottom w:val="0"/>
              <w:divBdr>
                <w:top w:val="none" w:sz="0" w:space="0" w:color="auto"/>
                <w:left w:val="none" w:sz="0" w:space="0" w:color="auto"/>
                <w:bottom w:val="none" w:sz="0" w:space="0" w:color="auto"/>
                <w:right w:val="none" w:sz="0" w:space="0" w:color="auto"/>
              </w:divBdr>
              <w:divsChild>
                <w:div w:id="537552524">
                  <w:marLeft w:val="0"/>
                  <w:marRight w:val="0"/>
                  <w:marTop w:val="0"/>
                  <w:marBottom w:val="0"/>
                  <w:divBdr>
                    <w:top w:val="none" w:sz="0" w:space="0" w:color="auto"/>
                    <w:left w:val="none" w:sz="0" w:space="0" w:color="auto"/>
                    <w:bottom w:val="none" w:sz="0" w:space="0" w:color="auto"/>
                    <w:right w:val="none" w:sz="0" w:space="0" w:color="auto"/>
                  </w:divBdr>
                  <w:divsChild>
                    <w:div w:id="199513475">
                      <w:marLeft w:val="0"/>
                      <w:marRight w:val="0"/>
                      <w:marTop w:val="0"/>
                      <w:marBottom w:val="0"/>
                      <w:divBdr>
                        <w:top w:val="none" w:sz="0" w:space="0" w:color="auto"/>
                        <w:left w:val="none" w:sz="0" w:space="0" w:color="auto"/>
                        <w:bottom w:val="none" w:sz="0" w:space="0" w:color="auto"/>
                        <w:right w:val="none" w:sz="0" w:space="0" w:color="auto"/>
                      </w:divBdr>
                    </w:div>
                    <w:div w:id="407271777">
                      <w:marLeft w:val="0"/>
                      <w:marRight w:val="0"/>
                      <w:marTop w:val="0"/>
                      <w:marBottom w:val="0"/>
                      <w:divBdr>
                        <w:top w:val="none" w:sz="0" w:space="0" w:color="auto"/>
                        <w:left w:val="none" w:sz="0" w:space="0" w:color="auto"/>
                        <w:bottom w:val="none" w:sz="0" w:space="0" w:color="auto"/>
                        <w:right w:val="none" w:sz="0" w:space="0" w:color="auto"/>
                      </w:divBdr>
                    </w:div>
                    <w:div w:id="691538382">
                      <w:marLeft w:val="0"/>
                      <w:marRight w:val="0"/>
                      <w:marTop w:val="0"/>
                      <w:marBottom w:val="0"/>
                      <w:divBdr>
                        <w:top w:val="none" w:sz="0" w:space="0" w:color="auto"/>
                        <w:left w:val="none" w:sz="0" w:space="0" w:color="auto"/>
                        <w:bottom w:val="none" w:sz="0" w:space="0" w:color="auto"/>
                        <w:right w:val="none" w:sz="0" w:space="0" w:color="auto"/>
                      </w:divBdr>
                    </w:div>
                  </w:divsChild>
                </w:div>
                <w:div w:id="891624617">
                  <w:marLeft w:val="0"/>
                  <w:marRight w:val="0"/>
                  <w:marTop w:val="0"/>
                  <w:marBottom w:val="0"/>
                  <w:divBdr>
                    <w:top w:val="none" w:sz="0" w:space="0" w:color="auto"/>
                    <w:left w:val="none" w:sz="0" w:space="0" w:color="auto"/>
                    <w:bottom w:val="none" w:sz="0" w:space="0" w:color="auto"/>
                    <w:right w:val="none" w:sz="0" w:space="0" w:color="auto"/>
                  </w:divBdr>
                </w:div>
                <w:div w:id="545723591">
                  <w:marLeft w:val="0"/>
                  <w:marRight w:val="0"/>
                  <w:marTop w:val="0"/>
                  <w:marBottom w:val="0"/>
                  <w:divBdr>
                    <w:top w:val="none" w:sz="0" w:space="0" w:color="auto"/>
                    <w:left w:val="none" w:sz="0" w:space="0" w:color="auto"/>
                    <w:bottom w:val="none" w:sz="0" w:space="0" w:color="auto"/>
                    <w:right w:val="none" w:sz="0" w:space="0" w:color="auto"/>
                  </w:divBdr>
                  <w:divsChild>
                    <w:div w:id="124813270">
                      <w:marLeft w:val="0"/>
                      <w:marRight w:val="0"/>
                      <w:marTop w:val="0"/>
                      <w:marBottom w:val="0"/>
                      <w:divBdr>
                        <w:top w:val="none" w:sz="0" w:space="0" w:color="auto"/>
                        <w:left w:val="none" w:sz="0" w:space="0" w:color="auto"/>
                        <w:bottom w:val="none" w:sz="0" w:space="0" w:color="auto"/>
                        <w:right w:val="none" w:sz="0" w:space="0" w:color="auto"/>
                      </w:divBdr>
                    </w:div>
                    <w:div w:id="1764566596">
                      <w:marLeft w:val="0"/>
                      <w:marRight w:val="0"/>
                      <w:marTop w:val="0"/>
                      <w:marBottom w:val="0"/>
                      <w:divBdr>
                        <w:top w:val="none" w:sz="0" w:space="0" w:color="auto"/>
                        <w:left w:val="none" w:sz="0" w:space="0" w:color="auto"/>
                        <w:bottom w:val="none" w:sz="0" w:space="0" w:color="auto"/>
                        <w:right w:val="none" w:sz="0" w:space="0" w:color="auto"/>
                      </w:divBdr>
                    </w:div>
                  </w:divsChild>
                </w:div>
                <w:div w:id="815951057">
                  <w:marLeft w:val="0"/>
                  <w:marRight w:val="0"/>
                  <w:marTop w:val="0"/>
                  <w:marBottom w:val="0"/>
                  <w:divBdr>
                    <w:top w:val="none" w:sz="0" w:space="0" w:color="auto"/>
                    <w:left w:val="none" w:sz="0" w:space="0" w:color="auto"/>
                    <w:bottom w:val="none" w:sz="0" w:space="0" w:color="auto"/>
                    <w:right w:val="none" w:sz="0" w:space="0" w:color="auto"/>
                  </w:divBdr>
                </w:div>
                <w:div w:id="628323448">
                  <w:marLeft w:val="0"/>
                  <w:marRight w:val="0"/>
                  <w:marTop w:val="0"/>
                  <w:marBottom w:val="0"/>
                  <w:divBdr>
                    <w:top w:val="none" w:sz="0" w:space="0" w:color="auto"/>
                    <w:left w:val="none" w:sz="0" w:space="0" w:color="auto"/>
                    <w:bottom w:val="none" w:sz="0" w:space="0" w:color="auto"/>
                    <w:right w:val="none" w:sz="0" w:space="0" w:color="auto"/>
                  </w:divBdr>
                </w:div>
                <w:div w:id="1179352203">
                  <w:marLeft w:val="0"/>
                  <w:marRight w:val="0"/>
                  <w:marTop w:val="0"/>
                  <w:marBottom w:val="0"/>
                  <w:divBdr>
                    <w:top w:val="none" w:sz="0" w:space="0" w:color="auto"/>
                    <w:left w:val="none" w:sz="0" w:space="0" w:color="auto"/>
                    <w:bottom w:val="none" w:sz="0" w:space="0" w:color="auto"/>
                    <w:right w:val="none" w:sz="0" w:space="0" w:color="auto"/>
                  </w:divBdr>
                </w:div>
                <w:div w:id="491486222">
                  <w:marLeft w:val="0"/>
                  <w:marRight w:val="0"/>
                  <w:marTop w:val="0"/>
                  <w:marBottom w:val="0"/>
                  <w:divBdr>
                    <w:top w:val="none" w:sz="0" w:space="0" w:color="auto"/>
                    <w:left w:val="none" w:sz="0" w:space="0" w:color="auto"/>
                    <w:bottom w:val="none" w:sz="0" w:space="0" w:color="auto"/>
                    <w:right w:val="none" w:sz="0" w:space="0" w:color="auto"/>
                  </w:divBdr>
                </w:div>
                <w:div w:id="1501389140">
                  <w:marLeft w:val="0"/>
                  <w:marRight w:val="0"/>
                  <w:marTop w:val="0"/>
                  <w:marBottom w:val="0"/>
                  <w:divBdr>
                    <w:top w:val="none" w:sz="0" w:space="0" w:color="auto"/>
                    <w:left w:val="none" w:sz="0" w:space="0" w:color="auto"/>
                    <w:bottom w:val="none" w:sz="0" w:space="0" w:color="auto"/>
                    <w:right w:val="none" w:sz="0" w:space="0" w:color="auto"/>
                  </w:divBdr>
                </w:div>
              </w:divsChild>
            </w:div>
            <w:div w:id="42484849">
              <w:marLeft w:val="0"/>
              <w:marRight w:val="0"/>
              <w:marTop w:val="0"/>
              <w:marBottom w:val="0"/>
              <w:divBdr>
                <w:top w:val="none" w:sz="0" w:space="0" w:color="auto"/>
                <w:left w:val="none" w:sz="0" w:space="0" w:color="auto"/>
                <w:bottom w:val="none" w:sz="0" w:space="0" w:color="auto"/>
                <w:right w:val="none" w:sz="0" w:space="0" w:color="auto"/>
              </w:divBdr>
              <w:divsChild>
                <w:div w:id="1838692168">
                  <w:marLeft w:val="0"/>
                  <w:marRight w:val="0"/>
                  <w:marTop w:val="0"/>
                  <w:marBottom w:val="0"/>
                  <w:divBdr>
                    <w:top w:val="none" w:sz="0" w:space="0" w:color="auto"/>
                    <w:left w:val="none" w:sz="0" w:space="0" w:color="auto"/>
                    <w:bottom w:val="none" w:sz="0" w:space="0" w:color="auto"/>
                    <w:right w:val="none" w:sz="0" w:space="0" w:color="auto"/>
                  </w:divBdr>
                </w:div>
                <w:div w:id="1487547864">
                  <w:marLeft w:val="0"/>
                  <w:marRight w:val="0"/>
                  <w:marTop w:val="0"/>
                  <w:marBottom w:val="0"/>
                  <w:divBdr>
                    <w:top w:val="none" w:sz="0" w:space="0" w:color="auto"/>
                    <w:left w:val="none" w:sz="0" w:space="0" w:color="auto"/>
                    <w:bottom w:val="none" w:sz="0" w:space="0" w:color="auto"/>
                    <w:right w:val="none" w:sz="0" w:space="0" w:color="auto"/>
                  </w:divBdr>
                </w:div>
                <w:div w:id="1077822705">
                  <w:marLeft w:val="0"/>
                  <w:marRight w:val="0"/>
                  <w:marTop w:val="0"/>
                  <w:marBottom w:val="0"/>
                  <w:divBdr>
                    <w:top w:val="none" w:sz="0" w:space="0" w:color="auto"/>
                    <w:left w:val="none" w:sz="0" w:space="0" w:color="auto"/>
                    <w:bottom w:val="none" w:sz="0" w:space="0" w:color="auto"/>
                    <w:right w:val="none" w:sz="0" w:space="0" w:color="auto"/>
                  </w:divBdr>
                </w:div>
                <w:div w:id="2068911881">
                  <w:marLeft w:val="0"/>
                  <w:marRight w:val="0"/>
                  <w:marTop w:val="0"/>
                  <w:marBottom w:val="0"/>
                  <w:divBdr>
                    <w:top w:val="none" w:sz="0" w:space="0" w:color="auto"/>
                    <w:left w:val="none" w:sz="0" w:space="0" w:color="auto"/>
                    <w:bottom w:val="none" w:sz="0" w:space="0" w:color="auto"/>
                    <w:right w:val="none" w:sz="0" w:space="0" w:color="auto"/>
                  </w:divBdr>
                </w:div>
                <w:div w:id="1278416302">
                  <w:marLeft w:val="0"/>
                  <w:marRight w:val="0"/>
                  <w:marTop w:val="0"/>
                  <w:marBottom w:val="0"/>
                  <w:divBdr>
                    <w:top w:val="none" w:sz="0" w:space="0" w:color="auto"/>
                    <w:left w:val="none" w:sz="0" w:space="0" w:color="auto"/>
                    <w:bottom w:val="none" w:sz="0" w:space="0" w:color="auto"/>
                    <w:right w:val="none" w:sz="0" w:space="0" w:color="auto"/>
                  </w:divBdr>
                </w:div>
                <w:div w:id="1052462691">
                  <w:marLeft w:val="0"/>
                  <w:marRight w:val="0"/>
                  <w:marTop w:val="0"/>
                  <w:marBottom w:val="0"/>
                  <w:divBdr>
                    <w:top w:val="none" w:sz="0" w:space="0" w:color="auto"/>
                    <w:left w:val="none" w:sz="0" w:space="0" w:color="auto"/>
                    <w:bottom w:val="none" w:sz="0" w:space="0" w:color="auto"/>
                    <w:right w:val="none" w:sz="0" w:space="0" w:color="auto"/>
                  </w:divBdr>
                </w:div>
                <w:div w:id="1514613409">
                  <w:marLeft w:val="0"/>
                  <w:marRight w:val="0"/>
                  <w:marTop w:val="0"/>
                  <w:marBottom w:val="0"/>
                  <w:divBdr>
                    <w:top w:val="none" w:sz="0" w:space="0" w:color="auto"/>
                    <w:left w:val="none" w:sz="0" w:space="0" w:color="auto"/>
                    <w:bottom w:val="none" w:sz="0" w:space="0" w:color="auto"/>
                    <w:right w:val="none" w:sz="0" w:space="0" w:color="auto"/>
                  </w:divBdr>
                </w:div>
              </w:divsChild>
            </w:div>
            <w:div w:id="695278891">
              <w:marLeft w:val="0"/>
              <w:marRight w:val="0"/>
              <w:marTop w:val="0"/>
              <w:marBottom w:val="0"/>
              <w:divBdr>
                <w:top w:val="none" w:sz="0" w:space="0" w:color="auto"/>
                <w:left w:val="none" w:sz="0" w:space="0" w:color="auto"/>
                <w:bottom w:val="none" w:sz="0" w:space="0" w:color="auto"/>
                <w:right w:val="none" w:sz="0" w:space="0" w:color="auto"/>
              </w:divBdr>
              <w:divsChild>
                <w:div w:id="985013373">
                  <w:marLeft w:val="0"/>
                  <w:marRight w:val="0"/>
                  <w:marTop w:val="0"/>
                  <w:marBottom w:val="0"/>
                  <w:divBdr>
                    <w:top w:val="none" w:sz="0" w:space="0" w:color="auto"/>
                    <w:left w:val="none" w:sz="0" w:space="0" w:color="auto"/>
                    <w:bottom w:val="none" w:sz="0" w:space="0" w:color="auto"/>
                    <w:right w:val="none" w:sz="0" w:space="0" w:color="auto"/>
                  </w:divBdr>
                </w:div>
                <w:div w:id="1871842759">
                  <w:marLeft w:val="0"/>
                  <w:marRight w:val="0"/>
                  <w:marTop w:val="0"/>
                  <w:marBottom w:val="0"/>
                  <w:divBdr>
                    <w:top w:val="none" w:sz="0" w:space="0" w:color="auto"/>
                    <w:left w:val="none" w:sz="0" w:space="0" w:color="auto"/>
                    <w:bottom w:val="none" w:sz="0" w:space="0" w:color="auto"/>
                    <w:right w:val="none" w:sz="0" w:space="0" w:color="auto"/>
                  </w:divBdr>
                </w:div>
              </w:divsChild>
            </w:div>
            <w:div w:id="488716886">
              <w:marLeft w:val="0"/>
              <w:marRight w:val="0"/>
              <w:marTop w:val="0"/>
              <w:marBottom w:val="0"/>
              <w:divBdr>
                <w:top w:val="none" w:sz="0" w:space="0" w:color="auto"/>
                <w:left w:val="none" w:sz="0" w:space="0" w:color="auto"/>
                <w:bottom w:val="none" w:sz="0" w:space="0" w:color="auto"/>
                <w:right w:val="none" w:sz="0" w:space="0" w:color="auto"/>
              </w:divBdr>
              <w:divsChild>
                <w:div w:id="251595077">
                  <w:marLeft w:val="0"/>
                  <w:marRight w:val="0"/>
                  <w:marTop w:val="0"/>
                  <w:marBottom w:val="0"/>
                  <w:divBdr>
                    <w:top w:val="none" w:sz="0" w:space="0" w:color="auto"/>
                    <w:left w:val="none" w:sz="0" w:space="0" w:color="auto"/>
                    <w:bottom w:val="none" w:sz="0" w:space="0" w:color="auto"/>
                    <w:right w:val="none" w:sz="0" w:space="0" w:color="auto"/>
                  </w:divBdr>
                </w:div>
                <w:div w:id="1781948200">
                  <w:marLeft w:val="0"/>
                  <w:marRight w:val="0"/>
                  <w:marTop w:val="0"/>
                  <w:marBottom w:val="0"/>
                  <w:divBdr>
                    <w:top w:val="none" w:sz="0" w:space="0" w:color="auto"/>
                    <w:left w:val="none" w:sz="0" w:space="0" w:color="auto"/>
                    <w:bottom w:val="none" w:sz="0" w:space="0" w:color="auto"/>
                    <w:right w:val="none" w:sz="0" w:space="0" w:color="auto"/>
                  </w:divBdr>
                  <w:divsChild>
                    <w:div w:id="653140055">
                      <w:marLeft w:val="0"/>
                      <w:marRight w:val="0"/>
                      <w:marTop w:val="0"/>
                      <w:marBottom w:val="0"/>
                      <w:divBdr>
                        <w:top w:val="none" w:sz="0" w:space="0" w:color="auto"/>
                        <w:left w:val="none" w:sz="0" w:space="0" w:color="auto"/>
                        <w:bottom w:val="none" w:sz="0" w:space="0" w:color="auto"/>
                        <w:right w:val="none" w:sz="0" w:space="0" w:color="auto"/>
                      </w:divBdr>
                    </w:div>
                    <w:div w:id="1190610173">
                      <w:marLeft w:val="0"/>
                      <w:marRight w:val="0"/>
                      <w:marTop w:val="0"/>
                      <w:marBottom w:val="0"/>
                      <w:divBdr>
                        <w:top w:val="none" w:sz="0" w:space="0" w:color="auto"/>
                        <w:left w:val="none" w:sz="0" w:space="0" w:color="auto"/>
                        <w:bottom w:val="none" w:sz="0" w:space="0" w:color="auto"/>
                        <w:right w:val="none" w:sz="0" w:space="0" w:color="auto"/>
                      </w:divBdr>
                    </w:div>
                    <w:div w:id="1129931324">
                      <w:marLeft w:val="0"/>
                      <w:marRight w:val="0"/>
                      <w:marTop w:val="0"/>
                      <w:marBottom w:val="0"/>
                      <w:divBdr>
                        <w:top w:val="none" w:sz="0" w:space="0" w:color="auto"/>
                        <w:left w:val="none" w:sz="0" w:space="0" w:color="auto"/>
                        <w:bottom w:val="none" w:sz="0" w:space="0" w:color="auto"/>
                        <w:right w:val="none" w:sz="0" w:space="0" w:color="auto"/>
                      </w:divBdr>
                    </w:div>
                    <w:div w:id="871260593">
                      <w:marLeft w:val="0"/>
                      <w:marRight w:val="0"/>
                      <w:marTop w:val="0"/>
                      <w:marBottom w:val="0"/>
                      <w:divBdr>
                        <w:top w:val="none" w:sz="0" w:space="0" w:color="auto"/>
                        <w:left w:val="none" w:sz="0" w:space="0" w:color="auto"/>
                        <w:bottom w:val="none" w:sz="0" w:space="0" w:color="auto"/>
                        <w:right w:val="none" w:sz="0" w:space="0" w:color="auto"/>
                      </w:divBdr>
                    </w:div>
                  </w:divsChild>
                </w:div>
                <w:div w:id="530653944">
                  <w:marLeft w:val="0"/>
                  <w:marRight w:val="0"/>
                  <w:marTop w:val="0"/>
                  <w:marBottom w:val="0"/>
                  <w:divBdr>
                    <w:top w:val="none" w:sz="0" w:space="0" w:color="auto"/>
                    <w:left w:val="none" w:sz="0" w:space="0" w:color="auto"/>
                    <w:bottom w:val="none" w:sz="0" w:space="0" w:color="auto"/>
                    <w:right w:val="none" w:sz="0" w:space="0" w:color="auto"/>
                  </w:divBdr>
                </w:div>
              </w:divsChild>
            </w:div>
            <w:div w:id="1327896771">
              <w:marLeft w:val="0"/>
              <w:marRight w:val="0"/>
              <w:marTop w:val="0"/>
              <w:marBottom w:val="0"/>
              <w:divBdr>
                <w:top w:val="none" w:sz="0" w:space="0" w:color="auto"/>
                <w:left w:val="none" w:sz="0" w:space="0" w:color="auto"/>
                <w:bottom w:val="none" w:sz="0" w:space="0" w:color="auto"/>
                <w:right w:val="none" w:sz="0" w:space="0" w:color="auto"/>
              </w:divBdr>
              <w:divsChild>
                <w:div w:id="11693499">
                  <w:marLeft w:val="0"/>
                  <w:marRight w:val="0"/>
                  <w:marTop w:val="0"/>
                  <w:marBottom w:val="0"/>
                  <w:divBdr>
                    <w:top w:val="none" w:sz="0" w:space="0" w:color="auto"/>
                    <w:left w:val="none" w:sz="0" w:space="0" w:color="auto"/>
                    <w:bottom w:val="none" w:sz="0" w:space="0" w:color="auto"/>
                    <w:right w:val="none" w:sz="0" w:space="0" w:color="auto"/>
                  </w:divBdr>
                </w:div>
              </w:divsChild>
            </w:div>
            <w:div w:id="2042627120">
              <w:marLeft w:val="0"/>
              <w:marRight w:val="0"/>
              <w:marTop w:val="0"/>
              <w:marBottom w:val="0"/>
              <w:divBdr>
                <w:top w:val="none" w:sz="0" w:space="0" w:color="auto"/>
                <w:left w:val="none" w:sz="0" w:space="0" w:color="auto"/>
                <w:bottom w:val="none" w:sz="0" w:space="0" w:color="auto"/>
                <w:right w:val="none" w:sz="0" w:space="0" w:color="auto"/>
              </w:divBdr>
              <w:divsChild>
                <w:div w:id="2086368487">
                  <w:marLeft w:val="0"/>
                  <w:marRight w:val="0"/>
                  <w:marTop w:val="0"/>
                  <w:marBottom w:val="0"/>
                  <w:divBdr>
                    <w:top w:val="none" w:sz="0" w:space="0" w:color="auto"/>
                    <w:left w:val="none" w:sz="0" w:space="0" w:color="auto"/>
                    <w:bottom w:val="none" w:sz="0" w:space="0" w:color="auto"/>
                    <w:right w:val="none" w:sz="0" w:space="0" w:color="auto"/>
                  </w:divBdr>
                </w:div>
                <w:div w:id="1782336082">
                  <w:marLeft w:val="0"/>
                  <w:marRight w:val="0"/>
                  <w:marTop w:val="0"/>
                  <w:marBottom w:val="0"/>
                  <w:divBdr>
                    <w:top w:val="none" w:sz="0" w:space="0" w:color="auto"/>
                    <w:left w:val="none" w:sz="0" w:space="0" w:color="auto"/>
                    <w:bottom w:val="none" w:sz="0" w:space="0" w:color="auto"/>
                    <w:right w:val="none" w:sz="0" w:space="0" w:color="auto"/>
                  </w:divBdr>
                </w:div>
                <w:div w:id="1186674957">
                  <w:marLeft w:val="0"/>
                  <w:marRight w:val="0"/>
                  <w:marTop w:val="0"/>
                  <w:marBottom w:val="0"/>
                  <w:divBdr>
                    <w:top w:val="none" w:sz="0" w:space="0" w:color="auto"/>
                    <w:left w:val="none" w:sz="0" w:space="0" w:color="auto"/>
                    <w:bottom w:val="none" w:sz="0" w:space="0" w:color="auto"/>
                    <w:right w:val="none" w:sz="0" w:space="0" w:color="auto"/>
                  </w:divBdr>
                </w:div>
                <w:div w:id="1231621851">
                  <w:marLeft w:val="0"/>
                  <w:marRight w:val="0"/>
                  <w:marTop w:val="0"/>
                  <w:marBottom w:val="0"/>
                  <w:divBdr>
                    <w:top w:val="none" w:sz="0" w:space="0" w:color="auto"/>
                    <w:left w:val="none" w:sz="0" w:space="0" w:color="auto"/>
                    <w:bottom w:val="none" w:sz="0" w:space="0" w:color="auto"/>
                    <w:right w:val="none" w:sz="0" w:space="0" w:color="auto"/>
                  </w:divBdr>
                </w:div>
                <w:div w:id="2025551687">
                  <w:marLeft w:val="0"/>
                  <w:marRight w:val="0"/>
                  <w:marTop w:val="0"/>
                  <w:marBottom w:val="0"/>
                  <w:divBdr>
                    <w:top w:val="none" w:sz="0" w:space="0" w:color="auto"/>
                    <w:left w:val="none" w:sz="0" w:space="0" w:color="auto"/>
                    <w:bottom w:val="none" w:sz="0" w:space="0" w:color="auto"/>
                    <w:right w:val="none" w:sz="0" w:space="0" w:color="auto"/>
                  </w:divBdr>
                </w:div>
                <w:div w:id="203913500">
                  <w:marLeft w:val="0"/>
                  <w:marRight w:val="0"/>
                  <w:marTop w:val="0"/>
                  <w:marBottom w:val="0"/>
                  <w:divBdr>
                    <w:top w:val="none" w:sz="0" w:space="0" w:color="auto"/>
                    <w:left w:val="none" w:sz="0" w:space="0" w:color="auto"/>
                    <w:bottom w:val="none" w:sz="0" w:space="0" w:color="auto"/>
                    <w:right w:val="none" w:sz="0" w:space="0" w:color="auto"/>
                  </w:divBdr>
                </w:div>
                <w:div w:id="1264418479">
                  <w:marLeft w:val="0"/>
                  <w:marRight w:val="0"/>
                  <w:marTop w:val="0"/>
                  <w:marBottom w:val="0"/>
                  <w:divBdr>
                    <w:top w:val="none" w:sz="0" w:space="0" w:color="auto"/>
                    <w:left w:val="none" w:sz="0" w:space="0" w:color="auto"/>
                    <w:bottom w:val="none" w:sz="0" w:space="0" w:color="auto"/>
                    <w:right w:val="none" w:sz="0" w:space="0" w:color="auto"/>
                  </w:divBdr>
                </w:div>
                <w:div w:id="949357374">
                  <w:marLeft w:val="0"/>
                  <w:marRight w:val="0"/>
                  <w:marTop w:val="0"/>
                  <w:marBottom w:val="0"/>
                  <w:divBdr>
                    <w:top w:val="none" w:sz="0" w:space="0" w:color="auto"/>
                    <w:left w:val="none" w:sz="0" w:space="0" w:color="auto"/>
                    <w:bottom w:val="none" w:sz="0" w:space="0" w:color="auto"/>
                    <w:right w:val="none" w:sz="0" w:space="0" w:color="auto"/>
                  </w:divBdr>
                </w:div>
                <w:div w:id="1699038031">
                  <w:marLeft w:val="0"/>
                  <w:marRight w:val="0"/>
                  <w:marTop w:val="0"/>
                  <w:marBottom w:val="0"/>
                  <w:divBdr>
                    <w:top w:val="none" w:sz="0" w:space="0" w:color="auto"/>
                    <w:left w:val="none" w:sz="0" w:space="0" w:color="auto"/>
                    <w:bottom w:val="none" w:sz="0" w:space="0" w:color="auto"/>
                    <w:right w:val="none" w:sz="0" w:space="0" w:color="auto"/>
                  </w:divBdr>
                </w:div>
                <w:div w:id="938877209">
                  <w:marLeft w:val="0"/>
                  <w:marRight w:val="0"/>
                  <w:marTop w:val="0"/>
                  <w:marBottom w:val="0"/>
                  <w:divBdr>
                    <w:top w:val="none" w:sz="0" w:space="0" w:color="auto"/>
                    <w:left w:val="none" w:sz="0" w:space="0" w:color="auto"/>
                    <w:bottom w:val="none" w:sz="0" w:space="0" w:color="auto"/>
                    <w:right w:val="none" w:sz="0" w:space="0" w:color="auto"/>
                  </w:divBdr>
                </w:div>
                <w:div w:id="986007967">
                  <w:marLeft w:val="0"/>
                  <w:marRight w:val="0"/>
                  <w:marTop w:val="0"/>
                  <w:marBottom w:val="0"/>
                  <w:divBdr>
                    <w:top w:val="none" w:sz="0" w:space="0" w:color="auto"/>
                    <w:left w:val="none" w:sz="0" w:space="0" w:color="auto"/>
                    <w:bottom w:val="none" w:sz="0" w:space="0" w:color="auto"/>
                    <w:right w:val="none" w:sz="0" w:space="0" w:color="auto"/>
                  </w:divBdr>
                </w:div>
              </w:divsChild>
            </w:div>
            <w:div w:id="1305431375">
              <w:marLeft w:val="0"/>
              <w:marRight w:val="0"/>
              <w:marTop w:val="0"/>
              <w:marBottom w:val="0"/>
              <w:divBdr>
                <w:top w:val="none" w:sz="0" w:space="0" w:color="auto"/>
                <w:left w:val="none" w:sz="0" w:space="0" w:color="auto"/>
                <w:bottom w:val="none" w:sz="0" w:space="0" w:color="auto"/>
                <w:right w:val="none" w:sz="0" w:space="0" w:color="auto"/>
              </w:divBdr>
              <w:divsChild>
                <w:div w:id="1009866324">
                  <w:marLeft w:val="0"/>
                  <w:marRight w:val="0"/>
                  <w:marTop w:val="0"/>
                  <w:marBottom w:val="0"/>
                  <w:divBdr>
                    <w:top w:val="none" w:sz="0" w:space="0" w:color="auto"/>
                    <w:left w:val="none" w:sz="0" w:space="0" w:color="auto"/>
                    <w:bottom w:val="none" w:sz="0" w:space="0" w:color="auto"/>
                    <w:right w:val="none" w:sz="0" w:space="0" w:color="auto"/>
                  </w:divBdr>
                </w:div>
                <w:div w:id="143546696">
                  <w:marLeft w:val="0"/>
                  <w:marRight w:val="0"/>
                  <w:marTop w:val="0"/>
                  <w:marBottom w:val="0"/>
                  <w:divBdr>
                    <w:top w:val="none" w:sz="0" w:space="0" w:color="auto"/>
                    <w:left w:val="none" w:sz="0" w:space="0" w:color="auto"/>
                    <w:bottom w:val="none" w:sz="0" w:space="0" w:color="auto"/>
                    <w:right w:val="none" w:sz="0" w:space="0" w:color="auto"/>
                  </w:divBdr>
                </w:div>
                <w:div w:id="984236563">
                  <w:marLeft w:val="0"/>
                  <w:marRight w:val="0"/>
                  <w:marTop w:val="0"/>
                  <w:marBottom w:val="0"/>
                  <w:divBdr>
                    <w:top w:val="none" w:sz="0" w:space="0" w:color="auto"/>
                    <w:left w:val="none" w:sz="0" w:space="0" w:color="auto"/>
                    <w:bottom w:val="none" w:sz="0" w:space="0" w:color="auto"/>
                    <w:right w:val="none" w:sz="0" w:space="0" w:color="auto"/>
                  </w:divBdr>
                </w:div>
                <w:div w:id="2130850311">
                  <w:marLeft w:val="0"/>
                  <w:marRight w:val="0"/>
                  <w:marTop w:val="0"/>
                  <w:marBottom w:val="0"/>
                  <w:divBdr>
                    <w:top w:val="none" w:sz="0" w:space="0" w:color="auto"/>
                    <w:left w:val="none" w:sz="0" w:space="0" w:color="auto"/>
                    <w:bottom w:val="none" w:sz="0" w:space="0" w:color="auto"/>
                    <w:right w:val="none" w:sz="0" w:space="0" w:color="auto"/>
                  </w:divBdr>
                </w:div>
              </w:divsChild>
            </w:div>
            <w:div w:id="8991252">
              <w:marLeft w:val="0"/>
              <w:marRight w:val="0"/>
              <w:marTop w:val="0"/>
              <w:marBottom w:val="0"/>
              <w:divBdr>
                <w:top w:val="none" w:sz="0" w:space="0" w:color="auto"/>
                <w:left w:val="none" w:sz="0" w:space="0" w:color="auto"/>
                <w:bottom w:val="none" w:sz="0" w:space="0" w:color="auto"/>
                <w:right w:val="none" w:sz="0" w:space="0" w:color="auto"/>
              </w:divBdr>
              <w:divsChild>
                <w:div w:id="1958363914">
                  <w:marLeft w:val="0"/>
                  <w:marRight w:val="0"/>
                  <w:marTop w:val="0"/>
                  <w:marBottom w:val="0"/>
                  <w:divBdr>
                    <w:top w:val="none" w:sz="0" w:space="0" w:color="auto"/>
                    <w:left w:val="none" w:sz="0" w:space="0" w:color="auto"/>
                    <w:bottom w:val="none" w:sz="0" w:space="0" w:color="auto"/>
                    <w:right w:val="none" w:sz="0" w:space="0" w:color="auto"/>
                  </w:divBdr>
                </w:div>
                <w:div w:id="1928071243">
                  <w:marLeft w:val="0"/>
                  <w:marRight w:val="0"/>
                  <w:marTop w:val="0"/>
                  <w:marBottom w:val="0"/>
                  <w:divBdr>
                    <w:top w:val="none" w:sz="0" w:space="0" w:color="auto"/>
                    <w:left w:val="none" w:sz="0" w:space="0" w:color="auto"/>
                    <w:bottom w:val="none" w:sz="0" w:space="0" w:color="auto"/>
                    <w:right w:val="none" w:sz="0" w:space="0" w:color="auto"/>
                  </w:divBdr>
                </w:div>
                <w:div w:id="940257323">
                  <w:marLeft w:val="0"/>
                  <w:marRight w:val="0"/>
                  <w:marTop w:val="0"/>
                  <w:marBottom w:val="0"/>
                  <w:divBdr>
                    <w:top w:val="none" w:sz="0" w:space="0" w:color="auto"/>
                    <w:left w:val="none" w:sz="0" w:space="0" w:color="auto"/>
                    <w:bottom w:val="none" w:sz="0" w:space="0" w:color="auto"/>
                    <w:right w:val="none" w:sz="0" w:space="0" w:color="auto"/>
                  </w:divBdr>
                </w:div>
              </w:divsChild>
            </w:div>
            <w:div w:id="2104836607">
              <w:marLeft w:val="0"/>
              <w:marRight w:val="0"/>
              <w:marTop w:val="0"/>
              <w:marBottom w:val="0"/>
              <w:divBdr>
                <w:top w:val="none" w:sz="0" w:space="0" w:color="auto"/>
                <w:left w:val="none" w:sz="0" w:space="0" w:color="auto"/>
                <w:bottom w:val="none" w:sz="0" w:space="0" w:color="auto"/>
                <w:right w:val="none" w:sz="0" w:space="0" w:color="auto"/>
              </w:divBdr>
              <w:divsChild>
                <w:div w:id="1253591034">
                  <w:marLeft w:val="0"/>
                  <w:marRight w:val="0"/>
                  <w:marTop w:val="0"/>
                  <w:marBottom w:val="0"/>
                  <w:divBdr>
                    <w:top w:val="none" w:sz="0" w:space="0" w:color="auto"/>
                    <w:left w:val="none" w:sz="0" w:space="0" w:color="auto"/>
                    <w:bottom w:val="none" w:sz="0" w:space="0" w:color="auto"/>
                    <w:right w:val="none" w:sz="0" w:space="0" w:color="auto"/>
                  </w:divBdr>
                </w:div>
                <w:div w:id="1705012769">
                  <w:marLeft w:val="0"/>
                  <w:marRight w:val="0"/>
                  <w:marTop w:val="0"/>
                  <w:marBottom w:val="0"/>
                  <w:divBdr>
                    <w:top w:val="none" w:sz="0" w:space="0" w:color="auto"/>
                    <w:left w:val="none" w:sz="0" w:space="0" w:color="auto"/>
                    <w:bottom w:val="none" w:sz="0" w:space="0" w:color="auto"/>
                    <w:right w:val="none" w:sz="0" w:space="0" w:color="auto"/>
                  </w:divBdr>
                </w:div>
                <w:div w:id="202132515">
                  <w:marLeft w:val="0"/>
                  <w:marRight w:val="0"/>
                  <w:marTop w:val="0"/>
                  <w:marBottom w:val="0"/>
                  <w:divBdr>
                    <w:top w:val="none" w:sz="0" w:space="0" w:color="auto"/>
                    <w:left w:val="none" w:sz="0" w:space="0" w:color="auto"/>
                    <w:bottom w:val="none" w:sz="0" w:space="0" w:color="auto"/>
                    <w:right w:val="none" w:sz="0" w:space="0" w:color="auto"/>
                  </w:divBdr>
                </w:div>
              </w:divsChild>
            </w:div>
            <w:div w:id="1520194238">
              <w:marLeft w:val="0"/>
              <w:marRight w:val="0"/>
              <w:marTop w:val="0"/>
              <w:marBottom w:val="0"/>
              <w:divBdr>
                <w:top w:val="none" w:sz="0" w:space="0" w:color="auto"/>
                <w:left w:val="none" w:sz="0" w:space="0" w:color="auto"/>
                <w:bottom w:val="none" w:sz="0" w:space="0" w:color="auto"/>
                <w:right w:val="none" w:sz="0" w:space="0" w:color="auto"/>
              </w:divBdr>
              <w:divsChild>
                <w:div w:id="2081365237">
                  <w:marLeft w:val="0"/>
                  <w:marRight w:val="0"/>
                  <w:marTop w:val="0"/>
                  <w:marBottom w:val="0"/>
                  <w:divBdr>
                    <w:top w:val="none" w:sz="0" w:space="0" w:color="auto"/>
                    <w:left w:val="none" w:sz="0" w:space="0" w:color="auto"/>
                    <w:bottom w:val="none" w:sz="0" w:space="0" w:color="auto"/>
                    <w:right w:val="none" w:sz="0" w:space="0" w:color="auto"/>
                  </w:divBdr>
                </w:div>
                <w:div w:id="1684167118">
                  <w:marLeft w:val="0"/>
                  <w:marRight w:val="0"/>
                  <w:marTop w:val="0"/>
                  <w:marBottom w:val="0"/>
                  <w:divBdr>
                    <w:top w:val="none" w:sz="0" w:space="0" w:color="auto"/>
                    <w:left w:val="none" w:sz="0" w:space="0" w:color="auto"/>
                    <w:bottom w:val="none" w:sz="0" w:space="0" w:color="auto"/>
                    <w:right w:val="none" w:sz="0" w:space="0" w:color="auto"/>
                  </w:divBdr>
                </w:div>
                <w:div w:id="1447504198">
                  <w:marLeft w:val="0"/>
                  <w:marRight w:val="0"/>
                  <w:marTop w:val="0"/>
                  <w:marBottom w:val="0"/>
                  <w:divBdr>
                    <w:top w:val="none" w:sz="0" w:space="0" w:color="auto"/>
                    <w:left w:val="none" w:sz="0" w:space="0" w:color="auto"/>
                    <w:bottom w:val="none" w:sz="0" w:space="0" w:color="auto"/>
                    <w:right w:val="none" w:sz="0" w:space="0" w:color="auto"/>
                  </w:divBdr>
                </w:div>
                <w:div w:id="19640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59019">
      <w:bodyDiv w:val="1"/>
      <w:marLeft w:val="0"/>
      <w:marRight w:val="0"/>
      <w:marTop w:val="0"/>
      <w:marBottom w:val="0"/>
      <w:divBdr>
        <w:top w:val="none" w:sz="0" w:space="0" w:color="auto"/>
        <w:left w:val="none" w:sz="0" w:space="0" w:color="auto"/>
        <w:bottom w:val="none" w:sz="0" w:space="0" w:color="auto"/>
        <w:right w:val="none" w:sz="0" w:space="0" w:color="auto"/>
      </w:divBdr>
    </w:div>
    <w:div w:id="1595939664">
      <w:bodyDiv w:val="1"/>
      <w:marLeft w:val="0"/>
      <w:marRight w:val="0"/>
      <w:marTop w:val="0"/>
      <w:marBottom w:val="0"/>
      <w:divBdr>
        <w:top w:val="none" w:sz="0" w:space="0" w:color="auto"/>
        <w:left w:val="none" w:sz="0" w:space="0" w:color="auto"/>
        <w:bottom w:val="none" w:sz="0" w:space="0" w:color="auto"/>
        <w:right w:val="none" w:sz="0" w:space="0" w:color="auto"/>
      </w:divBdr>
      <w:divsChild>
        <w:div w:id="737019596">
          <w:marLeft w:val="0"/>
          <w:marRight w:val="0"/>
          <w:marTop w:val="0"/>
          <w:marBottom w:val="0"/>
          <w:divBdr>
            <w:top w:val="none" w:sz="0" w:space="0" w:color="auto"/>
            <w:left w:val="none" w:sz="0" w:space="0" w:color="auto"/>
            <w:bottom w:val="none" w:sz="0" w:space="0" w:color="auto"/>
            <w:right w:val="none" w:sz="0" w:space="0" w:color="auto"/>
          </w:divBdr>
        </w:div>
        <w:div w:id="1292858015">
          <w:marLeft w:val="0"/>
          <w:marRight w:val="0"/>
          <w:marTop w:val="0"/>
          <w:marBottom w:val="0"/>
          <w:divBdr>
            <w:top w:val="none" w:sz="0" w:space="0" w:color="auto"/>
            <w:left w:val="none" w:sz="0" w:space="0" w:color="auto"/>
            <w:bottom w:val="none" w:sz="0" w:space="0" w:color="auto"/>
            <w:right w:val="none" w:sz="0" w:space="0" w:color="auto"/>
          </w:divBdr>
        </w:div>
        <w:div w:id="2008514465">
          <w:marLeft w:val="0"/>
          <w:marRight w:val="0"/>
          <w:marTop w:val="0"/>
          <w:marBottom w:val="0"/>
          <w:divBdr>
            <w:top w:val="none" w:sz="0" w:space="0" w:color="auto"/>
            <w:left w:val="none" w:sz="0" w:space="0" w:color="auto"/>
            <w:bottom w:val="none" w:sz="0" w:space="0" w:color="auto"/>
            <w:right w:val="none" w:sz="0" w:space="0" w:color="auto"/>
          </w:divBdr>
        </w:div>
      </w:divsChild>
    </w:div>
    <w:div w:id="1634288884">
      <w:bodyDiv w:val="1"/>
      <w:marLeft w:val="0"/>
      <w:marRight w:val="0"/>
      <w:marTop w:val="0"/>
      <w:marBottom w:val="0"/>
      <w:divBdr>
        <w:top w:val="none" w:sz="0" w:space="0" w:color="auto"/>
        <w:left w:val="none" w:sz="0" w:space="0" w:color="auto"/>
        <w:bottom w:val="none" w:sz="0" w:space="0" w:color="auto"/>
        <w:right w:val="none" w:sz="0" w:space="0" w:color="auto"/>
      </w:divBdr>
      <w:divsChild>
        <w:div w:id="713500651">
          <w:marLeft w:val="0"/>
          <w:marRight w:val="0"/>
          <w:marTop w:val="0"/>
          <w:marBottom w:val="0"/>
          <w:divBdr>
            <w:top w:val="none" w:sz="0" w:space="0" w:color="auto"/>
            <w:left w:val="none" w:sz="0" w:space="0" w:color="auto"/>
            <w:bottom w:val="none" w:sz="0" w:space="0" w:color="auto"/>
            <w:right w:val="none" w:sz="0" w:space="0" w:color="auto"/>
          </w:divBdr>
        </w:div>
        <w:div w:id="100607574">
          <w:marLeft w:val="0"/>
          <w:marRight w:val="0"/>
          <w:marTop w:val="0"/>
          <w:marBottom w:val="0"/>
          <w:divBdr>
            <w:top w:val="none" w:sz="0" w:space="0" w:color="auto"/>
            <w:left w:val="none" w:sz="0" w:space="0" w:color="auto"/>
            <w:bottom w:val="none" w:sz="0" w:space="0" w:color="auto"/>
            <w:right w:val="none" w:sz="0" w:space="0" w:color="auto"/>
          </w:divBdr>
        </w:div>
        <w:div w:id="1208494525">
          <w:marLeft w:val="0"/>
          <w:marRight w:val="0"/>
          <w:marTop w:val="0"/>
          <w:marBottom w:val="0"/>
          <w:divBdr>
            <w:top w:val="none" w:sz="0" w:space="0" w:color="auto"/>
            <w:left w:val="none" w:sz="0" w:space="0" w:color="auto"/>
            <w:bottom w:val="none" w:sz="0" w:space="0" w:color="auto"/>
            <w:right w:val="none" w:sz="0" w:space="0" w:color="auto"/>
          </w:divBdr>
        </w:div>
        <w:div w:id="1448158221">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88766752">
          <w:marLeft w:val="0"/>
          <w:marRight w:val="0"/>
          <w:marTop w:val="0"/>
          <w:marBottom w:val="0"/>
          <w:divBdr>
            <w:top w:val="none" w:sz="0" w:space="0" w:color="auto"/>
            <w:left w:val="none" w:sz="0" w:space="0" w:color="auto"/>
            <w:bottom w:val="none" w:sz="0" w:space="0" w:color="auto"/>
            <w:right w:val="none" w:sz="0" w:space="0" w:color="auto"/>
          </w:divBdr>
        </w:div>
        <w:div w:id="1131288613">
          <w:marLeft w:val="0"/>
          <w:marRight w:val="0"/>
          <w:marTop w:val="0"/>
          <w:marBottom w:val="0"/>
          <w:divBdr>
            <w:top w:val="none" w:sz="0" w:space="0" w:color="auto"/>
            <w:left w:val="none" w:sz="0" w:space="0" w:color="auto"/>
            <w:bottom w:val="none" w:sz="0" w:space="0" w:color="auto"/>
            <w:right w:val="none" w:sz="0" w:space="0" w:color="auto"/>
          </w:divBdr>
        </w:div>
      </w:divsChild>
    </w:div>
    <w:div w:id="1657106189">
      <w:bodyDiv w:val="1"/>
      <w:marLeft w:val="0"/>
      <w:marRight w:val="0"/>
      <w:marTop w:val="0"/>
      <w:marBottom w:val="0"/>
      <w:divBdr>
        <w:top w:val="none" w:sz="0" w:space="0" w:color="auto"/>
        <w:left w:val="none" w:sz="0" w:space="0" w:color="auto"/>
        <w:bottom w:val="none" w:sz="0" w:space="0" w:color="auto"/>
        <w:right w:val="none" w:sz="0" w:space="0" w:color="auto"/>
      </w:divBdr>
    </w:div>
    <w:div w:id="1681465536">
      <w:bodyDiv w:val="1"/>
      <w:marLeft w:val="0"/>
      <w:marRight w:val="0"/>
      <w:marTop w:val="0"/>
      <w:marBottom w:val="0"/>
      <w:divBdr>
        <w:top w:val="none" w:sz="0" w:space="0" w:color="auto"/>
        <w:left w:val="none" w:sz="0" w:space="0" w:color="auto"/>
        <w:bottom w:val="none" w:sz="0" w:space="0" w:color="auto"/>
        <w:right w:val="none" w:sz="0" w:space="0" w:color="auto"/>
      </w:divBdr>
      <w:divsChild>
        <w:div w:id="994992241">
          <w:marLeft w:val="0"/>
          <w:marRight w:val="0"/>
          <w:marTop w:val="0"/>
          <w:marBottom w:val="0"/>
          <w:divBdr>
            <w:top w:val="none" w:sz="0" w:space="0" w:color="auto"/>
            <w:left w:val="none" w:sz="0" w:space="0" w:color="auto"/>
            <w:bottom w:val="none" w:sz="0" w:space="0" w:color="auto"/>
            <w:right w:val="none" w:sz="0" w:space="0" w:color="auto"/>
          </w:divBdr>
        </w:div>
        <w:div w:id="1649285098">
          <w:marLeft w:val="0"/>
          <w:marRight w:val="0"/>
          <w:marTop w:val="0"/>
          <w:marBottom w:val="0"/>
          <w:divBdr>
            <w:top w:val="none" w:sz="0" w:space="0" w:color="auto"/>
            <w:left w:val="none" w:sz="0" w:space="0" w:color="auto"/>
            <w:bottom w:val="none" w:sz="0" w:space="0" w:color="auto"/>
            <w:right w:val="none" w:sz="0" w:space="0" w:color="auto"/>
          </w:divBdr>
        </w:div>
        <w:div w:id="151411295">
          <w:marLeft w:val="0"/>
          <w:marRight w:val="0"/>
          <w:marTop w:val="0"/>
          <w:marBottom w:val="0"/>
          <w:divBdr>
            <w:top w:val="none" w:sz="0" w:space="0" w:color="auto"/>
            <w:left w:val="none" w:sz="0" w:space="0" w:color="auto"/>
            <w:bottom w:val="none" w:sz="0" w:space="0" w:color="auto"/>
            <w:right w:val="none" w:sz="0" w:space="0" w:color="auto"/>
          </w:divBdr>
        </w:div>
        <w:div w:id="99961618">
          <w:marLeft w:val="0"/>
          <w:marRight w:val="0"/>
          <w:marTop w:val="0"/>
          <w:marBottom w:val="0"/>
          <w:divBdr>
            <w:top w:val="none" w:sz="0" w:space="0" w:color="auto"/>
            <w:left w:val="none" w:sz="0" w:space="0" w:color="auto"/>
            <w:bottom w:val="none" w:sz="0" w:space="0" w:color="auto"/>
            <w:right w:val="none" w:sz="0" w:space="0" w:color="auto"/>
          </w:divBdr>
        </w:div>
        <w:div w:id="231280236">
          <w:marLeft w:val="0"/>
          <w:marRight w:val="0"/>
          <w:marTop w:val="0"/>
          <w:marBottom w:val="0"/>
          <w:divBdr>
            <w:top w:val="none" w:sz="0" w:space="0" w:color="auto"/>
            <w:left w:val="none" w:sz="0" w:space="0" w:color="auto"/>
            <w:bottom w:val="none" w:sz="0" w:space="0" w:color="auto"/>
            <w:right w:val="none" w:sz="0" w:space="0" w:color="auto"/>
          </w:divBdr>
        </w:div>
      </w:divsChild>
    </w:div>
    <w:div w:id="1742560928">
      <w:bodyDiv w:val="1"/>
      <w:marLeft w:val="0"/>
      <w:marRight w:val="0"/>
      <w:marTop w:val="0"/>
      <w:marBottom w:val="0"/>
      <w:divBdr>
        <w:top w:val="none" w:sz="0" w:space="0" w:color="auto"/>
        <w:left w:val="none" w:sz="0" w:space="0" w:color="auto"/>
        <w:bottom w:val="none" w:sz="0" w:space="0" w:color="auto"/>
        <w:right w:val="none" w:sz="0" w:space="0" w:color="auto"/>
      </w:divBdr>
      <w:divsChild>
        <w:div w:id="443766129">
          <w:marLeft w:val="0"/>
          <w:marRight w:val="0"/>
          <w:marTop w:val="0"/>
          <w:marBottom w:val="0"/>
          <w:divBdr>
            <w:top w:val="none" w:sz="0" w:space="0" w:color="auto"/>
            <w:left w:val="none" w:sz="0" w:space="0" w:color="auto"/>
            <w:bottom w:val="none" w:sz="0" w:space="0" w:color="auto"/>
            <w:right w:val="none" w:sz="0" w:space="0" w:color="auto"/>
          </w:divBdr>
          <w:divsChild>
            <w:div w:id="1772621912">
              <w:marLeft w:val="0"/>
              <w:marRight w:val="0"/>
              <w:marTop w:val="0"/>
              <w:marBottom w:val="0"/>
              <w:divBdr>
                <w:top w:val="none" w:sz="0" w:space="0" w:color="auto"/>
                <w:left w:val="none" w:sz="0" w:space="0" w:color="auto"/>
                <w:bottom w:val="none" w:sz="0" w:space="0" w:color="auto"/>
                <w:right w:val="none" w:sz="0" w:space="0" w:color="auto"/>
              </w:divBdr>
              <w:divsChild>
                <w:div w:id="916865408">
                  <w:marLeft w:val="0"/>
                  <w:marRight w:val="0"/>
                  <w:marTop w:val="0"/>
                  <w:marBottom w:val="0"/>
                  <w:divBdr>
                    <w:top w:val="none" w:sz="0" w:space="0" w:color="auto"/>
                    <w:left w:val="none" w:sz="0" w:space="0" w:color="auto"/>
                    <w:bottom w:val="none" w:sz="0" w:space="0" w:color="auto"/>
                    <w:right w:val="none" w:sz="0" w:space="0" w:color="auto"/>
                  </w:divBdr>
                  <w:divsChild>
                    <w:div w:id="1340933739">
                      <w:marLeft w:val="0"/>
                      <w:marRight w:val="0"/>
                      <w:marTop w:val="0"/>
                      <w:marBottom w:val="0"/>
                      <w:divBdr>
                        <w:top w:val="none" w:sz="0" w:space="0" w:color="auto"/>
                        <w:left w:val="none" w:sz="0" w:space="0" w:color="auto"/>
                        <w:bottom w:val="none" w:sz="0" w:space="0" w:color="auto"/>
                        <w:right w:val="none" w:sz="0" w:space="0" w:color="auto"/>
                      </w:divBdr>
                      <w:divsChild>
                        <w:div w:id="1213926877">
                          <w:marLeft w:val="0"/>
                          <w:marRight w:val="0"/>
                          <w:marTop w:val="0"/>
                          <w:marBottom w:val="0"/>
                          <w:divBdr>
                            <w:top w:val="none" w:sz="0" w:space="0" w:color="auto"/>
                            <w:left w:val="none" w:sz="0" w:space="0" w:color="auto"/>
                            <w:bottom w:val="none" w:sz="0" w:space="0" w:color="auto"/>
                            <w:right w:val="none" w:sz="0" w:space="0" w:color="auto"/>
                          </w:divBdr>
                        </w:div>
                        <w:div w:id="17378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010689">
      <w:bodyDiv w:val="1"/>
      <w:marLeft w:val="0"/>
      <w:marRight w:val="0"/>
      <w:marTop w:val="0"/>
      <w:marBottom w:val="0"/>
      <w:divBdr>
        <w:top w:val="none" w:sz="0" w:space="0" w:color="auto"/>
        <w:left w:val="none" w:sz="0" w:space="0" w:color="auto"/>
        <w:bottom w:val="none" w:sz="0" w:space="0" w:color="auto"/>
        <w:right w:val="none" w:sz="0" w:space="0" w:color="auto"/>
      </w:divBdr>
    </w:div>
    <w:div w:id="1883321037">
      <w:bodyDiv w:val="1"/>
      <w:marLeft w:val="0"/>
      <w:marRight w:val="0"/>
      <w:marTop w:val="0"/>
      <w:marBottom w:val="0"/>
      <w:divBdr>
        <w:top w:val="none" w:sz="0" w:space="0" w:color="auto"/>
        <w:left w:val="none" w:sz="0" w:space="0" w:color="auto"/>
        <w:bottom w:val="none" w:sz="0" w:space="0" w:color="auto"/>
        <w:right w:val="none" w:sz="0" w:space="0" w:color="auto"/>
      </w:divBdr>
      <w:divsChild>
        <w:div w:id="186136966">
          <w:marLeft w:val="0"/>
          <w:marRight w:val="0"/>
          <w:marTop w:val="0"/>
          <w:marBottom w:val="0"/>
          <w:divBdr>
            <w:top w:val="none" w:sz="0" w:space="0" w:color="auto"/>
            <w:left w:val="none" w:sz="0" w:space="0" w:color="auto"/>
            <w:bottom w:val="none" w:sz="0" w:space="0" w:color="auto"/>
            <w:right w:val="none" w:sz="0" w:space="0" w:color="auto"/>
          </w:divBdr>
        </w:div>
      </w:divsChild>
    </w:div>
    <w:div w:id="1924609819">
      <w:bodyDiv w:val="1"/>
      <w:marLeft w:val="0"/>
      <w:marRight w:val="0"/>
      <w:marTop w:val="0"/>
      <w:marBottom w:val="0"/>
      <w:divBdr>
        <w:top w:val="none" w:sz="0" w:space="0" w:color="auto"/>
        <w:left w:val="none" w:sz="0" w:space="0" w:color="auto"/>
        <w:bottom w:val="none" w:sz="0" w:space="0" w:color="auto"/>
        <w:right w:val="none" w:sz="0" w:space="0" w:color="auto"/>
      </w:divBdr>
      <w:divsChild>
        <w:div w:id="913126760">
          <w:marLeft w:val="0"/>
          <w:marRight w:val="0"/>
          <w:marTop w:val="0"/>
          <w:marBottom w:val="0"/>
          <w:divBdr>
            <w:top w:val="none" w:sz="0" w:space="0" w:color="auto"/>
            <w:left w:val="none" w:sz="0" w:space="0" w:color="auto"/>
            <w:bottom w:val="none" w:sz="0" w:space="0" w:color="auto"/>
            <w:right w:val="none" w:sz="0" w:space="0" w:color="auto"/>
          </w:divBdr>
        </w:div>
        <w:div w:id="29452003">
          <w:marLeft w:val="0"/>
          <w:marRight w:val="0"/>
          <w:marTop w:val="0"/>
          <w:marBottom w:val="0"/>
          <w:divBdr>
            <w:top w:val="none" w:sz="0" w:space="0" w:color="auto"/>
            <w:left w:val="none" w:sz="0" w:space="0" w:color="auto"/>
            <w:bottom w:val="none" w:sz="0" w:space="0" w:color="auto"/>
            <w:right w:val="none" w:sz="0" w:space="0" w:color="auto"/>
          </w:divBdr>
        </w:div>
        <w:div w:id="1058628999">
          <w:marLeft w:val="0"/>
          <w:marRight w:val="0"/>
          <w:marTop w:val="0"/>
          <w:marBottom w:val="0"/>
          <w:divBdr>
            <w:top w:val="none" w:sz="0" w:space="0" w:color="auto"/>
            <w:left w:val="none" w:sz="0" w:space="0" w:color="auto"/>
            <w:bottom w:val="none" w:sz="0" w:space="0" w:color="auto"/>
            <w:right w:val="none" w:sz="0" w:space="0" w:color="auto"/>
          </w:divBdr>
        </w:div>
        <w:div w:id="154688603">
          <w:marLeft w:val="0"/>
          <w:marRight w:val="0"/>
          <w:marTop w:val="0"/>
          <w:marBottom w:val="0"/>
          <w:divBdr>
            <w:top w:val="none" w:sz="0" w:space="0" w:color="auto"/>
            <w:left w:val="none" w:sz="0" w:space="0" w:color="auto"/>
            <w:bottom w:val="none" w:sz="0" w:space="0" w:color="auto"/>
            <w:right w:val="none" w:sz="0" w:space="0" w:color="auto"/>
          </w:divBdr>
        </w:div>
        <w:div w:id="927425940">
          <w:marLeft w:val="0"/>
          <w:marRight w:val="0"/>
          <w:marTop w:val="0"/>
          <w:marBottom w:val="0"/>
          <w:divBdr>
            <w:top w:val="none" w:sz="0" w:space="0" w:color="auto"/>
            <w:left w:val="none" w:sz="0" w:space="0" w:color="auto"/>
            <w:bottom w:val="none" w:sz="0" w:space="0" w:color="auto"/>
            <w:right w:val="none" w:sz="0" w:space="0" w:color="auto"/>
          </w:divBdr>
        </w:div>
      </w:divsChild>
    </w:div>
    <w:div w:id="1979143798">
      <w:bodyDiv w:val="1"/>
      <w:marLeft w:val="0"/>
      <w:marRight w:val="0"/>
      <w:marTop w:val="0"/>
      <w:marBottom w:val="0"/>
      <w:divBdr>
        <w:top w:val="none" w:sz="0" w:space="0" w:color="auto"/>
        <w:left w:val="none" w:sz="0" w:space="0" w:color="auto"/>
        <w:bottom w:val="none" w:sz="0" w:space="0" w:color="auto"/>
        <w:right w:val="none" w:sz="0" w:space="0" w:color="auto"/>
      </w:divBdr>
      <w:divsChild>
        <w:div w:id="1879194190">
          <w:marLeft w:val="0"/>
          <w:marRight w:val="0"/>
          <w:marTop w:val="0"/>
          <w:marBottom w:val="0"/>
          <w:divBdr>
            <w:top w:val="none" w:sz="0" w:space="0" w:color="auto"/>
            <w:left w:val="none" w:sz="0" w:space="0" w:color="auto"/>
            <w:bottom w:val="none" w:sz="0" w:space="0" w:color="auto"/>
            <w:right w:val="none" w:sz="0" w:space="0" w:color="auto"/>
          </w:divBdr>
        </w:div>
        <w:div w:id="1528981942">
          <w:marLeft w:val="0"/>
          <w:marRight w:val="0"/>
          <w:marTop w:val="0"/>
          <w:marBottom w:val="0"/>
          <w:divBdr>
            <w:top w:val="none" w:sz="0" w:space="0" w:color="auto"/>
            <w:left w:val="none" w:sz="0" w:space="0" w:color="auto"/>
            <w:bottom w:val="none" w:sz="0" w:space="0" w:color="auto"/>
            <w:right w:val="none" w:sz="0" w:space="0" w:color="auto"/>
          </w:divBdr>
        </w:div>
        <w:div w:id="581961080">
          <w:marLeft w:val="0"/>
          <w:marRight w:val="0"/>
          <w:marTop w:val="0"/>
          <w:marBottom w:val="0"/>
          <w:divBdr>
            <w:top w:val="none" w:sz="0" w:space="0" w:color="auto"/>
            <w:left w:val="none" w:sz="0" w:space="0" w:color="auto"/>
            <w:bottom w:val="none" w:sz="0" w:space="0" w:color="auto"/>
            <w:right w:val="none" w:sz="0" w:space="0" w:color="auto"/>
          </w:divBdr>
        </w:div>
        <w:div w:id="1539274569">
          <w:marLeft w:val="0"/>
          <w:marRight w:val="0"/>
          <w:marTop w:val="0"/>
          <w:marBottom w:val="0"/>
          <w:divBdr>
            <w:top w:val="none" w:sz="0" w:space="0" w:color="auto"/>
            <w:left w:val="none" w:sz="0" w:space="0" w:color="auto"/>
            <w:bottom w:val="none" w:sz="0" w:space="0" w:color="auto"/>
            <w:right w:val="none" w:sz="0" w:space="0" w:color="auto"/>
          </w:divBdr>
        </w:div>
        <w:div w:id="1461875766">
          <w:marLeft w:val="0"/>
          <w:marRight w:val="0"/>
          <w:marTop w:val="0"/>
          <w:marBottom w:val="0"/>
          <w:divBdr>
            <w:top w:val="none" w:sz="0" w:space="0" w:color="auto"/>
            <w:left w:val="none" w:sz="0" w:space="0" w:color="auto"/>
            <w:bottom w:val="none" w:sz="0" w:space="0" w:color="auto"/>
            <w:right w:val="none" w:sz="0" w:space="0" w:color="auto"/>
          </w:divBdr>
        </w:div>
        <w:div w:id="1416635230">
          <w:marLeft w:val="0"/>
          <w:marRight w:val="0"/>
          <w:marTop w:val="0"/>
          <w:marBottom w:val="0"/>
          <w:divBdr>
            <w:top w:val="none" w:sz="0" w:space="0" w:color="auto"/>
            <w:left w:val="none" w:sz="0" w:space="0" w:color="auto"/>
            <w:bottom w:val="none" w:sz="0" w:space="0" w:color="auto"/>
            <w:right w:val="none" w:sz="0" w:space="0" w:color="auto"/>
          </w:divBdr>
        </w:div>
        <w:div w:id="1650593065">
          <w:marLeft w:val="0"/>
          <w:marRight w:val="0"/>
          <w:marTop w:val="0"/>
          <w:marBottom w:val="0"/>
          <w:divBdr>
            <w:top w:val="none" w:sz="0" w:space="0" w:color="auto"/>
            <w:left w:val="none" w:sz="0" w:space="0" w:color="auto"/>
            <w:bottom w:val="none" w:sz="0" w:space="0" w:color="auto"/>
            <w:right w:val="none" w:sz="0" w:space="0" w:color="auto"/>
          </w:divBdr>
        </w:div>
      </w:divsChild>
    </w:div>
    <w:div w:id="1997101930">
      <w:bodyDiv w:val="1"/>
      <w:marLeft w:val="0"/>
      <w:marRight w:val="0"/>
      <w:marTop w:val="0"/>
      <w:marBottom w:val="0"/>
      <w:divBdr>
        <w:top w:val="none" w:sz="0" w:space="0" w:color="auto"/>
        <w:left w:val="none" w:sz="0" w:space="0" w:color="auto"/>
        <w:bottom w:val="none" w:sz="0" w:space="0" w:color="auto"/>
        <w:right w:val="none" w:sz="0" w:space="0" w:color="auto"/>
      </w:divBdr>
    </w:div>
    <w:div w:id="2119258198">
      <w:bodyDiv w:val="1"/>
      <w:marLeft w:val="0"/>
      <w:marRight w:val="0"/>
      <w:marTop w:val="0"/>
      <w:marBottom w:val="0"/>
      <w:divBdr>
        <w:top w:val="none" w:sz="0" w:space="0" w:color="auto"/>
        <w:left w:val="none" w:sz="0" w:space="0" w:color="auto"/>
        <w:bottom w:val="none" w:sz="0" w:space="0" w:color="auto"/>
        <w:right w:val="none" w:sz="0" w:space="0" w:color="auto"/>
      </w:divBdr>
      <w:divsChild>
        <w:div w:id="1009526840">
          <w:marLeft w:val="0"/>
          <w:marRight w:val="0"/>
          <w:marTop w:val="0"/>
          <w:marBottom w:val="0"/>
          <w:divBdr>
            <w:top w:val="none" w:sz="0" w:space="0" w:color="auto"/>
            <w:left w:val="none" w:sz="0" w:space="0" w:color="auto"/>
            <w:bottom w:val="none" w:sz="0" w:space="0" w:color="auto"/>
            <w:right w:val="none" w:sz="0" w:space="0" w:color="auto"/>
          </w:divBdr>
        </w:div>
      </w:divsChild>
    </w:div>
    <w:div w:id="2136211931">
      <w:bodyDiv w:val="1"/>
      <w:marLeft w:val="0"/>
      <w:marRight w:val="0"/>
      <w:marTop w:val="0"/>
      <w:marBottom w:val="0"/>
      <w:divBdr>
        <w:top w:val="none" w:sz="0" w:space="0" w:color="auto"/>
        <w:left w:val="none" w:sz="0" w:space="0" w:color="auto"/>
        <w:bottom w:val="none" w:sz="0" w:space="0" w:color="auto"/>
        <w:right w:val="none" w:sz="0" w:space="0" w:color="auto"/>
      </w:divBdr>
      <w:divsChild>
        <w:div w:id="493493784">
          <w:marLeft w:val="0"/>
          <w:marRight w:val="0"/>
          <w:marTop w:val="0"/>
          <w:marBottom w:val="0"/>
          <w:divBdr>
            <w:top w:val="none" w:sz="0" w:space="0" w:color="auto"/>
            <w:left w:val="none" w:sz="0" w:space="0" w:color="auto"/>
            <w:bottom w:val="none" w:sz="0" w:space="0" w:color="auto"/>
            <w:right w:val="none" w:sz="0" w:space="0" w:color="auto"/>
          </w:divBdr>
          <w:divsChild>
            <w:div w:id="962537892">
              <w:marLeft w:val="0"/>
              <w:marRight w:val="0"/>
              <w:marTop w:val="0"/>
              <w:marBottom w:val="0"/>
              <w:divBdr>
                <w:top w:val="none" w:sz="0" w:space="0" w:color="auto"/>
                <w:left w:val="none" w:sz="0" w:space="0" w:color="auto"/>
                <w:bottom w:val="none" w:sz="0" w:space="0" w:color="auto"/>
                <w:right w:val="none" w:sz="0" w:space="0" w:color="auto"/>
              </w:divBdr>
              <w:divsChild>
                <w:div w:id="1550847145">
                  <w:marLeft w:val="0"/>
                  <w:marRight w:val="0"/>
                  <w:marTop w:val="0"/>
                  <w:marBottom w:val="0"/>
                  <w:divBdr>
                    <w:top w:val="none" w:sz="0" w:space="0" w:color="auto"/>
                    <w:left w:val="none" w:sz="0" w:space="0" w:color="auto"/>
                    <w:bottom w:val="none" w:sz="0" w:space="0" w:color="auto"/>
                    <w:right w:val="none" w:sz="0" w:space="0" w:color="auto"/>
                  </w:divBdr>
                  <w:divsChild>
                    <w:div w:id="1142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7336">
      <w:bodyDiv w:val="1"/>
      <w:marLeft w:val="0"/>
      <w:marRight w:val="0"/>
      <w:marTop w:val="0"/>
      <w:marBottom w:val="0"/>
      <w:divBdr>
        <w:top w:val="none" w:sz="0" w:space="0" w:color="auto"/>
        <w:left w:val="none" w:sz="0" w:space="0" w:color="auto"/>
        <w:bottom w:val="none" w:sz="0" w:space="0" w:color="auto"/>
        <w:right w:val="none" w:sz="0" w:space="0" w:color="auto"/>
      </w:divBdr>
      <w:divsChild>
        <w:div w:id="80418762">
          <w:marLeft w:val="0"/>
          <w:marRight w:val="0"/>
          <w:marTop w:val="0"/>
          <w:marBottom w:val="0"/>
          <w:divBdr>
            <w:top w:val="none" w:sz="0" w:space="0" w:color="auto"/>
            <w:left w:val="none" w:sz="0" w:space="0" w:color="auto"/>
            <w:bottom w:val="none" w:sz="0" w:space="0" w:color="auto"/>
            <w:right w:val="none" w:sz="0" w:space="0" w:color="auto"/>
          </w:divBdr>
        </w:div>
        <w:div w:id="7934094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51F4-7E77-4794-8B64-C5EB8128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5312</Words>
  <Characters>3029</Characters>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2020-10-05T13:46:00Z</dcterms:created>
  <cp:lastPrinted>2017-02-06T10:31:00Z</cp:lastPrinted>
  <dcterms:modified xsi:type="dcterms:W3CDTF">2020-10-05T13:46:00Z</dcterms:modified>
</cp:coreProperties>
</file>