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A3CB8" w14:textId="77777777" w:rsidR="00675A68" w:rsidRDefault="00CB438D" w:rsidP="00282963">
      <w:pPr>
        <w:spacing w:before="160"/>
        <w:ind w:left="-851"/>
        <w:jc w:val="center"/>
        <w:rPr>
          <w:b/>
          <w:caps/>
        </w:rPr>
      </w:pPr>
      <w:r>
        <w:rPr>
          <w:noProof/>
          <w:lang w:eastAsia="lt-LT"/>
        </w:rPr>
        <w:drawing>
          <wp:anchor distT="0" distB="0" distL="114300" distR="114300" simplePos="0" relativeHeight="251657216" behindDoc="0" locked="0" layoutInCell="0" allowOverlap="1" wp14:anchorId="18CA3CF7" wp14:editId="18CA3CF8">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Pr>
          <w:b/>
          <w:caps/>
        </w:rPr>
        <w:t xml:space="preserve">LIETUVOS RESPUBLIKOS </w:t>
      </w:r>
      <w:r w:rsidR="0055629A" w:rsidRPr="0055629A">
        <w:rPr>
          <w:b/>
          <w:caps/>
        </w:rPr>
        <w:t xml:space="preserve">Ekonomikos ir inovacijų </w:t>
      </w:r>
      <w:r w:rsidR="00675A68">
        <w:rPr>
          <w:b/>
          <w:caps/>
        </w:rPr>
        <w:t>MINISTERIJA</w:t>
      </w:r>
    </w:p>
    <w:p w14:paraId="18CA3CB9" w14:textId="77777777" w:rsidR="00675A68" w:rsidRDefault="00675A68" w:rsidP="00282963">
      <w:pPr>
        <w:ind w:left="-851"/>
        <w:jc w:val="center"/>
        <w:rPr>
          <w:b/>
          <w:caps/>
          <w:sz w:val="10"/>
        </w:rPr>
      </w:pPr>
    </w:p>
    <w:p w14:paraId="18CA3CBA" w14:textId="0F5C63A8" w:rsidR="00B86C4D" w:rsidRDefault="00B86C4D" w:rsidP="00314211">
      <w:pPr>
        <w:spacing w:before="40"/>
        <w:ind w:left="-851"/>
        <w:jc w:val="center"/>
        <w:rPr>
          <w:sz w:val="17"/>
        </w:rPr>
      </w:pPr>
      <w:r>
        <w:rPr>
          <w:sz w:val="17"/>
        </w:rPr>
        <w:t>Biudžetinė įstaiga, Gedimino pr. 38, LT-01104 Vilnius, tel.</w:t>
      </w:r>
      <w:r w:rsidR="00F14AF2">
        <w:rPr>
          <w:sz w:val="17"/>
        </w:rPr>
        <w:t>:</w:t>
      </w:r>
      <w:r>
        <w:rPr>
          <w:sz w:val="17"/>
        </w:rPr>
        <w:t xml:space="preserve"> 8 706 64 845, 8 706 64 868,</w:t>
      </w:r>
      <w:r>
        <w:rPr>
          <w:sz w:val="17"/>
        </w:rPr>
        <w:br/>
        <w:t>el. p. kanc@</w:t>
      </w:r>
      <w:r w:rsidR="0055629A">
        <w:rPr>
          <w:sz w:val="17"/>
        </w:rPr>
        <w:t>eimin</w:t>
      </w:r>
      <w:r>
        <w:rPr>
          <w:sz w:val="17"/>
        </w:rPr>
        <w:t xml:space="preserve">.lt, </w:t>
      </w:r>
      <w:r w:rsidR="00CB438D">
        <w:rPr>
          <w:sz w:val="17"/>
        </w:rPr>
        <w:t>http://</w:t>
      </w:r>
      <w:r w:rsidR="0055629A">
        <w:rPr>
          <w:sz w:val="17"/>
        </w:rPr>
        <w:t>eimin</w:t>
      </w:r>
      <w:r>
        <w:rPr>
          <w:sz w:val="17"/>
        </w:rPr>
        <w:t>.</w:t>
      </w:r>
      <w:r w:rsidR="00CB438D">
        <w:rPr>
          <w:sz w:val="17"/>
        </w:rPr>
        <w:t>lrv.</w:t>
      </w:r>
      <w:r>
        <w:rPr>
          <w:sz w:val="17"/>
        </w:rPr>
        <w:t>lt.</w:t>
      </w:r>
    </w:p>
    <w:p w14:paraId="18CA3CBB" w14:textId="77777777" w:rsidR="00B86C4D" w:rsidRDefault="00B86C4D" w:rsidP="00314211">
      <w:pPr>
        <w:widowControl w:val="0"/>
        <w:spacing w:after="40"/>
        <w:ind w:left="-851"/>
        <w:jc w:val="center"/>
        <w:rPr>
          <w:sz w:val="17"/>
        </w:rPr>
      </w:pPr>
      <w:r>
        <w:rPr>
          <w:sz w:val="17"/>
        </w:rPr>
        <w:t>Duomenys kaupiami ir saugomi Juridinių asmenų registre, kodas 188621919</w:t>
      </w:r>
    </w:p>
    <w:p w14:paraId="18CA3CBC" w14:textId="77777777" w:rsidR="00675A68" w:rsidRDefault="00CB438D">
      <w:r>
        <w:rPr>
          <w:noProof/>
          <w:lang w:eastAsia="lt-LT"/>
        </w:rPr>
        <mc:AlternateContent>
          <mc:Choice Requires="wps">
            <w:drawing>
              <wp:anchor distT="0" distB="0" distL="114300" distR="114300" simplePos="0" relativeHeight="251658240" behindDoc="1" locked="0" layoutInCell="1" allowOverlap="1" wp14:anchorId="18CA3CF9" wp14:editId="18CA3CFA">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73044C9"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Q/0pzQEAAIoDAAAOAAAAZHJzL2Uyb0RvYy54bWysU01v2zAMvQ/YfxB0X5xkS7EZcYohXXfp tgBtfwAjybYwWRQoJU7+/SjlY1t3K+aDIIrkI/kevbw9DE7sDUWLvpGzyVQK4xVq67tGPj/dv/so RUzgNTj0ppFHE+Xt6u2b5RhqM8cenTYkGMTHegyN7FMKdVVF1ZsB4gSD8exskQZIbFJXaYKR0QdX zafTm2pE0oFQmRj59e7klKuC37ZGpR9tG00SrpHcWyonlXObz2q1hLojCL1V5zbgFV0MYD0XvULd QQKxI/sP1GAVYcQ2TRQOFbatVabMwNPMpi+meewhmDILkxPDlab4/2DV9/2GhNWsnRQeBpbo8y5h qSzmmZ4xxJqj1n5DeUB18I/hAdXPKDyue/CdKcFPx8C5s5xR/ZWSjRi4yHb8hppjgPELV4eWhgzJ LIhDkeR4lcQcklD8uPg0/7BYsHLq4qugviQGiumrwUHkSyNjIrBdn9boPQuPNCtlYP8QU24L6ktC rurx3jpX9HdejI28ec91sieiszo7i0Hddu1I7CFvUPnKjC/CCHdeF7DegP5yview7nTn4s5nPFOW 8tzRhZsTy1vUxw1dCGTBS8/n5cwb9addaP79C61+AQAA//8DAFBLAwQUAAYACAAAACEAUBjwGtkA AAAGAQAADwAAAGRycy9kb3ducmV2LnhtbEyOMU/DMBSEdyT+g/UqsbVOK7BKiFMhEBMTaYeMTvya RI2fo9hN0n/PgwWm0+lOd192WFwvJhxD50nDdpOAQKq97ajRcDp+rPcgQjRkTe8JNdwwwCG/v8tM av1MXzgVsRE8QiE1GtoYh1TKULfoTNj4AYmzsx+diWzHRtrRzDzuerlLEiWd6YgfWjPgW4v1pbg6 DUf/fu6eyqLal75UU4Lz562YtX5YLa8vICIu8a8MP/iMDjkzVf5KNohew1opbrJuQXD8vFOPIKpf L/NM/sfPvwEAAP//AwBQSwECLQAUAAYACAAAACEAtoM4kv4AAADhAQAAEwAAAAAAAAAAAAAAAAAA AAAAW0NvbnRlbnRfVHlwZXNdLnhtbFBLAQItABQABgAIAAAAIQA4/SH/1gAAAJQBAAALAAAAAAAA AAAAAAAAAC8BAABfcmVscy8ucmVsc1BLAQItABQABgAIAAAAIQDVQ/0pzQEAAIoDAAAOAAAAAAAA AAAAAAAAAC4CAABkcnMvZTJvRG9jLnhtbFBLAQItABQABgAIAAAAIQBQGPAa2QAAAAYBAAAPAAAA AAAAAAAAAAAAACcEAABkcnMvZG93bnJldi54bWxQSwUGAAAAAAQABADzAAAALQUAAAAA " strokeweight=".5pt">
                <v:shadow color="#7f7f7f" opacity=".5" offset="1pt"/>
              </v:shape>
            </w:pict>
          </mc:Fallback>
        </mc:AlternateContent>
      </w:r>
    </w:p>
    <w:p w14:paraId="18CA3CBD" w14:textId="77777777" w:rsidR="00675A68" w:rsidRDefault="00675A68"/>
    <w:tbl>
      <w:tblPr>
        <w:tblW w:w="9640" w:type="dxa"/>
        <w:tblLayout w:type="fixed"/>
        <w:tblCellMar>
          <w:left w:w="0" w:type="dxa"/>
          <w:right w:w="28" w:type="dxa"/>
        </w:tblCellMar>
        <w:tblLook w:val="04A0" w:firstRow="1" w:lastRow="0" w:firstColumn="1" w:lastColumn="0" w:noHBand="0" w:noVBand="1"/>
      </w:tblPr>
      <w:tblGrid>
        <w:gridCol w:w="4678"/>
        <w:gridCol w:w="709"/>
        <w:gridCol w:w="1526"/>
        <w:gridCol w:w="2727"/>
      </w:tblGrid>
      <w:tr w:rsidR="00EA534D" w14:paraId="1C61B0F3" w14:textId="77777777" w:rsidTr="008A1F3D">
        <w:trPr>
          <w:cantSplit/>
        </w:trPr>
        <w:tc>
          <w:tcPr>
            <w:tcW w:w="4678" w:type="dxa"/>
            <w:vMerge w:val="restart"/>
            <w:hideMark/>
          </w:tcPr>
          <w:p w14:paraId="50FF72ED" w14:textId="0D1D0931" w:rsidR="00EA534D" w:rsidRDefault="006A5863" w:rsidP="00076838">
            <w:pPr>
              <w:jc w:val="left"/>
            </w:pPr>
            <w:r>
              <w:t xml:space="preserve">Lietuvos Respublikos </w:t>
            </w:r>
            <w:r w:rsidR="005300BA">
              <w:t>teisingumo</w:t>
            </w:r>
            <w:r>
              <w:t xml:space="preserve"> ministerijai</w:t>
            </w:r>
          </w:p>
          <w:p w14:paraId="2B8007E7" w14:textId="178D5404" w:rsidR="008A1F3D" w:rsidRDefault="008A1F3D" w:rsidP="00076838">
            <w:pPr>
              <w:jc w:val="left"/>
            </w:pPr>
          </w:p>
        </w:tc>
        <w:tc>
          <w:tcPr>
            <w:tcW w:w="709" w:type="dxa"/>
          </w:tcPr>
          <w:p w14:paraId="69BBFF9C" w14:textId="77777777" w:rsidR="00EA534D" w:rsidRDefault="00EA534D" w:rsidP="00076838">
            <w:pPr>
              <w:ind w:firstLine="720"/>
              <w:jc w:val="left"/>
            </w:pPr>
          </w:p>
        </w:tc>
        <w:tc>
          <w:tcPr>
            <w:tcW w:w="1526" w:type="dxa"/>
            <w:hideMark/>
          </w:tcPr>
          <w:p w14:paraId="6C49E394" w14:textId="0620FBF5" w:rsidR="00EA534D" w:rsidRDefault="00EA534D" w:rsidP="00076838">
            <w:pPr>
              <w:jc w:val="left"/>
            </w:pPr>
            <w:r>
              <w:t>20</w:t>
            </w:r>
            <w:r w:rsidR="00301ECD">
              <w:t>21</w:t>
            </w:r>
            <w:r>
              <w:t>-</w:t>
            </w:r>
            <w:r w:rsidR="00020045">
              <w:t>0</w:t>
            </w:r>
            <w:r w:rsidR="004558FB">
              <w:t>4</w:t>
            </w:r>
            <w:r w:rsidR="00020045">
              <w:t>-</w:t>
            </w:r>
          </w:p>
        </w:tc>
        <w:tc>
          <w:tcPr>
            <w:tcW w:w="2727" w:type="dxa"/>
            <w:hideMark/>
          </w:tcPr>
          <w:p w14:paraId="69AC91C9" w14:textId="73681FC1" w:rsidR="00EA534D" w:rsidRDefault="00EA534D" w:rsidP="00076838">
            <w:pPr>
              <w:tabs>
                <w:tab w:val="center" w:pos="1349"/>
              </w:tabs>
            </w:pPr>
            <w:r>
              <w:t xml:space="preserve">Nr. </w:t>
            </w:r>
            <w:r w:rsidR="00454A0E">
              <w:rPr>
                <w:rStyle w:val="normaltextrun"/>
                <w:color w:val="000000"/>
                <w:shd w:val="clear" w:color="auto" w:fill="FFFFFF"/>
              </w:rPr>
              <w:t>(4.6-82Mr)</w:t>
            </w:r>
            <w:r w:rsidR="00454A0E">
              <w:rPr>
                <w:bCs/>
                <w:szCs w:val="24"/>
              </w:rPr>
              <w:t>-3-</w:t>
            </w:r>
          </w:p>
        </w:tc>
      </w:tr>
      <w:tr w:rsidR="00EA534D" w14:paraId="3A7D40B9" w14:textId="77777777" w:rsidTr="008A1F3D">
        <w:trPr>
          <w:cantSplit/>
        </w:trPr>
        <w:tc>
          <w:tcPr>
            <w:tcW w:w="4678" w:type="dxa"/>
            <w:vMerge/>
            <w:vAlign w:val="center"/>
            <w:hideMark/>
          </w:tcPr>
          <w:p w14:paraId="6ACE2774" w14:textId="77777777" w:rsidR="00EA534D" w:rsidRDefault="00EA534D" w:rsidP="00076838">
            <w:pPr>
              <w:jc w:val="left"/>
            </w:pPr>
          </w:p>
        </w:tc>
        <w:tc>
          <w:tcPr>
            <w:tcW w:w="709" w:type="dxa"/>
            <w:shd w:val="clear" w:color="auto" w:fill="auto"/>
          </w:tcPr>
          <w:p w14:paraId="01CC6A6E" w14:textId="77777777" w:rsidR="00EA534D" w:rsidRPr="008A1F3D" w:rsidRDefault="00EA534D" w:rsidP="00076838">
            <w:pPr>
              <w:ind w:firstLine="720"/>
              <w:jc w:val="left"/>
            </w:pPr>
          </w:p>
        </w:tc>
        <w:tc>
          <w:tcPr>
            <w:tcW w:w="1526" w:type="dxa"/>
            <w:shd w:val="clear" w:color="auto" w:fill="auto"/>
            <w:hideMark/>
          </w:tcPr>
          <w:p w14:paraId="1A1BB6FC" w14:textId="7C05E394" w:rsidR="00EA534D" w:rsidRPr="008A1F3D" w:rsidRDefault="00EA534D" w:rsidP="00076838">
            <w:pPr>
              <w:jc w:val="left"/>
            </w:pPr>
            <w:r w:rsidRPr="008A1F3D">
              <w:t xml:space="preserve">Į </w:t>
            </w:r>
            <w:r w:rsidR="00020045" w:rsidRPr="008A1F3D">
              <w:t>2021-0</w:t>
            </w:r>
            <w:r w:rsidR="004558FB">
              <w:rPr>
                <w:lang w:val="en-US"/>
              </w:rPr>
              <w:t>4</w:t>
            </w:r>
            <w:r w:rsidR="00020045" w:rsidRPr="008A1F3D">
              <w:t>-</w:t>
            </w:r>
            <w:r w:rsidR="004558FB">
              <w:t>07</w:t>
            </w:r>
          </w:p>
        </w:tc>
        <w:tc>
          <w:tcPr>
            <w:tcW w:w="2727" w:type="dxa"/>
            <w:shd w:val="clear" w:color="auto" w:fill="auto"/>
            <w:hideMark/>
          </w:tcPr>
          <w:p w14:paraId="34479DCB" w14:textId="2746D854" w:rsidR="00EA534D" w:rsidRPr="008A1F3D" w:rsidRDefault="004558FB" w:rsidP="00076838">
            <w:r w:rsidRPr="004558FB">
              <w:t>(1.27Mr) 2T-332</w:t>
            </w:r>
          </w:p>
        </w:tc>
      </w:tr>
      <w:tr w:rsidR="008A1F3D" w14:paraId="21524D3B" w14:textId="77777777" w:rsidTr="00454A0E">
        <w:trPr>
          <w:cantSplit/>
        </w:trPr>
        <w:tc>
          <w:tcPr>
            <w:tcW w:w="4678" w:type="dxa"/>
            <w:hideMark/>
          </w:tcPr>
          <w:p w14:paraId="1AA23F88" w14:textId="24183809" w:rsidR="008A1F3D" w:rsidRDefault="008A1F3D" w:rsidP="00411974">
            <w:pPr>
              <w:jc w:val="left"/>
            </w:pPr>
          </w:p>
        </w:tc>
        <w:tc>
          <w:tcPr>
            <w:tcW w:w="709" w:type="dxa"/>
          </w:tcPr>
          <w:p w14:paraId="5D6C134E" w14:textId="0F095A35" w:rsidR="008A1F3D" w:rsidRDefault="008A1F3D" w:rsidP="00411974">
            <w:pPr>
              <w:ind w:firstLine="720"/>
              <w:jc w:val="left"/>
            </w:pPr>
            <w:r>
              <w:t>Į</w:t>
            </w:r>
          </w:p>
        </w:tc>
        <w:tc>
          <w:tcPr>
            <w:tcW w:w="1526" w:type="dxa"/>
          </w:tcPr>
          <w:p w14:paraId="162D7B71" w14:textId="743E0A85" w:rsidR="008A1F3D" w:rsidRDefault="008A1F3D" w:rsidP="00411974">
            <w:pPr>
              <w:jc w:val="left"/>
            </w:pPr>
          </w:p>
        </w:tc>
        <w:tc>
          <w:tcPr>
            <w:tcW w:w="2727" w:type="dxa"/>
          </w:tcPr>
          <w:p w14:paraId="69E56B4D" w14:textId="60F6B9AD" w:rsidR="008A1F3D" w:rsidRDefault="008A1F3D" w:rsidP="00411974">
            <w:pPr>
              <w:tabs>
                <w:tab w:val="center" w:pos="1349"/>
              </w:tabs>
            </w:pPr>
          </w:p>
        </w:tc>
      </w:tr>
      <w:tr w:rsidR="00EA534D" w14:paraId="34DCBC22" w14:textId="77777777" w:rsidTr="008A1F3D">
        <w:trPr>
          <w:cantSplit/>
        </w:trPr>
        <w:tc>
          <w:tcPr>
            <w:tcW w:w="4678" w:type="dxa"/>
          </w:tcPr>
          <w:p w14:paraId="37B0ED56" w14:textId="77777777" w:rsidR="00EA534D" w:rsidRDefault="00EA534D" w:rsidP="00076838">
            <w:pPr>
              <w:jc w:val="left"/>
            </w:pPr>
          </w:p>
        </w:tc>
        <w:tc>
          <w:tcPr>
            <w:tcW w:w="709" w:type="dxa"/>
          </w:tcPr>
          <w:p w14:paraId="198DD3E9" w14:textId="77777777" w:rsidR="00EA534D" w:rsidRDefault="00EA534D" w:rsidP="00076838">
            <w:pPr>
              <w:ind w:firstLine="720"/>
              <w:jc w:val="left"/>
            </w:pPr>
          </w:p>
        </w:tc>
        <w:tc>
          <w:tcPr>
            <w:tcW w:w="1526" w:type="dxa"/>
          </w:tcPr>
          <w:p w14:paraId="7107590C" w14:textId="77777777" w:rsidR="00EA534D" w:rsidRDefault="00EA534D" w:rsidP="00076838">
            <w:pPr>
              <w:jc w:val="left"/>
            </w:pPr>
          </w:p>
        </w:tc>
        <w:tc>
          <w:tcPr>
            <w:tcW w:w="2727" w:type="dxa"/>
          </w:tcPr>
          <w:p w14:paraId="41F02588" w14:textId="77777777" w:rsidR="00EA534D" w:rsidRDefault="00EA534D" w:rsidP="00076838"/>
        </w:tc>
      </w:tr>
      <w:tr w:rsidR="00FF53F5" w14:paraId="3ECE953E" w14:textId="77777777" w:rsidTr="008A1F3D">
        <w:trPr>
          <w:cantSplit/>
        </w:trPr>
        <w:tc>
          <w:tcPr>
            <w:tcW w:w="4678" w:type="dxa"/>
          </w:tcPr>
          <w:p w14:paraId="28BFC752" w14:textId="77777777" w:rsidR="00FF53F5" w:rsidRDefault="00FF53F5" w:rsidP="00076838">
            <w:pPr>
              <w:jc w:val="left"/>
            </w:pPr>
          </w:p>
        </w:tc>
        <w:tc>
          <w:tcPr>
            <w:tcW w:w="709" w:type="dxa"/>
          </w:tcPr>
          <w:p w14:paraId="604E6BDB" w14:textId="77777777" w:rsidR="00FF53F5" w:rsidRDefault="00FF53F5" w:rsidP="00076838">
            <w:pPr>
              <w:ind w:firstLine="720"/>
              <w:jc w:val="left"/>
            </w:pPr>
          </w:p>
        </w:tc>
        <w:tc>
          <w:tcPr>
            <w:tcW w:w="1526" w:type="dxa"/>
          </w:tcPr>
          <w:p w14:paraId="3B8C8CF2" w14:textId="77777777" w:rsidR="00FF53F5" w:rsidRDefault="00FF53F5" w:rsidP="00076838">
            <w:pPr>
              <w:jc w:val="left"/>
            </w:pPr>
          </w:p>
        </w:tc>
        <w:tc>
          <w:tcPr>
            <w:tcW w:w="2727" w:type="dxa"/>
          </w:tcPr>
          <w:p w14:paraId="1A07F855" w14:textId="77777777" w:rsidR="00FF53F5" w:rsidRDefault="00FF53F5" w:rsidP="00076838"/>
        </w:tc>
      </w:tr>
      <w:tr w:rsidR="00EA534D" w:rsidRPr="003C635D" w14:paraId="5292FE29" w14:textId="77777777" w:rsidTr="008A1F3D">
        <w:trPr>
          <w:cantSplit/>
        </w:trPr>
        <w:tc>
          <w:tcPr>
            <w:tcW w:w="9640" w:type="dxa"/>
            <w:gridSpan w:val="4"/>
            <w:hideMark/>
          </w:tcPr>
          <w:p w14:paraId="132A2325" w14:textId="2A2C64F0" w:rsidR="00EA534D" w:rsidRPr="009D0A4D" w:rsidRDefault="00FE1863" w:rsidP="00894FE7">
            <w:pPr>
              <w:rPr>
                <w:b/>
                <w:bCs/>
              </w:rPr>
            </w:pPr>
            <w:r w:rsidRPr="009D0A4D">
              <w:rPr>
                <w:b/>
                <w:caps/>
              </w:rPr>
              <w:t xml:space="preserve">DĖL </w:t>
            </w:r>
            <w:r w:rsidR="004558FB" w:rsidRPr="009D0A4D">
              <w:rPr>
                <w:b/>
              </w:rPr>
              <w:t>TURTO AREŠTO AKTŲ REGISTRO NUOSTATŲ PAKEITIMO</w:t>
            </w:r>
            <w:r w:rsidR="004B6E97" w:rsidRPr="009D0A4D">
              <w:rPr>
                <w:b/>
              </w:rPr>
              <w:t xml:space="preserve"> PROJEKTO DERINIMO</w:t>
            </w:r>
          </w:p>
        </w:tc>
      </w:tr>
    </w:tbl>
    <w:p w14:paraId="6C2D3BD1" w14:textId="77777777" w:rsidR="00EA534D" w:rsidRPr="005F4B0E" w:rsidRDefault="00EA534D" w:rsidP="00EA534D"/>
    <w:p w14:paraId="1E5CA15C" w14:textId="77777777" w:rsidR="00EA534D" w:rsidRDefault="00EA534D" w:rsidP="00EA534D">
      <w:pPr>
        <w:rPr>
          <w:szCs w:val="24"/>
        </w:rPr>
      </w:pPr>
    </w:p>
    <w:p w14:paraId="7F14AAFD" w14:textId="1D21BAE0" w:rsidR="004C54D3" w:rsidRPr="003E5F82" w:rsidRDefault="001A1C2C" w:rsidP="00226134">
      <w:pPr>
        <w:pStyle w:val="paragraph"/>
        <w:spacing w:before="0" w:beforeAutospacing="0" w:after="0" w:afterAutospacing="0" w:line="360" w:lineRule="auto"/>
        <w:ind w:firstLine="720"/>
        <w:jc w:val="both"/>
        <w:textAlignment w:val="baseline"/>
        <w:rPr>
          <w:rStyle w:val="normaltextrun"/>
          <w:color w:val="000000"/>
          <w:shd w:val="clear" w:color="auto" w:fill="FFFFFF"/>
        </w:rPr>
      </w:pPr>
      <w:r w:rsidRPr="0084160A">
        <w:rPr>
          <w:rStyle w:val="normaltextrun"/>
          <w:color w:val="000000"/>
          <w:shd w:val="clear" w:color="auto" w:fill="FFFFFF"/>
        </w:rPr>
        <w:t xml:space="preserve">Lietuvos Respublikos ekonomikos ir inovacijų ministerija, išnagrinėjusi pateiktą derinti </w:t>
      </w:r>
      <w:r w:rsidR="00CE7D79">
        <w:t xml:space="preserve">Lietuvos Respublikos Vyriausybės nutarimo „Dėl </w:t>
      </w:r>
      <w:r w:rsidR="00CE7D79" w:rsidRPr="001202B9">
        <w:t xml:space="preserve">Lietuvos Respublikos </w:t>
      </w:r>
      <w:r w:rsidR="00CE7D79">
        <w:t xml:space="preserve">Vyriausybės 2002 m. kovo 5 d. nutarimo Nr. 314 „Dėl Turto arešto aktų registro reorganizavimo ir Turto arešto aktų registro nuostatų patvirtinimo“ pakeitimo“ </w:t>
      </w:r>
      <w:r w:rsidR="005300BA" w:rsidRPr="003E5F82">
        <w:t xml:space="preserve">projektą </w:t>
      </w:r>
      <w:r w:rsidR="00474F0A" w:rsidRPr="003E5F82">
        <w:rPr>
          <w:rStyle w:val="normaltextrun"/>
          <w:color w:val="000000"/>
          <w:shd w:val="clear" w:color="auto" w:fill="FFFFFF"/>
        </w:rPr>
        <w:t>(toliau – Projektas),</w:t>
      </w:r>
      <w:r w:rsidRPr="003E5F82">
        <w:rPr>
          <w:rStyle w:val="normaltextrun"/>
          <w:color w:val="000000"/>
          <w:shd w:val="clear" w:color="auto" w:fill="FFFFFF"/>
        </w:rPr>
        <w:t xml:space="preserve"> </w:t>
      </w:r>
      <w:r w:rsidR="00605202" w:rsidRPr="003E5F82">
        <w:rPr>
          <w:rStyle w:val="normaltextrun"/>
          <w:color w:val="000000"/>
          <w:shd w:val="clear" w:color="auto" w:fill="FFFFFF"/>
        </w:rPr>
        <w:t xml:space="preserve">teikia šias </w:t>
      </w:r>
      <w:r w:rsidRPr="003E5F82">
        <w:rPr>
          <w:rStyle w:val="normaltextrun"/>
          <w:color w:val="000000"/>
          <w:shd w:val="clear" w:color="auto" w:fill="FFFFFF"/>
        </w:rPr>
        <w:t>pastab</w:t>
      </w:r>
      <w:r w:rsidR="00605202" w:rsidRPr="003E5F82">
        <w:rPr>
          <w:rStyle w:val="normaltextrun"/>
          <w:color w:val="000000"/>
          <w:shd w:val="clear" w:color="auto" w:fill="FFFFFF"/>
        </w:rPr>
        <w:t>as</w:t>
      </w:r>
      <w:r w:rsidRPr="003E5F82">
        <w:rPr>
          <w:rStyle w:val="normaltextrun"/>
          <w:color w:val="000000"/>
          <w:shd w:val="clear" w:color="auto" w:fill="FFFFFF"/>
        </w:rPr>
        <w:t xml:space="preserve"> ir pasiūlym</w:t>
      </w:r>
      <w:r w:rsidR="00605202" w:rsidRPr="003E5F82">
        <w:rPr>
          <w:rStyle w:val="normaltextrun"/>
          <w:color w:val="000000"/>
          <w:shd w:val="clear" w:color="auto" w:fill="FFFFFF"/>
        </w:rPr>
        <w:t>us:</w:t>
      </w:r>
    </w:p>
    <w:p w14:paraId="2691F378" w14:textId="477C3D6A" w:rsidR="00B71DD5" w:rsidRPr="00B13B21" w:rsidRDefault="003E5F82" w:rsidP="006607ED">
      <w:pPr>
        <w:pStyle w:val="paragraph"/>
        <w:numPr>
          <w:ilvl w:val="0"/>
          <w:numId w:val="7"/>
        </w:numPr>
        <w:tabs>
          <w:tab w:val="left" w:pos="1134"/>
        </w:tabs>
        <w:spacing w:before="0" w:beforeAutospacing="0" w:after="0" w:afterAutospacing="0" w:line="360" w:lineRule="auto"/>
        <w:ind w:left="0" w:firstLine="720"/>
        <w:jc w:val="both"/>
        <w:textAlignment w:val="baseline"/>
        <w:rPr>
          <w:color w:val="000000"/>
          <w:shd w:val="clear" w:color="auto" w:fill="FFFFFF"/>
        </w:rPr>
      </w:pPr>
      <w:r w:rsidRPr="00B13B21">
        <w:rPr>
          <w:color w:val="201F1E"/>
          <w:shd w:val="clear" w:color="auto" w:fill="FFFFFF"/>
        </w:rPr>
        <w:t>Projekto 1</w:t>
      </w:r>
      <w:r w:rsidR="00771068">
        <w:t>0 punktu</w:t>
      </w:r>
      <w:r w:rsidRPr="00B13B21">
        <w:rPr>
          <w:color w:val="201F1E"/>
          <w:shd w:val="clear" w:color="auto" w:fill="FFFFFF"/>
        </w:rPr>
        <w:t xml:space="preserve"> numatoma </w:t>
      </w:r>
      <w:r w:rsidR="00771068" w:rsidRPr="00B13B21">
        <w:rPr>
          <w:color w:val="201F1E"/>
          <w:shd w:val="clear" w:color="auto" w:fill="FFFFFF"/>
        </w:rPr>
        <w:t xml:space="preserve">pakeisti </w:t>
      </w:r>
      <w:r w:rsidR="00771068">
        <w:t>Turto arešto aktų registro nuostatų, patvirtint</w:t>
      </w:r>
      <w:r w:rsidR="00CF788E">
        <w:t>ų</w:t>
      </w:r>
      <w:r w:rsidR="00771068">
        <w:t xml:space="preserve"> </w:t>
      </w:r>
      <w:r w:rsidR="00771068" w:rsidRPr="001202B9">
        <w:t xml:space="preserve">Lietuvos Respublikos </w:t>
      </w:r>
      <w:r w:rsidR="00771068">
        <w:t xml:space="preserve">Vyriausybės </w:t>
      </w:r>
      <w:r w:rsidR="00771068" w:rsidRPr="00771068">
        <w:t>2002 m. kovo 5 d. nutarim</w:t>
      </w:r>
      <w:r w:rsidR="00CF788E">
        <w:t>u</w:t>
      </w:r>
      <w:r w:rsidR="00771068" w:rsidRPr="00771068">
        <w:t xml:space="preserve"> Nr. 314 „Dėl Turto arešto aktų registro reorganizavimo ir Turto arešto aktų registro nuostatų patvirtinimo“, </w:t>
      </w:r>
      <w:r w:rsidR="00771068" w:rsidRPr="00B851F6">
        <w:t>14</w:t>
      </w:r>
      <w:r w:rsidR="00BB2F2F" w:rsidRPr="00B851F6">
        <w:t> </w:t>
      </w:r>
      <w:r w:rsidR="00771068" w:rsidRPr="00771068">
        <w:t>punktą ir nustatyti, kad Turto arešto aktų registro (toliau – Registras) tvarkytojas, be kita ko, turi teisę sudaryti Registro skaitmeninių dokumentų rinkinius, kaip tai apibrėžta Lietuvos Respublikos teisės gauti informaciją iš valstybės ir savivaldybių institucijų ir įstaigų įstatyme.</w:t>
      </w:r>
      <w:r w:rsidR="00CF788E">
        <w:t xml:space="preserve"> T</w:t>
      </w:r>
      <w:r w:rsidR="00CF788E" w:rsidRPr="00771068">
        <w:t>eisės gauti informaciją iš valstybės ir savivaldybių institucijų ir įstaigų įstatym</w:t>
      </w:r>
      <w:r w:rsidR="00CF788E">
        <w:t>o 19 straipsnio 1 dalyje nustatyta, kad i</w:t>
      </w:r>
      <w:r w:rsidR="00CF788E" w:rsidRPr="00B13B21">
        <w:rPr>
          <w:color w:val="000000"/>
        </w:rPr>
        <w:t xml:space="preserve">nstitucijos vadovo ar jo įgalioto asmens sprendimu dokumentai, dėl kurių dažniausia kreipiasi pareiškėjai arba kurie yra aktualūs vykdant viešąsias funkcijas ar gali būti aktualūs pareiškėjams pakartotinai naudoti, gali būti susisteminami ir sudaromi dokumentų rinkiniai. Ši nuostata suponuoja mintį, kad sprendimą dėl </w:t>
      </w:r>
      <w:r w:rsidR="00CF788E" w:rsidRPr="00771068">
        <w:t>Registro skaitmeninių dokumentų rinkini</w:t>
      </w:r>
      <w:r w:rsidR="00CF788E">
        <w:t xml:space="preserve">ų sudarymo turėtų priimti </w:t>
      </w:r>
      <w:r w:rsidR="003907D8">
        <w:t xml:space="preserve">ne Registro tvarkytojas, o </w:t>
      </w:r>
      <w:r w:rsidR="00CF788E">
        <w:t>Registro valdytojas</w:t>
      </w:r>
      <w:r w:rsidR="003907D8">
        <w:t>, kuris yra visų Registre tvarkomų duomenų valdytojas</w:t>
      </w:r>
      <w:r w:rsidR="00CF788E">
        <w:t>.</w:t>
      </w:r>
      <w:r w:rsidR="00B71DD5">
        <w:t xml:space="preserve"> Atsižvelgdami į tai, kas išdėstyta, siūlome</w:t>
      </w:r>
      <w:r w:rsidR="00B13B21">
        <w:t xml:space="preserve"> tikslinti Projektą įtvirtinant nuostatą, kad</w:t>
      </w:r>
      <w:r w:rsidR="00BC1E7C">
        <w:t>,</w:t>
      </w:r>
      <w:r w:rsidR="00B13B21">
        <w:t xml:space="preserve"> </w:t>
      </w:r>
      <w:r w:rsidR="00B71DD5" w:rsidRPr="00B13B21">
        <w:rPr>
          <w:color w:val="000000"/>
        </w:rPr>
        <w:t xml:space="preserve">Registro valdytojui nusprendus, </w:t>
      </w:r>
      <w:r w:rsidR="00B13B21">
        <w:rPr>
          <w:color w:val="000000"/>
        </w:rPr>
        <w:t>Registro tvarkytojas privalo susisteminti</w:t>
      </w:r>
      <w:r w:rsidR="00B71DD5" w:rsidRPr="00B13B21">
        <w:rPr>
          <w:color w:val="000000"/>
        </w:rPr>
        <w:t xml:space="preserve"> pakartotinai naudoti tinkamus Registro dokumentus ir sudar</w:t>
      </w:r>
      <w:r w:rsidR="00B13B21">
        <w:rPr>
          <w:color w:val="000000"/>
        </w:rPr>
        <w:t>yti</w:t>
      </w:r>
      <w:r w:rsidR="00B71DD5" w:rsidRPr="00B13B21">
        <w:rPr>
          <w:color w:val="000000"/>
        </w:rPr>
        <w:t xml:space="preserve"> Registro skaitmeninių dokumentų rinkinius</w:t>
      </w:r>
      <w:r w:rsidR="00B13B21">
        <w:rPr>
          <w:color w:val="000000"/>
        </w:rPr>
        <w:t>.</w:t>
      </w:r>
    </w:p>
    <w:p w14:paraId="3B232CB3" w14:textId="7D44C821" w:rsidR="00A46346" w:rsidRPr="00BB2F2F" w:rsidRDefault="00D43A5B" w:rsidP="00295CBE">
      <w:pPr>
        <w:pStyle w:val="paragraph"/>
        <w:numPr>
          <w:ilvl w:val="0"/>
          <w:numId w:val="7"/>
        </w:numPr>
        <w:tabs>
          <w:tab w:val="left" w:pos="1134"/>
        </w:tabs>
        <w:spacing w:before="0" w:beforeAutospacing="0" w:after="0" w:afterAutospacing="0" w:line="360" w:lineRule="auto"/>
        <w:ind w:left="0" w:firstLine="720"/>
        <w:jc w:val="both"/>
        <w:textAlignment w:val="baseline"/>
        <w:rPr>
          <w:color w:val="000000"/>
          <w:shd w:val="clear" w:color="auto" w:fill="FFFFFF"/>
        </w:rPr>
      </w:pPr>
      <w:r>
        <w:rPr>
          <w:color w:val="000000"/>
        </w:rPr>
        <w:t xml:space="preserve">Teisės gauti informaciją iš valstybės ir savivaldybių institucijų ir įstaigų įstatymo </w:t>
      </w:r>
      <w:r w:rsidR="004E7F03">
        <w:rPr>
          <w:color w:val="000000"/>
        </w:rPr>
        <w:t>20</w:t>
      </w:r>
      <w:r w:rsidR="000C3027">
        <w:rPr>
          <w:color w:val="000000"/>
        </w:rPr>
        <w:t> </w:t>
      </w:r>
      <w:r w:rsidR="004E7F03">
        <w:rPr>
          <w:color w:val="000000"/>
        </w:rPr>
        <w:t xml:space="preserve">straipsnio 5 dalyje nustatyta, kad, jeigu institucijos yra sudariusios skaitmeninių dokumentų rinkinius, jos privalo užtikrinti sudarytų skaitmeninių dokumentų rinkinių prieinamumą per </w:t>
      </w:r>
      <w:r w:rsidR="004E7F03">
        <w:rPr>
          <w:color w:val="000000"/>
        </w:rPr>
        <w:lastRenderedPageBreak/>
        <w:t>Dokumentų rinkinių portalą jo tvarkytojo nustatyta tvarka ir priemonėmis. Vadovaudamiesi šia teisės akto nuostata siūlome Projektą papildyti nuostatomis, kad p</w:t>
      </w:r>
      <w:r w:rsidR="00A46346">
        <w:rPr>
          <w:color w:val="000000"/>
        </w:rPr>
        <w:t>akartotinai naudoti tinkami Registro dokumentai, susisteminti į Registro skaitmeninių dokumentų rinkinius, skelbiami Dokumentų rinkinių portale Teisės gauti informaciją iš valstybės ir savivaldybių institucijų ir įstaigų įstatymo ir Dokumentų rinkinių portalo nuostatų, patvirtintų Lietuvos Respublikos Vyriausybės 2020 m. sausio 15 d. nutarimu Nr. 24 „Dėl Dokumentų rinkinių portalo steigimo ir jo nuostatų patvirtinimo“, nustatyta tvarka.</w:t>
      </w:r>
    </w:p>
    <w:p w14:paraId="25AC32D3" w14:textId="7A1FAF00" w:rsidR="00D21A24" w:rsidRDefault="00D21A24" w:rsidP="00AB15D8">
      <w:pPr>
        <w:textAlignment w:val="baseline"/>
        <w:rPr>
          <w:szCs w:val="24"/>
          <w:lang w:eastAsia="lt-LT"/>
        </w:rPr>
      </w:pPr>
    </w:p>
    <w:p w14:paraId="16CA323C" w14:textId="65F5D9D9" w:rsidR="00D21A24" w:rsidRDefault="00D21A24" w:rsidP="00AB15D8">
      <w:pPr>
        <w:textAlignment w:val="baseline"/>
        <w:rPr>
          <w:szCs w:val="24"/>
          <w:lang w:eastAsia="lt-LT"/>
        </w:rPr>
      </w:pPr>
    </w:p>
    <w:p w14:paraId="2A0063B3" w14:textId="77777777" w:rsidR="00FF53F5" w:rsidRDefault="00FF53F5" w:rsidP="00AB15D8">
      <w:pPr>
        <w:textAlignment w:val="baseline"/>
        <w:rPr>
          <w:szCs w:val="24"/>
          <w:lang w:eastAsia="lt-LT"/>
        </w:rPr>
      </w:pPr>
    </w:p>
    <w:p w14:paraId="6C928031" w14:textId="1C41F929" w:rsidR="00AB15D8" w:rsidRDefault="00AB15D8" w:rsidP="00AB15D8">
      <w:pPr>
        <w:textAlignment w:val="baseline"/>
        <w:rPr>
          <w:szCs w:val="24"/>
          <w:lang w:eastAsia="lt-LT"/>
        </w:rPr>
      </w:pPr>
      <w:r w:rsidRPr="002046A8">
        <w:rPr>
          <w:szCs w:val="24"/>
          <w:lang w:eastAsia="lt-LT"/>
        </w:rPr>
        <w:t>Ekonomikos ir inovacijų viceministr</w:t>
      </w:r>
      <w:r>
        <w:rPr>
          <w:szCs w:val="24"/>
          <w:lang w:eastAsia="lt-LT"/>
        </w:rPr>
        <w:t>ė</w:t>
      </w:r>
      <w:r>
        <w:rPr>
          <w:szCs w:val="24"/>
          <w:lang w:eastAsia="lt-LT"/>
        </w:rPr>
        <w:tab/>
      </w:r>
      <w:r>
        <w:rPr>
          <w:szCs w:val="24"/>
          <w:lang w:eastAsia="lt-LT"/>
        </w:rPr>
        <w:tab/>
      </w:r>
      <w:r>
        <w:rPr>
          <w:szCs w:val="24"/>
          <w:lang w:eastAsia="lt-LT"/>
        </w:rPr>
        <w:tab/>
      </w:r>
      <w:r>
        <w:rPr>
          <w:szCs w:val="24"/>
          <w:lang w:eastAsia="lt-LT"/>
        </w:rPr>
        <w:tab/>
      </w:r>
      <w:r>
        <w:rPr>
          <w:szCs w:val="24"/>
          <w:lang w:eastAsia="lt-LT"/>
        </w:rPr>
        <w:tab/>
        <w:t xml:space="preserve">          Eglė Markevičiūtė</w:t>
      </w:r>
    </w:p>
    <w:p w14:paraId="4B4CDA53" w14:textId="77777777" w:rsidR="00AB15D8" w:rsidRDefault="00AB15D8" w:rsidP="00AB15D8">
      <w:pPr>
        <w:textAlignment w:val="baseline"/>
      </w:pPr>
    </w:p>
    <w:p w14:paraId="5E608C2D" w14:textId="77777777" w:rsidR="00AB15D8" w:rsidRDefault="00AB15D8" w:rsidP="00AB15D8"/>
    <w:p w14:paraId="3C19BF06" w14:textId="0DDA8FB2" w:rsidR="009E337A" w:rsidRDefault="009E337A" w:rsidP="00AB15D8"/>
    <w:p w14:paraId="14C75876" w14:textId="3E997491" w:rsidR="0091712F" w:rsidRDefault="0091712F" w:rsidP="00AB15D8"/>
    <w:p w14:paraId="2019C661" w14:textId="17DC39B4" w:rsidR="0091712F" w:rsidRDefault="0091712F" w:rsidP="00AB15D8"/>
    <w:p w14:paraId="769E6649" w14:textId="35C6EBB1" w:rsidR="0091712F" w:rsidRDefault="0091712F" w:rsidP="00AB15D8"/>
    <w:p w14:paraId="60E1CCAE" w14:textId="77777777" w:rsidR="00BB5F3C" w:rsidRDefault="00BB5F3C" w:rsidP="00AB15D8"/>
    <w:p w14:paraId="3847EDA0" w14:textId="3A73DC2E" w:rsidR="009212EF" w:rsidRDefault="009212EF" w:rsidP="00AB15D8"/>
    <w:p w14:paraId="09D2AE60" w14:textId="72784E4C" w:rsidR="009212EF" w:rsidRDefault="009212EF" w:rsidP="00AB15D8"/>
    <w:p w14:paraId="7C08B2E1" w14:textId="77777777" w:rsidR="00FF53F5" w:rsidRDefault="00FF53F5" w:rsidP="00416B74">
      <w:pPr>
        <w:spacing w:line="276" w:lineRule="auto"/>
        <w:rPr>
          <w:szCs w:val="24"/>
        </w:rPr>
      </w:pPr>
    </w:p>
    <w:p w14:paraId="0452462B" w14:textId="77777777" w:rsidR="00FF53F5" w:rsidRDefault="00FF53F5" w:rsidP="00416B74">
      <w:pPr>
        <w:spacing w:line="276" w:lineRule="auto"/>
        <w:rPr>
          <w:szCs w:val="24"/>
        </w:rPr>
      </w:pPr>
    </w:p>
    <w:p w14:paraId="22D00E84" w14:textId="4AE4B5AE" w:rsidR="00FF53F5" w:rsidRDefault="00FF53F5" w:rsidP="00416B74">
      <w:pPr>
        <w:spacing w:line="276" w:lineRule="auto"/>
        <w:rPr>
          <w:szCs w:val="24"/>
        </w:rPr>
      </w:pPr>
    </w:p>
    <w:p w14:paraId="431AAC7A" w14:textId="71579D1C" w:rsidR="00E325BF" w:rsidRDefault="00E325BF" w:rsidP="00416B74">
      <w:pPr>
        <w:spacing w:line="276" w:lineRule="auto"/>
        <w:rPr>
          <w:szCs w:val="24"/>
        </w:rPr>
      </w:pPr>
    </w:p>
    <w:p w14:paraId="49331E60" w14:textId="49213599" w:rsidR="00E325BF" w:rsidRDefault="00E325BF" w:rsidP="00416B74">
      <w:pPr>
        <w:spacing w:line="276" w:lineRule="auto"/>
        <w:rPr>
          <w:szCs w:val="24"/>
        </w:rPr>
      </w:pPr>
    </w:p>
    <w:p w14:paraId="1A11F791" w14:textId="3E532601" w:rsidR="00E325BF" w:rsidRDefault="00E325BF" w:rsidP="00416B74">
      <w:pPr>
        <w:spacing w:line="276" w:lineRule="auto"/>
        <w:rPr>
          <w:szCs w:val="24"/>
        </w:rPr>
      </w:pPr>
    </w:p>
    <w:p w14:paraId="16E5D446" w14:textId="0A0D4817" w:rsidR="00E325BF" w:rsidRDefault="00E325BF" w:rsidP="00416B74">
      <w:pPr>
        <w:spacing w:line="276" w:lineRule="auto"/>
        <w:rPr>
          <w:szCs w:val="24"/>
        </w:rPr>
      </w:pPr>
    </w:p>
    <w:p w14:paraId="3A9358D9" w14:textId="41C4430A" w:rsidR="00E325BF" w:rsidRDefault="00E325BF" w:rsidP="00416B74">
      <w:pPr>
        <w:spacing w:line="276" w:lineRule="auto"/>
        <w:rPr>
          <w:szCs w:val="24"/>
        </w:rPr>
      </w:pPr>
    </w:p>
    <w:p w14:paraId="214CB80B" w14:textId="173D3692" w:rsidR="00E325BF" w:rsidRDefault="00E325BF" w:rsidP="00416B74">
      <w:pPr>
        <w:spacing w:line="276" w:lineRule="auto"/>
        <w:rPr>
          <w:szCs w:val="24"/>
        </w:rPr>
      </w:pPr>
    </w:p>
    <w:p w14:paraId="226337D6" w14:textId="5361DA71" w:rsidR="00E325BF" w:rsidRDefault="00E325BF" w:rsidP="00416B74">
      <w:pPr>
        <w:spacing w:line="276" w:lineRule="auto"/>
        <w:rPr>
          <w:szCs w:val="24"/>
        </w:rPr>
      </w:pPr>
    </w:p>
    <w:p w14:paraId="6C0608C0" w14:textId="3E8A9693" w:rsidR="00E325BF" w:rsidRDefault="00E325BF" w:rsidP="00416B74">
      <w:pPr>
        <w:spacing w:line="276" w:lineRule="auto"/>
        <w:rPr>
          <w:szCs w:val="24"/>
        </w:rPr>
      </w:pPr>
    </w:p>
    <w:p w14:paraId="65BF63BC" w14:textId="7A62176F" w:rsidR="00E325BF" w:rsidRDefault="00E325BF" w:rsidP="00416B74">
      <w:pPr>
        <w:spacing w:line="276" w:lineRule="auto"/>
        <w:rPr>
          <w:szCs w:val="24"/>
        </w:rPr>
      </w:pPr>
    </w:p>
    <w:p w14:paraId="2029EBFF" w14:textId="034F540E" w:rsidR="00E325BF" w:rsidRDefault="00E325BF" w:rsidP="00416B74">
      <w:pPr>
        <w:spacing w:line="276" w:lineRule="auto"/>
        <w:rPr>
          <w:szCs w:val="24"/>
        </w:rPr>
      </w:pPr>
    </w:p>
    <w:p w14:paraId="15585C54" w14:textId="79DAC1AE" w:rsidR="00E325BF" w:rsidRDefault="00E325BF" w:rsidP="00416B74">
      <w:pPr>
        <w:spacing w:line="276" w:lineRule="auto"/>
        <w:rPr>
          <w:szCs w:val="24"/>
        </w:rPr>
      </w:pPr>
    </w:p>
    <w:p w14:paraId="584525C6" w14:textId="6FC6F69E" w:rsidR="00E325BF" w:rsidRDefault="00E325BF" w:rsidP="00416B74">
      <w:pPr>
        <w:spacing w:line="276" w:lineRule="auto"/>
        <w:rPr>
          <w:szCs w:val="24"/>
        </w:rPr>
      </w:pPr>
    </w:p>
    <w:p w14:paraId="3EEFF57F" w14:textId="16A9EAC5" w:rsidR="00E325BF" w:rsidRDefault="00E325BF" w:rsidP="00416B74">
      <w:pPr>
        <w:spacing w:line="276" w:lineRule="auto"/>
        <w:rPr>
          <w:szCs w:val="24"/>
        </w:rPr>
      </w:pPr>
    </w:p>
    <w:p w14:paraId="0FA0550C" w14:textId="14EB59CB" w:rsidR="00E325BF" w:rsidRDefault="00E325BF" w:rsidP="00416B74">
      <w:pPr>
        <w:spacing w:line="276" w:lineRule="auto"/>
        <w:rPr>
          <w:szCs w:val="24"/>
        </w:rPr>
      </w:pPr>
    </w:p>
    <w:p w14:paraId="23E08F93" w14:textId="78F0B12C" w:rsidR="00E325BF" w:rsidRDefault="00E325BF" w:rsidP="00416B74">
      <w:pPr>
        <w:spacing w:line="276" w:lineRule="auto"/>
        <w:rPr>
          <w:szCs w:val="24"/>
        </w:rPr>
      </w:pPr>
    </w:p>
    <w:p w14:paraId="1EBFFF7E" w14:textId="77777777" w:rsidR="00E325BF" w:rsidRDefault="00E325BF" w:rsidP="00416B74">
      <w:pPr>
        <w:spacing w:line="276" w:lineRule="auto"/>
        <w:rPr>
          <w:szCs w:val="24"/>
        </w:rPr>
      </w:pPr>
    </w:p>
    <w:p w14:paraId="667C12FD" w14:textId="77777777" w:rsidR="00FF53F5" w:rsidRDefault="00FF53F5" w:rsidP="00416B74">
      <w:pPr>
        <w:spacing w:line="276" w:lineRule="auto"/>
        <w:rPr>
          <w:szCs w:val="24"/>
        </w:rPr>
      </w:pPr>
    </w:p>
    <w:p w14:paraId="07656C37" w14:textId="77777777" w:rsidR="00FF53F5" w:rsidRDefault="00FF53F5" w:rsidP="00416B74">
      <w:pPr>
        <w:spacing w:line="276" w:lineRule="auto"/>
        <w:rPr>
          <w:szCs w:val="24"/>
        </w:rPr>
      </w:pPr>
    </w:p>
    <w:p w14:paraId="1C307668" w14:textId="210A3C80" w:rsidR="009212EF" w:rsidRDefault="009212EF" w:rsidP="009212EF">
      <w:pPr>
        <w:widowControl w:val="0"/>
        <w:spacing w:line="276" w:lineRule="auto"/>
        <w:rPr>
          <w:color w:val="0000FF"/>
          <w:szCs w:val="24"/>
          <w:u w:val="single"/>
          <w:lang w:eastAsia="lt-LT"/>
        </w:rPr>
      </w:pPr>
      <w:r w:rsidRPr="002046A8">
        <w:rPr>
          <w:szCs w:val="24"/>
          <w:lang w:eastAsia="lt-LT"/>
        </w:rPr>
        <w:t>Renata Tracevičienė, tel.</w:t>
      </w:r>
      <w:r w:rsidR="002238E5">
        <w:rPr>
          <w:szCs w:val="24"/>
          <w:lang w:eastAsia="lt-LT"/>
        </w:rPr>
        <w:t xml:space="preserve"> </w:t>
      </w:r>
      <w:r w:rsidRPr="002046A8">
        <w:rPr>
          <w:szCs w:val="24"/>
          <w:lang w:eastAsia="lt-LT"/>
        </w:rPr>
        <w:t>8</w:t>
      </w:r>
      <w:r w:rsidR="002238E5">
        <w:rPr>
          <w:szCs w:val="24"/>
          <w:lang w:eastAsia="lt-LT"/>
        </w:rPr>
        <w:t> </w:t>
      </w:r>
      <w:r w:rsidRPr="002046A8">
        <w:rPr>
          <w:szCs w:val="24"/>
          <w:lang w:eastAsia="lt-LT"/>
        </w:rPr>
        <w:t>706 63 212, el. p. </w:t>
      </w:r>
      <w:hyperlink r:id="rId9" w:tgtFrame="_blank" w:history="1">
        <w:r w:rsidRPr="002046A8">
          <w:rPr>
            <w:color w:val="0000FF"/>
            <w:szCs w:val="24"/>
            <w:u w:val="single"/>
            <w:lang w:eastAsia="lt-LT"/>
          </w:rPr>
          <w:t>renata.traceviciene@eimin.lt</w:t>
        </w:r>
      </w:hyperlink>
    </w:p>
    <w:sectPr w:rsidR="009212EF" w:rsidSect="00D21A24">
      <w:headerReference w:type="even" r:id="rId10"/>
      <w:headerReference w:type="default" r:id="rId11"/>
      <w:footerReference w:type="even" r:id="rId12"/>
      <w:footerReference w:type="default" r:id="rId13"/>
      <w:headerReference w:type="first" r:id="rId14"/>
      <w:footerReference w:type="first" r:id="rId15"/>
      <w:pgSz w:w="11906" w:h="16838" w:code="9"/>
      <w:pgMar w:top="1134" w:right="566" w:bottom="1418"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F6169" w14:textId="77777777" w:rsidR="00BD7FA0" w:rsidRDefault="00BD7FA0">
      <w:r>
        <w:separator/>
      </w:r>
    </w:p>
  </w:endnote>
  <w:endnote w:type="continuationSeparator" w:id="0">
    <w:p w14:paraId="15887DDB" w14:textId="77777777" w:rsidR="00BD7FA0" w:rsidRDefault="00BD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3D01" w14:textId="77777777" w:rsidR="00675A68" w:rsidRDefault="00DA5F4A">
    <w:pPr>
      <w:pStyle w:val="Footer"/>
      <w:framePr w:wrap="around" w:vAnchor="text" w:hAnchor="margin" w:xAlign="center" w:y="1"/>
      <w:rPr>
        <w:rStyle w:val="PageNumber"/>
      </w:rPr>
    </w:pPr>
    <w:r>
      <w:rPr>
        <w:rStyle w:val="PageNumber"/>
      </w:rPr>
      <w:fldChar w:fldCharType="begin"/>
    </w:r>
    <w:r w:rsidR="00675A68">
      <w:rPr>
        <w:rStyle w:val="PageNumber"/>
      </w:rPr>
      <w:instrText xml:space="preserve">PAGE  </w:instrText>
    </w:r>
    <w:r>
      <w:rPr>
        <w:rStyle w:val="PageNumber"/>
      </w:rPr>
      <w:fldChar w:fldCharType="separate"/>
    </w:r>
    <w:r w:rsidR="00675A68">
      <w:rPr>
        <w:rStyle w:val="PageNumber"/>
        <w:noProof/>
      </w:rPr>
      <w:t>1</w:t>
    </w:r>
    <w:r>
      <w:rPr>
        <w:rStyle w:val="PageNumber"/>
      </w:rPr>
      <w:fldChar w:fldCharType="end"/>
    </w:r>
  </w:p>
  <w:p w14:paraId="18CA3D02" w14:textId="77777777" w:rsidR="00675A68" w:rsidRDefault="00675A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3D03" w14:textId="77777777" w:rsidR="00F24BDD" w:rsidRDefault="00F24B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3D05" w14:textId="77777777" w:rsidR="009D2E5B" w:rsidRDefault="00A22FAF" w:rsidP="00624FB4">
    <w:pPr>
      <w:pStyle w:val="Footer"/>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18CA3D06" wp14:editId="18CA3D07">
              <wp:simplePos x="0" y="0"/>
              <wp:positionH relativeFrom="column">
                <wp:posOffset>4949190</wp:posOffset>
              </wp:positionH>
              <wp:positionV relativeFrom="paragraph">
                <wp:posOffset>-679450</wp:posOffset>
              </wp:positionV>
              <wp:extent cx="1133475" cy="962025"/>
              <wp:effectExtent l="0" t="0" r="9525" b="9525"/>
              <wp:wrapNone/>
              <wp:docPr id="20" name="Teksto laukas 20"/>
              <wp:cNvGraphicFramePr/>
              <a:graphic xmlns:a="http://schemas.openxmlformats.org/drawingml/2006/main">
                <a:graphicData uri="http://schemas.microsoft.com/office/word/2010/wordprocessingShape">
                  <wps:wsp>
                    <wps:cNvSpPr txBox="1"/>
                    <wps:spPr>
                      <a:xfrm>
                        <a:off x="0" y="0"/>
                        <a:ext cx="1133475" cy="962025"/>
                      </a:xfrm>
                      <a:prstGeom prst="rect">
                        <a:avLst/>
                      </a:prstGeom>
                      <a:solidFill>
                        <a:schemeClr val="lt1"/>
                      </a:solidFill>
                      <a:ln w="6350">
                        <a:noFill/>
                      </a:ln>
                    </wps:spPr>
                    <wps:txbx>
                      <w:txbxContent>
                        <w:p w14:paraId="18CA3D08" w14:textId="62C5F6F2" w:rsidR="00A22FAF" w:rsidRDefault="00A22F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A3D06" id="_x0000_t202" coordsize="21600,21600" o:spt="202" path="m,l,21600r21600,l21600,xe">
              <v:stroke joinstyle="miter"/>
              <v:path gradientshapeok="t" o:connecttype="rect"/>
            </v:shapetype>
            <v:shape id="Teksto laukas 20" o:spid="_x0000_s1026" type="#_x0000_t202" style="position:absolute;left:0;text-align:left;margin-left:389.7pt;margin-top:-53.5pt;width:89.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7pO+RwIAAIAEAAAOAAAAZHJzL2Uyb0RvYy54bWysVE1v2zAMvQ/YfxB0X+x8djXiFFmKDAOK tkAy9KzIcixUFjVJiZ39+lGyk2bdTsMuMiVST+R7pOd3ba3IUVgnQed0OEgpEZpDIfU+p9+360+f KXGe6YIp0CKnJ+Ho3eLjh3ljMjGCClQhLEEQ7bLG5LTy3mRJ4nglauYGYIRGZwm2Zh63dp8UljWI XqtklKazpAFbGAtcOIen952TLiJ+WQrun8rSCU9UTjE3H1cb111Yk8WcZXvLTCV5nwb7hyxqJjU+ eoG6Z56Rg5V/QNWSW3BQ+gGHOoGylFzEGrCaYfqumk3FjIi1IDnOXGhy/w+WPx6fLZFFTkdIj2Y1 arQVr84DUezwyhzBcySpMS7D2I3BaN9+gRbFPp87PAy1t6WtwxerIuhHvNOFYtF6wsOl4Xg8uZlS wtF3Oxulo2mASd5uG+v8VwE1CUZOLUoYmWXHB+e70HNIeMyBksVaKhU3oW3ESllyZCi48jFHBP8t SmnS5HQ2nqYRWEO43iErjbmEWruaguXbXdsTsIPihPVb6NrIGb6WmOQDc/6ZWewbLBlnwT/hUirA R6C3KKnA/vzbeYhHOdFLSYN9mFP348CsoER90yj07XAyCY0bN5PpTZDJXnt21x59qFeAlQ9x6gyP Zoj36myWFuoXHJlleBVdTHN8O6f+bK58Nx04clwslzEIW9Uw/6A3hgfowHSQYNu+MGt6nTwq/Ajn jmXZO7m62HBTw/LgoZRRy0Bwx2rPO7Z57IZ+JMMcXe9j1NuPY/ELAAD//wMAUEsDBBQABgAIAAAA IQDMOJIa4wAAAAsBAAAPAAAAZHJzL2Rvd25yZXYueG1sTI/BTsMwEETvSPyDtUhcUOuUJjUJcSqE gErcaAqImxubJCJeR7GbhL9nOcFxtU8zb/LtbDs2msG3DiWslhEwg5XTLdYSDuXj4gaYDwq16hwa Cd/Gw7Y4P8tVpt2EL2bch5pRCPpMSWhC6DPOfdUYq/zS9Qbp9+kGqwKdQ831oCYKtx2/jqINt6pF amhUb+4bU33tT1bCx1X9/uznp9dpnaz7h91YijddSnl5Md/dAgtmDn8w/OqTOhTkdHQn1J51EoRI Y0IlLFaRoFWEpIlIgR0lxHECvMj5/w3FDwAAAP//AwBQSwECLQAUAAYACAAAACEAtoM4kv4AAADh AQAAEwAAAAAAAAAAAAAAAAAAAAAAW0NvbnRlbnRfVHlwZXNdLnhtbFBLAQItABQABgAIAAAAIQA4 /SH/1gAAAJQBAAALAAAAAAAAAAAAAAAAAC8BAABfcmVscy8ucmVsc1BLAQItABQABgAIAAAAIQC6 7pO+RwIAAIAEAAAOAAAAAAAAAAAAAAAAAC4CAABkcnMvZTJvRG9jLnhtbFBLAQItABQABgAIAAAA IQDMOJIa4wAAAAsBAAAPAAAAAAAAAAAAAAAAAKEEAABkcnMvZG93bnJldi54bWxQSwUGAAAAAAQA BADzAAAAsQUAAAAA " fillcolor="white [3201]" stroked="f" strokeweight=".5pt">
              <v:textbox>
                <w:txbxContent>
                  <w:p w14:paraId="18CA3D08" w14:textId="62C5F6F2" w:rsidR="00A22FAF" w:rsidRDefault="00A22FAF"/>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C8995" w14:textId="77777777" w:rsidR="00BD7FA0" w:rsidRDefault="00BD7FA0">
      <w:r>
        <w:separator/>
      </w:r>
    </w:p>
  </w:footnote>
  <w:footnote w:type="continuationSeparator" w:id="0">
    <w:p w14:paraId="6581F880" w14:textId="77777777" w:rsidR="00BD7FA0" w:rsidRDefault="00BD7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3CFF" w14:textId="77777777" w:rsidR="00F24BDD" w:rsidRDefault="00F24B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3D00" w14:textId="75C460E6" w:rsidR="00675A68" w:rsidRDefault="00DA5F4A">
    <w:pPr>
      <w:pStyle w:val="Header"/>
      <w:jc w:val="center"/>
    </w:pPr>
    <w:r>
      <w:rPr>
        <w:rStyle w:val="PageNumber"/>
      </w:rPr>
      <w:fldChar w:fldCharType="begin"/>
    </w:r>
    <w:r w:rsidR="00675A68">
      <w:rPr>
        <w:rStyle w:val="PageNumber"/>
      </w:rPr>
      <w:instrText xml:space="preserve"> PAGE </w:instrText>
    </w:r>
    <w:r>
      <w:rPr>
        <w:rStyle w:val="PageNumber"/>
      </w:rPr>
      <w:fldChar w:fldCharType="separate"/>
    </w:r>
    <w:r w:rsidR="00EA534D">
      <w:rPr>
        <w:rStyle w:val="PageNumber"/>
        <w:noProof/>
      </w:rPr>
      <w:t>4</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3D04" w14:textId="77777777" w:rsidR="00051C5C" w:rsidRDefault="00051C5C" w:rsidP="00051C5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13819"/>
    <w:multiLevelType w:val="hybridMultilevel"/>
    <w:tmpl w:val="B12EE210"/>
    <w:lvl w:ilvl="0" w:tplc="308E26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BD61365"/>
    <w:multiLevelType w:val="hybridMultilevel"/>
    <w:tmpl w:val="035ADFE8"/>
    <w:lvl w:ilvl="0" w:tplc="2AF8E8E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4000AD"/>
    <w:multiLevelType w:val="multilevel"/>
    <w:tmpl w:val="E2186DAC"/>
    <w:lvl w:ilvl="0">
      <w:start w:val="1"/>
      <w:numFmt w:val="decimal"/>
      <w:lvlText w:val="%1."/>
      <w:lvlJc w:val="left"/>
      <w:pPr>
        <w:ind w:left="360" w:hanging="360"/>
      </w:pPr>
    </w:lvl>
    <w:lvl w:ilvl="1">
      <w:start w:val="1"/>
      <w:numFmt w:val="decimal"/>
      <w:lvlText w:val="%1.%2."/>
      <w:lvlJc w:val="left"/>
      <w:pPr>
        <w:ind w:left="766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64558C"/>
    <w:multiLevelType w:val="hybridMultilevel"/>
    <w:tmpl w:val="9BEC41B8"/>
    <w:lvl w:ilvl="0" w:tplc="A3FA473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4076B09"/>
    <w:multiLevelType w:val="hybridMultilevel"/>
    <w:tmpl w:val="CEB20600"/>
    <w:lvl w:ilvl="0" w:tplc="13A0302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5363D89"/>
    <w:multiLevelType w:val="multilevel"/>
    <w:tmpl w:val="C53E8440"/>
    <w:lvl w:ilvl="0">
      <w:start w:val="2"/>
      <w:numFmt w:val="decimal"/>
      <w:lvlText w:val="%1."/>
      <w:lvlJc w:val="left"/>
      <w:pPr>
        <w:ind w:left="480" w:hanging="480"/>
      </w:pPr>
      <w:rPr>
        <w:rFonts w:hint="default"/>
      </w:rPr>
    </w:lvl>
    <w:lvl w:ilvl="1">
      <w:start w:val="21"/>
      <w:numFmt w:val="decimal"/>
      <w:lvlText w:val="%1.%2."/>
      <w:lvlJc w:val="left"/>
      <w:pPr>
        <w:ind w:left="2280" w:hanging="48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6" w15:restartNumberingAfterBreak="0">
    <w:nsid w:val="7E817B30"/>
    <w:multiLevelType w:val="hybridMultilevel"/>
    <w:tmpl w:val="D682BDF8"/>
    <w:lvl w:ilvl="0" w:tplc="ABA8C7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4"/>
  </w:num>
  <w:num w:numId="3">
    <w:abstractNumId w:val="3"/>
  </w:num>
  <w:num w:numId="4">
    <w:abstractNumId w:val="1"/>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9A"/>
    <w:rsid w:val="000018CD"/>
    <w:rsid w:val="000026D3"/>
    <w:rsid w:val="000048AD"/>
    <w:rsid w:val="00006617"/>
    <w:rsid w:val="00010EC6"/>
    <w:rsid w:val="00015E01"/>
    <w:rsid w:val="00017B6A"/>
    <w:rsid w:val="00020045"/>
    <w:rsid w:val="000328AF"/>
    <w:rsid w:val="00036F26"/>
    <w:rsid w:val="00051C5C"/>
    <w:rsid w:val="00052975"/>
    <w:rsid w:val="00053839"/>
    <w:rsid w:val="00074B6A"/>
    <w:rsid w:val="0007578A"/>
    <w:rsid w:val="000867BB"/>
    <w:rsid w:val="00091BB1"/>
    <w:rsid w:val="0009649D"/>
    <w:rsid w:val="00096DF9"/>
    <w:rsid w:val="000A5103"/>
    <w:rsid w:val="000B07CB"/>
    <w:rsid w:val="000C13AD"/>
    <w:rsid w:val="000C3027"/>
    <w:rsid w:val="000C50FA"/>
    <w:rsid w:val="000D3609"/>
    <w:rsid w:val="000E09B6"/>
    <w:rsid w:val="000E50F2"/>
    <w:rsid w:val="000E7A7B"/>
    <w:rsid w:val="00110162"/>
    <w:rsid w:val="00120775"/>
    <w:rsid w:val="00126FC3"/>
    <w:rsid w:val="00132A96"/>
    <w:rsid w:val="00136135"/>
    <w:rsid w:val="001409B9"/>
    <w:rsid w:val="00157AE1"/>
    <w:rsid w:val="00160088"/>
    <w:rsid w:val="0016181A"/>
    <w:rsid w:val="00167734"/>
    <w:rsid w:val="001701B1"/>
    <w:rsid w:val="00194D21"/>
    <w:rsid w:val="001A1C2C"/>
    <w:rsid w:val="001A1DCE"/>
    <w:rsid w:val="001A22F3"/>
    <w:rsid w:val="001D24A4"/>
    <w:rsid w:val="001D370A"/>
    <w:rsid w:val="001E7E93"/>
    <w:rsid w:val="001F30CC"/>
    <w:rsid w:val="001F7669"/>
    <w:rsid w:val="00202272"/>
    <w:rsid w:val="00205770"/>
    <w:rsid w:val="00216990"/>
    <w:rsid w:val="00220C2F"/>
    <w:rsid w:val="002238E5"/>
    <w:rsid w:val="00223DD7"/>
    <w:rsid w:val="00225227"/>
    <w:rsid w:val="00226134"/>
    <w:rsid w:val="00240D52"/>
    <w:rsid w:val="002428B6"/>
    <w:rsid w:val="0025297E"/>
    <w:rsid w:val="00255F52"/>
    <w:rsid w:val="0026102F"/>
    <w:rsid w:val="002650CA"/>
    <w:rsid w:val="0027097F"/>
    <w:rsid w:val="00277A64"/>
    <w:rsid w:val="00282963"/>
    <w:rsid w:val="00287A0F"/>
    <w:rsid w:val="0029391C"/>
    <w:rsid w:val="002A05AA"/>
    <w:rsid w:val="002A490D"/>
    <w:rsid w:val="002B2F10"/>
    <w:rsid w:val="002B3605"/>
    <w:rsid w:val="002C0CD1"/>
    <w:rsid w:val="002C34EE"/>
    <w:rsid w:val="002C6615"/>
    <w:rsid w:val="002D345F"/>
    <w:rsid w:val="00301ECD"/>
    <w:rsid w:val="00302865"/>
    <w:rsid w:val="00303771"/>
    <w:rsid w:val="00310F04"/>
    <w:rsid w:val="00314211"/>
    <w:rsid w:val="00316482"/>
    <w:rsid w:val="003168D0"/>
    <w:rsid w:val="00316DAE"/>
    <w:rsid w:val="00330224"/>
    <w:rsid w:val="00331036"/>
    <w:rsid w:val="00331148"/>
    <w:rsid w:val="0033248C"/>
    <w:rsid w:val="00332C42"/>
    <w:rsid w:val="00335C5D"/>
    <w:rsid w:val="0034263C"/>
    <w:rsid w:val="00346165"/>
    <w:rsid w:val="00354428"/>
    <w:rsid w:val="00356DD2"/>
    <w:rsid w:val="00377F98"/>
    <w:rsid w:val="003907D8"/>
    <w:rsid w:val="00395B16"/>
    <w:rsid w:val="003A53A8"/>
    <w:rsid w:val="003B709E"/>
    <w:rsid w:val="003C1EDE"/>
    <w:rsid w:val="003C366E"/>
    <w:rsid w:val="003C5E81"/>
    <w:rsid w:val="003C635D"/>
    <w:rsid w:val="003D0825"/>
    <w:rsid w:val="003E1B57"/>
    <w:rsid w:val="003E5F82"/>
    <w:rsid w:val="003F2DA8"/>
    <w:rsid w:val="003F57EF"/>
    <w:rsid w:val="003F6221"/>
    <w:rsid w:val="00401CC0"/>
    <w:rsid w:val="00405E9E"/>
    <w:rsid w:val="00412222"/>
    <w:rsid w:val="00416B74"/>
    <w:rsid w:val="004179CE"/>
    <w:rsid w:val="004214D5"/>
    <w:rsid w:val="00422E3A"/>
    <w:rsid w:val="0042628E"/>
    <w:rsid w:val="004265D2"/>
    <w:rsid w:val="00430316"/>
    <w:rsid w:val="00436B8E"/>
    <w:rsid w:val="00446272"/>
    <w:rsid w:val="00454A0E"/>
    <w:rsid w:val="004558FB"/>
    <w:rsid w:val="004559A1"/>
    <w:rsid w:val="0046091C"/>
    <w:rsid w:val="00466983"/>
    <w:rsid w:val="00467BEA"/>
    <w:rsid w:val="004704F0"/>
    <w:rsid w:val="00474F0A"/>
    <w:rsid w:val="00496E3A"/>
    <w:rsid w:val="004B0000"/>
    <w:rsid w:val="004B4534"/>
    <w:rsid w:val="004B6E97"/>
    <w:rsid w:val="004C1DC6"/>
    <w:rsid w:val="004C54D3"/>
    <w:rsid w:val="004C5767"/>
    <w:rsid w:val="004C6B4A"/>
    <w:rsid w:val="004C7185"/>
    <w:rsid w:val="004C7251"/>
    <w:rsid w:val="004E448F"/>
    <w:rsid w:val="004E4889"/>
    <w:rsid w:val="004E7454"/>
    <w:rsid w:val="004E7F03"/>
    <w:rsid w:val="004F6302"/>
    <w:rsid w:val="0050001E"/>
    <w:rsid w:val="0050651C"/>
    <w:rsid w:val="00512DB5"/>
    <w:rsid w:val="005134EE"/>
    <w:rsid w:val="005213A0"/>
    <w:rsid w:val="005300BA"/>
    <w:rsid w:val="00530126"/>
    <w:rsid w:val="005427A4"/>
    <w:rsid w:val="0055629A"/>
    <w:rsid w:val="00574D7E"/>
    <w:rsid w:val="005858B1"/>
    <w:rsid w:val="00586FE3"/>
    <w:rsid w:val="00587192"/>
    <w:rsid w:val="00587923"/>
    <w:rsid w:val="005A527D"/>
    <w:rsid w:val="005B1429"/>
    <w:rsid w:val="005C4BE2"/>
    <w:rsid w:val="005D13FE"/>
    <w:rsid w:val="005D59F9"/>
    <w:rsid w:val="005E605E"/>
    <w:rsid w:val="005F5189"/>
    <w:rsid w:val="005F6AAA"/>
    <w:rsid w:val="00600F81"/>
    <w:rsid w:val="00605202"/>
    <w:rsid w:val="00624FB4"/>
    <w:rsid w:val="00637B3E"/>
    <w:rsid w:val="00647770"/>
    <w:rsid w:val="006544AF"/>
    <w:rsid w:val="00655E99"/>
    <w:rsid w:val="00672B55"/>
    <w:rsid w:val="00675A68"/>
    <w:rsid w:val="00680B5C"/>
    <w:rsid w:val="006A5863"/>
    <w:rsid w:val="006C56C9"/>
    <w:rsid w:val="006D0553"/>
    <w:rsid w:val="006E2974"/>
    <w:rsid w:val="006E4290"/>
    <w:rsid w:val="006F4A7B"/>
    <w:rsid w:val="00700F35"/>
    <w:rsid w:val="007077A3"/>
    <w:rsid w:val="00712295"/>
    <w:rsid w:val="00715730"/>
    <w:rsid w:val="007159AC"/>
    <w:rsid w:val="00731778"/>
    <w:rsid w:val="0073469A"/>
    <w:rsid w:val="007430B0"/>
    <w:rsid w:val="00746BB6"/>
    <w:rsid w:val="00750C11"/>
    <w:rsid w:val="00771068"/>
    <w:rsid w:val="00780517"/>
    <w:rsid w:val="007813EE"/>
    <w:rsid w:val="007A1160"/>
    <w:rsid w:val="007B068C"/>
    <w:rsid w:val="007B60FA"/>
    <w:rsid w:val="007C2784"/>
    <w:rsid w:val="007C33F2"/>
    <w:rsid w:val="007C4EBC"/>
    <w:rsid w:val="007C6457"/>
    <w:rsid w:val="007D1A71"/>
    <w:rsid w:val="007E58D6"/>
    <w:rsid w:val="007F2B88"/>
    <w:rsid w:val="00817FE2"/>
    <w:rsid w:val="0082088E"/>
    <w:rsid w:val="008300E2"/>
    <w:rsid w:val="00837100"/>
    <w:rsid w:val="0083740B"/>
    <w:rsid w:val="0084160A"/>
    <w:rsid w:val="00842C44"/>
    <w:rsid w:val="0085236B"/>
    <w:rsid w:val="00856F99"/>
    <w:rsid w:val="00857315"/>
    <w:rsid w:val="00860D04"/>
    <w:rsid w:val="00880F45"/>
    <w:rsid w:val="00894FE7"/>
    <w:rsid w:val="008A1F3D"/>
    <w:rsid w:val="008A762F"/>
    <w:rsid w:val="008D1097"/>
    <w:rsid w:val="008D710A"/>
    <w:rsid w:val="008E5809"/>
    <w:rsid w:val="00904065"/>
    <w:rsid w:val="0091274F"/>
    <w:rsid w:val="0091712F"/>
    <w:rsid w:val="009212EF"/>
    <w:rsid w:val="0092568A"/>
    <w:rsid w:val="00933A67"/>
    <w:rsid w:val="00935B44"/>
    <w:rsid w:val="009548A6"/>
    <w:rsid w:val="00960496"/>
    <w:rsid w:val="0096625E"/>
    <w:rsid w:val="00967C0C"/>
    <w:rsid w:val="009853E1"/>
    <w:rsid w:val="00986536"/>
    <w:rsid w:val="0099191A"/>
    <w:rsid w:val="00993A90"/>
    <w:rsid w:val="009B5B4E"/>
    <w:rsid w:val="009D0A4D"/>
    <w:rsid w:val="009D2E5B"/>
    <w:rsid w:val="009D303E"/>
    <w:rsid w:val="009D6B78"/>
    <w:rsid w:val="009D6CE8"/>
    <w:rsid w:val="009D74DA"/>
    <w:rsid w:val="009E337A"/>
    <w:rsid w:val="009F47A4"/>
    <w:rsid w:val="009F71A6"/>
    <w:rsid w:val="009F7411"/>
    <w:rsid w:val="00A01902"/>
    <w:rsid w:val="00A135A7"/>
    <w:rsid w:val="00A210C8"/>
    <w:rsid w:val="00A22FAF"/>
    <w:rsid w:val="00A2301D"/>
    <w:rsid w:val="00A27813"/>
    <w:rsid w:val="00A46346"/>
    <w:rsid w:val="00A465FF"/>
    <w:rsid w:val="00A51D92"/>
    <w:rsid w:val="00A52E3A"/>
    <w:rsid w:val="00A63276"/>
    <w:rsid w:val="00A65055"/>
    <w:rsid w:val="00A74E27"/>
    <w:rsid w:val="00A75745"/>
    <w:rsid w:val="00A844E2"/>
    <w:rsid w:val="00AA3843"/>
    <w:rsid w:val="00AB15D8"/>
    <w:rsid w:val="00AC66A6"/>
    <w:rsid w:val="00AD1D73"/>
    <w:rsid w:val="00AE0B44"/>
    <w:rsid w:val="00AE16DE"/>
    <w:rsid w:val="00AE481A"/>
    <w:rsid w:val="00AF4B9E"/>
    <w:rsid w:val="00AF5228"/>
    <w:rsid w:val="00B0760A"/>
    <w:rsid w:val="00B10244"/>
    <w:rsid w:val="00B13B21"/>
    <w:rsid w:val="00B241D6"/>
    <w:rsid w:val="00B25AFE"/>
    <w:rsid w:val="00B4038B"/>
    <w:rsid w:val="00B52F6C"/>
    <w:rsid w:val="00B53C7C"/>
    <w:rsid w:val="00B60BCE"/>
    <w:rsid w:val="00B646B4"/>
    <w:rsid w:val="00B66461"/>
    <w:rsid w:val="00B71DD5"/>
    <w:rsid w:val="00B75134"/>
    <w:rsid w:val="00B82692"/>
    <w:rsid w:val="00B851F6"/>
    <w:rsid w:val="00B86C4D"/>
    <w:rsid w:val="00B91340"/>
    <w:rsid w:val="00BA670B"/>
    <w:rsid w:val="00BB270B"/>
    <w:rsid w:val="00BB2F2F"/>
    <w:rsid w:val="00BB5F3C"/>
    <w:rsid w:val="00BC1E7C"/>
    <w:rsid w:val="00BC2624"/>
    <w:rsid w:val="00BC528F"/>
    <w:rsid w:val="00BC5B97"/>
    <w:rsid w:val="00BD1F68"/>
    <w:rsid w:val="00BD2573"/>
    <w:rsid w:val="00BD7FA0"/>
    <w:rsid w:val="00BE0BEC"/>
    <w:rsid w:val="00BE2F2C"/>
    <w:rsid w:val="00BE37B5"/>
    <w:rsid w:val="00BF0146"/>
    <w:rsid w:val="00BF24AB"/>
    <w:rsid w:val="00BF29AD"/>
    <w:rsid w:val="00BF56BB"/>
    <w:rsid w:val="00BF797D"/>
    <w:rsid w:val="00C01B0E"/>
    <w:rsid w:val="00C04DB2"/>
    <w:rsid w:val="00C10CD7"/>
    <w:rsid w:val="00C37B90"/>
    <w:rsid w:val="00C404AD"/>
    <w:rsid w:val="00C416DF"/>
    <w:rsid w:val="00C41CBA"/>
    <w:rsid w:val="00C42468"/>
    <w:rsid w:val="00C45983"/>
    <w:rsid w:val="00C6789C"/>
    <w:rsid w:val="00C714F3"/>
    <w:rsid w:val="00C73186"/>
    <w:rsid w:val="00C76B57"/>
    <w:rsid w:val="00C8027A"/>
    <w:rsid w:val="00C837A2"/>
    <w:rsid w:val="00C84F7C"/>
    <w:rsid w:val="00C9031E"/>
    <w:rsid w:val="00C90CBC"/>
    <w:rsid w:val="00C918DA"/>
    <w:rsid w:val="00C91BD0"/>
    <w:rsid w:val="00C93288"/>
    <w:rsid w:val="00CB043D"/>
    <w:rsid w:val="00CB438D"/>
    <w:rsid w:val="00CC5633"/>
    <w:rsid w:val="00CD22F1"/>
    <w:rsid w:val="00CD69B0"/>
    <w:rsid w:val="00CE1A38"/>
    <w:rsid w:val="00CE4D3A"/>
    <w:rsid w:val="00CE74FE"/>
    <w:rsid w:val="00CE7D79"/>
    <w:rsid w:val="00CF03FA"/>
    <w:rsid w:val="00CF5A8E"/>
    <w:rsid w:val="00CF788E"/>
    <w:rsid w:val="00D01BBA"/>
    <w:rsid w:val="00D01F0D"/>
    <w:rsid w:val="00D06564"/>
    <w:rsid w:val="00D10F02"/>
    <w:rsid w:val="00D1422F"/>
    <w:rsid w:val="00D20A70"/>
    <w:rsid w:val="00D21A24"/>
    <w:rsid w:val="00D355E8"/>
    <w:rsid w:val="00D43A5B"/>
    <w:rsid w:val="00D60517"/>
    <w:rsid w:val="00D65F89"/>
    <w:rsid w:val="00D72798"/>
    <w:rsid w:val="00D83189"/>
    <w:rsid w:val="00D83ABE"/>
    <w:rsid w:val="00D92932"/>
    <w:rsid w:val="00DA4BE3"/>
    <w:rsid w:val="00DA5F4A"/>
    <w:rsid w:val="00DC062E"/>
    <w:rsid w:val="00DC1620"/>
    <w:rsid w:val="00DF568D"/>
    <w:rsid w:val="00E325BF"/>
    <w:rsid w:val="00E4006E"/>
    <w:rsid w:val="00E41F5A"/>
    <w:rsid w:val="00E4706A"/>
    <w:rsid w:val="00E5737B"/>
    <w:rsid w:val="00E6160B"/>
    <w:rsid w:val="00E61912"/>
    <w:rsid w:val="00E72358"/>
    <w:rsid w:val="00E8139C"/>
    <w:rsid w:val="00E914D7"/>
    <w:rsid w:val="00EA1864"/>
    <w:rsid w:val="00EA534D"/>
    <w:rsid w:val="00EA581C"/>
    <w:rsid w:val="00EB0982"/>
    <w:rsid w:val="00EC3009"/>
    <w:rsid w:val="00ED5567"/>
    <w:rsid w:val="00EE5026"/>
    <w:rsid w:val="00EE5C57"/>
    <w:rsid w:val="00EE64D3"/>
    <w:rsid w:val="00EE793F"/>
    <w:rsid w:val="00F0153F"/>
    <w:rsid w:val="00F026B3"/>
    <w:rsid w:val="00F04133"/>
    <w:rsid w:val="00F05E86"/>
    <w:rsid w:val="00F12E31"/>
    <w:rsid w:val="00F14AF2"/>
    <w:rsid w:val="00F16942"/>
    <w:rsid w:val="00F24BDD"/>
    <w:rsid w:val="00F26BDA"/>
    <w:rsid w:val="00F2751B"/>
    <w:rsid w:val="00F4126C"/>
    <w:rsid w:val="00F61ECB"/>
    <w:rsid w:val="00F700D9"/>
    <w:rsid w:val="00F764B0"/>
    <w:rsid w:val="00F76B89"/>
    <w:rsid w:val="00F77559"/>
    <w:rsid w:val="00F80A51"/>
    <w:rsid w:val="00F831AB"/>
    <w:rsid w:val="00FB20F8"/>
    <w:rsid w:val="00FE1023"/>
    <w:rsid w:val="00FE1863"/>
    <w:rsid w:val="00FF2EA2"/>
    <w:rsid w:val="00FF53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8CA3CB8"/>
  <w15:docId w15:val="{B492564D-43BE-4CEE-8442-D5E31FEFE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A5F4A"/>
    <w:pPr>
      <w:tabs>
        <w:tab w:val="center" w:pos="4153"/>
        <w:tab w:val="right" w:pos="8306"/>
      </w:tabs>
    </w:p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character" w:customStyle="1" w:styleId="normaltextrun">
    <w:name w:val="normaltextrun"/>
    <w:basedOn w:val="DefaultParagraphFont"/>
    <w:rsid w:val="00020045"/>
  </w:style>
  <w:style w:type="paragraph" w:customStyle="1" w:styleId="paragraph">
    <w:name w:val="paragraph"/>
    <w:basedOn w:val="Normal"/>
    <w:rsid w:val="008A1F3D"/>
    <w:pPr>
      <w:spacing w:before="100" w:beforeAutospacing="1" w:after="100" w:afterAutospacing="1"/>
      <w:jc w:val="left"/>
    </w:pPr>
    <w:rPr>
      <w:szCs w:val="24"/>
      <w:lang w:eastAsia="lt-LT"/>
    </w:rPr>
  </w:style>
  <w:style w:type="character" w:customStyle="1" w:styleId="eop">
    <w:name w:val="eop"/>
    <w:basedOn w:val="DefaultParagraphFont"/>
    <w:rsid w:val="00D60517"/>
  </w:style>
  <w:style w:type="character" w:customStyle="1" w:styleId="scxw175748361">
    <w:name w:val="scxw175748361"/>
    <w:basedOn w:val="DefaultParagraphFont"/>
    <w:rsid w:val="004C54D3"/>
  </w:style>
  <w:style w:type="paragraph" w:styleId="ListParagraph">
    <w:name w:val="List Paragraph"/>
    <w:basedOn w:val="Normal"/>
    <w:uiPriority w:val="34"/>
    <w:qFormat/>
    <w:rsid w:val="00894FE7"/>
    <w:pPr>
      <w:ind w:left="720"/>
      <w:contextualSpacing/>
    </w:pPr>
  </w:style>
  <w:style w:type="character" w:styleId="CommentReference">
    <w:name w:val="annotation reference"/>
    <w:basedOn w:val="DefaultParagraphFont"/>
    <w:unhideWhenUsed/>
    <w:rsid w:val="00D06564"/>
    <w:rPr>
      <w:sz w:val="16"/>
      <w:szCs w:val="16"/>
    </w:rPr>
  </w:style>
  <w:style w:type="paragraph" w:styleId="CommentText">
    <w:name w:val="annotation text"/>
    <w:basedOn w:val="Normal"/>
    <w:link w:val="CommentTextChar"/>
    <w:unhideWhenUsed/>
    <w:rsid w:val="00D06564"/>
    <w:pPr>
      <w:jc w:val="left"/>
    </w:pPr>
    <w:rPr>
      <w:sz w:val="20"/>
    </w:rPr>
  </w:style>
  <w:style w:type="character" w:customStyle="1" w:styleId="CommentTextChar">
    <w:name w:val="Comment Text Char"/>
    <w:basedOn w:val="DefaultParagraphFont"/>
    <w:link w:val="CommentText"/>
    <w:rsid w:val="00D06564"/>
    <w:rPr>
      <w:lang w:eastAsia="en-US"/>
    </w:rPr>
  </w:style>
  <w:style w:type="paragraph" w:styleId="CommentSubject">
    <w:name w:val="annotation subject"/>
    <w:basedOn w:val="CommentText"/>
    <w:next w:val="CommentText"/>
    <w:link w:val="CommentSubjectChar"/>
    <w:uiPriority w:val="99"/>
    <w:semiHidden/>
    <w:unhideWhenUsed/>
    <w:rsid w:val="00E6160B"/>
    <w:pPr>
      <w:jc w:val="both"/>
    </w:pPr>
    <w:rPr>
      <w:b/>
      <w:bCs/>
    </w:rPr>
  </w:style>
  <w:style w:type="character" w:customStyle="1" w:styleId="CommentSubjectChar">
    <w:name w:val="Comment Subject Char"/>
    <w:basedOn w:val="CommentTextChar"/>
    <w:link w:val="CommentSubject"/>
    <w:uiPriority w:val="99"/>
    <w:semiHidden/>
    <w:rsid w:val="00E6160B"/>
    <w:rPr>
      <w:b/>
      <w:bCs/>
      <w:lang w:eastAsia="en-US"/>
    </w:rPr>
  </w:style>
  <w:style w:type="character" w:styleId="UnresolvedMention">
    <w:name w:val="Unresolved Mention"/>
    <w:basedOn w:val="DefaultParagraphFont"/>
    <w:uiPriority w:val="99"/>
    <w:semiHidden/>
    <w:unhideWhenUsed/>
    <w:rsid w:val="00B66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90958">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2054765208">
      <w:bodyDiv w:val="1"/>
      <w:marLeft w:val="0"/>
      <w:marRight w:val="0"/>
      <w:marTop w:val="0"/>
      <w:marBottom w:val="0"/>
      <w:divBdr>
        <w:top w:val="none" w:sz="0" w:space="0" w:color="auto"/>
        <w:left w:val="none" w:sz="0" w:space="0" w:color="auto"/>
        <w:bottom w:val="none" w:sz="0" w:space="0" w:color="auto"/>
        <w:right w:val="none" w:sz="0" w:space="0" w:color="auto"/>
      </w:divBdr>
    </w:div>
    <w:div w:id="210483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renata.traceviciene@eimin.lt" TargetMode="External"
                 Type="http://schemas.openxmlformats.org/officeDocument/2006/relationships/hyperlink"/>
</Relationships>
</file>

<file path=word/_rels/settings.xml.rels><?xml version="1.0" encoding="UTF-8" standalone="yes"?>
<Relationships xmlns="http://schemas.openxmlformats.org/package/2006/relationships">
   <Relationship Id="rId1" Target="file:///L:/Ukmin_blankai_2018/Rastas_lt_jb.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97C36-7490-4617-B7DA-4859DDEA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Template>
  <TotalTime>1</TotalTime>
  <Pages>2</Pages>
  <Words>407</Words>
  <Characters>2976</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2021-06-02T05:46:00Z</dcterms:created>
  <dc:creator>Brazeviciute Justina</dc:creator>
  <cp:lastModifiedBy>Asta Mačionienė</cp:lastModifiedBy>
  <cp:lastPrinted>2020-01-17T09:07:00Z</cp:lastPrinted>
  <dcterms:modified xsi:type="dcterms:W3CDTF">2021-06-02T05:46:00Z</dcterms:modified>
  <cp:revision>2</cp:revision>
</cp:coreProperties>
</file>