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7A8D3" w14:textId="40F54E6B" w:rsidR="000B4D28" w:rsidRPr="005A0578" w:rsidRDefault="00FE3EBD" w:rsidP="000B4D28">
      <w:pPr>
        <w:tabs>
          <w:tab w:val="center" w:pos="4153"/>
          <w:tab w:val="right" w:pos="7088"/>
        </w:tabs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0B4D28" w:rsidRPr="005A0578">
        <w:rPr>
          <w:b/>
          <w:bCs/>
        </w:rPr>
        <w:t xml:space="preserve">                                                               </w:t>
      </w:r>
      <w:r w:rsidR="00FE2CA1">
        <w:rPr>
          <w:b/>
          <w:bCs/>
        </w:rPr>
        <w:t xml:space="preserve">                         </w:t>
      </w:r>
      <w:r w:rsidR="000B4D28" w:rsidRPr="005A0578">
        <w:rPr>
          <w:b/>
          <w:bCs/>
        </w:rPr>
        <w:t>Projekto</w:t>
      </w:r>
    </w:p>
    <w:p w14:paraId="43446FDB" w14:textId="77777777" w:rsidR="000B4D28" w:rsidRPr="005A0578" w:rsidRDefault="000B4D28" w:rsidP="000B4D28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5A0578">
        <w:rPr>
          <w:b/>
          <w:bCs/>
        </w:rPr>
        <w:t xml:space="preserve"> lyginamasis variantas</w:t>
      </w:r>
    </w:p>
    <w:p w14:paraId="33841028" w14:textId="77777777" w:rsidR="00E972E1" w:rsidRPr="005A0578" w:rsidRDefault="00E972E1" w:rsidP="000B4D28">
      <w:pPr>
        <w:tabs>
          <w:tab w:val="center" w:pos="4153"/>
          <w:tab w:val="right" w:pos="8306"/>
        </w:tabs>
        <w:jc w:val="right"/>
      </w:pPr>
    </w:p>
    <w:p w14:paraId="6C6CA213" w14:textId="77777777" w:rsidR="000B4D28" w:rsidRPr="005A0578" w:rsidRDefault="000B4D28" w:rsidP="000B4D28">
      <w:pPr>
        <w:jc w:val="right"/>
        <w:rPr>
          <w:caps/>
          <w:sz w:val="22"/>
        </w:rPr>
      </w:pPr>
    </w:p>
    <w:p w14:paraId="1E92A10D" w14:textId="77777777" w:rsidR="00E972E1" w:rsidRPr="005A0578" w:rsidRDefault="00E972E1">
      <w:pPr>
        <w:jc w:val="center"/>
        <w:rPr>
          <w:caps/>
          <w:sz w:val="12"/>
          <w:szCs w:val="12"/>
        </w:rPr>
      </w:pPr>
    </w:p>
    <w:p w14:paraId="7A3923CB" w14:textId="77777777" w:rsidR="00E972E1" w:rsidRPr="005A0578" w:rsidRDefault="001C462D">
      <w:pPr>
        <w:jc w:val="center"/>
        <w:rPr>
          <w:b/>
          <w:bCs/>
          <w:caps/>
        </w:rPr>
      </w:pPr>
      <w:r w:rsidRPr="005A0578">
        <w:rPr>
          <w:b/>
          <w:bCs/>
          <w:caps/>
        </w:rPr>
        <w:t>LIETUVOS RESPUBLIKOS</w:t>
      </w:r>
    </w:p>
    <w:p w14:paraId="7D1F2C29" w14:textId="77777777" w:rsidR="00E972E1" w:rsidRPr="005A0578" w:rsidRDefault="001C462D">
      <w:pPr>
        <w:jc w:val="center"/>
        <w:rPr>
          <w:b/>
          <w:caps/>
        </w:rPr>
      </w:pPr>
      <w:r w:rsidRPr="005A0578">
        <w:rPr>
          <w:b/>
          <w:caps/>
        </w:rPr>
        <w:t>GYVENTOJŲ PAJAMŲ MOKESČIO ĮSTATYMO NR. IX-1007 17 STRAIPSNIO PAKEITIMO</w:t>
      </w:r>
    </w:p>
    <w:p w14:paraId="2FEE2631" w14:textId="77777777" w:rsidR="00E972E1" w:rsidRPr="005A0578" w:rsidRDefault="001C462D">
      <w:pPr>
        <w:jc w:val="center"/>
        <w:rPr>
          <w:caps/>
        </w:rPr>
      </w:pPr>
      <w:r w:rsidRPr="005A0578">
        <w:rPr>
          <w:b/>
          <w:caps/>
        </w:rPr>
        <w:t>ĮSTATYMAS</w:t>
      </w:r>
    </w:p>
    <w:p w14:paraId="5E3C0508" w14:textId="77777777" w:rsidR="00E972E1" w:rsidRPr="005A0578" w:rsidRDefault="00E972E1">
      <w:pPr>
        <w:jc w:val="center"/>
        <w:rPr>
          <w:b/>
          <w:caps/>
        </w:rPr>
      </w:pPr>
    </w:p>
    <w:p w14:paraId="3F99FEF0" w14:textId="77777777" w:rsidR="00E972E1" w:rsidRPr="005A0578" w:rsidRDefault="001C462D">
      <w:pPr>
        <w:jc w:val="center"/>
        <w:rPr>
          <w:szCs w:val="24"/>
        </w:rPr>
      </w:pPr>
      <w:r w:rsidRPr="005A0578">
        <w:rPr>
          <w:szCs w:val="24"/>
        </w:rPr>
        <w:t xml:space="preserve">2020 m. </w:t>
      </w:r>
      <w:r w:rsidR="00FB2036" w:rsidRPr="005A0578">
        <w:rPr>
          <w:szCs w:val="24"/>
        </w:rPr>
        <w:t xml:space="preserve">               </w:t>
      </w:r>
      <w:r w:rsidRPr="005A0578">
        <w:rPr>
          <w:szCs w:val="24"/>
        </w:rPr>
        <w:t xml:space="preserve"> d. Nr. </w:t>
      </w:r>
      <w:r w:rsidR="00FB2036" w:rsidRPr="005A0578">
        <w:rPr>
          <w:szCs w:val="24"/>
        </w:rPr>
        <w:t xml:space="preserve">  </w:t>
      </w:r>
    </w:p>
    <w:p w14:paraId="11D620C5" w14:textId="77777777" w:rsidR="00E972E1" w:rsidRPr="005A0578" w:rsidRDefault="001C462D">
      <w:pPr>
        <w:jc w:val="center"/>
        <w:rPr>
          <w:szCs w:val="24"/>
        </w:rPr>
      </w:pPr>
      <w:r w:rsidRPr="005A0578">
        <w:rPr>
          <w:szCs w:val="24"/>
        </w:rPr>
        <w:t>Vilnius</w:t>
      </w:r>
    </w:p>
    <w:p w14:paraId="5EB3E867" w14:textId="77777777" w:rsidR="00E972E1" w:rsidRPr="005A0578" w:rsidRDefault="00E972E1">
      <w:pPr>
        <w:jc w:val="center"/>
        <w:rPr>
          <w:sz w:val="22"/>
        </w:rPr>
      </w:pPr>
    </w:p>
    <w:p w14:paraId="36E79228" w14:textId="77777777" w:rsidR="00E972E1" w:rsidRPr="005A0578" w:rsidRDefault="00E972E1">
      <w:pPr>
        <w:spacing w:line="360" w:lineRule="auto"/>
        <w:ind w:firstLine="720"/>
        <w:jc w:val="both"/>
        <w:rPr>
          <w:sz w:val="16"/>
          <w:szCs w:val="16"/>
        </w:rPr>
      </w:pPr>
    </w:p>
    <w:p w14:paraId="6CDEE118" w14:textId="77777777" w:rsidR="00E972E1" w:rsidRPr="005A0578" w:rsidRDefault="00E972E1">
      <w:pPr>
        <w:spacing w:line="360" w:lineRule="auto"/>
        <w:ind w:firstLine="720"/>
        <w:jc w:val="both"/>
        <w:sectPr w:rsidR="00E972E1" w:rsidRPr="005A05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3D6E4A62" w14:textId="77777777" w:rsidR="00E972E1" w:rsidRPr="005A0578" w:rsidRDefault="00E972E1" w:rsidP="00882863">
      <w:pPr>
        <w:tabs>
          <w:tab w:val="center" w:pos="4153"/>
          <w:tab w:val="right" w:pos="8306"/>
        </w:tabs>
        <w:spacing w:line="360" w:lineRule="auto"/>
        <w:rPr>
          <w:rFonts w:ascii="TimesLT" w:hAnsi="TimesLT"/>
        </w:rPr>
      </w:pPr>
    </w:p>
    <w:p w14:paraId="4B286466" w14:textId="77777777" w:rsidR="00E972E1" w:rsidRPr="005A0578" w:rsidRDefault="001C462D" w:rsidP="00882863">
      <w:pPr>
        <w:spacing w:line="360" w:lineRule="auto"/>
        <w:ind w:firstLine="720"/>
        <w:rPr>
          <w:b/>
          <w:bCs/>
          <w:color w:val="000000"/>
          <w:szCs w:val="24"/>
          <w:lang w:eastAsia="lt-LT"/>
        </w:rPr>
      </w:pPr>
      <w:r w:rsidRPr="005A0578">
        <w:rPr>
          <w:b/>
          <w:bCs/>
          <w:iCs/>
          <w:color w:val="000000"/>
          <w:szCs w:val="24"/>
          <w:lang w:eastAsia="lt-LT"/>
        </w:rPr>
        <w:t>1</w:t>
      </w:r>
      <w:r w:rsidRPr="005A0578">
        <w:rPr>
          <w:b/>
          <w:bCs/>
          <w:color w:val="000000"/>
          <w:szCs w:val="24"/>
          <w:lang w:eastAsia="lt-LT"/>
        </w:rPr>
        <w:t xml:space="preserve"> straipsnis. 17 straipsnio pakeitimas</w:t>
      </w:r>
    </w:p>
    <w:p w14:paraId="67A06BE1" w14:textId="77777777" w:rsidR="00882863" w:rsidRPr="005A0578" w:rsidRDefault="00882863" w:rsidP="00882863">
      <w:pPr>
        <w:spacing w:line="360" w:lineRule="auto"/>
        <w:ind w:firstLine="709"/>
        <w:jc w:val="both"/>
      </w:pPr>
      <w:r w:rsidRPr="005A0578">
        <w:t>Papildyti 17 straipsnio 1 dalį 59 punktu:</w:t>
      </w:r>
    </w:p>
    <w:p w14:paraId="105773E1" w14:textId="6C52657A" w:rsidR="00882863" w:rsidRPr="005111E5" w:rsidRDefault="00D220E0" w:rsidP="00882863">
      <w:pPr>
        <w:spacing w:line="360" w:lineRule="auto"/>
        <w:ind w:firstLine="709"/>
        <w:jc w:val="both"/>
        <w:rPr>
          <w:b/>
          <w:bCs/>
        </w:rPr>
      </w:pPr>
      <w:r w:rsidRPr="005111E5">
        <w:rPr>
          <w:b/>
          <w:bCs/>
        </w:rPr>
        <w:t>„</w:t>
      </w:r>
      <w:r w:rsidR="00882863" w:rsidRPr="005111E5">
        <w:rPr>
          <w:b/>
          <w:bCs/>
        </w:rPr>
        <w:t>59) atlyginimas už visuomenės poreikiams paimamą žemę</w:t>
      </w:r>
      <w:r w:rsidR="00CB0890" w:rsidRPr="005111E5">
        <w:rPr>
          <w:b/>
          <w:bCs/>
        </w:rPr>
        <w:t xml:space="preserve"> </w:t>
      </w:r>
      <w:r w:rsidR="004B3FB9" w:rsidRPr="005111E5">
        <w:rPr>
          <w:b/>
          <w:bCs/>
        </w:rPr>
        <w:t>ir (ar) kitą turtą</w:t>
      </w:r>
      <w:r w:rsidR="00882863" w:rsidRPr="005111E5">
        <w:rPr>
          <w:b/>
          <w:bCs/>
        </w:rPr>
        <w:t>.“</w:t>
      </w:r>
    </w:p>
    <w:p w14:paraId="060529C0" w14:textId="77777777" w:rsidR="00882863" w:rsidRPr="005A0578" w:rsidRDefault="00882863" w:rsidP="00882863"/>
    <w:p w14:paraId="0F1F6845" w14:textId="77777777" w:rsidR="00E972E1" w:rsidRPr="005A0578" w:rsidRDefault="001C462D">
      <w:pPr>
        <w:spacing w:line="360" w:lineRule="auto"/>
        <w:ind w:firstLine="720"/>
        <w:rPr>
          <w:b/>
          <w:bCs/>
          <w:color w:val="000000"/>
          <w:szCs w:val="24"/>
          <w:lang w:eastAsia="lt-LT"/>
        </w:rPr>
      </w:pPr>
      <w:r w:rsidRPr="005A0578">
        <w:rPr>
          <w:b/>
          <w:bCs/>
          <w:color w:val="000000"/>
          <w:szCs w:val="24"/>
          <w:lang w:eastAsia="lt-LT"/>
        </w:rPr>
        <w:t xml:space="preserve">2 straipsnis. Įstatymo įsigaliojimas </w:t>
      </w:r>
    </w:p>
    <w:p w14:paraId="42EFD76A" w14:textId="54E54DBE" w:rsidR="00E972E1" w:rsidRPr="005A0578" w:rsidRDefault="001C462D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5A0578">
        <w:rPr>
          <w:color w:val="000000"/>
          <w:szCs w:val="24"/>
          <w:lang w:eastAsia="lt-LT"/>
        </w:rPr>
        <w:t>Šis įstatymas įsigalioja 202</w:t>
      </w:r>
      <w:r w:rsidR="00FD1FD0" w:rsidRPr="005A0578">
        <w:rPr>
          <w:color w:val="000000"/>
          <w:szCs w:val="24"/>
          <w:lang w:eastAsia="lt-LT"/>
        </w:rPr>
        <w:t>1</w:t>
      </w:r>
      <w:r w:rsidRPr="005A0578">
        <w:rPr>
          <w:color w:val="000000"/>
          <w:szCs w:val="24"/>
          <w:lang w:eastAsia="lt-LT"/>
        </w:rPr>
        <w:t xml:space="preserve"> m. </w:t>
      </w:r>
      <w:r w:rsidR="007D485D">
        <w:rPr>
          <w:color w:val="000000"/>
          <w:szCs w:val="24"/>
          <w:lang w:eastAsia="lt-LT"/>
        </w:rPr>
        <w:t>gegužės</w:t>
      </w:r>
      <w:r w:rsidRPr="005A0578">
        <w:rPr>
          <w:color w:val="000000"/>
          <w:szCs w:val="24"/>
          <w:lang w:eastAsia="lt-LT"/>
        </w:rPr>
        <w:t xml:space="preserve"> 1 d.</w:t>
      </w:r>
    </w:p>
    <w:p w14:paraId="0627C7C4" w14:textId="77777777" w:rsidR="00E972E1" w:rsidRPr="005A0578" w:rsidRDefault="00E972E1">
      <w:pPr>
        <w:spacing w:line="360" w:lineRule="auto"/>
        <w:ind w:firstLine="720"/>
        <w:jc w:val="both"/>
      </w:pPr>
    </w:p>
    <w:p w14:paraId="3F275DE7" w14:textId="77777777" w:rsidR="00E972E1" w:rsidRPr="005A0578" w:rsidRDefault="001C462D">
      <w:pPr>
        <w:spacing w:line="360" w:lineRule="auto"/>
        <w:ind w:firstLine="720"/>
        <w:jc w:val="both"/>
        <w:rPr>
          <w:i/>
          <w:szCs w:val="24"/>
        </w:rPr>
      </w:pPr>
      <w:r w:rsidRPr="005A0578">
        <w:rPr>
          <w:i/>
          <w:szCs w:val="24"/>
        </w:rPr>
        <w:t>Skelbiu šį Lietuvos Respublikos Seim</w:t>
      </w:r>
      <w:bookmarkStart w:id="0" w:name="_GoBack"/>
      <w:bookmarkEnd w:id="0"/>
      <w:r w:rsidRPr="005A0578">
        <w:rPr>
          <w:i/>
          <w:szCs w:val="24"/>
        </w:rPr>
        <w:t>o priimtą įstatymą.</w:t>
      </w:r>
    </w:p>
    <w:p w14:paraId="644A4D7E" w14:textId="77777777" w:rsidR="00E972E1" w:rsidRPr="005A0578" w:rsidRDefault="00E972E1">
      <w:pPr>
        <w:spacing w:line="360" w:lineRule="auto"/>
        <w:rPr>
          <w:i/>
          <w:szCs w:val="24"/>
        </w:rPr>
      </w:pPr>
    </w:p>
    <w:p w14:paraId="3B70F09C" w14:textId="77777777" w:rsidR="00E972E1" w:rsidRPr="005A0578" w:rsidRDefault="00E972E1">
      <w:pPr>
        <w:spacing w:line="360" w:lineRule="auto"/>
      </w:pPr>
    </w:p>
    <w:p w14:paraId="76CB51DB" w14:textId="77777777" w:rsidR="00E972E1" w:rsidRPr="005A0578" w:rsidRDefault="001C462D">
      <w:pPr>
        <w:tabs>
          <w:tab w:val="right" w:pos="9356"/>
        </w:tabs>
      </w:pPr>
      <w:r w:rsidRPr="005A0578">
        <w:t>Respublikos Prezidentas</w:t>
      </w:r>
      <w:r w:rsidRPr="005A0578">
        <w:rPr>
          <w:caps/>
        </w:rPr>
        <w:tab/>
      </w:r>
    </w:p>
    <w:sectPr w:rsidR="00E972E1" w:rsidRPr="005A0578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5FF54" w14:textId="77777777" w:rsidR="00D04CB8" w:rsidRDefault="00D04C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2D23CCF0" w14:textId="77777777" w:rsidR="00D04CB8" w:rsidRDefault="00D04C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E219" w14:textId="77777777" w:rsidR="00E972E1" w:rsidRDefault="001C462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7BE9BEB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A47BD" w14:textId="77777777" w:rsidR="00E972E1" w:rsidRDefault="001C462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7CAEEBF5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F4F60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8FAD3" w14:textId="77777777" w:rsidR="00D04CB8" w:rsidRDefault="00D04C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4E68FC2C" w14:textId="77777777" w:rsidR="00D04CB8" w:rsidRDefault="00D04C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AC34F" w14:textId="77777777" w:rsidR="00E972E1" w:rsidRDefault="001C462D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1638345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34675" w14:textId="77777777" w:rsidR="00E972E1" w:rsidRDefault="001C462D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61C2D5BC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2AD36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74"/>
    <w:rsid w:val="00012779"/>
    <w:rsid w:val="00052274"/>
    <w:rsid w:val="00072756"/>
    <w:rsid w:val="000B4D28"/>
    <w:rsid w:val="001C462D"/>
    <w:rsid w:val="0034030A"/>
    <w:rsid w:val="004B3FB9"/>
    <w:rsid w:val="005111E5"/>
    <w:rsid w:val="00582120"/>
    <w:rsid w:val="005A0578"/>
    <w:rsid w:val="007D485D"/>
    <w:rsid w:val="00815776"/>
    <w:rsid w:val="00867BE5"/>
    <w:rsid w:val="00882863"/>
    <w:rsid w:val="0094666F"/>
    <w:rsid w:val="009C3357"/>
    <w:rsid w:val="00B3128E"/>
    <w:rsid w:val="00B8692B"/>
    <w:rsid w:val="00BC32B8"/>
    <w:rsid w:val="00C353C8"/>
    <w:rsid w:val="00CB0890"/>
    <w:rsid w:val="00D04CB8"/>
    <w:rsid w:val="00D220E0"/>
    <w:rsid w:val="00E16073"/>
    <w:rsid w:val="00E972E1"/>
    <w:rsid w:val="00F30923"/>
    <w:rsid w:val="00F3579F"/>
    <w:rsid w:val="00F82459"/>
    <w:rsid w:val="00FB2036"/>
    <w:rsid w:val="00FD1FD0"/>
    <w:rsid w:val="00FE2CA1"/>
    <w:rsid w:val="00FE3EBD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27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220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220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220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22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605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2020-10-25T18:51:00Z</dcterms:created>
  <dc:creator>„Windows“ vartotojas</dc:creator>
  <cp:lastModifiedBy>Bendras ERS1</cp:lastModifiedBy>
  <cp:lastPrinted>2020-05-19T08:04:00Z</cp:lastPrinted>
  <dcterms:modified xsi:type="dcterms:W3CDTF">2020-11-17T12:17:00Z</dcterms:modified>
  <cp:revision>3</cp:revision>
</cp:coreProperties>
</file>