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B89D8" w14:textId="77777777" w:rsidR="00B20E7C" w:rsidRPr="007E64CF" w:rsidRDefault="007E64CF" w:rsidP="007E64CF">
      <w:pPr>
        <w:spacing w:line="360" w:lineRule="auto"/>
        <w:ind w:firstLine="0"/>
        <w:jc w:val="right"/>
        <w:rPr>
          <w:b/>
          <w:sz w:val="24"/>
        </w:rPr>
      </w:pPr>
      <w:r w:rsidRPr="007E64CF">
        <w:rPr>
          <w:b/>
          <w:sz w:val="24"/>
        </w:rPr>
        <w:t>Originalas nebus siunčiamas</w:t>
      </w:r>
    </w:p>
    <w:p w14:paraId="728B89D9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728B89DA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728B89DB" w14:textId="77777777" w:rsidR="00B20E7C" w:rsidRDefault="00B20E7C">
      <w:pPr>
        <w:spacing w:line="360" w:lineRule="auto"/>
        <w:ind w:right="567" w:firstLine="0"/>
        <w:jc w:val="center"/>
        <w:rPr>
          <w:sz w:val="24"/>
        </w:rPr>
      </w:pPr>
    </w:p>
    <w:p w14:paraId="728B89DC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728B89DD" w14:textId="77777777" w:rsidR="008C172A" w:rsidRDefault="008C172A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DE" w14:textId="77777777" w:rsidR="008473E5" w:rsidRDefault="00AA2783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LR š</w:t>
      </w:r>
      <w:r w:rsidR="008473E5">
        <w:rPr>
          <w:sz w:val="24"/>
        </w:rPr>
        <w:t>vietim</w:t>
      </w:r>
      <w:r w:rsidR="007E64CF">
        <w:rPr>
          <w:sz w:val="24"/>
        </w:rPr>
        <w:t>o</w:t>
      </w:r>
      <w:r w:rsidR="00236AD2">
        <w:rPr>
          <w:sz w:val="24"/>
        </w:rPr>
        <w:t>,</w:t>
      </w:r>
      <w:r w:rsidR="007E64CF">
        <w:rPr>
          <w:sz w:val="24"/>
        </w:rPr>
        <w:t xml:space="preserve"> mokslo</w:t>
      </w:r>
      <w:r w:rsidR="00236AD2">
        <w:rPr>
          <w:sz w:val="24"/>
        </w:rPr>
        <w:t xml:space="preserve"> ir sporto</w:t>
      </w:r>
      <w:r w:rsidR="005D5729">
        <w:rPr>
          <w:sz w:val="24"/>
        </w:rPr>
        <w:t xml:space="preserve"> ministerijai</w:t>
      </w:r>
      <w:r w:rsidR="005D5729">
        <w:rPr>
          <w:sz w:val="24"/>
        </w:rPr>
        <w:tab/>
        <w:t>2021</w:t>
      </w:r>
      <w:r w:rsidR="008473E5">
        <w:rPr>
          <w:sz w:val="24"/>
        </w:rPr>
        <w:t>-</w:t>
      </w:r>
      <w:r w:rsidR="005D5729">
        <w:rPr>
          <w:sz w:val="24"/>
        </w:rPr>
        <w:t>02-</w:t>
      </w:r>
      <w:r w:rsidR="008473E5">
        <w:rPr>
          <w:sz w:val="24"/>
        </w:rPr>
        <w:t xml:space="preserve">           Nr.</w:t>
      </w:r>
    </w:p>
    <w:p w14:paraId="728B89DF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A. Volano g. 2</w:t>
      </w:r>
      <w:r>
        <w:rPr>
          <w:sz w:val="24"/>
        </w:rPr>
        <w:tab/>
      </w:r>
    </w:p>
    <w:p w14:paraId="728B89E0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01516 Vilnius</w:t>
      </w:r>
    </w:p>
    <w:p w14:paraId="728B89E1" w14:textId="77777777" w:rsidR="00236AD2" w:rsidRDefault="00435C2C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</w:pPr>
      <w:hyperlink r:id="rId7" w:history="1">
        <w:r w:rsidR="00236AD2" w:rsidRPr="00236AD2">
          <w:rPr>
            <w:rStyle w:val="Hipersaitas"/>
            <w:rFonts w:ascii="Arial" w:hAnsi="Arial" w:cs="Arial"/>
            <w:color w:val="auto"/>
            <w:sz w:val="21"/>
            <w:szCs w:val="21"/>
            <w:shd w:val="clear" w:color="auto" w:fill="FFFFFF"/>
          </w:rPr>
          <w:t>smmin@smm.lt</w:t>
        </w:r>
      </w:hyperlink>
      <w:r w:rsidR="005D5729">
        <w:t xml:space="preserve"> </w:t>
      </w:r>
      <w:r w:rsidR="00236AD2">
        <w:t xml:space="preserve"> </w:t>
      </w:r>
    </w:p>
    <w:p w14:paraId="728B89E2" w14:textId="77777777" w:rsidR="005D5729" w:rsidRPr="00236AD2" w:rsidRDefault="00435C2C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hyperlink r:id="rId8" w:history="1">
        <w:r w:rsidR="005D5729" w:rsidRPr="006B50B3">
          <w:rPr>
            <w:rStyle w:val="Hipersaitas"/>
            <w:sz w:val="24"/>
          </w:rPr>
          <w:t>Danute.Kirsniene@smm.lt</w:t>
        </w:r>
      </w:hyperlink>
      <w:r w:rsidR="005D5729">
        <w:rPr>
          <w:sz w:val="24"/>
        </w:rPr>
        <w:t xml:space="preserve"> </w:t>
      </w:r>
    </w:p>
    <w:p w14:paraId="728B89E3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E4" w14:textId="77777777" w:rsidR="008473E5" w:rsidRDefault="007E64CF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b/>
          <w:sz w:val="24"/>
        </w:rPr>
      </w:pPr>
      <w:r w:rsidRPr="008473E5">
        <w:rPr>
          <w:b/>
          <w:sz w:val="24"/>
        </w:rPr>
        <w:t xml:space="preserve">DĖL </w:t>
      </w:r>
      <w:r>
        <w:rPr>
          <w:b/>
          <w:sz w:val="24"/>
        </w:rPr>
        <w:t>IL</w:t>
      </w:r>
      <w:r w:rsidR="005D5729">
        <w:rPr>
          <w:b/>
          <w:sz w:val="24"/>
        </w:rPr>
        <w:t>GALAIKIO MATERIALIOJO TURTO SĄRAŠO</w:t>
      </w:r>
    </w:p>
    <w:p w14:paraId="728B89E5" w14:textId="77777777" w:rsidR="005D5729" w:rsidRDefault="005D5729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b/>
          <w:sz w:val="24"/>
        </w:rPr>
      </w:pPr>
    </w:p>
    <w:p w14:paraId="728B89E6" w14:textId="77777777" w:rsidR="005D5729" w:rsidRDefault="005D5729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E7" w14:textId="77777777" w:rsidR="002F3ABB" w:rsidRDefault="005D5729" w:rsidP="005D572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Siunčiame Jums ilgalaikio materialiojo turto, perimamo Prienų rajono savivaldybės nuosavybėn, sąrašą. </w:t>
      </w:r>
    </w:p>
    <w:p w14:paraId="728B89E8" w14:textId="77777777" w:rsidR="005D5729" w:rsidRDefault="005D5729" w:rsidP="005D572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  <w:r>
        <w:rPr>
          <w:sz w:val="24"/>
        </w:rPr>
        <w:t>PRIDEDAMA.1 lapas.</w:t>
      </w:r>
    </w:p>
    <w:p w14:paraId="728B89E9" w14:textId="77777777" w:rsidR="008C172A" w:rsidRDefault="008C172A" w:rsidP="00A55C9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</w:p>
    <w:p w14:paraId="728B89EA" w14:textId="77777777" w:rsidR="008473E5" w:rsidRDefault="008473E5" w:rsidP="00A55C9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</w:p>
    <w:p w14:paraId="728B89EB" w14:textId="77777777" w:rsidR="00934BA2" w:rsidRDefault="00D6319B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</w:t>
      </w:r>
      <w:r w:rsidR="002F3ABB">
        <w:rPr>
          <w:sz w:val="24"/>
        </w:rPr>
        <w:t>orė</w:t>
      </w:r>
      <w:r w:rsidR="002F3ABB">
        <w:rPr>
          <w:sz w:val="24"/>
        </w:rPr>
        <w:tab/>
        <w:t>Jūratė Zailskienė</w:t>
      </w:r>
    </w:p>
    <w:p w14:paraId="728B89EC" w14:textId="77777777" w:rsidR="00934BA2" w:rsidRDefault="00934BA2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ED" w14:textId="77777777" w:rsidR="008473E5" w:rsidRDefault="008473E5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EE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EF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0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1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2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3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4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5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6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7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8" w14:textId="77777777" w:rsidR="005D5729" w:rsidRDefault="005D5729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9" w14:textId="77777777" w:rsidR="00E10876" w:rsidRDefault="00E10876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728B89FA" w14:textId="77777777" w:rsidR="00934BA2" w:rsidRDefault="00934BA2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Džiuljeta Čepeliauskienė, </w:t>
      </w:r>
      <w:r w:rsidR="00F01934">
        <w:rPr>
          <w:sz w:val="24"/>
        </w:rPr>
        <w:t xml:space="preserve">tel. </w:t>
      </w:r>
      <w:r>
        <w:rPr>
          <w:sz w:val="24"/>
        </w:rPr>
        <w:t>(8 319) 61 173, el.</w:t>
      </w:r>
      <w:r w:rsidR="005D5729">
        <w:rPr>
          <w:sz w:val="24"/>
        </w:rPr>
        <w:t xml:space="preserve"> </w:t>
      </w:r>
      <w:r>
        <w:rPr>
          <w:sz w:val="24"/>
        </w:rPr>
        <w:t xml:space="preserve">p. </w:t>
      </w:r>
      <w:hyperlink r:id="rId9" w:history="1">
        <w:r w:rsidR="005D5729" w:rsidRPr="006B50B3">
          <w:rPr>
            <w:rStyle w:val="Hipersaitas"/>
            <w:sz w:val="24"/>
          </w:rPr>
          <w:t>dziuljeta.cepeliauskiene@prienai.lt</w:t>
        </w:r>
      </w:hyperlink>
      <w:r w:rsidR="005D5729">
        <w:rPr>
          <w:sz w:val="24"/>
        </w:rPr>
        <w:t xml:space="preserve"> </w:t>
      </w:r>
    </w:p>
    <w:sectPr w:rsidR="00934BA2" w:rsidSect="00684CFB">
      <w:headerReference w:type="even" r:id="rId10"/>
      <w:headerReference w:type="default" r:id="rId11"/>
      <w:headerReference w:type="first" r:id="rId12"/>
      <w:pgSz w:w="11907" w:h="16840" w:code="9"/>
      <w:pgMar w:top="-1276" w:right="567" w:bottom="426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B89FD" w14:textId="77777777" w:rsidR="00EB626D" w:rsidRDefault="00EB626D">
      <w:r>
        <w:separator/>
      </w:r>
    </w:p>
  </w:endnote>
  <w:endnote w:type="continuationSeparator" w:id="0">
    <w:p w14:paraId="728B89FE" w14:textId="77777777" w:rsidR="00EB626D" w:rsidRDefault="00EB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B89FB" w14:textId="77777777" w:rsidR="00EB626D" w:rsidRDefault="00EB626D">
      <w:r>
        <w:separator/>
      </w:r>
    </w:p>
  </w:footnote>
  <w:footnote w:type="continuationSeparator" w:id="0">
    <w:p w14:paraId="728B89FC" w14:textId="77777777" w:rsidR="00EB626D" w:rsidRDefault="00EB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89FF" w14:textId="77777777" w:rsidR="00C70D7D" w:rsidRDefault="00C70D7D" w:rsidP="00EC5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8B8A00" w14:textId="77777777" w:rsidR="00C70D7D" w:rsidRDefault="00C70D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8A01" w14:textId="77777777" w:rsidR="00C70D7D" w:rsidRDefault="00C70D7D" w:rsidP="00EC5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57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8B8A02" w14:textId="77777777" w:rsidR="00C70D7D" w:rsidRDefault="00C70D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8A03" w14:textId="77777777" w:rsidR="00C70D7D" w:rsidRDefault="00C70D7D">
    <w:pPr>
      <w:pStyle w:val="Antrats"/>
    </w:pPr>
  </w:p>
  <w:p w14:paraId="728B8A04" w14:textId="77777777" w:rsidR="00C70D7D" w:rsidRDefault="005401B4" w:rsidP="00967916">
    <w:pPr>
      <w:framePr w:w="9759" w:h="2450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 wp14:anchorId="728B8A1F" wp14:editId="728B8A2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8B8A05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10"/>
      </w:rPr>
    </w:pPr>
  </w:p>
  <w:p w14:paraId="728B8A06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</w:rPr>
    </w:pPr>
    <w:r>
      <w:rPr>
        <w:b/>
      </w:rPr>
      <w:t xml:space="preserve">PRIENŲ RAJONO SAVIVALDYBĖS </w:t>
    </w:r>
    <w:r>
      <w:rPr>
        <w:b/>
        <w:caps/>
      </w:rPr>
      <w:t>administracija</w:t>
    </w:r>
  </w:p>
  <w:p w14:paraId="728B8A07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</w:p>
  <w:p w14:paraId="728B8A08" w14:textId="77777777" w:rsidR="00C70D7D" w:rsidRDefault="00C70D7D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Biudžetinė įstaiga, Laisvės a. 12, LT-59126 Prienai, </w:t>
    </w:r>
  </w:p>
  <w:p w14:paraId="728B8A09" w14:textId="77777777" w:rsidR="00C70D7D" w:rsidRPr="00970A4F" w:rsidRDefault="00C70D7D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</w:t>
    </w:r>
    <w:r w:rsidR="007E64CF">
      <w:rPr>
        <w:sz w:val="20"/>
      </w:rPr>
      <w:t>9) 61 103,</w:t>
    </w:r>
    <w:r>
      <w:rPr>
        <w:sz w:val="20"/>
      </w:rPr>
      <w:t xml:space="preserve"> el. p. administracija@prienai.lt</w:t>
    </w:r>
  </w:p>
  <w:p w14:paraId="728B8A0A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Duomenys kaupiami ir saugomi Juridinių asmenų registre, kodas 288742590</w:t>
    </w:r>
  </w:p>
  <w:p w14:paraId="728B8A0B" w14:textId="502454E7" w:rsidR="00C70D7D" w:rsidRDefault="00435C2C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28B8A21" wp14:editId="52BDA308">
              <wp:simplePos x="0" y="0"/>
              <wp:positionH relativeFrom="column">
                <wp:posOffset>92075</wp:posOffset>
              </wp:positionH>
              <wp:positionV relativeFrom="paragraph">
                <wp:posOffset>36195</wp:posOffset>
              </wp:positionV>
              <wp:extent cx="6126480" cy="0"/>
              <wp:effectExtent l="6350" t="7620" r="10795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5CD6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2.85pt" to="489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" o:allowincell="f" strokeweight="1pt"/>
          </w:pict>
        </mc:Fallback>
      </mc:AlternateContent>
    </w:r>
    <w:r w:rsidR="00C70D7D">
      <w:rPr>
        <w:sz w:val="18"/>
      </w:rPr>
      <w:tab/>
    </w:r>
  </w:p>
  <w:p w14:paraId="728B8A0C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728B8A0D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728B8A0E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728B8A0F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728B8A10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728B8A11" w14:textId="77777777" w:rsidR="00C70D7D" w:rsidRDefault="00C70D7D">
    <w:pPr>
      <w:pStyle w:val="Antrats"/>
    </w:pPr>
  </w:p>
  <w:p w14:paraId="728B8A12" w14:textId="77777777" w:rsidR="00C70D7D" w:rsidRDefault="00C70D7D">
    <w:pPr>
      <w:pStyle w:val="Antrats"/>
    </w:pPr>
  </w:p>
  <w:p w14:paraId="728B8A13" w14:textId="77777777" w:rsidR="00C70D7D" w:rsidRDefault="00C70D7D">
    <w:pPr>
      <w:pStyle w:val="Antrats"/>
    </w:pPr>
  </w:p>
  <w:p w14:paraId="728B8A14" w14:textId="77777777" w:rsidR="00C70D7D" w:rsidRDefault="00C70D7D">
    <w:pPr>
      <w:pStyle w:val="Antrats"/>
    </w:pPr>
  </w:p>
  <w:p w14:paraId="728B8A15" w14:textId="77777777" w:rsidR="00C70D7D" w:rsidRDefault="00C70D7D">
    <w:pPr>
      <w:pStyle w:val="Antrats"/>
    </w:pPr>
  </w:p>
  <w:p w14:paraId="728B8A16" w14:textId="77777777" w:rsidR="00C70D7D" w:rsidRDefault="00C70D7D">
    <w:pPr>
      <w:pStyle w:val="Antrats"/>
    </w:pPr>
  </w:p>
  <w:p w14:paraId="728B8A17" w14:textId="77777777" w:rsidR="00C70D7D" w:rsidRDefault="00C70D7D">
    <w:pPr>
      <w:pStyle w:val="Antrats"/>
    </w:pPr>
  </w:p>
  <w:p w14:paraId="728B8A18" w14:textId="77777777" w:rsidR="00C70D7D" w:rsidRDefault="00C70D7D">
    <w:pPr>
      <w:pStyle w:val="Antrats"/>
    </w:pPr>
  </w:p>
  <w:p w14:paraId="728B8A19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14:paraId="728B8A1A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728B8A1B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728B8A1C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728B8A1D" w14:textId="77777777" w:rsidR="00C70D7D" w:rsidRDefault="00C70D7D">
    <w:pPr>
      <w:pStyle w:val="Antrats"/>
    </w:pPr>
  </w:p>
  <w:p w14:paraId="728B8A1E" w14:textId="77777777" w:rsidR="00C70D7D" w:rsidRDefault="00C70D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 w15:restartNumberingAfterBreak="0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2" w15:restartNumberingAfterBreak="0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3" w15:restartNumberingAfterBreak="0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7B6D5030"/>
    <w:multiLevelType w:val="hybridMultilevel"/>
    <w:tmpl w:val="6A325CD4"/>
    <w:lvl w:ilvl="0" w:tplc="D13A5B1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31B2F66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F3A9E46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8702F92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6C58DCF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D9DC5B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0FC2EE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DCDF54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1F0454C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A8"/>
    <w:rsid w:val="00000EBE"/>
    <w:rsid w:val="00014B11"/>
    <w:rsid w:val="0003131A"/>
    <w:rsid w:val="00067C0B"/>
    <w:rsid w:val="00082C90"/>
    <w:rsid w:val="000B75B3"/>
    <w:rsid w:val="000D3638"/>
    <w:rsid w:val="00137740"/>
    <w:rsid w:val="00141C94"/>
    <w:rsid w:val="00155FFA"/>
    <w:rsid w:val="001734A9"/>
    <w:rsid w:val="001845E5"/>
    <w:rsid w:val="00192F35"/>
    <w:rsid w:val="00216CD2"/>
    <w:rsid w:val="00226D04"/>
    <w:rsid w:val="00236AD2"/>
    <w:rsid w:val="002622D1"/>
    <w:rsid w:val="00267C43"/>
    <w:rsid w:val="002A38CD"/>
    <w:rsid w:val="002E0A46"/>
    <w:rsid w:val="002F3ABB"/>
    <w:rsid w:val="003012A9"/>
    <w:rsid w:val="00383036"/>
    <w:rsid w:val="003A03C4"/>
    <w:rsid w:val="003A2437"/>
    <w:rsid w:val="00435C2C"/>
    <w:rsid w:val="00480F86"/>
    <w:rsid w:val="00485196"/>
    <w:rsid w:val="004C5395"/>
    <w:rsid w:val="004F2653"/>
    <w:rsid w:val="00502F21"/>
    <w:rsid w:val="005401B4"/>
    <w:rsid w:val="00540303"/>
    <w:rsid w:val="00545BE4"/>
    <w:rsid w:val="00557C09"/>
    <w:rsid w:val="00587E55"/>
    <w:rsid w:val="005C1486"/>
    <w:rsid w:val="005D5729"/>
    <w:rsid w:val="0061782B"/>
    <w:rsid w:val="00637523"/>
    <w:rsid w:val="00684CFB"/>
    <w:rsid w:val="00692E48"/>
    <w:rsid w:val="006F32AC"/>
    <w:rsid w:val="006F3393"/>
    <w:rsid w:val="00750887"/>
    <w:rsid w:val="007C298E"/>
    <w:rsid w:val="007D5F3A"/>
    <w:rsid w:val="007E64CF"/>
    <w:rsid w:val="007F7CCA"/>
    <w:rsid w:val="00845C7D"/>
    <w:rsid w:val="008473E5"/>
    <w:rsid w:val="00854394"/>
    <w:rsid w:val="00855860"/>
    <w:rsid w:val="00864457"/>
    <w:rsid w:val="008971D0"/>
    <w:rsid w:val="008A222E"/>
    <w:rsid w:val="008A259E"/>
    <w:rsid w:val="008B2FA4"/>
    <w:rsid w:val="008B3BF7"/>
    <w:rsid w:val="008B4CCD"/>
    <w:rsid w:val="008C172A"/>
    <w:rsid w:val="008C7067"/>
    <w:rsid w:val="008F69FE"/>
    <w:rsid w:val="00923B13"/>
    <w:rsid w:val="00933A2C"/>
    <w:rsid w:val="00934BA2"/>
    <w:rsid w:val="00961C9E"/>
    <w:rsid w:val="00967916"/>
    <w:rsid w:val="00970A4F"/>
    <w:rsid w:val="00971A79"/>
    <w:rsid w:val="009977F1"/>
    <w:rsid w:val="009C1ADB"/>
    <w:rsid w:val="009E322E"/>
    <w:rsid w:val="00A55C99"/>
    <w:rsid w:val="00A758AD"/>
    <w:rsid w:val="00AA2783"/>
    <w:rsid w:val="00AA384E"/>
    <w:rsid w:val="00AA6FA8"/>
    <w:rsid w:val="00AB1B5D"/>
    <w:rsid w:val="00AE5037"/>
    <w:rsid w:val="00B13F6B"/>
    <w:rsid w:val="00B20E7C"/>
    <w:rsid w:val="00B457C0"/>
    <w:rsid w:val="00B62A5E"/>
    <w:rsid w:val="00B74A4F"/>
    <w:rsid w:val="00B955A5"/>
    <w:rsid w:val="00BA17FC"/>
    <w:rsid w:val="00BA5C71"/>
    <w:rsid w:val="00BB0CF7"/>
    <w:rsid w:val="00BC3483"/>
    <w:rsid w:val="00C0599D"/>
    <w:rsid w:val="00C1036F"/>
    <w:rsid w:val="00C3475C"/>
    <w:rsid w:val="00C70D7D"/>
    <w:rsid w:val="00CC19E1"/>
    <w:rsid w:val="00CE6034"/>
    <w:rsid w:val="00D30F4C"/>
    <w:rsid w:val="00D33675"/>
    <w:rsid w:val="00D34F74"/>
    <w:rsid w:val="00D52999"/>
    <w:rsid w:val="00D531A5"/>
    <w:rsid w:val="00D56EF9"/>
    <w:rsid w:val="00D6125F"/>
    <w:rsid w:val="00D6319B"/>
    <w:rsid w:val="00D73B31"/>
    <w:rsid w:val="00E10876"/>
    <w:rsid w:val="00E514BD"/>
    <w:rsid w:val="00E55934"/>
    <w:rsid w:val="00E57AFD"/>
    <w:rsid w:val="00E73ACD"/>
    <w:rsid w:val="00E748B7"/>
    <w:rsid w:val="00EB626D"/>
    <w:rsid w:val="00EC5AE8"/>
    <w:rsid w:val="00EC7141"/>
    <w:rsid w:val="00F01934"/>
    <w:rsid w:val="00F42D53"/>
    <w:rsid w:val="00F946BD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B89D8"/>
  <w15:docId w15:val="{50A0AC91-4120-4F00-92D5-EAC183A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567"/>
      <w:jc w:val="both"/>
    </w:pPr>
    <w:rPr>
      <w:sz w:val="26"/>
      <w:lang w:eastAsia="en-US"/>
    </w:rPr>
  </w:style>
  <w:style w:type="paragraph" w:styleId="Antrat1">
    <w:name w:val="heading 1"/>
    <w:basedOn w:val="prastasis"/>
    <w:next w:val="prastasis"/>
    <w:qFormat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next w:val="prastasis"/>
    <w:qFormat/>
    <w:pPr>
      <w:keepNext/>
      <w:ind w:firstLine="0"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Antrat4">
    <w:name w:val="heading 4"/>
    <w:basedOn w:val="prastasis"/>
    <w:next w:val="prastasis"/>
    <w:qFormat/>
    <w:pPr>
      <w:keepNext/>
      <w:ind w:firstLine="0"/>
      <w:jc w:val="left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Pagrindinistekstas">
    <w:name w:val="Body Text"/>
    <w:basedOn w:val="prastasis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Pagrindiniotekstotrauka">
    <w:name w:val="Body Text Indent"/>
    <w:basedOn w:val="prastasis"/>
    <w:pPr>
      <w:spacing w:line="360" w:lineRule="auto"/>
      <w:ind w:firstLine="851"/>
    </w:pPr>
    <w:rPr>
      <w:sz w:val="24"/>
    </w:rPr>
  </w:style>
  <w:style w:type="paragraph" w:styleId="Pagrindiniotekstotrauka2">
    <w:name w:val="Body Text Indent 2"/>
    <w:basedOn w:val="prastasis"/>
    <w:pPr>
      <w:spacing w:line="360" w:lineRule="auto"/>
      <w:ind w:firstLine="1134"/>
    </w:pPr>
    <w:rPr>
      <w:sz w:val="24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grindiniotekstotrauka3">
    <w:name w:val="Body Text Indent 3"/>
    <w:basedOn w:val="prastasis"/>
  </w:style>
  <w:style w:type="character" w:customStyle="1" w:styleId="category1">
    <w:name w:val="category1"/>
    <w:basedOn w:val="Numatytasispastraiposriftas"/>
    <w:rPr>
      <w:rFonts w:ascii="Verdana" w:hAnsi="Verdana" w:hint="default"/>
      <w:b/>
      <w:bCs/>
      <w:color w:val="000000"/>
      <w:sz w:val="9"/>
      <w:szCs w:val="9"/>
    </w:rPr>
  </w:style>
  <w:style w:type="paragraph" w:styleId="Debesliotekstas">
    <w:name w:val="Balloon Text"/>
    <w:basedOn w:val="prastasis"/>
    <w:semiHidden/>
    <w:rsid w:val="00E748B7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E1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e.Kirsniene@sm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smmin@smm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ziuljeta.cepeliauskiene@prienai.l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firminis.dot</Template>
  <TotalTime>0</TotalTime>
  <Pages>1</Pages>
  <Words>401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630</CharactersWithSpaces>
  <SharedDoc>false</SharedDoc>
  <HLinks>
    <vt:vector size="18" baseType="variant"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mailto:Danute.Kirsniene@smm.lt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mailto:%20smmin@smm.lt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Edita Karaliūtė</cp:lastModifiedBy>
  <cp:revision>2</cp:revision>
  <cp:lastPrinted>2016-08-31T08:09:00Z</cp:lastPrinted>
  <dcterms:created xsi:type="dcterms:W3CDTF">2021-04-08T10:45:00Z</dcterms:created>
  <dcterms:modified xsi:type="dcterms:W3CDTF">2021-04-08T10:45:00Z</dcterms:modified>
</cp:coreProperties>
</file>