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491" w:rsidRPr="00BE727C" w:rsidRDefault="00EB5491" w:rsidP="000940D2">
      <w:pPr>
        <w:jc w:val="right"/>
        <w:outlineLvl w:val="0"/>
        <w:rPr>
          <w:lang w:val="de-DE"/>
        </w:rPr>
      </w:pPr>
      <w:bookmarkStart w:id="0" w:name="_GoBack"/>
      <w:bookmarkEnd w:id="0"/>
      <w:proofErr w:type="spellStart"/>
      <w:r w:rsidRPr="42330ED5">
        <w:rPr>
          <w:lang w:val="de-DE"/>
        </w:rPr>
        <w:t>Bru</w:t>
      </w:r>
      <w:r w:rsidR="000D4F3D" w:rsidRPr="42330ED5">
        <w:rPr>
          <w:lang w:val="de-DE"/>
        </w:rPr>
        <w:t>ssels</w:t>
      </w:r>
      <w:proofErr w:type="spellEnd"/>
      <w:r w:rsidR="000D4F3D" w:rsidRPr="42330ED5">
        <w:rPr>
          <w:lang w:val="de-DE"/>
        </w:rPr>
        <w:t xml:space="preserve">, </w:t>
      </w:r>
      <w:r w:rsidR="00BA3B5D">
        <w:rPr>
          <w:lang w:val="de-DE"/>
        </w:rPr>
        <w:t>7</w:t>
      </w:r>
      <w:r w:rsidR="704E9897" w:rsidRPr="42330ED5">
        <w:rPr>
          <w:lang w:val="de-DE"/>
        </w:rPr>
        <w:t xml:space="preserve"> </w:t>
      </w:r>
      <w:proofErr w:type="spellStart"/>
      <w:r w:rsidR="004E4835">
        <w:rPr>
          <w:lang w:val="de-DE"/>
        </w:rPr>
        <w:t>January</w:t>
      </w:r>
      <w:proofErr w:type="spellEnd"/>
      <w:r w:rsidR="004E4835">
        <w:rPr>
          <w:lang w:val="de-DE"/>
        </w:rPr>
        <w:t xml:space="preserve"> 2022</w:t>
      </w:r>
      <w:r w:rsidRPr="42330ED5">
        <w:rPr>
          <w:lang w:val="de-DE"/>
        </w:rPr>
        <w:t xml:space="preserve"> </w:t>
      </w:r>
    </w:p>
    <w:p w:rsidR="001F63ED" w:rsidRPr="0007195E" w:rsidRDefault="0C72E8E6" w:rsidP="42330ED5">
      <w:pPr>
        <w:jc w:val="right"/>
        <w:rPr>
          <w:rFonts w:eastAsia="Verdana"/>
          <w:lang w:val="en-US"/>
        </w:rPr>
      </w:pPr>
      <w:r w:rsidRPr="0007195E">
        <w:rPr>
          <w:rFonts w:eastAsia="Verdana"/>
          <w:sz w:val="19"/>
          <w:szCs w:val="19"/>
          <w:lang w:val="en-US"/>
        </w:rPr>
        <w:t xml:space="preserve">         </w:t>
      </w:r>
      <w:r w:rsidRPr="0007195E">
        <w:rPr>
          <w:lang w:val="en-US"/>
        </w:rPr>
        <w:tab/>
      </w:r>
      <w:r w:rsidRPr="0007195E">
        <w:rPr>
          <w:lang w:val="en-US"/>
        </w:rPr>
        <w:tab/>
      </w:r>
      <w:r w:rsidRPr="0007195E">
        <w:rPr>
          <w:lang w:val="en-US"/>
        </w:rPr>
        <w:tab/>
      </w:r>
      <w:r w:rsidRPr="0007195E">
        <w:rPr>
          <w:lang w:val="en-US"/>
        </w:rPr>
        <w:tab/>
      </w:r>
      <w:r w:rsidRPr="0007195E">
        <w:rPr>
          <w:lang w:val="en-US"/>
        </w:rPr>
        <w:tab/>
      </w:r>
      <w:r w:rsidRPr="0007195E">
        <w:rPr>
          <w:lang w:val="en-US"/>
        </w:rPr>
        <w:tab/>
      </w:r>
      <w:r w:rsidR="6186F289" w:rsidRPr="0007195E">
        <w:rPr>
          <w:rFonts w:eastAsia="Verdana"/>
          <w:sz w:val="19"/>
          <w:szCs w:val="19"/>
          <w:lang w:val="en-US"/>
        </w:rPr>
        <w:t xml:space="preserve">      </w:t>
      </w:r>
      <w:r w:rsidR="6186F289" w:rsidRPr="0007195E">
        <w:rPr>
          <w:rFonts w:eastAsia="Verdana"/>
          <w:sz w:val="20"/>
          <w:szCs w:val="20"/>
          <w:lang w:val="en-US"/>
        </w:rPr>
        <w:t xml:space="preserve">  </w:t>
      </w:r>
      <w:r w:rsidR="00217737" w:rsidRPr="0007195E">
        <w:rPr>
          <w:rFonts w:eastAsia="Verdana"/>
          <w:sz w:val="20"/>
          <w:szCs w:val="20"/>
          <w:lang w:val="en-US"/>
        </w:rPr>
        <w:t xml:space="preserve">         </w:t>
      </w:r>
      <w:proofErr w:type="spellStart"/>
      <w:proofErr w:type="gramStart"/>
      <w:r w:rsidR="004E4835" w:rsidRPr="0007195E">
        <w:rPr>
          <w:rFonts w:eastAsia="Verdana"/>
          <w:sz w:val="20"/>
          <w:szCs w:val="20"/>
          <w:lang w:val="en-US"/>
        </w:rPr>
        <w:t>ecfin.cef.cpe</w:t>
      </w:r>
      <w:proofErr w:type="spellEnd"/>
      <w:r w:rsidR="004E4835" w:rsidRPr="0007195E">
        <w:rPr>
          <w:rFonts w:eastAsia="Verdana"/>
          <w:sz w:val="20"/>
          <w:szCs w:val="20"/>
          <w:lang w:val="en-US"/>
        </w:rPr>
        <w:t>(</w:t>
      </w:r>
      <w:proofErr w:type="gramEnd"/>
      <w:r w:rsidR="004E4835" w:rsidRPr="0007195E">
        <w:rPr>
          <w:rFonts w:eastAsia="Verdana"/>
          <w:sz w:val="20"/>
          <w:szCs w:val="20"/>
          <w:lang w:val="en-US"/>
        </w:rPr>
        <w:t>2022)37189</w:t>
      </w:r>
    </w:p>
    <w:p w:rsidR="001F63ED" w:rsidRPr="0007195E" w:rsidRDefault="001F63ED" w:rsidP="4AD2FB27">
      <w:pPr>
        <w:ind w:left="5040"/>
        <w:jc w:val="right"/>
        <w:rPr>
          <w:rFonts w:eastAsia="Verdana"/>
          <w:lang w:val="en-US"/>
        </w:rPr>
      </w:pPr>
    </w:p>
    <w:p w:rsidR="0C72E8E6" w:rsidRPr="0007195E" w:rsidRDefault="0C72E8E6" w:rsidP="000940D2">
      <w:pPr>
        <w:ind w:left="5040"/>
        <w:jc w:val="right"/>
        <w:rPr>
          <w:sz w:val="22"/>
          <w:szCs w:val="22"/>
          <w:lang w:val="en-US"/>
        </w:rPr>
      </w:pPr>
    </w:p>
    <w:p w:rsidR="727D3086" w:rsidRPr="0007195E" w:rsidRDefault="727D3086" w:rsidP="727D3086">
      <w:pPr>
        <w:jc w:val="right"/>
        <w:outlineLvl w:val="0"/>
        <w:rPr>
          <w:sz w:val="22"/>
          <w:szCs w:val="22"/>
          <w:highlight w:val="yellow"/>
          <w:lang w:val="en-US"/>
        </w:rPr>
      </w:pPr>
    </w:p>
    <w:p w:rsidR="00BA47B8" w:rsidRPr="0007195E" w:rsidRDefault="00BA47B8" w:rsidP="00791ADD">
      <w:pPr>
        <w:jc w:val="right"/>
        <w:outlineLvl w:val="0"/>
        <w:rPr>
          <w:sz w:val="20"/>
          <w:szCs w:val="20"/>
          <w:lang w:val="en-US"/>
        </w:rPr>
      </w:pPr>
    </w:p>
    <w:p w:rsidR="00BA47B8" w:rsidRPr="0007195E" w:rsidRDefault="00BA47B8" w:rsidP="009854A7">
      <w:pPr>
        <w:ind w:left="5760"/>
        <w:rPr>
          <w:sz w:val="16"/>
          <w:szCs w:val="16"/>
          <w:lang w:val="en-US"/>
        </w:rPr>
      </w:pPr>
    </w:p>
    <w:p w:rsidR="0054211B" w:rsidRPr="0007195E" w:rsidRDefault="0054211B" w:rsidP="00D92A9D">
      <w:pPr>
        <w:ind w:left="5760" w:firstLine="720"/>
        <w:jc w:val="center"/>
        <w:rPr>
          <w:i/>
          <w:sz w:val="16"/>
          <w:szCs w:val="16"/>
          <w:lang w:val="en-US"/>
        </w:rPr>
      </w:pPr>
    </w:p>
    <w:p w:rsidR="00D31BA6" w:rsidRPr="0007195E" w:rsidRDefault="00CE6B65">
      <w:pPr>
        <w:jc w:val="center"/>
        <w:rPr>
          <w:i/>
          <w:sz w:val="26"/>
          <w:szCs w:val="26"/>
          <w:lang w:val="en-US"/>
        </w:rPr>
      </w:pPr>
      <w:r w:rsidRPr="0007195E">
        <w:rPr>
          <w:i/>
          <w:sz w:val="26"/>
          <w:szCs w:val="26"/>
          <w:lang w:val="en-US"/>
        </w:rPr>
        <w:t>D</w:t>
      </w:r>
      <w:r w:rsidR="00D31BA6" w:rsidRPr="0007195E">
        <w:rPr>
          <w:i/>
          <w:sz w:val="26"/>
          <w:szCs w:val="26"/>
          <w:lang w:val="en-US"/>
        </w:rPr>
        <w:t>raft</w:t>
      </w:r>
      <w:r w:rsidR="00A734C2" w:rsidRPr="0007195E">
        <w:rPr>
          <w:i/>
          <w:sz w:val="26"/>
          <w:szCs w:val="26"/>
          <w:lang w:val="en-US"/>
        </w:rPr>
        <w:t xml:space="preserve"> </w:t>
      </w:r>
    </w:p>
    <w:p w:rsidR="00D31BA6" w:rsidRPr="00361B1C" w:rsidRDefault="0037638B">
      <w:pPr>
        <w:jc w:val="center"/>
        <w:rPr>
          <w:b/>
          <w:sz w:val="28"/>
          <w:szCs w:val="28"/>
          <w:lang w:val="fr-BE"/>
        </w:rPr>
      </w:pPr>
      <w:r w:rsidRPr="00361B1C">
        <w:rPr>
          <w:b/>
          <w:sz w:val="28"/>
          <w:szCs w:val="28"/>
          <w:lang w:val="fr-BE"/>
        </w:rPr>
        <w:t>Eurogroup</w:t>
      </w:r>
      <w:r w:rsidR="00803A36" w:rsidRPr="00361B1C">
        <w:rPr>
          <w:b/>
          <w:sz w:val="28"/>
          <w:szCs w:val="28"/>
          <w:lang w:val="fr-BE"/>
        </w:rPr>
        <w:t xml:space="preserve"> </w:t>
      </w:r>
      <w:r w:rsidR="003E5555" w:rsidRPr="00361B1C">
        <w:rPr>
          <w:b/>
          <w:sz w:val="28"/>
          <w:szCs w:val="28"/>
          <w:lang w:val="fr-BE"/>
        </w:rPr>
        <w:t>agenda</w:t>
      </w:r>
    </w:p>
    <w:p w:rsidR="00D31BA6" w:rsidRPr="0095091C" w:rsidRDefault="004E4835" w:rsidP="42330ED5">
      <w:pPr>
        <w:jc w:val="center"/>
        <w:rPr>
          <w:b/>
          <w:bCs/>
          <w:sz w:val="28"/>
          <w:szCs w:val="28"/>
          <w:lang w:val="fr-BE"/>
        </w:rPr>
      </w:pPr>
      <w:r>
        <w:rPr>
          <w:b/>
          <w:bCs/>
          <w:sz w:val="28"/>
          <w:szCs w:val="28"/>
          <w:lang w:val="fr-BE"/>
        </w:rPr>
        <w:t>17 January 2022</w:t>
      </w:r>
    </w:p>
    <w:p w:rsidR="00CE6B65" w:rsidRPr="008426C8" w:rsidRDefault="004E4835" w:rsidP="42330ED5">
      <w:pPr>
        <w:jc w:val="center"/>
        <w:rPr>
          <w:b/>
          <w:bCs/>
          <w:i/>
          <w:iCs/>
          <w:lang w:val="fr-BE"/>
        </w:rPr>
      </w:pPr>
      <w:r>
        <w:rPr>
          <w:b/>
          <w:bCs/>
          <w:i/>
          <w:iCs/>
          <w:lang w:val="fr-BE"/>
        </w:rPr>
        <w:t>Brussels</w:t>
      </w:r>
      <w:r w:rsidR="004353B9" w:rsidRPr="0095091C">
        <w:rPr>
          <w:b/>
          <w:bCs/>
          <w:i/>
          <w:iCs/>
          <w:lang w:val="fr-BE"/>
        </w:rPr>
        <w:t xml:space="preserve">, </w:t>
      </w:r>
      <w:r w:rsidR="00DA6243">
        <w:rPr>
          <w:b/>
          <w:bCs/>
          <w:i/>
          <w:iCs/>
          <w:lang w:val="fr-BE"/>
        </w:rPr>
        <w:t>15.0</w:t>
      </w:r>
      <w:r w:rsidR="30A307FA" w:rsidRPr="0095091C">
        <w:rPr>
          <w:b/>
          <w:bCs/>
          <w:i/>
          <w:iCs/>
          <w:lang w:val="fr-BE"/>
        </w:rPr>
        <w:t>0</w:t>
      </w:r>
    </w:p>
    <w:p w:rsidR="007C1A89" w:rsidRPr="008426C8" w:rsidRDefault="007C1A89" w:rsidP="00757717">
      <w:pPr>
        <w:rPr>
          <w:b/>
          <w:i/>
          <w:sz w:val="28"/>
          <w:szCs w:val="28"/>
          <w:lang w:val="fr-BE"/>
        </w:rPr>
      </w:pPr>
    </w:p>
    <w:p w:rsidR="007C1A89" w:rsidRPr="008426C8" w:rsidRDefault="007C1A89" w:rsidP="007C1A89">
      <w:pPr>
        <w:rPr>
          <w:b/>
          <w:lang w:val="fr-BE"/>
        </w:rPr>
      </w:pPr>
    </w:p>
    <w:p w:rsidR="004E4835" w:rsidRPr="004E4835" w:rsidRDefault="004E4835" w:rsidP="004E4835">
      <w:pPr>
        <w:pStyle w:val="Sraopastraipa"/>
        <w:numPr>
          <w:ilvl w:val="0"/>
          <w:numId w:val="31"/>
        </w:numPr>
        <w:suppressAutoHyphens w:val="0"/>
        <w:spacing w:after="160" w:line="360" w:lineRule="auto"/>
        <w:contextualSpacing/>
        <w:rPr>
          <w:rFonts w:eastAsiaTheme="minorEastAsia"/>
          <w:b/>
          <w:bCs/>
          <w:szCs w:val="26"/>
        </w:rPr>
      </w:pPr>
      <w:r w:rsidRPr="004E4835">
        <w:rPr>
          <w:rFonts w:eastAsia="Calibri"/>
          <w:b/>
          <w:bCs/>
          <w:szCs w:val="26"/>
          <w:lang w:val="en-GB"/>
        </w:rPr>
        <w:t>Economic adjustment and resilience - recent euro area performance rel</w:t>
      </w:r>
      <w:r w:rsidR="0007195E">
        <w:rPr>
          <w:rFonts w:eastAsia="Calibri"/>
          <w:b/>
          <w:bCs/>
          <w:szCs w:val="26"/>
          <w:lang w:val="en-GB"/>
        </w:rPr>
        <w:t xml:space="preserve">ative to international peers </w:t>
      </w:r>
    </w:p>
    <w:p w:rsidR="004E4835" w:rsidRPr="004E4835" w:rsidRDefault="004E4835" w:rsidP="004E4835">
      <w:pPr>
        <w:pStyle w:val="Sraopastraipa"/>
        <w:numPr>
          <w:ilvl w:val="0"/>
          <w:numId w:val="31"/>
        </w:numPr>
        <w:suppressAutoHyphens w:val="0"/>
        <w:spacing w:after="160" w:line="360" w:lineRule="auto"/>
        <w:contextualSpacing/>
        <w:rPr>
          <w:rFonts w:eastAsiaTheme="minorEastAsia"/>
          <w:b/>
          <w:bCs/>
          <w:szCs w:val="26"/>
        </w:rPr>
      </w:pPr>
      <w:r w:rsidRPr="004E4835">
        <w:rPr>
          <w:rFonts w:eastAsia="Calibri"/>
          <w:b/>
          <w:bCs/>
          <w:szCs w:val="26"/>
          <w:lang w:val="en-GB"/>
        </w:rPr>
        <w:t>Thematic discussion on corporate vulnerability and structural developments post Covid-19: c</w:t>
      </w:r>
      <w:r w:rsidR="00DA6243">
        <w:rPr>
          <w:rFonts w:eastAsia="Calibri"/>
          <w:b/>
          <w:bCs/>
          <w:szCs w:val="26"/>
          <w:lang w:val="en-GB"/>
        </w:rPr>
        <w:t xml:space="preserve">hallenges and policy responses </w:t>
      </w:r>
    </w:p>
    <w:p w:rsidR="004E4835" w:rsidRPr="004E4835" w:rsidRDefault="004E4835" w:rsidP="004E4835">
      <w:pPr>
        <w:pStyle w:val="Sraopastraipa"/>
        <w:numPr>
          <w:ilvl w:val="0"/>
          <w:numId w:val="31"/>
        </w:numPr>
        <w:suppressAutoHyphens w:val="0"/>
        <w:spacing w:after="160" w:line="360" w:lineRule="auto"/>
        <w:contextualSpacing/>
        <w:rPr>
          <w:rFonts w:eastAsiaTheme="minorEastAsia"/>
          <w:b/>
          <w:bCs/>
          <w:szCs w:val="26"/>
        </w:rPr>
      </w:pPr>
      <w:r w:rsidRPr="004E4835">
        <w:rPr>
          <w:rFonts w:eastAsia="Calibri"/>
          <w:b/>
          <w:bCs/>
          <w:szCs w:val="26"/>
          <w:lang w:val="en-GB"/>
        </w:rPr>
        <w:t>20</w:t>
      </w:r>
      <w:r w:rsidR="00DA6243">
        <w:rPr>
          <w:rFonts w:eastAsia="Calibri"/>
          <w:b/>
          <w:bCs/>
          <w:szCs w:val="26"/>
          <w:lang w:val="en-GB"/>
        </w:rPr>
        <w:t xml:space="preserve">22 euro area recommendation </w:t>
      </w:r>
    </w:p>
    <w:p w:rsidR="004E4835" w:rsidRPr="004E4835" w:rsidRDefault="00BA3B5D" w:rsidP="00BA3B5D">
      <w:pPr>
        <w:pStyle w:val="Sraopastraipa"/>
        <w:numPr>
          <w:ilvl w:val="0"/>
          <w:numId w:val="31"/>
        </w:numPr>
        <w:suppressAutoHyphens w:val="0"/>
        <w:spacing w:after="160" w:line="360" w:lineRule="auto"/>
        <w:contextualSpacing/>
        <w:rPr>
          <w:rFonts w:eastAsiaTheme="minorEastAsia"/>
          <w:b/>
          <w:bCs/>
          <w:szCs w:val="26"/>
        </w:rPr>
      </w:pPr>
      <w:r w:rsidRPr="00BA3B5D">
        <w:rPr>
          <w:rFonts w:eastAsia="Calibri"/>
          <w:b/>
          <w:bCs/>
          <w:szCs w:val="26"/>
          <w:lang w:val="en-GB"/>
        </w:rPr>
        <w:t xml:space="preserve">Economic governance review – euro area aspects </w:t>
      </w:r>
    </w:p>
    <w:p w:rsidR="42330ED5" w:rsidRPr="004E4835" w:rsidRDefault="004E4835" w:rsidP="42330ED5">
      <w:pPr>
        <w:pStyle w:val="Sraopastraipa"/>
        <w:numPr>
          <w:ilvl w:val="0"/>
          <w:numId w:val="31"/>
        </w:numPr>
        <w:suppressAutoHyphens w:val="0"/>
        <w:spacing w:after="160" w:line="360" w:lineRule="auto"/>
        <w:contextualSpacing/>
        <w:rPr>
          <w:rFonts w:eastAsiaTheme="minorEastAsia"/>
          <w:b/>
          <w:bCs/>
          <w:szCs w:val="26"/>
        </w:rPr>
      </w:pPr>
      <w:r w:rsidRPr="004E4835">
        <w:rPr>
          <w:rFonts w:eastAsia="Calibri"/>
          <w:b/>
          <w:bCs/>
          <w:szCs w:val="26"/>
          <w:lang w:val="en-GB"/>
        </w:rPr>
        <w:t>Miscellaneous</w:t>
      </w:r>
    </w:p>
    <w:p w:rsidR="42330ED5" w:rsidRPr="008426C8" w:rsidRDefault="42330ED5" w:rsidP="42330ED5">
      <w:pPr>
        <w:rPr>
          <w:b/>
          <w:bCs/>
        </w:rPr>
      </w:pPr>
    </w:p>
    <w:p w:rsidR="009D7623" w:rsidRPr="00FC28F4" w:rsidRDefault="009D7623" w:rsidP="00B807F9">
      <w:pPr>
        <w:suppressAutoHyphens w:val="0"/>
        <w:autoSpaceDE w:val="0"/>
        <w:autoSpaceDN w:val="0"/>
        <w:adjustRightInd w:val="0"/>
        <w:spacing w:before="240" w:after="240"/>
        <w:jc w:val="both"/>
        <w:rPr>
          <w:b/>
          <w:bCs/>
          <w:sz w:val="26"/>
          <w:szCs w:val="26"/>
        </w:rPr>
      </w:pPr>
    </w:p>
    <w:sectPr w:rsidR="009D7623" w:rsidRPr="00FC28F4">
      <w:headerReference w:type="default" r:id="rId15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27D1EB6" w16cex:dateUtc="2021-09-13T10:11:34.972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DBAF899" w16cid:durableId="127D1EB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80D" w:rsidRDefault="00F4180D" w:rsidP="00395BB9">
      <w:r>
        <w:separator/>
      </w:r>
    </w:p>
  </w:endnote>
  <w:endnote w:type="continuationSeparator" w:id="0">
    <w:p w:rsidR="00F4180D" w:rsidRDefault="00F4180D" w:rsidP="00395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80D" w:rsidRDefault="00F4180D" w:rsidP="00395BB9">
      <w:r>
        <w:separator/>
      </w:r>
    </w:p>
  </w:footnote>
  <w:footnote w:type="continuationSeparator" w:id="0">
    <w:p w:rsidR="00F4180D" w:rsidRDefault="00F4180D" w:rsidP="00395B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93" w:type="dxa"/>
      <w:tblInd w:w="-108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809"/>
      <w:gridCol w:w="7384"/>
    </w:tblGrid>
    <w:tr w:rsidR="000948B2" w:rsidRPr="00AE3CC7" w:rsidTr="4AD2FB27">
      <w:trPr>
        <w:trHeight w:val="1475"/>
      </w:trPr>
      <w:tc>
        <w:tcPr>
          <w:tcW w:w="1809" w:type="dxa"/>
        </w:tcPr>
        <w:p w:rsidR="000948B2" w:rsidRPr="00482B00" w:rsidRDefault="000948B2" w:rsidP="002C31EE">
          <w:r>
            <w:rPr>
              <w:noProof/>
              <w:lang w:val="lt-LT" w:eastAsia="lt-LT"/>
            </w:rPr>
            <w:drawing>
              <wp:anchor distT="0" distB="0" distL="114300" distR="114300" simplePos="0" relativeHeight="251657728" behindDoc="0" locked="0" layoutInCell="1" allowOverlap="1" wp14:anchorId="647ABB40" wp14:editId="3486B38F">
                <wp:simplePos x="0" y="0"/>
                <wp:positionH relativeFrom="column">
                  <wp:posOffset>68580</wp:posOffset>
                </wp:positionH>
                <wp:positionV relativeFrom="paragraph">
                  <wp:posOffset>59055</wp:posOffset>
                </wp:positionV>
                <wp:extent cx="972185" cy="846455"/>
                <wp:effectExtent l="0" t="0" r="0" b="0"/>
                <wp:wrapNone/>
                <wp:docPr id="1" name="Image 5" descr="EC_Symbol(POS)_LowR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5" descr="EC_Symbol(POS)_LowR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096" t="15984" r="15071" b="165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185" cy="8464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84" w:type="dxa"/>
          <w:vAlign w:val="bottom"/>
        </w:tcPr>
        <w:p w:rsidR="000948B2" w:rsidRPr="00AE3CC7" w:rsidRDefault="000948B2" w:rsidP="002C31EE">
          <w:pPr>
            <w:pStyle w:val="Wordmark"/>
            <w:rPr>
              <w:b w:val="0"/>
              <w:bCs w:val="0"/>
            </w:rPr>
          </w:pPr>
          <w:r>
            <w:t>Eurogroup</w:t>
          </w:r>
        </w:p>
      </w:tc>
    </w:tr>
  </w:tbl>
  <w:p w:rsidR="000948B2" w:rsidRDefault="000948B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3C6F4A"/>
    <w:multiLevelType w:val="hybridMultilevel"/>
    <w:tmpl w:val="DA56966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819C0"/>
    <w:multiLevelType w:val="hybridMultilevel"/>
    <w:tmpl w:val="4022B3CA"/>
    <w:name w:val="WW8Num224"/>
    <w:lvl w:ilvl="0" w:tplc="A042ABF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4FCABC6" w:tentative="1">
      <w:start w:val="1"/>
      <w:numFmt w:val="lowerLetter"/>
      <w:lvlText w:val="%2."/>
      <w:lvlJc w:val="left"/>
      <w:pPr>
        <w:ind w:left="1086" w:hanging="360"/>
      </w:pPr>
    </w:lvl>
    <w:lvl w:ilvl="2" w:tplc="479A3FC6" w:tentative="1">
      <w:start w:val="1"/>
      <w:numFmt w:val="lowerRoman"/>
      <w:lvlText w:val="%3."/>
      <w:lvlJc w:val="right"/>
      <w:pPr>
        <w:ind w:left="1806" w:hanging="180"/>
      </w:pPr>
    </w:lvl>
    <w:lvl w:ilvl="3" w:tplc="E0B88A7E" w:tentative="1">
      <w:start w:val="1"/>
      <w:numFmt w:val="decimal"/>
      <w:lvlText w:val="%4."/>
      <w:lvlJc w:val="left"/>
      <w:pPr>
        <w:ind w:left="2526" w:hanging="360"/>
      </w:pPr>
    </w:lvl>
    <w:lvl w:ilvl="4" w:tplc="7C507FAE" w:tentative="1">
      <w:start w:val="1"/>
      <w:numFmt w:val="lowerLetter"/>
      <w:lvlText w:val="%5."/>
      <w:lvlJc w:val="left"/>
      <w:pPr>
        <w:ind w:left="3246" w:hanging="360"/>
      </w:pPr>
    </w:lvl>
    <w:lvl w:ilvl="5" w:tplc="CFD4B2D0" w:tentative="1">
      <w:start w:val="1"/>
      <w:numFmt w:val="lowerRoman"/>
      <w:lvlText w:val="%6."/>
      <w:lvlJc w:val="right"/>
      <w:pPr>
        <w:ind w:left="3966" w:hanging="180"/>
      </w:pPr>
    </w:lvl>
    <w:lvl w:ilvl="6" w:tplc="8A322B7E" w:tentative="1">
      <w:start w:val="1"/>
      <w:numFmt w:val="decimal"/>
      <w:lvlText w:val="%7."/>
      <w:lvlJc w:val="left"/>
      <w:pPr>
        <w:ind w:left="4686" w:hanging="360"/>
      </w:pPr>
    </w:lvl>
    <w:lvl w:ilvl="7" w:tplc="01B6E65E" w:tentative="1">
      <w:start w:val="1"/>
      <w:numFmt w:val="lowerLetter"/>
      <w:lvlText w:val="%8."/>
      <w:lvlJc w:val="left"/>
      <w:pPr>
        <w:ind w:left="5406" w:hanging="360"/>
      </w:pPr>
    </w:lvl>
    <w:lvl w:ilvl="8" w:tplc="3AC031AC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">
    <w:nsid w:val="05536C9B"/>
    <w:multiLevelType w:val="hybridMultilevel"/>
    <w:tmpl w:val="A3DA953A"/>
    <w:name w:val="WW8Num222"/>
    <w:lvl w:ilvl="0" w:tplc="D7FA4994">
      <w:start w:val="2"/>
      <w:numFmt w:val="lowerLetter"/>
      <w:lvlText w:val="%1."/>
      <w:lvlJc w:val="left"/>
      <w:pPr>
        <w:tabs>
          <w:tab w:val="num" w:pos="1074"/>
        </w:tabs>
        <w:ind w:left="107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3C4E37"/>
    <w:multiLevelType w:val="hybridMultilevel"/>
    <w:tmpl w:val="D3504B56"/>
    <w:lvl w:ilvl="0" w:tplc="F394162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>
    <w:nsid w:val="1B1A6A56"/>
    <w:multiLevelType w:val="hybridMultilevel"/>
    <w:tmpl w:val="AAC00370"/>
    <w:lvl w:ilvl="0" w:tplc="C80C04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A43143"/>
    <w:multiLevelType w:val="hybridMultilevel"/>
    <w:tmpl w:val="6A5EFD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768C1"/>
    <w:multiLevelType w:val="hybridMultilevel"/>
    <w:tmpl w:val="117C2C2E"/>
    <w:lvl w:ilvl="0" w:tplc="3070AA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EE76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2045A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9690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A2F9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9C660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A804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9A41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0AA26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444DAF"/>
    <w:multiLevelType w:val="hybridMultilevel"/>
    <w:tmpl w:val="545CA79E"/>
    <w:lvl w:ilvl="0" w:tplc="A4643FC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AB5F41"/>
    <w:multiLevelType w:val="hybridMultilevel"/>
    <w:tmpl w:val="BBF66F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23C2872"/>
    <w:multiLevelType w:val="hybridMultilevel"/>
    <w:tmpl w:val="B4C6840E"/>
    <w:name w:val="WW8Num225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6" w:hanging="360"/>
      </w:pPr>
    </w:lvl>
    <w:lvl w:ilvl="2" w:tplc="0809001B" w:tentative="1">
      <w:start w:val="1"/>
      <w:numFmt w:val="lowerRoman"/>
      <w:lvlText w:val="%3."/>
      <w:lvlJc w:val="right"/>
      <w:pPr>
        <w:ind w:left="1806" w:hanging="180"/>
      </w:pPr>
    </w:lvl>
    <w:lvl w:ilvl="3" w:tplc="0809000F" w:tentative="1">
      <w:start w:val="1"/>
      <w:numFmt w:val="decimal"/>
      <w:lvlText w:val="%4."/>
      <w:lvlJc w:val="left"/>
      <w:pPr>
        <w:ind w:left="2526" w:hanging="360"/>
      </w:pPr>
    </w:lvl>
    <w:lvl w:ilvl="4" w:tplc="08090019" w:tentative="1">
      <w:start w:val="1"/>
      <w:numFmt w:val="lowerLetter"/>
      <w:lvlText w:val="%5."/>
      <w:lvlJc w:val="left"/>
      <w:pPr>
        <w:ind w:left="3246" w:hanging="360"/>
      </w:pPr>
    </w:lvl>
    <w:lvl w:ilvl="5" w:tplc="0809001B" w:tentative="1">
      <w:start w:val="1"/>
      <w:numFmt w:val="lowerRoman"/>
      <w:lvlText w:val="%6."/>
      <w:lvlJc w:val="right"/>
      <w:pPr>
        <w:ind w:left="3966" w:hanging="180"/>
      </w:pPr>
    </w:lvl>
    <w:lvl w:ilvl="6" w:tplc="0809000F" w:tentative="1">
      <w:start w:val="1"/>
      <w:numFmt w:val="decimal"/>
      <w:lvlText w:val="%7."/>
      <w:lvlJc w:val="left"/>
      <w:pPr>
        <w:ind w:left="4686" w:hanging="360"/>
      </w:pPr>
    </w:lvl>
    <w:lvl w:ilvl="7" w:tplc="08090019" w:tentative="1">
      <w:start w:val="1"/>
      <w:numFmt w:val="lowerLetter"/>
      <w:lvlText w:val="%8."/>
      <w:lvlJc w:val="left"/>
      <w:pPr>
        <w:ind w:left="5406" w:hanging="360"/>
      </w:pPr>
    </w:lvl>
    <w:lvl w:ilvl="8" w:tplc="08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1">
    <w:nsid w:val="44495BCA"/>
    <w:multiLevelType w:val="hybridMultilevel"/>
    <w:tmpl w:val="C7D856B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06486D"/>
    <w:multiLevelType w:val="hybridMultilevel"/>
    <w:tmpl w:val="FCEA5D8C"/>
    <w:lvl w:ilvl="0" w:tplc="6D20BE28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19">
      <w:start w:val="1"/>
      <w:numFmt w:val="bullet"/>
      <w:lvlText w:val=""/>
      <w:lvlJc w:val="left"/>
      <w:pPr>
        <w:tabs>
          <w:tab w:val="num" w:pos="1968"/>
        </w:tabs>
        <w:ind w:left="1911" w:hanging="340"/>
      </w:pPr>
      <w:rPr>
        <w:rFonts w:ascii="Symbol" w:hAnsi="Symbol" w:hint="default"/>
      </w:rPr>
    </w:lvl>
    <w:lvl w:ilvl="2" w:tplc="0809001B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3">
    <w:nsid w:val="47694CEF"/>
    <w:multiLevelType w:val="hybridMultilevel"/>
    <w:tmpl w:val="01EC1B8E"/>
    <w:lvl w:ilvl="0" w:tplc="040C0001">
      <w:start w:val="1"/>
      <w:numFmt w:val="lowerLetter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6AAA63BC">
      <w:start w:val="1"/>
      <w:numFmt w:val="lowerLetter"/>
      <w:lvlText w:val="%2."/>
      <w:lvlJc w:val="left"/>
      <w:pPr>
        <w:ind w:left="1437" w:hanging="360"/>
      </w:pPr>
    </w:lvl>
    <w:lvl w:ilvl="2" w:tplc="040C0005" w:tentative="1">
      <w:start w:val="1"/>
      <w:numFmt w:val="lowerRoman"/>
      <w:lvlText w:val="%3."/>
      <w:lvlJc w:val="right"/>
      <w:pPr>
        <w:ind w:left="2157" w:hanging="180"/>
      </w:pPr>
    </w:lvl>
    <w:lvl w:ilvl="3" w:tplc="040C0001" w:tentative="1">
      <w:start w:val="1"/>
      <w:numFmt w:val="decimal"/>
      <w:lvlText w:val="%4."/>
      <w:lvlJc w:val="left"/>
      <w:pPr>
        <w:ind w:left="2877" w:hanging="360"/>
      </w:pPr>
    </w:lvl>
    <w:lvl w:ilvl="4" w:tplc="040C0003" w:tentative="1">
      <w:start w:val="1"/>
      <w:numFmt w:val="lowerLetter"/>
      <w:lvlText w:val="%5."/>
      <w:lvlJc w:val="left"/>
      <w:pPr>
        <w:ind w:left="3597" w:hanging="360"/>
      </w:pPr>
    </w:lvl>
    <w:lvl w:ilvl="5" w:tplc="040C0005" w:tentative="1">
      <w:start w:val="1"/>
      <w:numFmt w:val="lowerRoman"/>
      <w:lvlText w:val="%6."/>
      <w:lvlJc w:val="right"/>
      <w:pPr>
        <w:ind w:left="4317" w:hanging="180"/>
      </w:pPr>
    </w:lvl>
    <w:lvl w:ilvl="6" w:tplc="040C0001" w:tentative="1">
      <w:start w:val="1"/>
      <w:numFmt w:val="decimal"/>
      <w:lvlText w:val="%7."/>
      <w:lvlJc w:val="left"/>
      <w:pPr>
        <w:ind w:left="5037" w:hanging="360"/>
      </w:pPr>
    </w:lvl>
    <w:lvl w:ilvl="7" w:tplc="040C0003" w:tentative="1">
      <w:start w:val="1"/>
      <w:numFmt w:val="lowerLetter"/>
      <w:lvlText w:val="%8."/>
      <w:lvlJc w:val="left"/>
      <w:pPr>
        <w:ind w:left="5757" w:hanging="360"/>
      </w:pPr>
    </w:lvl>
    <w:lvl w:ilvl="8" w:tplc="040C0005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>
    <w:nsid w:val="4A352242"/>
    <w:multiLevelType w:val="hybridMultilevel"/>
    <w:tmpl w:val="D89A2270"/>
    <w:lvl w:ilvl="0" w:tplc="0809001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B507998"/>
    <w:multiLevelType w:val="hybridMultilevel"/>
    <w:tmpl w:val="326E348E"/>
    <w:name w:val="WW8Num223"/>
    <w:lvl w:ilvl="0" w:tplc="C24EB0A0">
      <w:start w:val="2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6">
    <w:nsid w:val="53315817"/>
    <w:multiLevelType w:val="hybridMultilevel"/>
    <w:tmpl w:val="69A0A76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820160E"/>
    <w:multiLevelType w:val="hybridMultilevel"/>
    <w:tmpl w:val="0809001D"/>
    <w:lvl w:ilvl="0" w:tplc="8D94FEE2">
      <w:start w:val="1"/>
      <w:numFmt w:val="decimal"/>
      <w:lvlText w:val="%1)"/>
      <w:lvlJc w:val="left"/>
      <w:pPr>
        <w:ind w:left="360" w:hanging="360"/>
      </w:pPr>
    </w:lvl>
    <w:lvl w:ilvl="1" w:tplc="D6F6191E">
      <w:start w:val="1"/>
      <w:numFmt w:val="lowerLetter"/>
      <w:lvlText w:val="%2)"/>
      <w:lvlJc w:val="left"/>
      <w:pPr>
        <w:ind w:left="720" w:hanging="360"/>
      </w:pPr>
    </w:lvl>
    <w:lvl w:ilvl="2" w:tplc="0046C9B6">
      <w:start w:val="1"/>
      <w:numFmt w:val="lowerRoman"/>
      <w:lvlText w:val="%3)"/>
      <w:lvlJc w:val="left"/>
      <w:pPr>
        <w:ind w:left="1080" w:hanging="360"/>
      </w:pPr>
    </w:lvl>
    <w:lvl w:ilvl="3" w:tplc="D778CEDE">
      <w:start w:val="1"/>
      <w:numFmt w:val="decimal"/>
      <w:lvlText w:val="(%4)"/>
      <w:lvlJc w:val="left"/>
      <w:pPr>
        <w:ind w:left="1440" w:hanging="360"/>
      </w:pPr>
    </w:lvl>
    <w:lvl w:ilvl="4" w:tplc="9DA67D4E">
      <w:start w:val="1"/>
      <w:numFmt w:val="lowerLetter"/>
      <w:lvlText w:val="(%5)"/>
      <w:lvlJc w:val="left"/>
      <w:pPr>
        <w:ind w:left="1800" w:hanging="360"/>
      </w:pPr>
    </w:lvl>
    <w:lvl w:ilvl="5" w:tplc="77FEAE78">
      <w:start w:val="1"/>
      <w:numFmt w:val="lowerRoman"/>
      <w:lvlText w:val="(%6)"/>
      <w:lvlJc w:val="left"/>
      <w:pPr>
        <w:ind w:left="2160" w:hanging="360"/>
      </w:pPr>
    </w:lvl>
    <w:lvl w:ilvl="6" w:tplc="9DE868E6">
      <w:start w:val="1"/>
      <w:numFmt w:val="decimal"/>
      <w:lvlText w:val="%7."/>
      <w:lvlJc w:val="left"/>
      <w:pPr>
        <w:ind w:left="2520" w:hanging="360"/>
      </w:pPr>
    </w:lvl>
    <w:lvl w:ilvl="7" w:tplc="CDB2B5D6">
      <w:start w:val="1"/>
      <w:numFmt w:val="lowerLetter"/>
      <w:lvlText w:val="%8."/>
      <w:lvlJc w:val="left"/>
      <w:pPr>
        <w:ind w:left="2880" w:hanging="360"/>
      </w:pPr>
    </w:lvl>
    <w:lvl w:ilvl="8" w:tplc="833C0340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5ACC1C9D"/>
    <w:multiLevelType w:val="hybridMultilevel"/>
    <w:tmpl w:val="DD549ED6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4461DFC"/>
    <w:multiLevelType w:val="hybridMultilevel"/>
    <w:tmpl w:val="0809001D"/>
    <w:lvl w:ilvl="0" w:tplc="E0E407EE">
      <w:start w:val="1"/>
      <w:numFmt w:val="decimal"/>
      <w:lvlText w:val="%1)"/>
      <w:lvlJc w:val="left"/>
      <w:pPr>
        <w:ind w:left="360" w:hanging="360"/>
      </w:pPr>
    </w:lvl>
    <w:lvl w:ilvl="1" w:tplc="71FEA986">
      <w:start w:val="1"/>
      <w:numFmt w:val="lowerLetter"/>
      <w:lvlText w:val="%2)"/>
      <w:lvlJc w:val="left"/>
      <w:pPr>
        <w:ind w:left="720" w:hanging="360"/>
      </w:pPr>
    </w:lvl>
    <w:lvl w:ilvl="2" w:tplc="0A5CD360">
      <w:start w:val="1"/>
      <w:numFmt w:val="lowerRoman"/>
      <w:lvlText w:val="%3)"/>
      <w:lvlJc w:val="left"/>
      <w:pPr>
        <w:ind w:left="1080" w:hanging="360"/>
      </w:pPr>
    </w:lvl>
    <w:lvl w:ilvl="3" w:tplc="90A8E0E8">
      <w:start w:val="1"/>
      <w:numFmt w:val="decimal"/>
      <w:lvlText w:val="(%4)"/>
      <w:lvlJc w:val="left"/>
      <w:pPr>
        <w:ind w:left="1440" w:hanging="360"/>
      </w:pPr>
    </w:lvl>
    <w:lvl w:ilvl="4" w:tplc="DF0EAA28">
      <w:start w:val="1"/>
      <w:numFmt w:val="lowerLetter"/>
      <w:lvlText w:val="(%5)"/>
      <w:lvlJc w:val="left"/>
      <w:pPr>
        <w:ind w:left="1800" w:hanging="360"/>
      </w:pPr>
    </w:lvl>
    <w:lvl w:ilvl="5" w:tplc="45C882E8">
      <w:start w:val="1"/>
      <w:numFmt w:val="lowerRoman"/>
      <w:lvlText w:val="(%6)"/>
      <w:lvlJc w:val="left"/>
      <w:pPr>
        <w:ind w:left="2160" w:hanging="360"/>
      </w:pPr>
    </w:lvl>
    <w:lvl w:ilvl="6" w:tplc="97A070EA">
      <w:start w:val="1"/>
      <w:numFmt w:val="decimal"/>
      <w:lvlText w:val="%7."/>
      <w:lvlJc w:val="left"/>
      <w:pPr>
        <w:ind w:left="2520" w:hanging="360"/>
      </w:pPr>
    </w:lvl>
    <w:lvl w:ilvl="7" w:tplc="44586298">
      <w:start w:val="1"/>
      <w:numFmt w:val="lowerLetter"/>
      <w:lvlText w:val="%8."/>
      <w:lvlJc w:val="left"/>
      <w:pPr>
        <w:ind w:left="2880" w:hanging="360"/>
      </w:pPr>
    </w:lvl>
    <w:lvl w:ilvl="8" w:tplc="C0DEB874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A7E36BA"/>
    <w:multiLevelType w:val="hybridMultilevel"/>
    <w:tmpl w:val="72D00890"/>
    <w:lvl w:ilvl="0" w:tplc="D60417E8">
      <w:start w:val="1"/>
      <w:numFmt w:val="decimal"/>
      <w:lvlText w:val="%1."/>
      <w:lvlJc w:val="left"/>
      <w:pPr>
        <w:ind w:left="360" w:hanging="360"/>
      </w:pPr>
    </w:lvl>
    <w:lvl w:ilvl="1" w:tplc="734A6D48">
      <w:start w:val="1"/>
      <w:numFmt w:val="lowerLetter"/>
      <w:lvlText w:val="%2."/>
      <w:lvlJc w:val="left"/>
      <w:pPr>
        <w:ind w:left="1080" w:hanging="360"/>
      </w:pPr>
    </w:lvl>
    <w:lvl w:ilvl="2" w:tplc="BF26AB7C">
      <w:start w:val="1"/>
      <w:numFmt w:val="lowerRoman"/>
      <w:lvlText w:val="%3."/>
      <w:lvlJc w:val="right"/>
      <w:pPr>
        <w:ind w:left="1800" w:hanging="180"/>
      </w:pPr>
    </w:lvl>
    <w:lvl w:ilvl="3" w:tplc="3F889284">
      <w:start w:val="1"/>
      <w:numFmt w:val="decimal"/>
      <w:lvlText w:val="%4."/>
      <w:lvlJc w:val="left"/>
      <w:pPr>
        <w:ind w:left="2520" w:hanging="360"/>
      </w:pPr>
    </w:lvl>
    <w:lvl w:ilvl="4" w:tplc="61CE8A56">
      <w:start w:val="1"/>
      <w:numFmt w:val="lowerLetter"/>
      <w:lvlText w:val="%5."/>
      <w:lvlJc w:val="left"/>
      <w:pPr>
        <w:ind w:left="3240" w:hanging="360"/>
      </w:pPr>
    </w:lvl>
    <w:lvl w:ilvl="5" w:tplc="A3AA4174">
      <w:start w:val="1"/>
      <w:numFmt w:val="lowerRoman"/>
      <w:lvlText w:val="%6."/>
      <w:lvlJc w:val="right"/>
      <w:pPr>
        <w:ind w:left="3960" w:hanging="180"/>
      </w:pPr>
    </w:lvl>
    <w:lvl w:ilvl="6" w:tplc="50D0BC86">
      <w:start w:val="1"/>
      <w:numFmt w:val="decimal"/>
      <w:lvlText w:val="%7."/>
      <w:lvlJc w:val="left"/>
      <w:pPr>
        <w:ind w:left="4680" w:hanging="360"/>
      </w:pPr>
    </w:lvl>
    <w:lvl w:ilvl="7" w:tplc="14B25A06">
      <w:start w:val="1"/>
      <w:numFmt w:val="lowerLetter"/>
      <w:lvlText w:val="%8."/>
      <w:lvlJc w:val="left"/>
      <w:pPr>
        <w:ind w:left="5400" w:hanging="360"/>
      </w:pPr>
    </w:lvl>
    <w:lvl w:ilvl="8" w:tplc="22266F9E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C4F67DC"/>
    <w:multiLevelType w:val="hybridMultilevel"/>
    <w:tmpl w:val="0809001D"/>
    <w:lvl w:ilvl="0" w:tplc="DEDC1F92">
      <w:start w:val="1"/>
      <w:numFmt w:val="decimal"/>
      <w:lvlText w:val="%1)"/>
      <w:lvlJc w:val="left"/>
      <w:pPr>
        <w:ind w:left="360" w:hanging="360"/>
      </w:pPr>
    </w:lvl>
    <w:lvl w:ilvl="1" w:tplc="972E2E94">
      <w:start w:val="1"/>
      <w:numFmt w:val="lowerLetter"/>
      <w:lvlText w:val="%2)"/>
      <w:lvlJc w:val="left"/>
      <w:pPr>
        <w:ind w:left="720" w:hanging="360"/>
      </w:pPr>
    </w:lvl>
    <w:lvl w:ilvl="2" w:tplc="70E46CDA">
      <w:start w:val="1"/>
      <w:numFmt w:val="lowerRoman"/>
      <w:lvlText w:val="%3)"/>
      <w:lvlJc w:val="left"/>
      <w:pPr>
        <w:ind w:left="1080" w:hanging="360"/>
      </w:pPr>
    </w:lvl>
    <w:lvl w:ilvl="3" w:tplc="3E862B44">
      <w:start w:val="1"/>
      <w:numFmt w:val="decimal"/>
      <w:lvlText w:val="(%4)"/>
      <w:lvlJc w:val="left"/>
      <w:pPr>
        <w:ind w:left="1440" w:hanging="360"/>
      </w:pPr>
    </w:lvl>
    <w:lvl w:ilvl="4" w:tplc="25F8FA5A">
      <w:start w:val="1"/>
      <w:numFmt w:val="lowerLetter"/>
      <w:lvlText w:val="(%5)"/>
      <w:lvlJc w:val="left"/>
      <w:pPr>
        <w:ind w:left="1800" w:hanging="360"/>
      </w:pPr>
    </w:lvl>
    <w:lvl w:ilvl="5" w:tplc="D29AEFA8">
      <w:start w:val="1"/>
      <w:numFmt w:val="lowerRoman"/>
      <w:lvlText w:val="(%6)"/>
      <w:lvlJc w:val="left"/>
      <w:pPr>
        <w:ind w:left="2160" w:hanging="360"/>
      </w:pPr>
    </w:lvl>
    <w:lvl w:ilvl="6" w:tplc="9ED8330C">
      <w:start w:val="1"/>
      <w:numFmt w:val="decimal"/>
      <w:lvlText w:val="%7."/>
      <w:lvlJc w:val="left"/>
      <w:pPr>
        <w:ind w:left="2520" w:hanging="360"/>
      </w:pPr>
    </w:lvl>
    <w:lvl w:ilvl="7" w:tplc="D28AB462">
      <w:start w:val="1"/>
      <w:numFmt w:val="lowerLetter"/>
      <w:lvlText w:val="%8."/>
      <w:lvlJc w:val="left"/>
      <w:pPr>
        <w:ind w:left="2880" w:hanging="360"/>
      </w:pPr>
    </w:lvl>
    <w:lvl w:ilvl="8" w:tplc="AA5ACAF2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6EC12522"/>
    <w:multiLevelType w:val="hybridMultilevel"/>
    <w:tmpl w:val="750E3870"/>
    <w:lvl w:ilvl="0" w:tplc="68726C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D205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D38A5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E8A9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B4B7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37422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8A2F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1C18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16201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350B33"/>
    <w:multiLevelType w:val="hybridMultilevel"/>
    <w:tmpl w:val="01EC1B8E"/>
    <w:name w:val="WW8Num22"/>
    <w:lvl w:ilvl="0" w:tplc="3390A9FA">
      <w:start w:val="1"/>
      <w:numFmt w:val="lowerLetter"/>
      <w:lvlText w:val="%1."/>
      <w:lvlJc w:val="left"/>
      <w:pPr>
        <w:tabs>
          <w:tab w:val="num" w:pos="1074"/>
        </w:tabs>
        <w:ind w:left="1074" w:hanging="360"/>
      </w:pPr>
      <w:rPr>
        <w:rFonts w:cs="Times New Roman" w:hint="default"/>
      </w:rPr>
    </w:lvl>
    <w:lvl w:ilvl="1" w:tplc="8576665C">
      <w:start w:val="1"/>
      <w:numFmt w:val="lowerLetter"/>
      <w:lvlText w:val="%2."/>
      <w:lvlJc w:val="left"/>
      <w:pPr>
        <w:ind w:left="1794" w:hanging="360"/>
      </w:pPr>
    </w:lvl>
    <w:lvl w:ilvl="2" w:tplc="52EA3676" w:tentative="1">
      <w:start w:val="1"/>
      <w:numFmt w:val="lowerRoman"/>
      <w:lvlText w:val="%3."/>
      <w:lvlJc w:val="right"/>
      <w:pPr>
        <w:ind w:left="2514" w:hanging="180"/>
      </w:pPr>
    </w:lvl>
    <w:lvl w:ilvl="3" w:tplc="9E5EFFF2" w:tentative="1">
      <w:start w:val="1"/>
      <w:numFmt w:val="decimal"/>
      <w:lvlText w:val="%4."/>
      <w:lvlJc w:val="left"/>
      <w:pPr>
        <w:ind w:left="3234" w:hanging="360"/>
      </w:pPr>
    </w:lvl>
    <w:lvl w:ilvl="4" w:tplc="8A4AB296" w:tentative="1">
      <w:start w:val="1"/>
      <w:numFmt w:val="lowerLetter"/>
      <w:lvlText w:val="%5."/>
      <w:lvlJc w:val="left"/>
      <w:pPr>
        <w:ind w:left="3954" w:hanging="360"/>
      </w:pPr>
    </w:lvl>
    <w:lvl w:ilvl="5" w:tplc="A50C5EE6" w:tentative="1">
      <w:start w:val="1"/>
      <w:numFmt w:val="lowerRoman"/>
      <w:lvlText w:val="%6."/>
      <w:lvlJc w:val="right"/>
      <w:pPr>
        <w:ind w:left="4674" w:hanging="180"/>
      </w:pPr>
    </w:lvl>
    <w:lvl w:ilvl="6" w:tplc="0094ADDE" w:tentative="1">
      <w:start w:val="1"/>
      <w:numFmt w:val="decimal"/>
      <w:lvlText w:val="%7."/>
      <w:lvlJc w:val="left"/>
      <w:pPr>
        <w:ind w:left="5394" w:hanging="360"/>
      </w:pPr>
    </w:lvl>
    <w:lvl w:ilvl="7" w:tplc="BB50A12A" w:tentative="1">
      <w:start w:val="1"/>
      <w:numFmt w:val="lowerLetter"/>
      <w:lvlText w:val="%8."/>
      <w:lvlJc w:val="left"/>
      <w:pPr>
        <w:ind w:left="6114" w:hanging="360"/>
      </w:pPr>
    </w:lvl>
    <w:lvl w:ilvl="8" w:tplc="2FB466C6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>
    <w:nsid w:val="71256E5B"/>
    <w:multiLevelType w:val="hybridMultilevel"/>
    <w:tmpl w:val="C7D856BE"/>
    <w:lvl w:ilvl="0" w:tplc="E2B85F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658D034" w:tentative="1">
      <w:start w:val="1"/>
      <w:numFmt w:val="lowerLetter"/>
      <w:lvlText w:val="%2."/>
      <w:lvlJc w:val="left"/>
      <w:pPr>
        <w:ind w:left="1440" w:hanging="360"/>
      </w:pPr>
    </w:lvl>
    <w:lvl w:ilvl="2" w:tplc="D534B1D2" w:tentative="1">
      <w:start w:val="1"/>
      <w:numFmt w:val="lowerRoman"/>
      <w:lvlText w:val="%3."/>
      <w:lvlJc w:val="right"/>
      <w:pPr>
        <w:ind w:left="2160" w:hanging="180"/>
      </w:pPr>
    </w:lvl>
    <w:lvl w:ilvl="3" w:tplc="409400CA" w:tentative="1">
      <w:start w:val="1"/>
      <w:numFmt w:val="decimal"/>
      <w:lvlText w:val="%4."/>
      <w:lvlJc w:val="left"/>
      <w:pPr>
        <w:ind w:left="2880" w:hanging="360"/>
      </w:pPr>
    </w:lvl>
    <w:lvl w:ilvl="4" w:tplc="AA20F972" w:tentative="1">
      <w:start w:val="1"/>
      <w:numFmt w:val="lowerLetter"/>
      <w:lvlText w:val="%5."/>
      <w:lvlJc w:val="left"/>
      <w:pPr>
        <w:ind w:left="3600" w:hanging="360"/>
      </w:pPr>
    </w:lvl>
    <w:lvl w:ilvl="5" w:tplc="30B2A55C" w:tentative="1">
      <w:start w:val="1"/>
      <w:numFmt w:val="lowerRoman"/>
      <w:lvlText w:val="%6."/>
      <w:lvlJc w:val="right"/>
      <w:pPr>
        <w:ind w:left="4320" w:hanging="180"/>
      </w:pPr>
    </w:lvl>
    <w:lvl w:ilvl="6" w:tplc="4BB01572" w:tentative="1">
      <w:start w:val="1"/>
      <w:numFmt w:val="decimal"/>
      <w:lvlText w:val="%7."/>
      <w:lvlJc w:val="left"/>
      <w:pPr>
        <w:ind w:left="5040" w:hanging="360"/>
      </w:pPr>
    </w:lvl>
    <w:lvl w:ilvl="7" w:tplc="1E5AC99C" w:tentative="1">
      <w:start w:val="1"/>
      <w:numFmt w:val="lowerLetter"/>
      <w:lvlText w:val="%8."/>
      <w:lvlJc w:val="left"/>
      <w:pPr>
        <w:ind w:left="5760" w:hanging="360"/>
      </w:pPr>
    </w:lvl>
    <w:lvl w:ilvl="8" w:tplc="FCDC26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4E0318"/>
    <w:multiLevelType w:val="hybridMultilevel"/>
    <w:tmpl w:val="4C1A05D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59A5709"/>
    <w:multiLevelType w:val="hybridMultilevel"/>
    <w:tmpl w:val="8ED275E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79F5EC3"/>
    <w:multiLevelType w:val="hybridMultilevel"/>
    <w:tmpl w:val="FF225332"/>
    <w:lvl w:ilvl="0" w:tplc="D8086084">
      <w:start w:val="1"/>
      <w:numFmt w:val="decimal"/>
      <w:lvlText w:val="%1)"/>
      <w:lvlJc w:val="left"/>
      <w:pPr>
        <w:ind w:left="363" w:hanging="360"/>
      </w:pPr>
    </w:lvl>
    <w:lvl w:ilvl="1" w:tplc="08090019">
      <w:start w:val="1"/>
      <w:numFmt w:val="lowerLetter"/>
      <w:lvlText w:val="%2."/>
      <w:lvlJc w:val="left"/>
      <w:pPr>
        <w:ind w:left="1083" w:hanging="360"/>
      </w:pPr>
    </w:lvl>
    <w:lvl w:ilvl="2" w:tplc="0809001B">
      <w:start w:val="1"/>
      <w:numFmt w:val="lowerRoman"/>
      <w:lvlText w:val="%3."/>
      <w:lvlJc w:val="right"/>
      <w:pPr>
        <w:ind w:left="1803" w:hanging="180"/>
      </w:pPr>
    </w:lvl>
    <w:lvl w:ilvl="3" w:tplc="0809000F">
      <w:start w:val="1"/>
      <w:numFmt w:val="decimal"/>
      <w:lvlText w:val="%4."/>
      <w:lvlJc w:val="left"/>
      <w:pPr>
        <w:ind w:left="2523" w:hanging="360"/>
      </w:pPr>
    </w:lvl>
    <w:lvl w:ilvl="4" w:tplc="08090019">
      <w:start w:val="1"/>
      <w:numFmt w:val="lowerLetter"/>
      <w:lvlText w:val="%5."/>
      <w:lvlJc w:val="left"/>
      <w:pPr>
        <w:ind w:left="3243" w:hanging="360"/>
      </w:pPr>
    </w:lvl>
    <w:lvl w:ilvl="5" w:tplc="0809001B">
      <w:start w:val="1"/>
      <w:numFmt w:val="lowerRoman"/>
      <w:lvlText w:val="%6."/>
      <w:lvlJc w:val="right"/>
      <w:pPr>
        <w:ind w:left="3963" w:hanging="180"/>
      </w:pPr>
    </w:lvl>
    <w:lvl w:ilvl="6" w:tplc="0809000F">
      <w:start w:val="1"/>
      <w:numFmt w:val="decimal"/>
      <w:lvlText w:val="%7."/>
      <w:lvlJc w:val="left"/>
      <w:pPr>
        <w:ind w:left="4683" w:hanging="360"/>
      </w:pPr>
    </w:lvl>
    <w:lvl w:ilvl="7" w:tplc="08090019">
      <w:start w:val="1"/>
      <w:numFmt w:val="lowerLetter"/>
      <w:lvlText w:val="%8."/>
      <w:lvlJc w:val="left"/>
      <w:pPr>
        <w:ind w:left="5403" w:hanging="360"/>
      </w:pPr>
    </w:lvl>
    <w:lvl w:ilvl="8" w:tplc="0809001B">
      <w:start w:val="1"/>
      <w:numFmt w:val="lowerRoman"/>
      <w:lvlText w:val="%9."/>
      <w:lvlJc w:val="right"/>
      <w:pPr>
        <w:ind w:left="6123" w:hanging="180"/>
      </w:pPr>
    </w:lvl>
  </w:abstractNum>
  <w:num w:numId="1">
    <w:abstractNumId w:val="0"/>
  </w:num>
  <w:num w:numId="2">
    <w:abstractNumId w:val="19"/>
  </w:num>
  <w:num w:numId="3">
    <w:abstractNumId w:val="14"/>
  </w:num>
  <w:num w:numId="4">
    <w:abstractNumId w:val="12"/>
  </w:num>
  <w:num w:numId="5">
    <w:abstractNumId w:val="4"/>
  </w:num>
  <w:num w:numId="6">
    <w:abstractNumId w:val="23"/>
  </w:num>
  <w:num w:numId="7">
    <w:abstractNumId w:val="13"/>
  </w:num>
  <w:num w:numId="8">
    <w:abstractNumId w:val="3"/>
  </w:num>
  <w:num w:numId="9">
    <w:abstractNumId w:val="15"/>
  </w:num>
  <w:num w:numId="10">
    <w:abstractNumId w:val="2"/>
  </w:num>
  <w:num w:numId="11">
    <w:abstractNumId w:val="10"/>
  </w:num>
  <w:num w:numId="12">
    <w:abstractNumId w:val="19"/>
  </w:num>
  <w:num w:numId="13">
    <w:abstractNumId w:val="21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6"/>
  </w:num>
  <w:num w:numId="17">
    <w:abstractNumId w:val="17"/>
  </w:num>
  <w:num w:numId="18">
    <w:abstractNumId w:val="11"/>
  </w:num>
  <w:num w:numId="19">
    <w:abstractNumId w:val="24"/>
  </w:num>
  <w:num w:numId="20">
    <w:abstractNumId w:val="26"/>
  </w:num>
  <w:num w:numId="21">
    <w:abstractNumId w:val="25"/>
  </w:num>
  <w:num w:numId="22">
    <w:abstractNumId w:val="6"/>
  </w:num>
  <w:num w:numId="2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7"/>
  </w:num>
  <w:num w:numId="28">
    <w:abstractNumId w:val="22"/>
  </w:num>
  <w:num w:numId="29">
    <w:abstractNumId w:val="5"/>
  </w:num>
  <w:num w:numId="30">
    <w:abstractNumId w:val="9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activeWritingStyle w:appName="MSWord" w:lang="fr-BE" w:vendorID="64" w:dllVersion="131078" w:nlCheck="1" w:checkStyle="0"/>
  <w:activeWritingStyle w:appName="MSWord" w:lang="de-DE" w:vendorID="64" w:dllVersion="131078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IE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6234C"/>
    <w:rsid w:val="00001084"/>
    <w:rsid w:val="000057CC"/>
    <w:rsid w:val="00005D82"/>
    <w:rsid w:val="000073D4"/>
    <w:rsid w:val="0000766C"/>
    <w:rsid w:val="00007C67"/>
    <w:rsid w:val="00011B4E"/>
    <w:rsid w:val="000128E6"/>
    <w:rsid w:val="00013FE2"/>
    <w:rsid w:val="00015E71"/>
    <w:rsid w:val="000219C9"/>
    <w:rsid w:val="00022190"/>
    <w:rsid w:val="00022247"/>
    <w:rsid w:val="00022C1A"/>
    <w:rsid w:val="00022F1C"/>
    <w:rsid w:val="00023554"/>
    <w:rsid w:val="00023C51"/>
    <w:rsid w:val="00024DC5"/>
    <w:rsid w:val="00026317"/>
    <w:rsid w:val="00026A5E"/>
    <w:rsid w:val="00026F27"/>
    <w:rsid w:val="000354D0"/>
    <w:rsid w:val="00035F6B"/>
    <w:rsid w:val="00037AD9"/>
    <w:rsid w:val="00040585"/>
    <w:rsid w:val="00044DAA"/>
    <w:rsid w:val="00046802"/>
    <w:rsid w:val="00046C43"/>
    <w:rsid w:val="000474A1"/>
    <w:rsid w:val="00050B0C"/>
    <w:rsid w:val="00050F7C"/>
    <w:rsid w:val="00051899"/>
    <w:rsid w:val="00054866"/>
    <w:rsid w:val="00055437"/>
    <w:rsid w:val="00061C83"/>
    <w:rsid w:val="00061D70"/>
    <w:rsid w:val="00062162"/>
    <w:rsid w:val="000643DD"/>
    <w:rsid w:val="00065C15"/>
    <w:rsid w:val="00067692"/>
    <w:rsid w:val="000705DB"/>
    <w:rsid w:val="0007195E"/>
    <w:rsid w:val="000728E9"/>
    <w:rsid w:val="0008062C"/>
    <w:rsid w:val="00081A78"/>
    <w:rsid w:val="00082126"/>
    <w:rsid w:val="000857A5"/>
    <w:rsid w:val="00091F77"/>
    <w:rsid w:val="00093B0C"/>
    <w:rsid w:val="000940D2"/>
    <w:rsid w:val="000948B2"/>
    <w:rsid w:val="00094D3A"/>
    <w:rsid w:val="000A1A91"/>
    <w:rsid w:val="000A3187"/>
    <w:rsid w:val="000A3C7A"/>
    <w:rsid w:val="000A3D46"/>
    <w:rsid w:val="000B0879"/>
    <w:rsid w:val="000B32AB"/>
    <w:rsid w:val="000B596C"/>
    <w:rsid w:val="000B66F6"/>
    <w:rsid w:val="000B6D11"/>
    <w:rsid w:val="000C165C"/>
    <w:rsid w:val="000C2752"/>
    <w:rsid w:val="000C5B03"/>
    <w:rsid w:val="000C6E9C"/>
    <w:rsid w:val="000D3886"/>
    <w:rsid w:val="000D3C69"/>
    <w:rsid w:val="000D4F3D"/>
    <w:rsid w:val="000D6E3B"/>
    <w:rsid w:val="000D77A9"/>
    <w:rsid w:val="000E0D36"/>
    <w:rsid w:val="000E10A0"/>
    <w:rsid w:val="000E20BB"/>
    <w:rsid w:val="000E27B3"/>
    <w:rsid w:val="000E2CDC"/>
    <w:rsid w:val="000E36C4"/>
    <w:rsid w:val="000E3712"/>
    <w:rsid w:val="000E53AB"/>
    <w:rsid w:val="000E5678"/>
    <w:rsid w:val="000E5EC3"/>
    <w:rsid w:val="000E6996"/>
    <w:rsid w:val="000E7738"/>
    <w:rsid w:val="000F17BF"/>
    <w:rsid w:val="000F37AA"/>
    <w:rsid w:val="000F4D84"/>
    <w:rsid w:val="000F5CD1"/>
    <w:rsid w:val="000F7E27"/>
    <w:rsid w:val="00101C7B"/>
    <w:rsid w:val="001023DF"/>
    <w:rsid w:val="0010336E"/>
    <w:rsid w:val="00103ACA"/>
    <w:rsid w:val="00103B75"/>
    <w:rsid w:val="00103BB6"/>
    <w:rsid w:val="00104EBC"/>
    <w:rsid w:val="0010555D"/>
    <w:rsid w:val="00107E94"/>
    <w:rsid w:val="001105FF"/>
    <w:rsid w:val="0011086E"/>
    <w:rsid w:val="00113CAD"/>
    <w:rsid w:val="00114056"/>
    <w:rsid w:val="001148F1"/>
    <w:rsid w:val="00120037"/>
    <w:rsid w:val="00120601"/>
    <w:rsid w:val="00121359"/>
    <w:rsid w:val="00124596"/>
    <w:rsid w:val="001257D9"/>
    <w:rsid w:val="001270CF"/>
    <w:rsid w:val="00127B38"/>
    <w:rsid w:val="001308BD"/>
    <w:rsid w:val="0013414D"/>
    <w:rsid w:val="001351DA"/>
    <w:rsid w:val="001357C2"/>
    <w:rsid w:val="0013757C"/>
    <w:rsid w:val="001408B2"/>
    <w:rsid w:val="0014471C"/>
    <w:rsid w:val="001460FD"/>
    <w:rsid w:val="00150935"/>
    <w:rsid w:val="00151083"/>
    <w:rsid w:val="00151C14"/>
    <w:rsid w:val="00154595"/>
    <w:rsid w:val="00154ACE"/>
    <w:rsid w:val="00155F73"/>
    <w:rsid w:val="00157482"/>
    <w:rsid w:val="00161125"/>
    <w:rsid w:val="00161AF5"/>
    <w:rsid w:val="00161BFD"/>
    <w:rsid w:val="00163A6F"/>
    <w:rsid w:val="001641AE"/>
    <w:rsid w:val="00165173"/>
    <w:rsid w:val="00171356"/>
    <w:rsid w:val="00172067"/>
    <w:rsid w:val="00173823"/>
    <w:rsid w:val="00174500"/>
    <w:rsid w:val="00176312"/>
    <w:rsid w:val="00176AB7"/>
    <w:rsid w:val="00176EF7"/>
    <w:rsid w:val="00177433"/>
    <w:rsid w:val="00177D66"/>
    <w:rsid w:val="001810E8"/>
    <w:rsid w:val="0018223E"/>
    <w:rsid w:val="0018355C"/>
    <w:rsid w:val="00183939"/>
    <w:rsid w:val="00184122"/>
    <w:rsid w:val="00184891"/>
    <w:rsid w:val="001854FD"/>
    <w:rsid w:val="001874B9"/>
    <w:rsid w:val="00191092"/>
    <w:rsid w:val="00191722"/>
    <w:rsid w:val="00192E4A"/>
    <w:rsid w:val="0019430B"/>
    <w:rsid w:val="0019536F"/>
    <w:rsid w:val="001A03AD"/>
    <w:rsid w:val="001A12C9"/>
    <w:rsid w:val="001A301D"/>
    <w:rsid w:val="001A33CA"/>
    <w:rsid w:val="001A40ED"/>
    <w:rsid w:val="001A5B87"/>
    <w:rsid w:val="001B6899"/>
    <w:rsid w:val="001B747B"/>
    <w:rsid w:val="001C05F9"/>
    <w:rsid w:val="001C239D"/>
    <w:rsid w:val="001C46F9"/>
    <w:rsid w:val="001C63FA"/>
    <w:rsid w:val="001D0A80"/>
    <w:rsid w:val="001D0B5B"/>
    <w:rsid w:val="001D3AC1"/>
    <w:rsid w:val="001D4CE1"/>
    <w:rsid w:val="001D5584"/>
    <w:rsid w:val="001D5E90"/>
    <w:rsid w:val="001D7ECC"/>
    <w:rsid w:val="001E0117"/>
    <w:rsid w:val="001E04D9"/>
    <w:rsid w:val="001E140E"/>
    <w:rsid w:val="001E33B8"/>
    <w:rsid w:val="001E4681"/>
    <w:rsid w:val="001E60A3"/>
    <w:rsid w:val="001E776C"/>
    <w:rsid w:val="001E7FAB"/>
    <w:rsid w:val="001F003A"/>
    <w:rsid w:val="001F1C4B"/>
    <w:rsid w:val="001F1D98"/>
    <w:rsid w:val="001F25A6"/>
    <w:rsid w:val="001F3762"/>
    <w:rsid w:val="001F63ED"/>
    <w:rsid w:val="001F789C"/>
    <w:rsid w:val="002026E4"/>
    <w:rsid w:val="00202EBA"/>
    <w:rsid w:val="002038CD"/>
    <w:rsid w:val="00204C1E"/>
    <w:rsid w:val="002114A9"/>
    <w:rsid w:val="00212673"/>
    <w:rsid w:val="00212EA5"/>
    <w:rsid w:val="00216192"/>
    <w:rsid w:val="00217737"/>
    <w:rsid w:val="002178C6"/>
    <w:rsid w:val="002203F2"/>
    <w:rsid w:val="00221A5A"/>
    <w:rsid w:val="0022260D"/>
    <w:rsid w:val="00231DFB"/>
    <w:rsid w:val="00232286"/>
    <w:rsid w:val="00232BB3"/>
    <w:rsid w:val="002352A3"/>
    <w:rsid w:val="002360BD"/>
    <w:rsid w:val="00237A11"/>
    <w:rsid w:val="00241D6F"/>
    <w:rsid w:val="002426FD"/>
    <w:rsid w:val="0024319D"/>
    <w:rsid w:val="00243DBB"/>
    <w:rsid w:val="00245AB3"/>
    <w:rsid w:val="0024760B"/>
    <w:rsid w:val="002501E1"/>
    <w:rsid w:val="00251CD2"/>
    <w:rsid w:val="002523A8"/>
    <w:rsid w:val="00252F86"/>
    <w:rsid w:val="00254600"/>
    <w:rsid w:val="00254B69"/>
    <w:rsid w:val="0025573D"/>
    <w:rsid w:val="0026004C"/>
    <w:rsid w:val="00260A1A"/>
    <w:rsid w:val="00261EAE"/>
    <w:rsid w:val="0026456A"/>
    <w:rsid w:val="00265B43"/>
    <w:rsid w:val="00265BF4"/>
    <w:rsid w:val="00266CAE"/>
    <w:rsid w:val="0027036F"/>
    <w:rsid w:val="00270574"/>
    <w:rsid w:val="00271099"/>
    <w:rsid w:val="002721FE"/>
    <w:rsid w:val="002735A2"/>
    <w:rsid w:val="00274600"/>
    <w:rsid w:val="00274897"/>
    <w:rsid w:val="00274CA1"/>
    <w:rsid w:val="002754A8"/>
    <w:rsid w:val="00276796"/>
    <w:rsid w:val="002767FD"/>
    <w:rsid w:val="00276900"/>
    <w:rsid w:val="00276C0D"/>
    <w:rsid w:val="002806DE"/>
    <w:rsid w:val="00280AA8"/>
    <w:rsid w:val="002872DE"/>
    <w:rsid w:val="002904DC"/>
    <w:rsid w:val="00291DC5"/>
    <w:rsid w:val="002930D2"/>
    <w:rsid w:val="002955DA"/>
    <w:rsid w:val="002A11C8"/>
    <w:rsid w:val="002A32BE"/>
    <w:rsid w:val="002A5945"/>
    <w:rsid w:val="002A59F3"/>
    <w:rsid w:val="002A7016"/>
    <w:rsid w:val="002B0AB2"/>
    <w:rsid w:val="002B122F"/>
    <w:rsid w:val="002B156F"/>
    <w:rsid w:val="002B224E"/>
    <w:rsid w:val="002B360A"/>
    <w:rsid w:val="002B4477"/>
    <w:rsid w:val="002B4B0D"/>
    <w:rsid w:val="002B5F42"/>
    <w:rsid w:val="002B6675"/>
    <w:rsid w:val="002C1A1C"/>
    <w:rsid w:val="002C2E56"/>
    <w:rsid w:val="002C2FB5"/>
    <w:rsid w:val="002C31EE"/>
    <w:rsid w:val="002C37EF"/>
    <w:rsid w:val="002C701C"/>
    <w:rsid w:val="002D0649"/>
    <w:rsid w:val="002D0E11"/>
    <w:rsid w:val="002D3960"/>
    <w:rsid w:val="002D498C"/>
    <w:rsid w:val="002D7B27"/>
    <w:rsid w:val="002E0BA4"/>
    <w:rsid w:val="002E34C7"/>
    <w:rsid w:val="002E5932"/>
    <w:rsid w:val="002E6810"/>
    <w:rsid w:val="002E7584"/>
    <w:rsid w:val="002F0BD7"/>
    <w:rsid w:val="002F1166"/>
    <w:rsid w:val="002F3558"/>
    <w:rsid w:val="002F3607"/>
    <w:rsid w:val="0030122C"/>
    <w:rsid w:val="003026F4"/>
    <w:rsid w:val="0030672F"/>
    <w:rsid w:val="00307083"/>
    <w:rsid w:val="00307219"/>
    <w:rsid w:val="0031034A"/>
    <w:rsid w:val="00311869"/>
    <w:rsid w:val="00311FC5"/>
    <w:rsid w:val="0031207C"/>
    <w:rsid w:val="00314ACD"/>
    <w:rsid w:val="00316E1D"/>
    <w:rsid w:val="003209CB"/>
    <w:rsid w:val="00321190"/>
    <w:rsid w:val="00323D63"/>
    <w:rsid w:val="00325B76"/>
    <w:rsid w:val="00325DC6"/>
    <w:rsid w:val="00327FAD"/>
    <w:rsid w:val="00332315"/>
    <w:rsid w:val="0033240E"/>
    <w:rsid w:val="00333D35"/>
    <w:rsid w:val="00334AA8"/>
    <w:rsid w:val="0033573B"/>
    <w:rsid w:val="0034406F"/>
    <w:rsid w:val="00344127"/>
    <w:rsid w:val="00346031"/>
    <w:rsid w:val="00347157"/>
    <w:rsid w:val="00350506"/>
    <w:rsid w:val="00352B73"/>
    <w:rsid w:val="003530CF"/>
    <w:rsid w:val="00353FC0"/>
    <w:rsid w:val="003540F7"/>
    <w:rsid w:val="003571EE"/>
    <w:rsid w:val="0036060F"/>
    <w:rsid w:val="00360B78"/>
    <w:rsid w:val="003616B0"/>
    <w:rsid w:val="00361B1C"/>
    <w:rsid w:val="00362406"/>
    <w:rsid w:val="00362BA7"/>
    <w:rsid w:val="003635B4"/>
    <w:rsid w:val="00364CEC"/>
    <w:rsid w:val="00371C6C"/>
    <w:rsid w:val="0037638B"/>
    <w:rsid w:val="0037795B"/>
    <w:rsid w:val="003800A6"/>
    <w:rsid w:val="00381701"/>
    <w:rsid w:val="00381B30"/>
    <w:rsid w:val="003840A7"/>
    <w:rsid w:val="0038482C"/>
    <w:rsid w:val="003849B2"/>
    <w:rsid w:val="00384EE2"/>
    <w:rsid w:val="003856EE"/>
    <w:rsid w:val="003871D1"/>
    <w:rsid w:val="00387B06"/>
    <w:rsid w:val="00393F3A"/>
    <w:rsid w:val="00393FFD"/>
    <w:rsid w:val="00395BB9"/>
    <w:rsid w:val="00395F6B"/>
    <w:rsid w:val="003A0CBD"/>
    <w:rsid w:val="003A1A49"/>
    <w:rsid w:val="003B0193"/>
    <w:rsid w:val="003B0EEA"/>
    <w:rsid w:val="003B1567"/>
    <w:rsid w:val="003B1FA0"/>
    <w:rsid w:val="003B210D"/>
    <w:rsid w:val="003C2274"/>
    <w:rsid w:val="003C4725"/>
    <w:rsid w:val="003C4B21"/>
    <w:rsid w:val="003C55C2"/>
    <w:rsid w:val="003C5FF1"/>
    <w:rsid w:val="003C73E3"/>
    <w:rsid w:val="003C786A"/>
    <w:rsid w:val="003D1223"/>
    <w:rsid w:val="003D5D26"/>
    <w:rsid w:val="003D6100"/>
    <w:rsid w:val="003E1D09"/>
    <w:rsid w:val="003E1E18"/>
    <w:rsid w:val="003E205F"/>
    <w:rsid w:val="003E5555"/>
    <w:rsid w:val="003E67E1"/>
    <w:rsid w:val="003F0AAA"/>
    <w:rsid w:val="003F4325"/>
    <w:rsid w:val="003F4D48"/>
    <w:rsid w:val="003F6A57"/>
    <w:rsid w:val="0040006A"/>
    <w:rsid w:val="00400EB3"/>
    <w:rsid w:val="00402937"/>
    <w:rsid w:val="00404AFB"/>
    <w:rsid w:val="0040571B"/>
    <w:rsid w:val="004117EF"/>
    <w:rsid w:val="00412F89"/>
    <w:rsid w:val="00413D99"/>
    <w:rsid w:val="004148AA"/>
    <w:rsid w:val="00420105"/>
    <w:rsid w:val="004208D4"/>
    <w:rsid w:val="00422D1B"/>
    <w:rsid w:val="0042322B"/>
    <w:rsid w:val="00423FE4"/>
    <w:rsid w:val="00425887"/>
    <w:rsid w:val="00425CE7"/>
    <w:rsid w:val="00426A44"/>
    <w:rsid w:val="004270D1"/>
    <w:rsid w:val="0042749E"/>
    <w:rsid w:val="00434D27"/>
    <w:rsid w:val="004353B9"/>
    <w:rsid w:val="00435911"/>
    <w:rsid w:val="0044046C"/>
    <w:rsid w:val="0044100E"/>
    <w:rsid w:val="004412D3"/>
    <w:rsid w:val="004439E6"/>
    <w:rsid w:val="00443CBE"/>
    <w:rsid w:val="00444160"/>
    <w:rsid w:val="00445872"/>
    <w:rsid w:val="00445DDA"/>
    <w:rsid w:val="00445E05"/>
    <w:rsid w:val="00450DB9"/>
    <w:rsid w:val="0045387A"/>
    <w:rsid w:val="004567F7"/>
    <w:rsid w:val="00456B39"/>
    <w:rsid w:val="00456E87"/>
    <w:rsid w:val="0045728C"/>
    <w:rsid w:val="00460D77"/>
    <w:rsid w:val="00463498"/>
    <w:rsid w:val="0046409C"/>
    <w:rsid w:val="004647F3"/>
    <w:rsid w:val="00464D1F"/>
    <w:rsid w:val="0047349C"/>
    <w:rsid w:val="004738A8"/>
    <w:rsid w:val="00474E0D"/>
    <w:rsid w:val="00475141"/>
    <w:rsid w:val="00477018"/>
    <w:rsid w:val="00480B3E"/>
    <w:rsid w:val="00483D21"/>
    <w:rsid w:val="00484594"/>
    <w:rsid w:val="00484DE6"/>
    <w:rsid w:val="00485D4C"/>
    <w:rsid w:val="00485F63"/>
    <w:rsid w:val="0048737B"/>
    <w:rsid w:val="00490DE5"/>
    <w:rsid w:val="00491355"/>
    <w:rsid w:val="004926BE"/>
    <w:rsid w:val="004941F3"/>
    <w:rsid w:val="004A0B22"/>
    <w:rsid w:val="004A1A3C"/>
    <w:rsid w:val="004A2665"/>
    <w:rsid w:val="004A2B1B"/>
    <w:rsid w:val="004A2F80"/>
    <w:rsid w:val="004A370C"/>
    <w:rsid w:val="004A418F"/>
    <w:rsid w:val="004A7D85"/>
    <w:rsid w:val="004B1CE6"/>
    <w:rsid w:val="004B31AE"/>
    <w:rsid w:val="004B427A"/>
    <w:rsid w:val="004B4993"/>
    <w:rsid w:val="004B6E4F"/>
    <w:rsid w:val="004B705A"/>
    <w:rsid w:val="004C10AD"/>
    <w:rsid w:val="004C1323"/>
    <w:rsid w:val="004C28AB"/>
    <w:rsid w:val="004C5295"/>
    <w:rsid w:val="004D19EC"/>
    <w:rsid w:val="004D2310"/>
    <w:rsid w:val="004D34C1"/>
    <w:rsid w:val="004D4D62"/>
    <w:rsid w:val="004D4E09"/>
    <w:rsid w:val="004E4835"/>
    <w:rsid w:val="004F0F02"/>
    <w:rsid w:val="004F1F9A"/>
    <w:rsid w:val="004F26F2"/>
    <w:rsid w:val="004F2B8E"/>
    <w:rsid w:val="004F4B67"/>
    <w:rsid w:val="00500D6D"/>
    <w:rsid w:val="00500E9D"/>
    <w:rsid w:val="0050217D"/>
    <w:rsid w:val="00502FE6"/>
    <w:rsid w:val="00505658"/>
    <w:rsid w:val="0050775F"/>
    <w:rsid w:val="00511212"/>
    <w:rsid w:val="00513574"/>
    <w:rsid w:val="0051513B"/>
    <w:rsid w:val="00522A65"/>
    <w:rsid w:val="00525FC4"/>
    <w:rsid w:val="0052699B"/>
    <w:rsid w:val="00527921"/>
    <w:rsid w:val="00531319"/>
    <w:rsid w:val="005335C1"/>
    <w:rsid w:val="0053421A"/>
    <w:rsid w:val="00534B73"/>
    <w:rsid w:val="00535A57"/>
    <w:rsid w:val="00537A01"/>
    <w:rsid w:val="0054211B"/>
    <w:rsid w:val="00547F48"/>
    <w:rsid w:val="005503A8"/>
    <w:rsid w:val="005509AE"/>
    <w:rsid w:val="0055157B"/>
    <w:rsid w:val="0055609D"/>
    <w:rsid w:val="00565230"/>
    <w:rsid w:val="00571476"/>
    <w:rsid w:val="005730F6"/>
    <w:rsid w:val="00573A44"/>
    <w:rsid w:val="00574505"/>
    <w:rsid w:val="005772CD"/>
    <w:rsid w:val="00577A0F"/>
    <w:rsid w:val="00580049"/>
    <w:rsid w:val="00582C48"/>
    <w:rsid w:val="00582FDC"/>
    <w:rsid w:val="00583D1B"/>
    <w:rsid w:val="0058644E"/>
    <w:rsid w:val="00586E95"/>
    <w:rsid w:val="00587DC7"/>
    <w:rsid w:val="005907C8"/>
    <w:rsid w:val="00593CA8"/>
    <w:rsid w:val="0059455A"/>
    <w:rsid w:val="00596F5C"/>
    <w:rsid w:val="005A2743"/>
    <w:rsid w:val="005A5DD4"/>
    <w:rsid w:val="005A5FC5"/>
    <w:rsid w:val="005B1C3E"/>
    <w:rsid w:val="005B30A8"/>
    <w:rsid w:val="005B667E"/>
    <w:rsid w:val="005B705E"/>
    <w:rsid w:val="005C09E5"/>
    <w:rsid w:val="005C1A36"/>
    <w:rsid w:val="005C38B9"/>
    <w:rsid w:val="005C43F1"/>
    <w:rsid w:val="005C63F5"/>
    <w:rsid w:val="005D2014"/>
    <w:rsid w:val="005D2786"/>
    <w:rsid w:val="005D5126"/>
    <w:rsid w:val="005D70E5"/>
    <w:rsid w:val="005D7D87"/>
    <w:rsid w:val="005E0820"/>
    <w:rsid w:val="005E1090"/>
    <w:rsid w:val="005E1A1B"/>
    <w:rsid w:val="005E2207"/>
    <w:rsid w:val="005E26B0"/>
    <w:rsid w:val="005E2D0B"/>
    <w:rsid w:val="005E3BD8"/>
    <w:rsid w:val="005E400F"/>
    <w:rsid w:val="005E5945"/>
    <w:rsid w:val="005E68EC"/>
    <w:rsid w:val="005E6AF3"/>
    <w:rsid w:val="005E753A"/>
    <w:rsid w:val="005F0763"/>
    <w:rsid w:val="005F3771"/>
    <w:rsid w:val="005F387D"/>
    <w:rsid w:val="005F3B7B"/>
    <w:rsid w:val="005F3DFE"/>
    <w:rsid w:val="005F7785"/>
    <w:rsid w:val="00601422"/>
    <w:rsid w:val="006021CB"/>
    <w:rsid w:val="00603AB6"/>
    <w:rsid w:val="00604D35"/>
    <w:rsid w:val="00606F2B"/>
    <w:rsid w:val="00607118"/>
    <w:rsid w:val="006073C7"/>
    <w:rsid w:val="00607C3C"/>
    <w:rsid w:val="00610CBB"/>
    <w:rsid w:val="00611723"/>
    <w:rsid w:val="0061561B"/>
    <w:rsid w:val="00621E3D"/>
    <w:rsid w:val="006225FE"/>
    <w:rsid w:val="00623AE6"/>
    <w:rsid w:val="00625976"/>
    <w:rsid w:val="00635114"/>
    <w:rsid w:val="00637DCF"/>
    <w:rsid w:val="00640826"/>
    <w:rsid w:val="0064235E"/>
    <w:rsid w:val="00642B7F"/>
    <w:rsid w:val="00643D36"/>
    <w:rsid w:val="006445A9"/>
    <w:rsid w:val="00645878"/>
    <w:rsid w:val="006475DC"/>
    <w:rsid w:val="006528CC"/>
    <w:rsid w:val="00654713"/>
    <w:rsid w:val="0065471D"/>
    <w:rsid w:val="00655B82"/>
    <w:rsid w:val="006560DD"/>
    <w:rsid w:val="006561CC"/>
    <w:rsid w:val="00656EC7"/>
    <w:rsid w:val="00657B24"/>
    <w:rsid w:val="00661333"/>
    <w:rsid w:val="00662730"/>
    <w:rsid w:val="00663E21"/>
    <w:rsid w:val="00666523"/>
    <w:rsid w:val="00667EDF"/>
    <w:rsid w:val="0067049B"/>
    <w:rsid w:val="00670D27"/>
    <w:rsid w:val="00671999"/>
    <w:rsid w:val="00671E3E"/>
    <w:rsid w:val="00673E6F"/>
    <w:rsid w:val="00681AD8"/>
    <w:rsid w:val="00682E4D"/>
    <w:rsid w:val="00683965"/>
    <w:rsid w:val="00683BEF"/>
    <w:rsid w:val="00684063"/>
    <w:rsid w:val="006846AE"/>
    <w:rsid w:val="00687063"/>
    <w:rsid w:val="0068750D"/>
    <w:rsid w:val="00690CC2"/>
    <w:rsid w:val="0069340A"/>
    <w:rsid w:val="006A2003"/>
    <w:rsid w:val="006A290F"/>
    <w:rsid w:val="006A5FCF"/>
    <w:rsid w:val="006B0DEB"/>
    <w:rsid w:val="006B2EBA"/>
    <w:rsid w:val="006B55F1"/>
    <w:rsid w:val="006B5A42"/>
    <w:rsid w:val="006B7CBF"/>
    <w:rsid w:val="006B7E17"/>
    <w:rsid w:val="006C1B84"/>
    <w:rsid w:val="006C1CA3"/>
    <w:rsid w:val="006C1EB7"/>
    <w:rsid w:val="006C2B1B"/>
    <w:rsid w:val="006C3E6A"/>
    <w:rsid w:val="006C5070"/>
    <w:rsid w:val="006C62B2"/>
    <w:rsid w:val="006C62F4"/>
    <w:rsid w:val="006D0001"/>
    <w:rsid w:val="006D0A4B"/>
    <w:rsid w:val="006D1110"/>
    <w:rsid w:val="006D1CA4"/>
    <w:rsid w:val="006D2CA8"/>
    <w:rsid w:val="006D57A1"/>
    <w:rsid w:val="006E1CC8"/>
    <w:rsid w:val="006E2976"/>
    <w:rsid w:val="006E5FFC"/>
    <w:rsid w:val="006E754B"/>
    <w:rsid w:val="006E7CD7"/>
    <w:rsid w:val="006F1489"/>
    <w:rsid w:val="006F166C"/>
    <w:rsid w:val="006F1D6A"/>
    <w:rsid w:val="006F20E5"/>
    <w:rsid w:val="006F24E8"/>
    <w:rsid w:val="006F4461"/>
    <w:rsid w:val="006F4967"/>
    <w:rsid w:val="006F50A9"/>
    <w:rsid w:val="00703092"/>
    <w:rsid w:val="007033F9"/>
    <w:rsid w:val="00703DB2"/>
    <w:rsid w:val="00703EE2"/>
    <w:rsid w:val="007045EF"/>
    <w:rsid w:val="0070790F"/>
    <w:rsid w:val="00711395"/>
    <w:rsid w:val="00714117"/>
    <w:rsid w:val="00714A18"/>
    <w:rsid w:val="00715E14"/>
    <w:rsid w:val="007175A6"/>
    <w:rsid w:val="00721336"/>
    <w:rsid w:val="00721A44"/>
    <w:rsid w:val="00721C31"/>
    <w:rsid w:val="00722428"/>
    <w:rsid w:val="00723A80"/>
    <w:rsid w:val="00724BC4"/>
    <w:rsid w:val="007261BB"/>
    <w:rsid w:val="00726F0B"/>
    <w:rsid w:val="0072739C"/>
    <w:rsid w:val="0072748C"/>
    <w:rsid w:val="00730BD3"/>
    <w:rsid w:val="00731213"/>
    <w:rsid w:val="00734DDA"/>
    <w:rsid w:val="007354DA"/>
    <w:rsid w:val="00735FCC"/>
    <w:rsid w:val="007377F8"/>
    <w:rsid w:val="0074009E"/>
    <w:rsid w:val="00740621"/>
    <w:rsid w:val="00740764"/>
    <w:rsid w:val="00741D54"/>
    <w:rsid w:val="00743A75"/>
    <w:rsid w:val="007441A8"/>
    <w:rsid w:val="0074612D"/>
    <w:rsid w:val="0074635A"/>
    <w:rsid w:val="0074646E"/>
    <w:rsid w:val="0074668D"/>
    <w:rsid w:val="007509E0"/>
    <w:rsid w:val="00751166"/>
    <w:rsid w:val="007537AB"/>
    <w:rsid w:val="00753E49"/>
    <w:rsid w:val="00756FBF"/>
    <w:rsid w:val="00757717"/>
    <w:rsid w:val="007612DD"/>
    <w:rsid w:val="00761A47"/>
    <w:rsid w:val="00762976"/>
    <w:rsid w:val="0076409A"/>
    <w:rsid w:val="00764306"/>
    <w:rsid w:val="00764311"/>
    <w:rsid w:val="007646A8"/>
    <w:rsid w:val="00765096"/>
    <w:rsid w:val="00766E5F"/>
    <w:rsid w:val="0076714D"/>
    <w:rsid w:val="00767E67"/>
    <w:rsid w:val="00771E68"/>
    <w:rsid w:val="00772391"/>
    <w:rsid w:val="00772E41"/>
    <w:rsid w:val="00773EBF"/>
    <w:rsid w:val="00774F23"/>
    <w:rsid w:val="00776EA1"/>
    <w:rsid w:val="00781641"/>
    <w:rsid w:val="00781EE3"/>
    <w:rsid w:val="0078448C"/>
    <w:rsid w:val="007844EB"/>
    <w:rsid w:val="00785F9F"/>
    <w:rsid w:val="00786F7D"/>
    <w:rsid w:val="007873B6"/>
    <w:rsid w:val="00791ADD"/>
    <w:rsid w:val="00792EA5"/>
    <w:rsid w:val="00793CB6"/>
    <w:rsid w:val="00795719"/>
    <w:rsid w:val="00795D3A"/>
    <w:rsid w:val="007A013F"/>
    <w:rsid w:val="007A0FA5"/>
    <w:rsid w:val="007A1F0E"/>
    <w:rsid w:val="007A2C12"/>
    <w:rsid w:val="007A3474"/>
    <w:rsid w:val="007A63C1"/>
    <w:rsid w:val="007A65A2"/>
    <w:rsid w:val="007B0A4D"/>
    <w:rsid w:val="007B3601"/>
    <w:rsid w:val="007B4C63"/>
    <w:rsid w:val="007B7BC5"/>
    <w:rsid w:val="007C0630"/>
    <w:rsid w:val="007C1A89"/>
    <w:rsid w:val="007C2B4D"/>
    <w:rsid w:val="007C2C0D"/>
    <w:rsid w:val="007C3C45"/>
    <w:rsid w:val="007C5D16"/>
    <w:rsid w:val="007D00E5"/>
    <w:rsid w:val="007D0562"/>
    <w:rsid w:val="007D0BC2"/>
    <w:rsid w:val="007D16FE"/>
    <w:rsid w:val="007D1AE6"/>
    <w:rsid w:val="007D1FF6"/>
    <w:rsid w:val="007D2CFC"/>
    <w:rsid w:val="007D4B3D"/>
    <w:rsid w:val="007D4CEA"/>
    <w:rsid w:val="007D615C"/>
    <w:rsid w:val="007D66FD"/>
    <w:rsid w:val="007E0310"/>
    <w:rsid w:val="007E462E"/>
    <w:rsid w:val="007F0CBD"/>
    <w:rsid w:val="007F2CA2"/>
    <w:rsid w:val="007F5EB0"/>
    <w:rsid w:val="007F6995"/>
    <w:rsid w:val="008022F2"/>
    <w:rsid w:val="00803A36"/>
    <w:rsid w:val="00805D07"/>
    <w:rsid w:val="00806746"/>
    <w:rsid w:val="00806D4E"/>
    <w:rsid w:val="008102BF"/>
    <w:rsid w:val="00810B0F"/>
    <w:rsid w:val="00812C9D"/>
    <w:rsid w:val="00817600"/>
    <w:rsid w:val="00820012"/>
    <w:rsid w:val="0082236A"/>
    <w:rsid w:val="00822A23"/>
    <w:rsid w:val="00823C61"/>
    <w:rsid w:val="00827BFF"/>
    <w:rsid w:val="00831EE9"/>
    <w:rsid w:val="00833E23"/>
    <w:rsid w:val="00834655"/>
    <w:rsid w:val="0083514E"/>
    <w:rsid w:val="00840FF7"/>
    <w:rsid w:val="008417B5"/>
    <w:rsid w:val="00842500"/>
    <w:rsid w:val="00842564"/>
    <w:rsid w:val="008426C8"/>
    <w:rsid w:val="008431D7"/>
    <w:rsid w:val="0084436E"/>
    <w:rsid w:val="008446A5"/>
    <w:rsid w:val="00845B0B"/>
    <w:rsid w:val="00847D65"/>
    <w:rsid w:val="008516CB"/>
    <w:rsid w:val="00855155"/>
    <w:rsid w:val="00855B54"/>
    <w:rsid w:val="0085675D"/>
    <w:rsid w:val="00856A7E"/>
    <w:rsid w:val="008576AA"/>
    <w:rsid w:val="00862BF1"/>
    <w:rsid w:val="008675A7"/>
    <w:rsid w:val="00870FDA"/>
    <w:rsid w:val="00871167"/>
    <w:rsid w:val="00875DA9"/>
    <w:rsid w:val="00875FE4"/>
    <w:rsid w:val="00876904"/>
    <w:rsid w:val="00877BC4"/>
    <w:rsid w:val="00877D89"/>
    <w:rsid w:val="00877DE4"/>
    <w:rsid w:val="00883AA8"/>
    <w:rsid w:val="00884679"/>
    <w:rsid w:val="008854C0"/>
    <w:rsid w:val="00885ED9"/>
    <w:rsid w:val="0088605F"/>
    <w:rsid w:val="008862DB"/>
    <w:rsid w:val="00887271"/>
    <w:rsid w:val="008877E7"/>
    <w:rsid w:val="00890AE3"/>
    <w:rsid w:val="00890F84"/>
    <w:rsid w:val="00891481"/>
    <w:rsid w:val="0089263A"/>
    <w:rsid w:val="00893CC3"/>
    <w:rsid w:val="00895C32"/>
    <w:rsid w:val="00896460"/>
    <w:rsid w:val="00897305"/>
    <w:rsid w:val="00897B47"/>
    <w:rsid w:val="00897E61"/>
    <w:rsid w:val="008A0C59"/>
    <w:rsid w:val="008A1038"/>
    <w:rsid w:val="008A103F"/>
    <w:rsid w:val="008A1B42"/>
    <w:rsid w:val="008A1E56"/>
    <w:rsid w:val="008A36F2"/>
    <w:rsid w:val="008A378E"/>
    <w:rsid w:val="008A37EC"/>
    <w:rsid w:val="008A3DDE"/>
    <w:rsid w:val="008A42F7"/>
    <w:rsid w:val="008A50FA"/>
    <w:rsid w:val="008B2E6B"/>
    <w:rsid w:val="008B3B70"/>
    <w:rsid w:val="008B495E"/>
    <w:rsid w:val="008B5146"/>
    <w:rsid w:val="008B5FE7"/>
    <w:rsid w:val="008B7A20"/>
    <w:rsid w:val="008C05A1"/>
    <w:rsid w:val="008C1B2D"/>
    <w:rsid w:val="008C24D6"/>
    <w:rsid w:val="008C5314"/>
    <w:rsid w:val="008C5D0E"/>
    <w:rsid w:val="008C79D8"/>
    <w:rsid w:val="008C7AF9"/>
    <w:rsid w:val="008D017F"/>
    <w:rsid w:val="008D2066"/>
    <w:rsid w:val="008D2764"/>
    <w:rsid w:val="008D2FC5"/>
    <w:rsid w:val="008D31E9"/>
    <w:rsid w:val="008D4BD2"/>
    <w:rsid w:val="008D5A4A"/>
    <w:rsid w:val="008D5B08"/>
    <w:rsid w:val="008D5D36"/>
    <w:rsid w:val="008D6870"/>
    <w:rsid w:val="008D7CE8"/>
    <w:rsid w:val="008E001F"/>
    <w:rsid w:val="008E105D"/>
    <w:rsid w:val="008E17E5"/>
    <w:rsid w:val="008E35BA"/>
    <w:rsid w:val="008E3B55"/>
    <w:rsid w:val="008E53E6"/>
    <w:rsid w:val="008E64E4"/>
    <w:rsid w:val="008F24E3"/>
    <w:rsid w:val="008F5AC3"/>
    <w:rsid w:val="008F69D7"/>
    <w:rsid w:val="00900FAD"/>
    <w:rsid w:val="0090369B"/>
    <w:rsid w:val="00904DF3"/>
    <w:rsid w:val="00905BC9"/>
    <w:rsid w:val="009061C1"/>
    <w:rsid w:val="00910A9E"/>
    <w:rsid w:val="009113DF"/>
    <w:rsid w:val="0091291C"/>
    <w:rsid w:val="00912A6E"/>
    <w:rsid w:val="00915702"/>
    <w:rsid w:val="00915B25"/>
    <w:rsid w:val="00917CE1"/>
    <w:rsid w:val="00921B20"/>
    <w:rsid w:val="00922280"/>
    <w:rsid w:val="009228DA"/>
    <w:rsid w:val="009241F9"/>
    <w:rsid w:val="00925327"/>
    <w:rsid w:val="00927329"/>
    <w:rsid w:val="009274C2"/>
    <w:rsid w:val="00927AB9"/>
    <w:rsid w:val="009304D8"/>
    <w:rsid w:val="00932B7A"/>
    <w:rsid w:val="0093393E"/>
    <w:rsid w:val="00933FAD"/>
    <w:rsid w:val="0093702A"/>
    <w:rsid w:val="00943382"/>
    <w:rsid w:val="00943770"/>
    <w:rsid w:val="0094389D"/>
    <w:rsid w:val="0094458F"/>
    <w:rsid w:val="00945546"/>
    <w:rsid w:val="0095091C"/>
    <w:rsid w:val="00954F6B"/>
    <w:rsid w:val="00956C61"/>
    <w:rsid w:val="0095756C"/>
    <w:rsid w:val="009576B9"/>
    <w:rsid w:val="00957A19"/>
    <w:rsid w:val="00960691"/>
    <w:rsid w:val="0096094B"/>
    <w:rsid w:val="00960C92"/>
    <w:rsid w:val="0096231A"/>
    <w:rsid w:val="00964CFE"/>
    <w:rsid w:val="009655FA"/>
    <w:rsid w:val="009659B5"/>
    <w:rsid w:val="00966345"/>
    <w:rsid w:val="00970D7B"/>
    <w:rsid w:val="009742B9"/>
    <w:rsid w:val="0097600A"/>
    <w:rsid w:val="009828A4"/>
    <w:rsid w:val="00982987"/>
    <w:rsid w:val="00983D8C"/>
    <w:rsid w:val="009854A7"/>
    <w:rsid w:val="00985BDC"/>
    <w:rsid w:val="00987273"/>
    <w:rsid w:val="00987689"/>
    <w:rsid w:val="00991776"/>
    <w:rsid w:val="00991F29"/>
    <w:rsid w:val="0099222E"/>
    <w:rsid w:val="009929C7"/>
    <w:rsid w:val="00997586"/>
    <w:rsid w:val="009A00B8"/>
    <w:rsid w:val="009A0AAC"/>
    <w:rsid w:val="009A0E66"/>
    <w:rsid w:val="009A2640"/>
    <w:rsid w:val="009A264A"/>
    <w:rsid w:val="009A2DF0"/>
    <w:rsid w:val="009A30D8"/>
    <w:rsid w:val="009A3295"/>
    <w:rsid w:val="009A6C22"/>
    <w:rsid w:val="009A75A8"/>
    <w:rsid w:val="009B0496"/>
    <w:rsid w:val="009B1811"/>
    <w:rsid w:val="009B269D"/>
    <w:rsid w:val="009B6C02"/>
    <w:rsid w:val="009B719A"/>
    <w:rsid w:val="009C0EE3"/>
    <w:rsid w:val="009C1FDF"/>
    <w:rsid w:val="009C337F"/>
    <w:rsid w:val="009C4A42"/>
    <w:rsid w:val="009C5CF7"/>
    <w:rsid w:val="009C651E"/>
    <w:rsid w:val="009C7423"/>
    <w:rsid w:val="009D1296"/>
    <w:rsid w:val="009D24F9"/>
    <w:rsid w:val="009D5120"/>
    <w:rsid w:val="009D55E2"/>
    <w:rsid w:val="009D6C61"/>
    <w:rsid w:val="009D7623"/>
    <w:rsid w:val="009E136D"/>
    <w:rsid w:val="009E1601"/>
    <w:rsid w:val="009E193F"/>
    <w:rsid w:val="009E1C04"/>
    <w:rsid w:val="009E30BE"/>
    <w:rsid w:val="009E50F9"/>
    <w:rsid w:val="009E7B0A"/>
    <w:rsid w:val="009F021A"/>
    <w:rsid w:val="009F0ED9"/>
    <w:rsid w:val="009F1A36"/>
    <w:rsid w:val="009F347B"/>
    <w:rsid w:val="009F3FA7"/>
    <w:rsid w:val="009F4916"/>
    <w:rsid w:val="009F5AE4"/>
    <w:rsid w:val="00A0245E"/>
    <w:rsid w:val="00A046DF"/>
    <w:rsid w:val="00A060DB"/>
    <w:rsid w:val="00A06961"/>
    <w:rsid w:val="00A06F48"/>
    <w:rsid w:val="00A07BB9"/>
    <w:rsid w:val="00A12670"/>
    <w:rsid w:val="00A13C2C"/>
    <w:rsid w:val="00A14CA3"/>
    <w:rsid w:val="00A150E2"/>
    <w:rsid w:val="00A16C1F"/>
    <w:rsid w:val="00A1713D"/>
    <w:rsid w:val="00A17E84"/>
    <w:rsid w:val="00A22801"/>
    <w:rsid w:val="00A24083"/>
    <w:rsid w:val="00A2412B"/>
    <w:rsid w:val="00A2635D"/>
    <w:rsid w:val="00A3066D"/>
    <w:rsid w:val="00A31164"/>
    <w:rsid w:val="00A334CE"/>
    <w:rsid w:val="00A3435A"/>
    <w:rsid w:val="00A3605A"/>
    <w:rsid w:val="00A40A5A"/>
    <w:rsid w:val="00A410C3"/>
    <w:rsid w:val="00A41FAA"/>
    <w:rsid w:val="00A42A83"/>
    <w:rsid w:val="00A455B3"/>
    <w:rsid w:val="00A5003D"/>
    <w:rsid w:val="00A52895"/>
    <w:rsid w:val="00A5430D"/>
    <w:rsid w:val="00A55BD5"/>
    <w:rsid w:val="00A564E4"/>
    <w:rsid w:val="00A57911"/>
    <w:rsid w:val="00A57C8F"/>
    <w:rsid w:val="00A6279F"/>
    <w:rsid w:val="00A71EF2"/>
    <w:rsid w:val="00A734C2"/>
    <w:rsid w:val="00A73B61"/>
    <w:rsid w:val="00A8032F"/>
    <w:rsid w:val="00A803CA"/>
    <w:rsid w:val="00A80865"/>
    <w:rsid w:val="00A83BB6"/>
    <w:rsid w:val="00A84E34"/>
    <w:rsid w:val="00A90EAD"/>
    <w:rsid w:val="00A91193"/>
    <w:rsid w:val="00A91539"/>
    <w:rsid w:val="00A92DE1"/>
    <w:rsid w:val="00A93C17"/>
    <w:rsid w:val="00A93E63"/>
    <w:rsid w:val="00A94794"/>
    <w:rsid w:val="00AA0A26"/>
    <w:rsid w:val="00AA2474"/>
    <w:rsid w:val="00AA2C7F"/>
    <w:rsid w:val="00AA3614"/>
    <w:rsid w:val="00AA602E"/>
    <w:rsid w:val="00AA61AA"/>
    <w:rsid w:val="00AA7FEC"/>
    <w:rsid w:val="00AB052B"/>
    <w:rsid w:val="00AB08A8"/>
    <w:rsid w:val="00AB113C"/>
    <w:rsid w:val="00AB3A30"/>
    <w:rsid w:val="00AB58EE"/>
    <w:rsid w:val="00AB649A"/>
    <w:rsid w:val="00AB737D"/>
    <w:rsid w:val="00AB7D04"/>
    <w:rsid w:val="00AC063F"/>
    <w:rsid w:val="00AC10DE"/>
    <w:rsid w:val="00AC1BDF"/>
    <w:rsid w:val="00AC21B9"/>
    <w:rsid w:val="00AC4411"/>
    <w:rsid w:val="00AC5D08"/>
    <w:rsid w:val="00AC7035"/>
    <w:rsid w:val="00AD14FD"/>
    <w:rsid w:val="00AD2C7F"/>
    <w:rsid w:val="00AD338D"/>
    <w:rsid w:val="00AD3831"/>
    <w:rsid w:val="00AD3F50"/>
    <w:rsid w:val="00AD4488"/>
    <w:rsid w:val="00AD5440"/>
    <w:rsid w:val="00AD7CDF"/>
    <w:rsid w:val="00AE2187"/>
    <w:rsid w:val="00AE241F"/>
    <w:rsid w:val="00AE248F"/>
    <w:rsid w:val="00AE3C9F"/>
    <w:rsid w:val="00AE6080"/>
    <w:rsid w:val="00AE7418"/>
    <w:rsid w:val="00AF1CCC"/>
    <w:rsid w:val="00AF1E1F"/>
    <w:rsid w:val="00AF5936"/>
    <w:rsid w:val="00AF5943"/>
    <w:rsid w:val="00AF5B27"/>
    <w:rsid w:val="00AF5C93"/>
    <w:rsid w:val="00AF5ED4"/>
    <w:rsid w:val="00B00BC6"/>
    <w:rsid w:val="00B01B78"/>
    <w:rsid w:val="00B0321B"/>
    <w:rsid w:val="00B064DC"/>
    <w:rsid w:val="00B069AC"/>
    <w:rsid w:val="00B06DD9"/>
    <w:rsid w:val="00B1043B"/>
    <w:rsid w:val="00B11B4A"/>
    <w:rsid w:val="00B13C89"/>
    <w:rsid w:val="00B14941"/>
    <w:rsid w:val="00B205AF"/>
    <w:rsid w:val="00B20616"/>
    <w:rsid w:val="00B22028"/>
    <w:rsid w:val="00B23822"/>
    <w:rsid w:val="00B23B78"/>
    <w:rsid w:val="00B23E5E"/>
    <w:rsid w:val="00B24C59"/>
    <w:rsid w:val="00B2595B"/>
    <w:rsid w:val="00B26C29"/>
    <w:rsid w:val="00B27331"/>
    <w:rsid w:val="00B31219"/>
    <w:rsid w:val="00B31C56"/>
    <w:rsid w:val="00B31EC2"/>
    <w:rsid w:val="00B346E9"/>
    <w:rsid w:val="00B34C37"/>
    <w:rsid w:val="00B34CF6"/>
    <w:rsid w:val="00B4179F"/>
    <w:rsid w:val="00B41EF9"/>
    <w:rsid w:val="00B45946"/>
    <w:rsid w:val="00B460DF"/>
    <w:rsid w:val="00B47A30"/>
    <w:rsid w:val="00B47C2B"/>
    <w:rsid w:val="00B534D7"/>
    <w:rsid w:val="00B54E3B"/>
    <w:rsid w:val="00B6392F"/>
    <w:rsid w:val="00B6601D"/>
    <w:rsid w:val="00B67C66"/>
    <w:rsid w:val="00B7002F"/>
    <w:rsid w:val="00B71524"/>
    <w:rsid w:val="00B7175A"/>
    <w:rsid w:val="00B719BB"/>
    <w:rsid w:val="00B725AB"/>
    <w:rsid w:val="00B73BC2"/>
    <w:rsid w:val="00B75F34"/>
    <w:rsid w:val="00B77A60"/>
    <w:rsid w:val="00B8030A"/>
    <w:rsid w:val="00B807F9"/>
    <w:rsid w:val="00B81DCA"/>
    <w:rsid w:val="00B82FC1"/>
    <w:rsid w:val="00B833D4"/>
    <w:rsid w:val="00B85403"/>
    <w:rsid w:val="00B90F04"/>
    <w:rsid w:val="00B92901"/>
    <w:rsid w:val="00B967EF"/>
    <w:rsid w:val="00B978AE"/>
    <w:rsid w:val="00BA16F1"/>
    <w:rsid w:val="00BA1AE0"/>
    <w:rsid w:val="00BA3B5D"/>
    <w:rsid w:val="00BA47B8"/>
    <w:rsid w:val="00BA72E2"/>
    <w:rsid w:val="00BA7EC9"/>
    <w:rsid w:val="00BB25D0"/>
    <w:rsid w:val="00BB2EFF"/>
    <w:rsid w:val="00BB35BC"/>
    <w:rsid w:val="00BB76EC"/>
    <w:rsid w:val="00BC1619"/>
    <w:rsid w:val="00BC4F0C"/>
    <w:rsid w:val="00BD129C"/>
    <w:rsid w:val="00BD32C0"/>
    <w:rsid w:val="00BD489D"/>
    <w:rsid w:val="00BD4D97"/>
    <w:rsid w:val="00BD7671"/>
    <w:rsid w:val="00BE172E"/>
    <w:rsid w:val="00BE2C54"/>
    <w:rsid w:val="00BE2ED8"/>
    <w:rsid w:val="00BE3A69"/>
    <w:rsid w:val="00BE6A17"/>
    <w:rsid w:val="00BE6F0A"/>
    <w:rsid w:val="00BE727C"/>
    <w:rsid w:val="00BF1B5A"/>
    <w:rsid w:val="00BF31A9"/>
    <w:rsid w:val="00BF34BA"/>
    <w:rsid w:val="00BF3D0C"/>
    <w:rsid w:val="00C00696"/>
    <w:rsid w:val="00C0075F"/>
    <w:rsid w:val="00C10780"/>
    <w:rsid w:val="00C10CA7"/>
    <w:rsid w:val="00C11996"/>
    <w:rsid w:val="00C12C05"/>
    <w:rsid w:val="00C1692F"/>
    <w:rsid w:val="00C176BA"/>
    <w:rsid w:val="00C219D5"/>
    <w:rsid w:val="00C226E9"/>
    <w:rsid w:val="00C22E17"/>
    <w:rsid w:val="00C2342B"/>
    <w:rsid w:val="00C242C5"/>
    <w:rsid w:val="00C25421"/>
    <w:rsid w:val="00C3046C"/>
    <w:rsid w:val="00C30E59"/>
    <w:rsid w:val="00C32F4C"/>
    <w:rsid w:val="00C34A5F"/>
    <w:rsid w:val="00C35040"/>
    <w:rsid w:val="00C3580B"/>
    <w:rsid w:val="00C359DC"/>
    <w:rsid w:val="00C36ED9"/>
    <w:rsid w:val="00C37E83"/>
    <w:rsid w:val="00C40362"/>
    <w:rsid w:val="00C41AC0"/>
    <w:rsid w:val="00C439FE"/>
    <w:rsid w:val="00C44D57"/>
    <w:rsid w:val="00C462F2"/>
    <w:rsid w:val="00C46523"/>
    <w:rsid w:val="00C46E81"/>
    <w:rsid w:val="00C47885"/>
    <w:rsid w:val="00C51395"/>
    <w:rsid w:val="00C521AD"/>
    <w:rsid w:val="00C55CD5"/>
    <w:rsid w:val="00C55D5F"/>
    <w:rsid w:val="00C56523"/>
    <w:rsid w:val="00C57B85"/>
    <w:rsid w:val="00C60E88"/>
    <w:rsid w:val="00C62ECA"/>
    <w:rsid w:val="00C648FF"/>
    <w:rsid w:val="00C654EF"/>
    <w:rsid w:val="00C6763D"/>
    <w:rsid w:val="00C70572"/>
    <w:rsid w:val="00C70B19"/>
    <w:rsid w:val="00C70F05"/>
    <w:rsid w:val="00C727CB"/>
    <w:rsid w:val="00C734A1"/>
    <w:rsid w:val="00C75EED"/>
    <w:rsid w:val="00C83A65"/>
    <w:rsid w:val="00C84AFC"/>
    <w:rsid w:val="00C84CC8"/>
    <w:rsid w:val="00C84E39"/>
    <w:rsid w:val="00C855DF"/>
    <w:rsid w:val="00C85B55"/>
    <w:rsid w:val="00C868E3"/>
    <w:rsid w:val="00C902C5"/>
    <w:rsid w:val="00C91570"/>
    <w:rsid w:val="00C919D5"/>
    <w:rsid w:val="00C935B0"/>
    <w:rsid w:val="00CA041E"/>
    <w:rsid w:val="00CA4784"/>
    <w:rsid w:val="00CA4AB5"/>
    <w:rsid w:val="00CA6299"/>
    <w:rsid w:val="00CA6534"/>
    <w:rsid w:val="00CA722C"/>
    <w:rsid w:val="00CB022E"/>
    <w:rsid w:val="00CB1583"/>
    <w:rsid w:val="00CB4319"/>
    <w:rsid w:val="00CB73C1"/>
    <w:rsid w:val="00CC0F05"/>
    <w:rsid w:val="00CC327C"/>
    <w:rsid w:val="00CC5EAA"/>
    <w:rsid w:val="00CC68A0"/>
    <w:rsid w:val="00CD43D5"/>
    <w:rsid w:val="00CD48B3"/>
    <w:rsid w:val="00CD5BE9"/>
    <w:rsid w:val="00CD796A"/>
    <w:rsid w:val="00CE0017"/>
    <w:rsid w:val="00CE24F7"/>
    <w:rsid w:val="00CE4009"/>
    <w:rsid w:val="00CE4C8F"/>
    <w:rsid w:val="00CE68F0"/>
    <w:rsid w:val="00CE6B65"/>
    <w:rsid w:val="00CE76B2"/>
    <w:rsid w:val="00CE7910"/>
    <w:rsid w:val="00CF0734"/>
    <w:rsid w:val="00CF0D31"/>
    <w:rsid w:val="00CF1D51"/>
    <w:rsid w:val="00CF269B"/>
    <w:rsid w:val="00CF7E24"/>
    <w:rsid w:val="00D0269D"/>
    <w:rsid w:val="00D02A6D"/>
    <w:rsid w:val="00D04B22"/>
    <w:rsid w:val="00D053EA"/>
    <w:rsid w:val="00D0562A"/>
    <w:rsid w:val="00D06158"/>
    <w:rsid w:val="00D107A0"/>
    <w:rsid w:val="00D131C6"/>
    <w:rsid w:val="00D14A45"/>
    <w:rsid w:val="00D156AE"/>
    <w:rsid w:val="00D170F6"/>
    <w:rsid w:val="00D17C5A"/>
    <w:rsid w:val="00D236BA"/>
    <w:rsid w:val="00D237FF"/>
    <w:rsid w:val="00D23DD5"/>
    <w:rsid w:val="00D30125"/>
    <w:rsid w:val="00D31BA6"/>
    <w:rsid w:val="00D33AB4"/>
    <w:rsid w:val="00D401AC"/>
    <w:rsid w:val="00D41E58"/>
    <w:rsid w:val="00D43F1F"/>
    <w:rsid w:val="00D45D6A"/>
    <w:rsid w:val="00D4774F"/>
    <w:rsid w:val="00D506F4"/>
    <w:rsid w:val="00D534FA"/>
    <w:rsid w:val="00D53B5D"/>
    <w:rsid w:val="00D54D59"/>
    <w:rsid w:val="00D572E5"/>
    <w:rsid w:val="00D62D74"/>
    <w:rsid w:val="00D6405E"/>
    <w:rsid w:val="00D651BE"/>
    <w:rsid w:val="00D6780D"/>
    <w:rsid w:val="00D67F43"/>
    <w:rsid w:val="00D721ED"/>
    <w:rsid w:val="00D73A34"/>
    <w:rsid w:val="00D74B04"/>
    <w:rsid w:val="00D7615B"/>
    <w:rsid w:val="00D7640F"/>
    <w:rsid w:val="00D76B5F"/>
    <w:rsid w:val="00D77632"/>
    <w:rsid w:val="00D816B5"/>
    <w:rsid w:val="00D832F5"/>
    <w:rsid w:val="00D8392E"/>
    <w:rsid w:val="00D84702"/>
    <w:rsid w:val="00D92A9D"/>
    <w:rsid w:val="00D937BA"/>
    <w:rsid w:val="00DA0D6A"/>
    <w:rsid w:val="00DA2AD6"/>
    <w:rsid w:val="00DA326C"/>
    <w:rsid w:val="00DA6243"/>
    <w:rsid w:val="00DA7ED4"/>
    <w:rsid w:val="00DB0563"/>
    <w:rsid w:val="00DB1837"/>
    <w:rsid w:val="00DB3737"/>
    <w:rsid w:val="00DB509F"/>
    <w:rsid w:val="00DB6699"/>
    <w:rsid w:val="00DB678D"/>
    <w:rsid w:val="00DB701E"/>
    <w:rsid w:val="00DB78F4"/>
    <w:rsid w:val="00DC1198"/>
    <w:rsid w:val="00DC17A2"/>
    <w:rsid w:val="00DC1FC4"/>
    <w:rsid w:val="00DC5FF4"/>
    <w:rsid w:val="00DC7051"/>
    <w:rsid w:val="00DC7ECD"/>
    <w:rsid w:val="00DD21EF"/>
    <w:rsid w:val="00DD2B26"/>
    <w:rsid w:val="00DD3E10"/>
    <w:rsid w:val="00DD471B"/>
    <w:rsid w:val="00DD4C3B"/>
    <w:rsid w:val="00DE017E"/>
    <w:rsid w:val="00DE6207"/>
    <w:rsid w:val="00DE6C87"/>
    <w:rsid w:val="00DE6CCA"/>
    <w:rsid w:val="00DF0962"/>
    <w:rsid w:val="00DF1630"/>
    <w:rsid w:val="00DF1DFA"/>
    <w:rsid w:val="00DF2489"/>
    <w:rsid w:val="00DF25FB"/>
    <w:rsid w:val="00DF3C50"/>
    <w:rsid w:val="00DF5960"/>
    <w:rsid w:val="00DF6C71"/>
    <w:rsid w:val="00DF7929"/>
    <w:rsid w:val="00E0026A"/>
    <w:rsid w:val="00E0031D"/>
    <w:rsid w:val="00E03A91"/>
    <w:rsid w:val="00E03ED5"/>
    <w:rsid w:val="00E04B1C"/>
    <w:rsid w:val="00E04C12"/>
    <w:rsid w:val="00E05560"/>
    <w:rsid w:val="00E05FB7"/>
    <w:rsid w:val="00E07284"/>
    <w:rsid w:val="00E10998"/>
    <w:rsid w:val="00E15B4C"/>
    <w:rsid w:val="00E20AF2"/>
    <w:rsid w:val="00E222BD"/>
    <w:rsid w:val="00E22FC8"/>
    <w:rsid w:val="00E2311B"/>
    <w:rsid w:val="00E26891"/>
    <w:rsid w:val="00E2769E"/>
    <w:rsid w:val="00E3113E"/>
    <w:rsid w:val="00E329BC"/>
    <w:rsid w:val="00E3377F"/>
    <w:rsid w:val="00E33925"/>
    <w:rsid w:val="00E36E27"/>
    <w:rsid w:val="00E3722A"/>
    <w:rsid w:val="00E4066E"/>
    <w:rsid w:val="00E44966"/>
    <w:rsid w:val="00E44DAC"/>
    <w:rsid w:val="00E45A95"/>
    <w:rsid w:val="00E530E7"/>
    <w:rsid w:val="00E5337D"/>
    <w:rsid w:val="00E63DE1"/>
    <w:rsid w:val="00E64213"/>
    <w:rsid w:val="00E6560E"/>
    <w:rsid w:val="00E662D1"/>
    <w:rsid w:val="00E71EF0"/>
    <w:rsid w:val="00E72414"/>
    <w:rsid w:val="00E74BF7"/>
    <w:rsid w:val="00E76391"/>
    <w:rsid w:val="00E7738A"/>
    <w:rsid w:val="00E80CE4"/>
    <w:rsid w:val="00E816B9"/>
    <w:rsid w:val="00E82112"/>
    <w:rsid w:val="00E83F7A"/>
    <w:rsid w:val="00E85EE8"/>
    <w:rsid w:val="00E87C19"/>
    <w:rsid w:val="00E919EF"/>
    <w:rsid w:val="00E92383"/>
    <w:rsid w:val="00E94649"/>
    <w:rsid w:val="00E95A04"/>
    <w:rsid w:val="00E96007"/>
    <w:rsid w:val="00E960BD"/>
    <w:rsid w:val="00E97B5D"/>
    <w:rsid w:val="00EA3690"/>
    <w:rsid w:val="00EB0074"/>
    <w:rsid w:val="00EB237D"/>
    <w:rsid w:val="00EB3197"/>
    <w:rsid w:val="00EB3B93"/>
    <w:rsid w:val="00EB3F7F"/>
    <w:rsid w:val="00EB5491"/>
    <w:rsid w:val="00EB592D"/>
    <w:rsid w:val="00EB6EC0"/>
    <w:rsid w:val="00EC02E8"/>
    <w:rsid w:val="00EC272C"/>
    <w:rsid w:val="00EC3B0A"/>
    <w:rsid w:val="00EC65E9"/>
    <w:rsid w:val="00ED215C"/>
    <w:rsid w:val="00ED2A1A"/>
    <w:rsid w:val="00ED366E"/>
    <w:rsid w:val="00ED53B1"/>
    <w:rsid w:val="00ED5826"/>
    <w:rsid w:val="00ED7498"/>
    <w:rsid w:val="00EE4B97"/>
    <w:rsid w:val="00EE60B8"/>
    <w:rsid w:val="00EE6C52"/>
    <w:rsid w:val="00EF0ADA"/>
    <w:rsid w:val="00EF0D67"/>
    <w:rsid w:val="00EF1950"/>
    <w:rsid w:val="00EF1AC3"/>
    <w:rsid w:val="00EF21AE"/>
    <w:rsid w:val="00EF4BFF"/>
    <w:rsid w:val="00EF61F4"/>
    <w:rsid w:val="00EF67FB"/>
    <w:rsid w:val="00EF6A02"/>
    <w:rsid w:val="00EF6BBF"/>
    <w:rsid w:val="00F0012A"/>
    <w:rsid w:val="00F00C0B"/>
    <w:rsid w:val="00F00DDF"/>
    <w:rsid w:val="00F01F76"/>
    <w:rsid w:val="00F037B7"/>
    <w:rsid w:val="00F04678"/>
    <w:rsid w:val="00F07C57"/>
    <w:rsid w:val="00F07CA4"/>
    <w:rsid w:val="00F12FC6"/>
    <w:rsid w:val="00F1500B"/>
    <w:rsid w:val="00F16ED4"/>
    <w:rsid w:val="00F20B2B"/>
    <w:rsid w:val="00F239A7"/>
    <w:rsid w:val="00F24DD5"/>
    <w:rsid w:val="00F26EE4"/>
    <w:rsid w:val="00F27255"/>
    <w:rsid w:val="00F27EC2"/>
    <w:rsid w:val="00F331AA"/>
    <w:rsid w:val="00F33364"/>
    <w:rsid w:val="00F35882"/>
    <w:rsid w:val="00F37831"/>
    <w:rsid w:val="00F37CDD"/>
    <w:rsid w:val="00F401D4"/>
    <w:rsid w:val="00F40F0F"/>
    <w:rsid w:val="00F4180D"/>
    <w:rsid w:val="00F44E6D"/>
    <w:rsid w:val="00F4504A"/>
    <w:rsid w:val="00F4540B"/>
    <w:rsid w:val="00F50B52"/>
    <w:rsid w:val="00F51EBB"/>
    <w:rsid w:val="00F54515"/>
    <w:rsid w:val="00F61EA4"/>
    <w:rsid w:val="00F61FA4"/>
    <w:rsid w:val="00F62332"/>
    <w:rsid w:val="00F6234C"/>
    <w:rsid w:val="00F6255A"/>
    <w:rsid w:val="00F637B5"/>
    <w:rsid w:val="00F64F9C"/>
    <w:rsid w:val="00F65777"/>
    <w:rsid w:val="00F7100C"/>
    <w:rsid w:val="00F714E8"/>
    <w:rsid w:val="00F72CDD"/>
    <w:rsid w:val="00F82684"/>
    <w:rsid w:val="00F86AD9"/>
    <w:rsid w:val="00F86BF7"/>
    <w:rsid w:val="00F8788D"/>
    <w:rsid w:val="00F914B1"/>
    <w:rsid w:val="00F92280"/>
    <w:rsid w:val="00F93EF0"/>
    <w:rsid w:val="00F94B1A"/>
    <w:rsid w:val="00F96145"/>
    <w:rsid w:val="00F96385"/>
    <w:rsid w:val="00FA1A0C"/>
    <w:rsid w:val="00FA23E4"/>
    <w:rsid w:val="00FA2D0C"/>
    <w:rsid w:val="00FA35DA"/>
    <w:rsid w:val="00FA639A"/>
    <w:rsid w:val="00FA6661"/>
    <w:rsid w:val="00FA6C57"/>
    <w:rsid w:val="00FA75EC"/>
    <w:rsid w:val="00FB0A9B"/>
    <w:rsid w:val="00FB27F0"/>
    <w:rsid w:val="00FB4547"/>
    <w:rsid w:val="00FB5C65"/>
    <w:rsid w:val="00FB60C5"/>
    <w:rsid w:val="00FB7D53"/>
    <w:rsid w:val="00FC28F4"/>
    <w:rsid w:val="00FC3B1F"/>
    <w:rsid w:val="00FC47EC"/>
    <w:rsid w:val="00FC5F44"/>
    <w:rsid w:val="00FC62F5"/>
    <w:rsid w:val="00FD0845"/>
    <w:rsid w:val="00FD19ED"/>
    <w:rsid w:val="00FD1C3B"/>
    <w:rsid w:val="00FD2821"/>
    <w:rsid w:val="00FD3DB9"/>
    <w:rsid w:val="00FD50D8"/>
    <w:rsid w:val="00FD621E"/>
    <w:rsid w:val="00FD6B35"/>
    <w:rsid w:val="00FD6E06"/>
    <w:rsid w:val="00FD7196"/>
    <w:rsid w:val="00FE3A95"/>
    <w:rsid w:val="00FE4051"/>
    <w:rsid w:val="00FE4FEF"/>
    <w:rsid w:val="00FE5337"/>
    <w:rsid w:val="00FE547C"/>
    <w:rsid w:val="00FE5E09"/>
    <w:rsid w:val="00FF01B9"/>
    <w:rsid w:val="00FF18DD"/>
    <w:rsid w:val="00FF3C24"/>
    <w:rsid w:val="00FF4B3A"/>
    <w:rsid w:val="00FF5B29"/>
    <w:rsid w:val="00FF6694"/>
    <w:rsid w:val="03A81B46"/>
    <w:rsid w:val="06D6CC41"/>
    <w:rsid w:val="075B8DE4"/>
    <w:rsid w:val="07806172"/>
    <w:rsid w:val="0B6D0964"/>
    <w:rsid w:val="0C72E8E6"/>
    <w:rsid w:val="0E5A5B3B"/>
    <w:rsid w:val="0F344396"/>
    <w:rsid w:val="148E4366"/>
    <w:rsid w:val="14BBC202"/>
    <w:rsid w:val="1A47106E"/>
    <w:rsid w:val="1BC3EBC7"/>
    <w:rsid w:val="1D1FBD67"/>
    <w:rsid w:val="1D945A7D"/>
    <w:rsid w:val="207200F8"/>
    <w:rsid w:val="24B33D79"/>
    <w:rsid w:val="2E81FC28"/>
    <w:rsid w:val="30A307FA"/>
    <w:rsid w:val="33323225"/>
    <w:rsid w:val="39ADC646"/>
    <w:rsid w:val="3A20B084"/>
    <w:rsid w:val="3CF81067"/>
    <w:rsid w:val="40DA3E61"/>
    <w:rsid w:val="4196A974"/>
    <w:rsid w:val="42330ED5"/>
    <w:rsid w:val="4AD2FB27"/>
    <w:rsid w:val="4B24635D"/>
    <w:rsid w:val="4ED66DDC"/>
    <w:rsid w:val="4EEFC4AB"/>
    <w:rsid w:val="57D26ACA"/>
    <w:rsid w:val="581E39DF"/>
    <w:rsid w:val="58A11CC6"/>
    <w:rsid w:val="5A589DF4"/>
    <w:rsid w:val="60A75014"/>
    <w:rsid w:val="60DDE6B3"/>
    <w:rsid w:val="6186F289"/>
    <w:rsid w:val="63607B15"/>
    <w:rsid w:val="6AE8B3A2"/>
    <w:rsid w:val="6AF473D8"/>
    <w:rsid w:val="6B3ADE85"/>
    <w:rsid w:val="6E91E524"/>
    <w:rsid w:val="704E9897"/>
    <w:rsid w:val="727D3086"/>
    <w:rsid w:val="7372E033"/>
    <w:rsid w:val="78437045"/>
    <w:rsid w:val="787F84C1"/>
    <w:rsid w:val="7DC4200C"/>
    <w:rsid w:val="7E5B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pacing w:after="240"/>
      <w:ind w:left="360" w:firstLine="360"/>
      <w:jc w:val="both"/>
      <w:outlineLvl w:val="0"/>
    </w:pPr>
    <w:rPr>
      <w:b/>
      <w:iCs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Arial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1">
    <w:name w:val="WW8Num9z1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Arial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4">
    <w:name w:val="WW8Num13z4"/>
    <w:rPr>
      <w:rFonts w:ascii="Courier New" w:hAnsi="Courier New" w:cs="Arial"/>
    </w:rPr>
  </w:style>
  <w:style w:type="character" w:customStyle="1" w:styleId="WW8Num14z0">
    <w:name w:val="WW8Num14z0"/>
    <w:rPr>
      <w:rFonts w:ascii="Courier New" w:hAnsi="Courier New" w:cs="Aria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Courier New" w:hAnsi="Courier New" w:cs="Aria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Arial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Arial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Arial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Arial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Arial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1">
    <w:name w:val="WW8Num24z1"/>
    <w:rPr>
      <w:rFonts w:ascii="Courier New" w:hAnsi="Courier New" w:cs="Arial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6z0">
    <w:name w:val="WW8Num26z0"/>
    <w:rPr>
      <w:rFonts w:ascii="Times New Roman" w:hAnsi="Times New Roman" w:cs="Times New Roman"/>
    </w:rPr>
  </w:style>
  <w:style w:type="character" w:customStyle="1" w:styleId="WW8Num27z0">
    <w:name w:val="WW8Num27z0"/>
    <w:rPr>
      <w:rFonts w:ascii="Courier New" w:hAnsi="Courier New" w:cs="Arial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 w:cs="Arial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-DefaultParagraphFont">
    <w:name w:val="WW-Default Paragraph Font"/>
  </w:style>
  <w:style w:type="character" w:customStyle="1" w:styleId="Voetnoottekens">
    <w:name w:val="Voetnoottekens"/>
    <w:rPr>
      <w:vertAlign w:val="superscript"/>
    </w:rPr>
  </w:style>
  <w:style w:type="character" w:styleId="Komentaronuoroda">
    <w:name w:val="annotation reference"/>
    <w:rPr>
      <w:sz w:val="16"/>
      <w:szCs w:val="16"/>
    </w:rPr>
  </w:style>
  <w:style w:type="paragraph" w:customStyle="1" w:styleId="Kop">
    <w:name w:val="Kop"/>
    <w:basedOn w:val="prastasis"/>
    <w:next w:val="Pagrindinistekstas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Bijschrift">
    <w:name w:val="Bijschrift"/>
    <w:basedOn w:val="prastasis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pPr>
      <w:widowControl w:val="0"/>
      <w:tabs>
        <w:tab w:val="center" w:pos="4820"/>
        <w:tab w:val="center" w:pos="7371"/>
        <w:tab w:val="right" w:pos="9639"/>
      </w:tabs>
    </w:pPr>
    <w:rPr>
      <w:szCs w:val="20"/>
      <w:lang w:val="en-GB"/>
    </w:rPr>
  </w:style>
  <w:style w:type="paragraph" w:styleId="Antrats">
    <w:name w:val="header"/>
    <w:basedOn w:val="prastasis"/>
    <w:pPr>
      <w:tabs>
        <w:tab w:val="center" w:pos="4536"/>
        <w:tab w:val="right" w:pos="9072"/>
      </w:tabs>
    </w:pPr>
  </w:style>
  <w:style w:type="paragraph" w:styleId="Puslapioinaostekstas">
    <w:name w:val="footnote text"/>
    <w:basedOn w:val="prastasis"/>
    <w:rPr>
      <w:sz w:val="20"/>
      <w:szCs w:val="20"/>
    </w:rPr>
  </w:style>
  <w:style w:type="paragraph" w:customStyle="1" w:styleId="CharChar2">
    <w:name w:val="Char Char2"/>
    <w:basedOn w:val="prastasis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okumentostruktra">
    <w:name w:val="Document Map"/>
    <w:basedOn w:val="prastasis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FRChar1">
    <w:name w:val="PFR Char1"/>
    <w:basedOn w:val="prastasis"/>
    <w:pPr>
      <w:spacing w:after="120"/>
      <w:jc w:val="both"/>
    </w:pPr>
    <w:rPr>
      <w:sz w:val="20"/>
      <w:szCs w:val="20"/>
      <w:lang w:val="en-GB"/>
    </w:rPr>
  </w:style>
  <w:style w:type="paragraph" w:styleId="Komentarotekstas">
    <w:name w:val="annotation text"/>
    <w:basedOn w:val="prastasis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rPr>
      <w:b/>
      <w:bCs/>
    </w:rPr>
  </w:style>
  <w:style w:type="paragraph" w:styleId="Sraopastraipa">
    <w:name w:val="List Paragraph"/>
    <w:aliases w:val="3"/>
    <w:basedOn w:val="prastasis"/>
    <w:uiPriority w:val="34"/>
    <w:qFormat/>
    <w:rsid w:val="00682E4D"/>
    <w:pPr>
      <w:ind w:left="720"/>
    </w:pPr>
  </w:style>
  <w:style w:type="paragraph" w:customStyle="1" w:styleId="Wordmark">
    <w:name w:val="Wordmark"/>
    <w:qFormat/>
    <w:rsid w:val="00395BB9"/>
    <w:pPr>
      <w:spacing w:line="250" w:lineRule="atLeast"/>
    </w:pPr>
    <w:rPr>
      <w:rFonts w:ascii="Arial" w:eastAsia="Calibri" w:hAnsi="Arial" w:cs="Arial"/>
      <w:b/>
      <w:bCs/>
      <w:color w:val="4D4D4D"/>
      <w:sz w:val="23"/>
      <w:szCs w:val="23"/>
      <w:lang w:val="en-GB" w:eastAsia="en-GB"/>
    </w:rPr>
  </w:style>
  <w:style w:type="paragraph" w:styleId="Pataisymai">
    <w:name w:val="Revision"/>
    <w:hidden/>
    <w:uiPriority w:val="99"/>
    <w:semiHidden/>
    <w:rsid w:val="00513574"/>
    <w:rPr>
      <w:sz w:val="24"/>
      <w:szCs w:val="24"/>
      <w:lang w:eastAsia="ar-SA"/>
    </w:rPr>
  </w:style>
  <w:style w:type="character" w:styleId="Hipersaitas">
    <w:name w:val="Hyperlink"/>
    <w:uiPriority w:val="99"/>
    <w:unhideWhenUsed/>
    <w:rsid w:val="009854A7"/>
    <w:rPr>
      <w:color w:val="0000FF"/>
      <w:u w:val="single"/>
    </w:rPr>
  </w:style>
  <w:style w:type="character" w:styleId="Puslapioinaosnuoroda">
    <w:name w:val="footnote reference"/>
    <w:semiHidden/>
    <w:unhideWhenUsed/>
    <w:rsid w:val="00176312"/>
    <w:rPr>
      <w:vertAlign w:val="superscript"/>
    </w:rPr>
  </w:style>
  <w:style w:type="character" w:customStyle="1" w:styleId="bumpedfont15">
    <w:name w:val="bumpedfont15"/>
    <w:basedOn w:val="Numatytasispastraiposriftas"/>
    <w:rsid w:val="00606F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pacing w:after="240"/>
      <w:ind w:left="360" w:firstLine="360"/>
      <w:jc w:val="both"/>
      <w:outlineLvl w:val="0"/>
    </w:pPr>
    <w:rPr>
      <w:b/>
      <w:iCs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Arial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1">
    <w:name w:val="WW8Num9z1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Arial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4">
    <w:name w:val="WW8Num13z4"/>
    <w:rPr>
      <w:rFonts w:ascii="Courier New" w:hAnsi="Courier New" w:cs="Arial"/>
    </w:rPr>
  </w:style>
  <w:style w:type="character" w:customStyle="1" w:styleId="WW8Num14z0">
    <w:name w:val="WW8Num14z0"/>
    <w:rPr>
      <w:rFonts w:ascii="Courier New" w:hAnsi="Courier New" w:cs="Aria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Courier New" w:hAnsi="Courier New" w:cs="Aria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Arial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Arial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Arial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Arial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Arial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1">
    <w:name w:val="WW8Num24z1"/>
    <w:rPr>
      <w:rFonts w:ascii="Courier New" w:hAnsi="Courier New" w:cs="Arial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6z0">
    <w:name w:val="WW8Num26z0"/>
    <w:rPr>
      <w:rFonts w:ascii="Times New Roman" w:hAnsi="Times New Roman" w:cs="Times New Roman"/>
    </w:rPr>
  </w:style>
  <w:style w:type="character" w:customStyle="1" w:styleId="WW8Num27z0">
    <w:name w:val="WW8Num27z0"/>
    <w:rPr>
      <w:rFonts w:ascii="Courier New" w:hAnsi="Courier New" w:cs="Arial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 w:cs="Arial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-DefaultParagraphFont">
    <w:name w:val="WW-Default Paragraph Font"/>
  </w:style>
  <w:style w:type="character" w:customStyle="1" w:styleId="Voetnoottekens">
    <w:name w:val="Voetnoottekens"/>
    <w:rPr>
      <w:vertAlign w:val="superscript"/>
    </w:rPr>
  </w:style>
  <w:style w:type="character" w:styleId="Komentaronuoroda">
    <w:name w:val="annotation reference"/>
    <w:rPr>
      <w:sz w:val="16"/>
      <w:szCs w:val="16"/>
    </w:rPr>
  </w:style>
  <w:style w:type="paragraph" w:customStyle="1" w:styleId="Kop">
    <w:name w:val="Kop"/>
    <w:basedOn w:val="prastasis"/>
    <w:next w:val="Pagrindinistekstas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Bijschrift">
    <w:name w:val="Bijschrift"/>
    <w:basedOn w:val="prastasis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pPr>
      <w:widowControl w:val="0"/>
      <w:tabs>
        <w:tab w:val="center" w:pos="4820"/>
        <w:tab w:val="center" w:pos="7371"/>
        <w:tab w:val="right" w:pos="9639"/>
      </w:tabs>
    </w:pPr>
    <w:rPr>
      <w:szCs w:val="20"/>
      <w:lang w:val="en-GB"/>
    </w:rPr>
  </w:style>
  <w:style w:type="paragraph" w:styleId="Antrats">
    <w:name w:val="header"/>
    <w:basedOn w:val="prastasis"/>
    <w:pPr>
      <w:tabs>
        <w:tab w:val="center" w:pos="4536"/>
        <w:tab w:val="right" w:pos="9072"/>
      </w:tabs>
    </w:pPr>
  </w:style>
  <w:style w:type="paragraph" w:styleId="Puslapioinaostekstas">
    <w:name w:val="footnote text"/>
    <w:basedOn w:val="prastasis"/>
    <w:rPr>
      <w:sz w:val="20"/>
      <w:szCs w:val="20"/>
    </w:rPr>
  </w:style>
  <w:style w:type="paragraph" w:customStyle="1" w:styleId="CharChar2">
    <w:name w:val="Char Char2"/>
    <w:basedOn w:val="prastasis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okumentostruktra">
    <w:name w:val="Document Map"/>
    <w:basedOn w:val="prastasis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FRChar1">
    <w:name w:val="PFR Char1"/>
    <w:basedOn w:val="prastasis"/>
    <w:pPr>
      <w:spacing w:after="120"/>
      <w:jc w:val="both"/>
    </w:pPr>
    <w:rPr>
      <w:sz w:val="20"/>
      <w:szCs w:val="20"/>
      <w:lang w:val="en-GB"/>
    </w:rPr>
  </w:style>
  <w:style w:type="paragraph" w:styleId="Komentarotekstas">
    <w:name w:val="annotation text"/>
    <w:basedOn w:val="prastasis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rPr>
      <w:b/>
      <w:bCs/>
    </w:rPr>
  </w:style>
  <w:style w:type="paragraph" w:styleId="Sraopastraipa">
    <w:name w:val="List Paragraph"/>
    <w:aliases w:val="3"/>
    <w:basedOn w:val="prastasis"/>
    <w:uiPriority w:val="34"/>
    <w:qFormat/>
    <w:rsid w:val="00682E4D"/>
    <w:pPr>
      <w:ind w:left="720"/>
    </w:pPr>
  </w:style>
  <w:style w:type="paragraph" w:customStyle="1" w:styleId="Wordmark">
    <w:name w:val="Wordmark"/>
    <w:qFormat/>
    <w:rsid w:val="00395BB9"/>
    <w:pPr>
      <w:spacing w:line="250" w:lineRule="atLeast"/>
    </w:pPr>
    <w:rPr>
      <w:rFonts w:ascii="Arial" w:eastAsia="Calibri" w:hAnsi="Arial" w:cs="Arial"/>
      <w:b/>
      <w:bCs/>
      <w:color w:val="4D4D4D"/>
      <w:sz w:val="23"/>
      <w:szCs w:val="23"/>
      <w:lang w:val="en-GB" w:eastAsia="en-GB"/>
    </w:rPr>
  </w:style>
  <w:style w:type="paragraph" w:styleId="Pataisymai">
    <w:name w:val="Revision"/>
    <w:hidden/>
    <w:uiPriority w:val="99"/>
    <w:semiHidden/>
    <w:rsid w:val="00513574"/>
    <w:rPr>
      <w:sz w:val="24"/>
      <w:szCs w:val="24"/>
      <w:lang w:eastAsia="ar-SA"/>
    </w:rPr>
  </w:style>
  <w:style w:type="character" w:styleId="Hipersaitas">
    <w:name w:val="Hyperlink"/>
    <w:uiPriority w:val="99"/>
    <w:unhideWhenUsed/>
    <w:rsid w:val="009854A7"/>
    <w:rPr>
      <w:color w:val="0000FF"/>
      <w:u w:val="single"/>
    </w:rPr>
  </w:style>
  <w:style w:type="character" w:styleId="Puslapioinaosnuoroda">
    <w:name w:val="footnote reference"/>
    <w:semiHidden/>
    <w:unhideWhenUsed/>
    <w:rsid w:val="00176312"/>
    <w:rPr>
      <w:vertAlign w:val="superscript"/>
    </w:rPr>
  </w:style>
  <w:style w:type="character" w:customStyle="1" w:styleId="bumpedfont15">
    <w:name w:val="bumpedfont15"/>
    <w:basedOn w:val="Numatytasispastraiposriftas"/>
    <w:rsid w:val="00606F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40311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63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83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3075">
              <w:marLeft w:val="135"/>
              <w:marRight w:val="135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2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7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89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4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7757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77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9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0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4906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4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30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89963">
              <w:marLeft w:val="135"/>
              <w:marRight w:val="135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1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53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5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29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6247">
              <w:marLeft w:val="135"/>
              <w:marRight w:val="135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65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83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05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8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1645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2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8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82928470456d454a" Type="http://schemas.microsoft.com/office/2016/09/relationships/commentsIds" Target="commentsIds.xml"/><Relationship Id="R5442e1e6216a4b64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AF247535E5519646AA90E9F652E4B340" ma:contentTypeVersion="13" ma:contentTypeDescription="Create a new document for eDocs" ma:contentTypeScope="" ma:versionID="c33c62d4189e3986da5f041dd6d8fc97">
  <xsd:schema xmlns:xsd="http://www.w3.org/2001/XMLSchema" xmlns:xs="http://www.w3.org/2001/XMLSchema" xmlns:p="http://schemas.microsoft.com/office/2006/metadata/properties" xmlns:ns1="http://schemas.microsoft.com/sharepoint/v3" xmlns:ns2="49ae6bd7-8b13-44b1-bddb-ef8c6eda8f63" xmlns:ns3="c738f306-a1c7-44e0-9194-907037bc1cc3" targetNamespace="http://schemas.microsoft.com/office/2006/metadata/properties" ma:root="true" ma:fieldsID="7b05a5123dd9590a344b71c6fc9962a6" ns1:_="" ns2:_="" ns3:_="">
    <xsd:import namespace="http://schemas.microsoft.com/sharepoint/v3"/>
    <xsd:import namespace="49ae6bd7-8b13-44b1-bddb-ef8c6eda8f63"/>
    <xsd:import namespace="c738f306-a1c7-44e0-9194-907037bc1cc3"/>
    <xsd:element name="properties">
      <xsd:complexType>
        <xsd:sequence>
          <xsd:element name="documentManagement">
            <xsd:complexType>
              <xsd:all>
                <xsd:element ref="ns2:eDocs_DocumentTopicsTaxHTField0" minOccurs="0"/>
                <xsd:element ref="ns1:_vti_ItemDeclaredRecord" minOccurs="0"/>
                <xsd:element ref="ns1:_dlc_Exempt" minOccurs="0"/>
                <xsd:element ref="ns1:_dlc_ExpireDateSaved" minOccurs="0"/>
                <xsd:element ref="ns1:_dlc_ExpireDate" minOccurs="0"/>
                <xsd:element ref="ns3:TaxCatchAll" minOccurs="0"/>
                <xsd:element ref="ns2:eDocs_YearTaxHTField0" minOccurs="0"/>
                <xsd:element ref="ns1:eDocs_FileStatus"/>
                <xsd:element ref="ns1:eDocs_SecurityLevel" minOccurs="0"/>
                <xsd:element ref="ns2:eDocs_FileTopicsTaxHTField0" minOccurs="0"/>
                <xsd:element ref="ns1:eDocs_FileName" minOccurs="0"/>
                <xsd:element ref="ns2:eDocs_SeriesSubSeriesTaxHTField0" minOccurs="0"/>
                <xsd:element ref="ns2:eDocs_SecurityClassification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10" nillable="true" ma:displayName="Declared Record" ma:hidden="true" ma:internalName="_vti_ItemDeclaredRecord" ma:readOnly="true">
      <xsd:simpleType>
        <xsd:restriction base="dms:DateTime"/>
      </xsd:simpleType>
    </xsd:element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2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3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eDocs_FileStatus" ma:index="17" ma:displayName="Status" ma:default="Live" ma:description="Current Status of the File. This is set to Live, Archived or sent to National Archives" ma:format="Dropdown" ma:indexed="true" ma:internalName="eDocs_FileStatus">
      <xsd:simpleType>
        <xsd:restriction base="dms:Choice">
          <xsd:enumeration value="Live"/>
          <xsd:enumeration value="Archived"/>
          <xsd:enumeration value="Cancelled"/>
          <xsd:enumeration value="Sent to National Archives"/>
        </xsd:restriction>
      </xsd:simpleType>
    </xsd:element>
    <xsd:element name="eDocs_SecurityLevel" ma:index="18" nillable="true" ma:displayName="Security Level" ma:default="Unclassified" ma:description="Security Level" ma:format="Dropdown" ma:internalName="eDocs_SecurityLevel">
      <xsd:simpleType>
        <xsd:restriction base="dms:Choice">
          <xsd:enumeration value="Secret"/>
          <xsd:enumeration value="Restricted"/>
          <xsd:enumeration value="Unclassified"/>
        </xsd:restriction>
      </xsd:simpleType>
    </xsd:element>
    <xsd:element name="eDocs_FileName" ma:index="21" nillable="true" ma:displayName="File Name" ma:default="0" ma:description="File Number" ma:indexed="true" ma:internalName="eDocs_FileName">
      <xsd:simpleType>
        <xsd:restriction base="dms:Text">
          <xsd:maxLength value="2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e6bd7-8b13-44b1-bddb-ef8c6eda8f63" elementFormDefault="qualified">
    <xsd:import namespace="http://schemas.microsoft.com/office/2006/documentManagement/types"/>
    <xsd:import namespace="http://schemas.microsoft.com/office/infopath/2007/PartnerControls"/>
    <xsd:element name="eDocs_DocumentTopicsTaxHTField0" ma:index="9" nillable="true" ma:taxonomy="true" ma:internalName="eDocs_DocumentTopicsTaxHTField0" ma:taxonomyFieldName="eDocs_DocumentTopics" ma:displayName="Document Topics" ma:fieldId="{fbaa881f-c4ae-443f-9fda-fbdd527793df}" ma:taxonomyMulti="true" ma:sspId="e6259e2e-e57d-46a8-8ee1-7c2db47677af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YearTaxHTField0" ma:index="15" nillable="true" ma:taxonomy="true" ma:internalName="eDocs_YearTaxHTField0" ma:taxonomyFieldName="eDocs_Year" ma:displayName="Year" ma:indexed="true" ma:fieldId="{7b1b8a72-8553-41e1-8dd7-5ce464e281f2}" ma:sspId="e6259e2e-e57d-46a8-8ee1-7c2db47677af" ma:termSetId="6b2a013c-fe8b-4805-9242-a33f2487bec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FileTopicsTaxHTField0" ma:index="19" nillable="true" ma:taxonomy="true" ma:internalName="eDocs_FileTopicsTaxHTField0" ma:taxonomyFieldName="eDocs_FileTopics" ma:displayName="File Topics" ma:default="" ma:fieldId="{602c691f-3efa-402d-ab5c-baa8c240a9e7}" ma:taxonomyMulti="true" ma:sspId="e6259e2e-e57d-46a8-8ee1-7c2db47677af" ma:termSetId="b8d7fb90-5831-4630-900a-63292a8295e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SeriesSubSeriesTaxHTField0" ma:index="22" nillable="true" ma:taxonomy="true" ma:internalName="eDocs_SeriesSubSeriesTaxHTField0" ma:taxonomyFieldName="eDocs_SeriesSubSeries" ma:displayName="Sub Series" ma:fieldId="{11f8bb48-43d6-459a-8b80-9123185593c7}" ma:sspId="e6259e2e-e57d-46a8-8ee1-7c2db47677af" ma:termSetId="584d92f5-f104-4db4-9eaa-0d5facccda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SecurityClassificationTaxHTField0" ma:index="25" nillable="true" ma:taxonomy="true" ma:internalName="eDocs_SecurityClassificationTaxHTField0" ma:taxonomyFieldName="eDocs_SecurityClassification" ma:displayName="Security Classification" ma:default="12;#Unclassified|0db6e6fe-7da6-4395-ba22-207b2a29f028" ma:fieldId="{6bbd3faf-a5ab-4e5e-b8a6-a5e099cef439}" ma:sspId="e6259e2e-e57d-46a8-8ee1-7c2db47677af" ma:termSetId="9d236be9-847d-436d-be84-30193fff6b7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8f306-a1c7-44e0-9194-907037bc1c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bf598ff-c27f-4d60-a858-1562f83868f6}" ma:internalName="TaxCatchAll" ma:showField="CatchAllData" ma:web="c738f306-a1c7-44e0-9194-907037bc1c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s_DocumentTopicsTaxHTField0 xmlns="49ae6bd7-8b13-44b1-bddb-ef8c6eda8f63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/>
        </TermInfo>
      </Terms>
    </eDocs_DocumentTopicsTaxHTField0>
    <eDocs_FileStatus xmlns="http://schemas.microsoft.com/sharepoint/v3">Live</eDocs_FileStatus>
    <eDocs_SecurityLevel xmlns="http://schemas.microsoft.com/sharepoint/v3">Unclassified</eDocs_SecurityLevel>
    <eDocs_FileTopicsTaxHTField0 xmlns="49ae6bd7-8b13-44b1-bddb-ef8c6eda8f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Eurogroup</TermName>
          <TermId xmlns="http://schemas.microsoft.com/office/infopath/2007/PartnerControls">73f1b4dc-692d-4e89-91b8-de80bfdf60be</TermId>
        </TermInfo>
        <TermInfo xmlns="http://schemas.microsoft.com/office/infopath/2007/PartnerControls">
          <TermName xmlns="http://schemas.microsoft.com/office/infopath/2007/PartnerControls">Meetings</TermName>
          <TermId xmlns="http://schemas.microsoft.com/office/infopath/2007/PartnerControls">0925fc56-57fe-428b-a439-83a2efadf1b9</TermId>
        </TermInfo>
      </Terms>
    </eDocs_FileTopicsTaxHTField0>
    <eDocs_YearTaxHTField0 xmlns="49ae6bd7-8b13-44b1-bddb-ef8c6eda8f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2020</TermName>
          <TermId xmlns="http://schemas.microsoft.com/office/infopath/2007/PartnerControls">e48e48b9-adf6-4206-91a6-123dcbc37b2f</TermId>
        </TermInfo>
      </Terms>
    </eDocs_YearTaxHTField0>
    <eDocs_SeriesSubSeriesTaxHTField0 xmlns="49ae6bd7-8b13-44b1-bddb-ef8c6eda8f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610</TermName>
          <TermId xmlns="http://schemas.microsoft.com/office/infopath/2007/PartnerControls">7a9f6a81-2f3a-4d3d-a54e-85f6e70508f3</TermId>
        </TermInfo>
      </Terms>
    </eDocs_SeriesSubSeriesTaxHTField0>
    <TaxCatchAll xmlns="c738f306-a1c7-44e0-9194-907037bc1cc3">
      <Value>8</Value>
      <Value>12</Value>
      <Value>3</Value>
      <Value>2</Value>
      <Value>1</Value>
    </TaxCatchAll>
    <eDocs_FileName xmlns="http://schemas.microsoft.com/sharepoint/v3">F610-006-2020</eDocs_FileName>
    <eDocs_SecurityClassificationTaxHTField0 xmlns="49ae6bd7-8b13-44b1-bddb-ef8c6eda8f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0db6e6fe-7da6-4395-ba22-207b2a29f028</TermId>
        </TermInfo>
      </Terms>
    </eDocs_SecurityClassificationTaxHTField0>
    <_dlc_ExpireDateSaved xmlns="http://schemas.microsoft.com/sharepoint/v3" xsi:nil="true"/>
    <_dlc_ExpireDate xmlns="http://schemas.microsoft.com/sharepoint/v3">2021-10-26T08:04:53+00:00</_dlc_ExpireDate>
  </documentManagement>
</p:properties>
</file>

<file path=customXml/item6.xml><?xml version="1.0" encoding="utf-8"?>
<?mso-contentType ?>
<p:Policy xmlns:p="office.server.policy" id="" local="true">
  <p:Name>eDocument</p:Name>
  <p:Description/>
  <p:Statement/>
  <p:PolicyItems>
    <p:PolicyItem featureId="Microsoft.Office.RecordsManagement.PolicyFeatures.Expiration" staticId="0x0101000BC94875665D404BB1351B53C41FD2C0|151133126" UniqueId="340bc0ac-ad5a-46b0-96dd-f45155b7e9b9">
      <p:Name>Retention</p:Name>
      <p:Description>Automatic scheduling of content for processing, and performing a retention action on content that has reached its due date.</p:Description>
      <p:CustomData>
        <Schedules nextStageId="3" default="false">
          <Schedule type="Default">
            <stages>
              <data stageId="1">
                <formula id="Microsoft.Office.RecordsManagement.PolicyFeatures.Expiration.Formula.BuiltIn">
                  <number>3</number>
                  <property>Modified</property>
                  <period>months</period>
                </formula>
                <action type="action" id="Microsoft.Office.RecordsManagement.PolicyFeatures.Expiration.Action.DeletePreviousVersions"/>
              </data>
            </stages>
          </Schedule>
          <Schedule type="Record">
            <stages>
              <data stageId="2">
                <formula id="Microsoft.Office.RecordsManagement.PolicyFeatures.Expiration.Formula.BuiltIn">
                  <number>3</number>
                  <property>Modified</property>
                  <propertyId>8c06beca-0777-48f7-91c7-6da68bc07b69</propertyId>
                  <period>months</period>
                </formula>
                <action type="action" id="Microsoft.Office.RecordsManagement.PolicyFeatures.Expiration.Action.DeletePreviousVersions"/>
              </data>
            </stages>
          </Schedule>
        </Schedules>
      </p:CustomData>
    </p:PolicyItem>
  </p:PolicyItems>
</p:Policy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02291-D63C-45C4-AAB0-F8429AC1C79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5882A55-5A3F-4433-B3BD-FF57B3571E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ae6bd7-8b13-44b1-bddb-ef8c6eda8f63"/>
    <ds:schemaRef ds:uri="c738f306-a1c7-44e0-9194-907037bc1c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A022B6-36D6-4F86-8F9D-405B147AEC2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DE673C4-D874-4DFF-8B81-81FC311F31F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0B8A1F1-B8DE-4D03-B37F-2EF510064A21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49ae6bd7-8b13-44b1-bddb-ef8c6eda8f63"/>
    <ds:schemaRef ds:uri="http://schemas.microsoft.com/office/infopath/2007/PartnerControls"/>
    <ds:schemaRef ds:uri="c738f306-a1c7-44e0-9194-907037bc1cc3"/>
    <ds:schemaRef ds:uri="http://purl.org/dc/dcmitype/"/>
    <ds:schemaRef ds:uri="http://schemas.microsoft.com/sharepoint/v3"/>
    <ds:schemaRef ds:uri="http://www.w3.org/XML/1998/namespace"/>
    <ds:schemaRef ds:uri="http://purl.org/dc/elements/1.1/"/>
  </ds:schemaRefs>
</ds:datastoreItem>
</file>

<file path=customXml/itemProps6.xml><?xml version="1.0" encoding="utf-8"?>
<ds:datastoreItem xmlns:ds="http://schemas.openxmlformats.org/officeDocument/2006/customXml" ds:itemID="{0B43827D-DF77-48B3-B344-5AC8B09E57AC}">
  <ds:schemaRefs>
    <ds:schemaRef ds:uri="office.server.policy"/>
  </ds:schemaRefs>
</ds:datastoreItem>
</file>

<file path=customXml/itemProps7.xml><?xml version="1.0" encoding="utf-8"?>
<ds:datastoreItem xmlns:ds="http://schemas.openxmlformats.org/officeDocument/2006/customXml" ds:itemID="{6606D109-AF64-44E4-96F8-AEC4BF8A2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169</Characters>
  <Application>Microsoft Office Word</Application>
  <DocSecurity>0</DocSecurity>
  <Lines>1</Lines>
  <Paragraphs>1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>Provisional Agenda</vt:lpstr>
      <vt:lpstr>Provisional Agenda</vt:lpstr>
      <vt:lpstr>Brussels, 7 January 2022 </vt:lpstr>
      <vt:lpstr/>
      <vt:lpstr/>
    </vt:vector>
  </TitlesOfParts>
  <Company>European Commission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Provisional Agenda</dc:title>
  <dc:creator>WITTEVEEN Yoshua (ECFIN)</dc:creator>
  <cp:lastModifiedBy>Rita Šniukienė</cp:lastModifiedBy>
  <cp:revision>2</cp:revision>
  <cp:lastPrinted>2018-09-14T12:34:00Z</cp:lastPrinted>
  <dcterms:created xsi:type="dcterms:W3CDTF">2022-01-07T12:25:00Z</dcterms:created>
  <dcterms:modified xsi:type="dcterms:W3CDTF">2022-01-07T12:25:00Z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W_DocType">
    <vt:lpwstr>NORMAL</vt:lpwstr>
  </property>
  <property fmtid="{D5CDD505-2E9C-101B-9397-08002B2CF9AE}" pid="3" name="_NewReviewCycle">
    <vt:lpwstr/>
  </property>
  <property fmtid="{D5CDD505-2E9C-101B-9397-08002B2CF9AE}" pid="4" name="ContentTypeId">
    <vt:lpwstr>0x0101000BC94875665D404BB1351B53C41FD2C000AF247535E5519646AA90E9F652E4B340</vt:lpwstr>
  </property>
  <property fmtid="{D5CDD505-2E9C-101B-9397-08002B2CF9AE}" pid="5" name="eDocs_FileTopics">
    <vt:lpwstr>3;#Eurogroup|73f1b4dc-692d-4e89-91b8-de80bfdf60be;#8;#Meetings|0925fc56-57fe-428b-a439-83a2efadf1b9</vt:lpwstr>
  </property>
  <property fmtid="{D5CDD505-2E9C-101B-9397-08002B2CF9AE}" pid="6" name="eDocs_DocumentTopics">
    <vt:lpwstr/>
  </property>
  <property fmtid="{D5CDD505-2E9C-101B-9397-08002B2CF9AE}" pid="7" name="eDocs_Year">
    <vt:lpwstr>1;#2020|e48e48b9-adf6-4206-91a6-123dcbc37b2f</vt:lpwstr>
  </property>
  <property fmtid="{D5CDD505-2E9C-101B-9397-08002B2CF9AE}" pid="8" name="eDocs_SeriesSubSeries">
    <vt:lpwstr>2;#610|7a9f6a81-2f3a-4d3d-a54e-85f6e70508f3</vt:lpwstr>
  </property>
  <property fmtid="{D5CDD505-2E9C-101B-9397-08002B2CF9AE}" pid="9" name="_dlc_policyId">
    <vt:lpwstr>0x0101000BC94875665D404BB1351B53C41FD2C0|151133126</vt:lpwstr>
  </property>
  <property fmtid="{D5CDD505-2E9C-101B-9397-08002B2CF9AE}" pid="10" name="ItemRetentionFormula">
    <vt:lpwstr>&lt;formula id="Microsoft.Office.RecordsManagement.PolicyFeatures.Expiration.Formula.BuiltIn"&gt;&lt;number&gt;3&lt;/number&gt;&lt;property&gt;Modified&lt;/property&gt;&lt;period&gt;months&lt;/period&gt;&lt;/formula&gt;</vt:lpwstr>
  </property>
  <property fmtid="{D5CDD505-2E9C-101B-9397-08002B2CF9AE}" pid="11" name="_dlc_ExpireDateSaved">
    <vt:lpwstr/>
  </property>
  <property fmtid="{D5CDD505-2E9C-101B-9397-08002B2CF9AE}" pid="12" name="_dlc_ExpireDate">
    <vt:lpwstr>2020-12-23T20:51:50Z</vt:lpwstr>
  </property>
  <property fmtid="{D5CDD505-2E9C-101B-9397-08002B2CF9AE}" pid="13" name="eDocs_SecurityClassification">
    <vt:lpwstr>12;#Unclassified|0db6e6fe-7da6-4395-ba22-207b2a29f028</vt:lpwstr>
  </property>
</Properties>
</file>