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0F8" w:rsidRPr="00CC3F13" w:rsidRDefault="00EE6A26" w:rsidP="000D10F8">
      <w:pPr>
        <w:ind w:left="6480" w:firstLine="608"/>
      </w:pPr>
      <w:r>
        <w:rPr>
          <w:b/>
          <w:szCs w:val="24"/>
        </w:rPr>
        <w:t xml:space="preserve">     </w:t>
      </w:r>
      <w:r w:rsidR="000D10F8" w:rsidRPr="00CC3F13">
        <w:rPr>
          <w:b/>
          <w:szCs w:val="24"/>
        </w:rPr>
        <w:t>Projekto</w:t>
      </w:r>
    </w:p>
    <w:p w:rsidR="000D10F8" w:rsidRPr="00CC3F13" w:rsidRDefault="000D10F8" w:rsidP="000D10F8">
      <w:pPr>
        <w:ind w:left="6480"/>
        <w:jc w:val="right"/>
      </w:pPr>
      <w:r>
        <w:rPr>
          <w:b/>
          <w:szCs w:val="24"/>
        </w:rPr>
        <w:t xml:space="preserve">          l</w:t>
      </w:r>
      <w:r w:rsidRPr="00CC3F13">
        <w:rPr>
          <w:b/>
          <w:szCs w:val="24"/>
        </w:rPr>
        <w:t>yginamasis</w:t>
      </w:r>
      <w:r>
        <w:rPr>
          <w:b/>
          <w:szCs w:val="24"/>
        </w:rPr>
        <w:t xml:space="preserve"> v</w:t>
      </w:r>
      <w:r w:rsidRPr="00CC3F13">
        <w:rPr>
          <w:b/>
          <w:szCs w:val="24"/>
        </w:rPr>
        <w:t>ariantas</w:t>
      </w:r>
    </w:p>
    <w:p w:rsidR="003473A9" w:rsidRDefault="003473A9" w:rsidP="000D10F8">
      <w:pPr>
        <w:ind w:left="7371" w:firstLine="720"/>
        <w:rPr>
          <w:b/>
          <w:bCs/>
          <w:kern w:val="2"/>
          <w:szCs w:val="24"/>
          <w:lang w:eastAsia="lt-LT"/>
        </w:rPr>
      </w:pPr>
      <w:bookmarkStart w:id="0" w:name="_GoBack"/>
      <w:bookmarkEnd w:id="0"/>
    </w:p>
    <w:p w:rsidR="003473A9" w:rsidRDefault="003473A9" w:rsidP="003473A9">
      <w:pPr>
        <w:jc w:val="center"/>
        <w:textAlignment w:val="baseline"/>
        <w:rPr>
          <w:b/>
          <w:bCs/>
          <w:kern w:val="2"/>
          <w:szCs w:val="24"/>
          <w:lang w:eastAsia="lt-LT"/>
        </w:rPr>
      </w:pPr>
    </w:p>
    <w:p w:rsidR="003473A9" w:rsidRDefault="003473A9" w:rsidP="003473A9">
      <w:pPr>
        <w:spacing w:line="360" w:lineRule="auto"/>
        <w:jc w:val="center"/>
        <w:textAlignment w:val="baseline"/>
        <w:rPr>
          <w:b/>
          <w:bCs/>
          <w:kern w:val="2"/>
          <w:szCs w:val="24"/>
          <w:lang w:eastAsia="lt-LT"/>
        </w:rPr>
      </w:pPr>
      <w:r>
        <w:rPr>
          <w:b/>
          <w:bCs/>
          <w:kern w:val="2"/>
          <w:szCs w:val="24"/>
          <w:lang w:eastAsia="lt-LT"/>
        </w:rPr>
        <w:t>LIETUVOS RESPUBLIKOS</w:t>
      </w:r>
    </w:p>
    <w:p w:rsidR="003473A9" w:rsidRDefault="003473A9" w:rsidP="003473A9">
      <w:pPr>
        <w:spacing w:line="360" w:lineRule="auto"/>
        <w:jc w:val="center"/>
        <w:textAlignment w:val="baseline"/>
      </w:pPr>
      <w:r>
        <w:rPr>
          <w:b/>
          <w:bCs/>
          <w:kern w:val="2"/>
          <w:szCs w:val="24"/>
          <w:lang w:eastAsia="lt-LT"/>
        </w:rPr>
        <w:t>VALSTYB</w:t>
      </w:r>
      <w:r w:rsidR="00E864BB">
        <w:rPr>
          <w:b/>
          <w:bCs/>
          <w:kern w:val="2"/>
          <w:szCs w:val="24"/>
          <w:lang w:eastAsia="lt-LT"/>
        </w:rPr>
        <w:t xml:space="preserve">ĖS TARNYBOS ĮSTATYMO </w:t>
      </w:r>
      <w:r>
        <w:rPr>
          <w:b/>
          <w:bCs/>
          <w:kern w:val="2"/>
          <w:szCs w:val="24"/>
          <w:lang w:eastAsia="lt-LT"/>
        </w:rPr>
        <w:t xml:space="preserve">NR. </w:t>
      </w:r>
      <w:r w:rsidR="00E864BB">
        <w:rPr>
          <w:b/>
          <w:bCs/>
          <w:kern w:val="2"/>
          <w:szCs w:val="24"/>
          <w:lang w:eastAsia="lt-LT"/>
        </w:rPr>
        <w:t>VII</w:t>
      </w:r>
      <w:r>
        <w:rPr>
          <w:b/>
          <w:bCs/>
          <w:kern w:val="2"/>
          <w:szCs w:val="24"/>
          <w:lang w:eastAsia="lt-LT"/>
        </w:rPr>
        <w:t>I-13</w:t>
      </w:r>
      <w:r w:rsidR="00E864BB">
        <w:rPr>
          <w:b/>
          <w:bCs/>
          <w:kern w:val="2"/>
          <w:szCs w:val="24"/>
          <w:lang w:val="en-US" w:eastAsia="lt-LT"/>
        </w:rPr>
        <w:t>16</w:t>
      </w:r>
      <w:r>
        <w:rPr>
          <w:b/>
          <w:bCs/>
          <w:kern w:val="2"/>
          <w:szCs w:val="24"/>
          <w:lang w:eastAsia="lt-LT"/>
        </w:rPr>
        <w:t xml:space="preserve"> </w:t>
      </w:r>
      <w:r w:rsidR="00AC43ED">
        <w:rPr>
          <w:b/>
          <w:bCs/>
          <w:kern w:val="2"/>
          <w:szCs w:val="24"/>
          <w:lang w:eastAsia="lt-LT"/>
        </w:rPr>
        <w:t>17</w:t>
      </w:r>
      <w:r>
        <w:rPr>
          <w:b/>
          <w:bCs/>
          <w:kern w:val="2"/>
          <w:szCs w:val="24"/>
          <w:lang w:eastAsia="lt-LT"/>
        </w:rPr>
        <w:t xml:space="preserve"> STRAIPSNIO PAKEITIMO</w:t>
      </w:r>
    </w:p>
    <w:p w:rsidR="003473A9" w:rsidRDefault="003473A9" w:rsidP="003473A9">
      <w:pPr>
        <w:spacing w:line="360" w:lineRule="auto"/>
        <w:jc w:val="center"/>
        <w:textAlignment w:val="baseline"/>
      </w:pPr>
      <w:r>
        <w:rPr>
          <w:b/>
          <w:bCs/>
          <w:kern w:val="2"/>
          <w:szCs w:val="24"/>
          <w:lang w:eastAsia="lt-LT"/>
        </w:rPr>
        <w:t>ĮSTATYMAS</w:t>
      </w:r>
    </w:p>
    <w:p w:rsidR="003473A9" w:rsidRDefault="003473A9" w:rsidP="003473A9">
      <w:pPr>
        <w:jc w:val="center"/>
        <w:textAlignment w:val="baseline"/>
        <w:rPr>
          <w:b/>
          <w:bCs/>
          <w:kern w:val="2"/>
          <w:szCs w:val="24"/>
          <w:lang w:eastAsia="lt-LT"/>
        </w:rPr>
      </w:pPr>
    </w:p>
    <w:p w:rsidR="003473A9" w:rsidRDefault="003473A9" w:rsidP="003473A9">
      <w:pPr>
        <w:jc w:val="center"/>
        <w:textAlignment w:val="baseline"/>
        <w:rPr>
          <w:kern w:val="2"/>
          <w:szCs w:val="24"/>
          <w:lang w:eastAsia="lt-LT"/>
        </w:rPr>
      </w:pPr>
      <w:r>
        <w:rPr>
          <w:kern w:val="2"/>
          <w:szCs w:val="24"/>
          <w:lang w:val="en-US" w:eastAsia="lt-LT"/>
        </w:rPr>
        <w:t>20</w:t>
      </w:r>
      <w:r w:rsidR="00EE6A26">
        <w:rPr>
          <w:kern w:val="2"/>
          <w:szCs w:val="24"/>
          <w:lang w:val="en-US" w:eastAsia="lt-LT"/>
        </w:rPr>
        <w:t xml:space="preserve">   </w:t>
      </w:r>
      <w:r>
        <w:rPr>
          <w:kern w:val="2"/>
          <w:szCs w:val="24"/>
          <w:lang w:eastAsia="lt-LT"/>
        </w:rPr>
        <w:t xml:space="preserve"> m.                                d. Nr.</w:t>
      </w:r>
    </w:p>
    <w:p w:rsidR="003473A9" w:rsidRDefault="003473A9" w:rsidP="003473A9">
      <w:pPr>
        <w:jc w:val="center"/>
        <w:textAlignment w:val="baseline"/>
        <w:rPr>
          <w:kern w:val="2"/>
          <w:szCs w:val="24"/>
          <w:lang w:eastAsia="lt-LT"/>
        </w:rPr>
      </w:pPr>
      <w:r>
        <w:rPr>
          <w:kern w:val="2"/>
          <w:szCs w:val="24"/>
          <w:lang w:eastAsia="lt-LT"/>
        </w:rPr>
        <w:t>Vilnius</w:t>
      </w:r>
    </w:p>
    <w:p w:rsidR="003473A9" w:rsidRDefault="003473A9" w:rsidP="003473A9">
      <w:pPr>
        <w:jc w:val="center"/>
        <w:textAlignment w:val="baseline"/>
        <w:rPr>
          <w:kern w:val="2"/>
          <w:szCs w:val="24"/>
          <w:lang w:eastAsia="lt-LT"/>
        </w:rPr>
      </w:pPr>
    </w:p>
    <w:p w:rsidR="00631719" w:rsidRDefault="00631719" w:rsidP="003473A9">
      <w:pPr>
        <w:spacing w:line="360" w:lineRule="auto"/>
        <w:ind w:firstLine="709"/>
        <w:textAlignment w:val="baseline"/>
        <w:rPr>
          <w:b/>
          <w:kern w:val="2"/>
          <w:szCs w:val="24"/>
          <w:lang w:eastAsia="lt-LT"/>
        </w:rPr>
      </w:pPr>
    </w:p>
    <w:p w:rsidR="003473A9" w:rsidRDefault="003473A9" w:rsidP="003473A9">
      <w:pPr>
        <w:spacing w:line="360" w:lineRule="auto"/>
        <w:ind w:firstLine="709"/>
        <w:textAlignment w:val="baseline"/>
      </w:pPr>
      <w:r>
        <w:rPr>
          <w:b/>
          <w:kern w:val="2"/>
          <w:szCs w:val="24"/>
          <w:lang w:eastAsia="lt-LT"/>
        </w:rPr>
        <w:t xml:space="preserve">1 straipsnis. </w:t>
      </w:r>
      <w:r w:rsidR="00AC43ED">
        <w:rPr>
          <w:b/>
          <w:kern w:val="2"/>
          <w:szCs w:val="24"/>
          <w:lang w:eastAsia="lt-LT"/>
        </w:rPr>
        <w:t>17</w:t>
      </w:r>
      <w:r>
        <w:rPr>
          <w:b/>
          <w:kern w:val="2"/>
          <w:szCs w:val="24"/>
          <w:lang w:eastAsia="lt-LT"/>
        </w:rPr>
        <w:t xml:space="preserve"> straipsnio pakeitimas</w:t>
      </w:r>
    </w:p>
    <w:p w:rsidR="003473A9" w:rsidRDefault="003473A9" w:rsidP="003473A9">
      <w:pPr>
        <w:spacing w:line="360" w:lineRule="auto"/>
        <w:ind w:left="1069" w:hanging="360"/>
        <w:jc w:val="both"/>
        <w:textAlignment w:val="baseline"/>
      </w:pPr>
      <w:r>
        <w:rPr>
          <w:kern w:val="2"/>
          <w:szCs w:val="24"/>
          <w:lang w:eastAsia="lt-LT"/>
        </w:rPr>
        <w:t xml:space="preserve">Pakeisti </w:t>
      </w:r>
      <w:r w:rsidR="00AC43ED">
        <w:rPr>
          <w:kern w:val="2"/>
          <w:szCs w:val="24"/>
          <w:lang w:eastAsia="lt-LT"/>
        </w:rPr>
        <w:t>17</w:t>
      </w:r>
      <w:r>
        <w:rPr>
          <w:kern w:val="2"/>
          <w:szCs w:val="24"/>
          <w:lang w:eastAsia="lt-LT"/>
        </w:rPr>
        <w:t xml:space="preserve"> straipsnio </w:t>
      </w:r>
      <w:r w:rsidR="00AC43ED">
        <w:rPr>
          <w:kern w:val="2"/>
          <w:szCs w:val="24"/>
          <w:lang w:eastAsia="lt-LT"/>
        </w:rPr>
        <w:t>3</w:t>
      </w:r>
      <w:r>
        <w:rPr>
          <w:kern w:val="2"/>
          <w:szCs w:val="24"/>
          <w:lang w:eastAsia="lt-LT"/>
        </w:rPr>
        <w:t xml:space="preserve"> dal</w:t>
      </w:r>
      <w:r w:rsidR="00AC43ED">
        <w:rPr>
          <w:kern w:val="2"/>
          <w:szCs w:val="24"/>
          <w:lang w:eastAsia="lt-LT"/>
        </w:rPr>
        <w:t>ies 2 punktą</w:t>
      </w:r>
      <w:r>
        <w:rPr>
          <w:kern w:val="2"/>
          <w:szCs w:val="24"/>
          <w:lang w:eastAsia="lt-LT"/>
        </w:rPr>
        <w:t xml:space="preserve"> ir j</w:t>
      </w:r>
      <w:r w:rsidR="00AC43ED">
        <w:rPr>
          <w:kern w:val="2"/>
          <w:szCs w:val="24"/>
          <w:lang w:eastAsia="lt-LT"/>
        </w:rPr>
        <w:t>į</w:t>
      </w:r>
      <w:r>
        <w:rPr>
          <w:kern w:val="2"/>
          <w:szCs w:val="24"/>
          <w:lang w:eastAsia="lt-LT"/>
        </w:rPr>
        <w:t xml:space="preserve"> išdėstyti  taip:</w:t>
      </w:r>
    </w:p>
    <w:p w:rsidR="003473A9" w:rsidRPr="00AC43ED" w:rsidRDefault="003473A9" w:rsidP="00AC43ED">
      <w:pPr>
        <w:spacing w:line="360" w:lineRule="auto"/>
        <w:ind w:firstLine="720"/>
        <w:jc w:val="both"/>
        <w:rPr>
          <w:bCs/>
          <w:szCs w:val="24"/>
        </w:rPr>
      </w:pPr>
      <w:r>
        <w:rPr>
          <w:szCs w:val="24"/>
          <w:lang w:eastAsia="lt-LT"/>
        </w:rPr>
        <w:t>„</w:t>
      </w:r>
      <w:r w:rsidR="00AC43ED">
        <w:rPr>
          <w:szCs w:val="24"/>
        </w:rPr>
        <w:t>2) asmenys, kurie atsistatydino savo noru iš karjeros valstybės tarnautojo ar įstaigos vadovo pareigų dėl terminuotos diplomato tarnybos sutarties sudarymo pagal Diplomatinės tarnybos įstatymo 28 straipsnio 2</w:t>
      </w:r>
      <w:r w:rsidR="00AC43ED" w:rsidRPr="00AC43ED">
        <w:rPr>
          <w:strike/>
          <w:szCs w:val="24"/>
        </w:rPr>
        <w:t>, 3</w:t>
      </w:r>
      <w:r w:rsidR="00AC43ED">
        <w:rPr>
          <w:szCs w:val="24"/>
        </w:rPr>
        <w:t xml:space="preserve"> ir 4 dalis, – per 3 mėnesius nuo terminuotos diplomato tarnybos sutarties pabaigos.</w:t>
      </w:r>
      <w:r>
        <w:rPr>
          <w:szCs w:val="24"/>
          <w:lang w:eastAsia="lt-LT"/>
        </w:rPr>
        <w:t xml:space="preserve">“ </w:t>
      </w:r>
    </w:p>
    <w:p w:rsidR="003473A9" w:rsidRDefault="003473A9" w:rsidP="003473A9">
      <w:pPr>
        <w:spacing w:line="360" w:lineRule="auto"/>
        <w:ind w:firstLine="720"/>
        <w:jc w:val="both"/>
        <w:textAlignment w:val="baseline"/>
        <w:rPr>
          <w:szCs w:val="24"/>
          <w:lang w:eastAsia="lt-LT"/>
        </w:rPr>
      </w:pPr>
    </w:p>
    <w:p w:rsidR="003473A9" w:rsidRDefault="003473A9" w:rsidP="003473A9">
      <w:pPr>
        <w:spacing w:line="360" w:lineRule="auto"/>
        <w:ind w:firstLine="709"/>
        <w:jc w:val="both"/>
        <w:textAlignment w:val="baseline"/>
      </w:pPr>
      <w:r>
        <w:rPr>
          <w:b/>
          <w:bCs/>
          <w:kern w:val="2"/>
          <w:szCs w:val="24"/>
          <w:lang w:eastAsia="lt-LT"/>
        </w:rPr>
        <w:t xml:space="preserve">2 straipsnis. </w:t>
      </w:r>
      <w:r>
        <w:rPr>
          <w:b/>
          <w:kern w:val="2"/>
          <w:szCs w:val="24"/>
          <w:lang w:eastAsia="lt-LT"/>
        </w:rPr>
        <w:t>Įstatymo įsigaliojimas</w:t>
      </w:r>
    </w:p>
    <w:p w:rsidR="003473A9" w:rsidRDefault="003473A9" w:rsidP="003473A9">
      <w:pPr>
        <w:spacing w:line="360" w:lineRule="auto"/>
        <w:ind w:firstLine="709"/>
        <w:jc w:val="both"/>
        <w:textAlignment w:val="baseline"/>
      </w:pPr>
      <w:r>
        <w:rPr>
          <w:kern w:val="2"/>
          <w:lang w:eastAsia="lt-LT"/>
        </w:rPr>
        <w:t xml:space="preserve">Šis įstatymas </w:t>
      </w:r>
      <w:r w:rsidRPr="00051F3E">
        <w:rPr>
          <w:kern w:val="2"/>
          <w:lang w:eastAsia="lt-LT"/>
        </w:rPr>
        <w:t>įsigalioja 202</w:t>
      </w:r>
      <w:r w:rsidR="0041242F" w:rsidRPr="00051F3E">
        <w:rPr>
          <w:kern w:val="2"/>
          <w:lang w:val="en-US" w:eastAsia="lt-LT"/>
        </w:rPr>
        <w:t>2</w:t>
      </w:r>
      <w:r w:rsidRPr="00051F3E">
        <w:rPr>
          <w:kern w:val="2"/>
          <w:lang w:eastAsia="lt-LT"/>
        </w:rPr>
        <w:t xml:space="preserve"> m. </w:t>
      </w:r>
      <w:r w:rsidR="00AE397E" w:rsidRPr="00051F3E">
        <w:rPr>
          <w:kern w:val="2"/>
          <w:lang w:eastAsia="lt-LT"/>
        </w:rPr>
        <w:t>kovo</w:t>
      </w:r>
      <w:r w:rsidRPr="00051F3E">
        <w:rPr>
          <w:kern w:val="2"/>
          <w:lang w:eastAsia="lt-LT"/>
        </w:rPr>
        <w:t xml:space="preserve"> </w:t>
      </w:r>
      <w:r w:rsidR="00340824">
        <w:rPr>
          <w:kern w:val="2"/>
          <w:lang w:val="en-US" w:eastAsia="lt-LT"/>
        </w:rPr>
        <w:t>3</w:t>
      </w:r>
      <w:r w:rsidRPr="00051F3E">
        <w:rPr>
          <w:kern w:val="2"/>
          <w:lang w:eastAsia="lt-LT"/>
        </w:rPr>
        <w:t>1 d.</w:t>
      </w:r>
    </w:p>
    <w:p w:rsidR="003473A9" w:rsidRDefault="003473A9" w:rsidP="003473A9">
      <w:pPr>
        <w:spacing w:line="360" w:lineRule="auto"/>
        <w:ind w:left="1080" w:hanging="360"/>
        <w:textAlignment w:val="baseline"/>
        <w:rPr>
          <w:i/>
          <w:iCs/>
          <w:kern w:val="2"/>
          <w:szCs w:val="24"/>
          <w:lang w:eastAsia="lt-LT"/>
        </w:rPr>
      </w:pPr>
    </w:p>
    <w:p w:rsidR="003473A9" w:rsidRDefault="003473A9" w:rsidP="00347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textAlignment w:val="baseline"/>
        <w:rPr>
          <w:i/>
          <w:iCs/>
          <w:kern w:val="2"/>
          <w:szCs w:val="24"/>
          <w:lang w:eastAsia="lt-LT"/>
        </w:rPr>
      </w:pPr>
    </w:p>
    <w:p w:rsidR="003473A9" w:rsidRDefault="003473A9" w:rsidP="00347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textAlignment w:val="baseline"/>
      </w:pPr>
      <w:r>
        <w:rPr>
          <w:i/>
          <w:iCs/>
          <w:kern w:val="2"/>
          <w:szCs w:val="24"/>
          <w:lang w:eastAsia="lt-LT"/>
        </w:rPr>
        <w:t>Skelbiu šį Lietuvos Respublikos Seimo priimtą įstatymą.</w:t>
      </w:r>
    </w:p>
    <w:p w:rsidR="003473A9" w:rsidRDefault="003473A9" w:rsidP="003473A9">
      <w:pPr>
        <w:spacing w:line="360" w:lineRule="auto"/>
        <w:ind w:firstLine="709"/>
        <w:rPr>
          <w:szCs w:val="24"/>
        </w:rPr>
      </w:pPr>
    </w:p>
    <w:p w:rsidR="003473A9" w:rsidRDefault="003473A9" w:rsidP="003473A9">
      <w:pPr>
        <w:spacing w:line="360" w:lineRule="auto"/>
      </w:pPr>
      <w:r>
        <w:rPr>
          <w:szCs w:val="24"/>
          <w:lang w:eastAsia="lt-LT"/>
        </w:rPr>
        <w:t>Respublikos Prezidentas</w:t>
      </w:r>
    </w:p>
    <w:p w:rsidR="009C6D7C" w:rsidRDefault="00820096"/>
    <w:sectPr w:rsidR="009C6D7C" w:rsidSect="007F7AA5">
      <w:headerReference w:type="default" r:id="rId6"/>
      <w:pgSz w:w="11906" w:h="16838"/>
      <w:pgMar w:top="1702" w:right="567" w:bottom="1134" w:left="1701" w:header="1701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096" w:rsidRDefault="00820096">
      <w:r>
        <w:separator/>
      </w:r>
    </w:p>
  </w:endnote>
  <w:endnote w:type="continuationSeparator" w:id="0">
    <w:p w:rsidR="00820096" w:rsidRDefault="0082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096" w:rsidRDefault="00820096">
      <w:r>
        <w:separator/>
      </w:r>
    </w:p>
  </w:footnote>
  <w:footnote w:type="continuationSeparator" w:id="0">
    <w:p w:rsidR="00820096" w:rsidRDefault="00820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160" w:rsidRDefault="003473A9">
    <w:pPr>
      <w:pStyle w:val="Header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</w:instrText>
    </w:r>
    <w:r>
      <w:rPr>
        <w:sz w:val="22"/>
        <w:szCs w:val="22"/>
      </w:rPr>
      <w:fldChar w:fldCharType="separate"/>
    </w:r>
    <w:r w:rsidR="00AC43ED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  <w:p w:rsidR="002C633C" w:rsidRDefault="002C633C">
    <w:pPr>
      <w:pStyle w:val="Header"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A9"/>
    <w:rsid w:val="0002546E"/>
    <w:rsid w:val="00044D6B"/>
    <w:rsid w:val="00051F3E"/>
    <w:rsid w:val="000D10F8"/>
    <w:rsid w:val="001A3DC5"/>
    <w:rsid w:val="002341B5"/>
    <w:rsid w:val="002A1D5D"/>
    <w:rsid w:val="002C633C"/>
    <w:rsid w:val="00340824"/>
    <w:rsid w:val="003473A9"/>
    <w:rsid w:val="00352A6F"/>
    <w:rsid w:val="003A2636"/>
    <w:rsid w:val="0041242F"/>
    <w:rsid w:val="00453B9E"/>
    <w:rsid w:val="00524F27"/>
    <w:rsid w:val="0058612A"/>
    <w:rsid w:val="00631719"/>
    <w:rsid w:val="006C53BC"/>
    <w:rsid w:val="007A371B"/>
    <w:rsid w:val="007B158C"/>
    <w:rsid w:val="007F7AA5"/>
    <w:rsid w:val="00820096"/>
    <w:rsid w:val="00913C44"/>
    <w:rsid w:val="009C1DC3"/>
    <w:rsid w:val="00A30E3F"/>
    <w:rsid w:val="00AA59CB"/>
    <w:rsid w:val="00AC43ED"/>
    <w:rsid w:val="00AE397E"/>
    <w:rsid w:val="00B42844"/>
    <w:rsid w:val="00B51FA2"/>
    <w:rsid w:val="00BB2E01"/>
    <w:rsid w:val="00BF6FFC"/>
    <w:rsid w:val="00C576F3"/>
    <w:rsid w:val="00C776E1"/>
    <w:rsid w:val="00E864BB"/>
    <w:rsid w:val="00EE41BF"/>
    <w:rsid w:val="00EE6A26"/>
    <w:rsid w:val="00F07AA2"/>
    <w:rsid w:val="00F164CC"/>
    <w:rsid w:val="00F2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26A2D-9B77-4786-BC41-749C9AD1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3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73A9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3473A9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C776E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6E1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2021-11-30T14:40:00Z</dcterms:created>
  <dc:creator>Inga Galdikaitė</dc:creator>
  <cp:lastModifiedBy>Inga Galdikaitė</cp:lastModifiedBy>
  <dcterms:modified xsi:type="dcterms:W3CDTF">2021-12-01T14:56:00Z</dcterms:modified>
  <cp:revision>6</cp:revision>
</cp:coreProperties>
</file>