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BDFE" w14:textId="77777777" w:rsidR="0036376F" w:rsidRDefault="009F6B83">
      <w:pPr>
        <w:spacing w:line="360" w:lineRule="atLeast"/>
        <w:jc w:val="right"/>
        <w:rPr>
          <w:b/>
          <w:szCs w:val="24"/>
        </w:rPr>
      </w:pPr>
      <w:r>
        <w:rPr>
          <w:b/>
          <w:szCs w:val="24"/>
        </w:rPr>
        <w:t>Projektas</w:t>
      </w:r>
    </w:p>
    <w:p w14:paraId="5FE698E1" w14:textId="77777777" w:rsidR="0036376F" w:rsidRDefault="0036376F">
      <w:pPr>
        <w:spacing w:line="360" w:lineRule="atLeast"/>
        <w:ind w:firstLine="57"/>
        <w:jc w:val="center"/>
        <w:rPr>
          <w:sz w:val="22"/>
        </w:rPr>
      </w:pPr>
    </w:p>
    <w:p w14:paraId="2C83E740" w14:textId="77777777" w:rsidR="0036376F" w:rsidRDefault="009F6B83">
      <w:pPr>
        <w:jc w:val="center"/>
        <w:rPr>
          <w:b/>
          <w:szCs w:val="24"/>
        </w:rPr>
      </w:pPr>
      <w:r>
        <w:rPr>
          <w:b/>
          <w:szCs w:val="24"/>
        </w:rPr>
        <w:t>LIETUVOS RESPUBLIKOS PREZIDENTAS</w:t>
      </w:r>
    </w:p>
    <w:p w14:paraId="5B4B5139" w14:textId="77777777" w:rsidR="0036376F" w:rsidRDefault="0036376F">
      <w:pPr>
        <w:rPr>
          <w:b/>
          <w:sz w:val="22"/>
        </w:rPr>
      </w:pPr>
    </w:p>
    <w:p w14:paraId="7377E2C7" w14:textId="77777777" w:rsidR="0036376F" w:rsidRDefault="009F6B83">
      <w:pPr>
        <w:jc w:val="center"/>
        <w:rPr>
          <w:b/>
          <w:szCs w:val="24"/>
        </w:rPr>
      </w:pPr>
      <w:r>
        <w:rPr>
          <w:b/>
          <w:szCs w:val="24"/>
        </w:rPr>
        <w:t>DEKRETAS</w:t>
      </w:r>
    </w:p>
    <w:p w14:paraId="5943DBC9" w14:textId="534D66E7" w:rsidR="0036376F" w:rsidRDefault="009F6B83">
      <w:pPr>
        <w:jc w:val="center"/>
        <w:rPr>
          <w:b/>
        </w:rPr>
      </w:pPr>
      <w:r>
        <w:rPr>
          <w:b/>
        </w:rPr>
        <w:t xml:space="preserve">DĖL ĮGALIOJIMŲ SUTEIKIMO </w:t>
      </w:r>
      <w:r w:rsidR="00DB4A2A">
        <w:rPr>
          <w:b/>
        </w:rPr>
        <w:t>A</w:t>
      </w:r>
      <w:r w:rsidR="00E24DF4">
        <w:rPr>
          <w:b/>
        </w:rPr>
        <w:t>NDRIUI NAMAVIČIUI</w:t>
      </w:r>
    </w:p>
    <w:p w14:paraId="1B5392A7" w14:textId="77777777" w:rsidR="0036376F" w:rsidRDefault="0036376F">
      <w:pPr>
        <w:jc w:val="center"/>
        <w:rPr>
          <w:b/>
        </w:rPr>
      </w:pPr>
    </w:p>
    <w:p w14:paraId="702DC1F8" w14:textId="67CB6C78" w:rsidR="0036376F" w:rsidRDefault="009F6B83">
      <w:pPr>
        <w:jc w:val="center"/>
        <w:rPr>
          <w:szCs w:val="24"/>
        </w:rPr>
      </w:pPr>
      <w:r>
        <w:rPr>
          <w:szCs w:val="24"/>
        </w:rPr>
        <w:t>202</w:t>
      </w:r>
      <w:r w:rsidR="005B330B">
        <w:rPr>
          <w:szCs w:val="24"/>
          <w:lang w:val="en-US"/>
        </w:rPr>
        <w:t>2</w:t>
      </w:r>
      <w:r>
        <w:rPr>
          <w:szCs w:val="24"/>
        </w:rPr>
        <w:t xml:space="preserve"> m.</w:t>
      </w:r>
      <w:r>
        <w:rPr>
          <w:szCs w:val="24"/>
        </w:rPr>
        <w:tab/>
      </w:r>
      <w:r>
        <w:rPr>
          <w:szCs w:val="24"/>
        </w:rPr>
        <w:tab/>
        <w:t xml:space="preserve">d. Nr. </w:t>
      </w:r>
    </w:p>
    <w:p w14:paraId="267734DE" w14:textId="77777777" w:rsidR="0036376F" w:rsidRDefault="009F6B83">
      <w:pPr>
        <w:jc w:val="center"/>
        <w:rPr>
          <w:szCs w:val="24"/>
        </w:rPr>
      </w:pPr>
      <w:r>
        <w:rPr>
          <w:szCs w:val="24"/>
        </w:rPr>
        <w:t>Vilnius</w:t>
      </w:r>
    </w:p>
    <w:p w14:paraId="4633E02C" w14:textId="77777777" w:rsidR="0036376F" w:rsidRDefault="0036376F">
      <w:pPr>
        <w:ind w:firstLine="720"/>
        <w:jc w:val="center"/>
        <w:rPr>
          <w:sz w:val="22"/>
        </w:rPr>
      </w:pPr>
    </w:p>
    <w:p w14:paraId="03B6680C" w14:textId="166158DD" w:rsidR="007A231F" w:rsidRDefault="007A231F" w:rsidP="007A231F">
      <w:pPr>
        <w:spacing w:line="360" w:lineRule="atLeast"/>
        <w:ind w:firstLine="851"/>
        <w:jc w:val="both"/>
        <w:rPr>
          <w:rFonts w:ascii="TimesLT" w:hAnsi="TimesLT"/>
        </w:rPr>
      </w:pPr>
      <w:r>
        <w:rPr>
          <w:rFonts w:ascii="TimesLT" w:hAnsi="TimesLT"/>
        </w:rPr>
        <w:t>Vadovaudamasis Lietuvos Respublikos Konstitucijos 84 straipsnio 2 punktu ir Lietuvos Respublikos tarptautinių sutarčių įstatymo 6 straipsnio 1 dalimi bei atsižvelgdamas į Lietuvos Respublikos Vyriausybės 202</w:t>
      </w:r>
      <w:r w:rsidR="0082456F">
        <w:rPr>
          <w:rFonts w:ascii="TimesLT" w:hAnsi="TimesLT"/>
        </w:rPr>
        <w:t>2</w:t>
      </w:r>
      <w:r>
        <w:rPr>
          <w:rFonts w:ascii="TimesLT" w:hAnsi="TimesLT"/>
        </w:rPr>
        <w:t xml:space="preserve"> m.                      d. nutarimą Nr.   „Dėl kreipimosi į Lietuvos Respublikos Prezidentą su prašymu suteikti įgaliojimus </w:t>
      </w:r>
      <w:r w:rsidRPr="00E24DF4">
        <w:rPr>
          <w:rFonts w:ascii="TimesLT" w:hAnsi="TimesLT"/>
        </w:rPr>
        <w:t>Andriu</w:t>
      </w:r>
      <w:r>
        <w:rPr>
          <w:rFonts w:ascii="TimesLT" w:hAnsi="TimesLT"/>
        </w:rPr>
        <w:t>i</w:t>
      </w:r>
      <w:r w:rsidRPr="00E24DF4">
        <w:rPr>
          <w:rFonts w:ascii="TimesLT" w:hAnsi="TimesLT"/>
        </w:rPr>
        <w:t xml:space="preserve"> Namavičiu</w:t>
      </w:r>
      <w:r>
        <w:rPr>
          <w:rFonts w:ascii="TimesLT" w:hAnsi="TimesLT"/>
        </w:rPr>
        <w:t xml:space="preserve">i“,  </w:t>
      </w:r>
    </w:p>
    <w:p w14:paraId="709B2E1E" w14:textId="77777777" w:rsidR="007A231F" w:rsidRDefault="007A231F" w:rsidP="007A231F">
      <w:pPr>
        <w:spacing w:line="360" w:lineRule="atLeast"/>
        <w:ind w:firstLine="851"/>
        <w:jc w:val="both"/>
        <w:rPr>
          <w:rFonts w:ascii="TimesLT" w:hAnsi="TimesLT"/>
        </w:rPr>
      </w:pPr>
    </w:p>
    <w:p w14:paraId="4F2BC250" w14:textId="77777777" w:rsidR="0036376F" w:rsidRDefault="009F6B83">
      <w:pPr>
        <w:ind w:firstLine="851"/>
        <w:jc w:val="both"/>
        <w:rPr>
          <w:b/>
          <w:bCs/>
          <w:szCs w:val="24"/>
        </w:rPr>
      </w:pPr>
      <w:r>
        <w:rPr>
          <w:b/>
          <w:bCs/>
          <w:szCs w:val="24"/>
        </w:rPr>
        <w:t>1 straipsnis.</w:t>
      </w:r>
    </w:p>
    <w:p w14:paraId="59A2732C" w14:textId="277BF61F" w:rsidR="0036376F" w:rsidRDefault="006A543B">
      <w:pPr>
        <w:spacing w:line="360" w:lineRule="atLeast"/>
        <w:ind w:firstLine="851"/>
        <w:jc w:val="both"/>
        <w:rPr>
          <w:rFonts w:ascii="TimesLT" w:hAnsi="TimesLT"/>
        </w:rPr>
      </w:pPr>
      <w:r>
        <w:rPr>
          <w:rFonts w:ascii="TimesLT" w:hAnsi="TimesLT"/>
          <w:spacing w:val="60"/>
        </w:rPr>
        <w:t>Į</w:t>
      </w:r>
      <w:r w:rsidR="009F6B83">
        <w:rPr>
          <w:rFonts w:ascii="TimesLT" w:hAnsi="TimesLT"/>
          <w:spacing w:val="60"/>
        </w:rPr>
        <w:t>galioj</w:t>
      </w:r>
      <w:r w:rsidR="009F6B83">
        <w:rPr>
          <w:rFonts w:ascii="TimesLT" w:hAnsi="TimesLT"/>
        </w:rPr>
        <w:t xml:space="preserve">u </w:t>
      </w:r>
      <w:r w:rsidR="00DE0290" w:rsidRPr="00DE0290">
        <w:rPr>
          <w:rFonts w:ascii="TimesLT" w:hAnsi="TimesLT"/>
        </w:rPr>
        <w:t>Lietuvos Respublikos nepaprast</w:t>
      </w:r>
      <w:r w:rsidR="00DE0290">
        <w:rPr>
          <w:rFonts w:ascii="TimesLT" w:hAnsi="TimesLT"/>
        </w:rPr>
        <w:t>ąjį</w:t>
      </w:r>
      <w:r w:rsidR="00DE0290" w:rsidRPr="00DE0290">
        <w:rPr>
          <w:rFonts w:ascii="TimesLT" w:hAnsi="TimesLT"/>
        </w:rPr>
        <w:t xml:space="preserve"> ir įgaliot</w:t>
      </w:r>
      <w:r w:rsidR="00DE0290">
        <w:rPr>
          <w:rFonts w:ascii="TimesLT" w:hAnsi="TimesLT"/>
        </w:rPr>
        <w:t>ąjį</w:t>
      </w:r>
      <w:r w:rsidR="00DE0290" w:rsidRPr="00DE0290">
        <w:rPr>
          <w:rFonts w:ascii="TimesLT" w:hAnsi="TimesLT"/>
        </w:rPr>
        <w:t xml:space="preserve"> ambasadori</w:t>
      </w:r>
      <w:r w:rsidR="00DE0290">
        <w:rPr>
          <w:rFonts w:ascii="TimesLT" w:hAnsi="TimesLT"/>
        </w:rPr>
        <w:t>ų</w:t>
      </w:r>
      <w:r w:rsidR="00DE0290" w:rsidRPr="00DE0290">
        <w:rPr>
          <w:rFonts w:ascii="TimesLT" w:hAnsi="TimesLT"/>
        </w:rPr>
        <w:t xml:space="preserve"> prie Europos Tarybos</w:t>
      </w:r>
      <w:r w:rsidR="00DE0290" w:rsidRPr="00DE0290" w:rsidDel="00DE0290">
        <w:rPr>
          <w:rFonts w:ascii="TimesLT" w:hAnsi="TimesLT"/>
        </w:rPr>
        <w:t xml:space="preserve"> </w:t>
      </w:r>
      <w:r w:rsidR="006D69E2" w:rsidRPr="00E24DF4">
        <w:rPr>
          <w:rFonts w:ascii="TimesLT" w:hAnsi="TimesLT"/>
        </w:rPr>
        <w:t>Andri</w:t>
      </w:r>
      <w:r w:rsidR="006D69E2">
        <w:rPr>
          <w:rFonts w:ascii="TimesLT" w:hAnsi="TimesLT"/>
        </w:rPr>
        <w:t>ų</w:t>
      </w:r>
      <w:r w:rsidR="006D69E2" w:rsidRPr="00E24DF4">
        <w:rPr>
          <w:rFonts w:ascii="TimesLT" w:hAnsi="TimesLT"/>
        </w:rPr>
        <w:t xml:space="preserve"> Namaviči</w:t>
      </w:r>
      <w:r w:rsidR="006D69E2">
        <w:rPr>
          <w:rFonts w:ascii="TimesLT" w:hAnsi="TimesLT"/>
        </w:rPr>
        <w:t xml:space="preserve">ų </w:t>
      </w:r>
      <w:r w:rsidR="009F6B83">
        <w:rPr>
          <w:rFonts w:ascii="TimesLT" w:hAnsi="TimesLT"/>
        </w:rPr>
        <w:t>pasirašyti</w:t>
      </w:r>
      <w:r w:rsidR="00BE108A">
        <w:rPr>
          <w:rFonts w:ascii="TimesLT" w:hAnsi="TimesLT"/>
        </w:rPr>
        <w:t xml:space="preserve"> </w:t>
      </w:r>
      <w:r w:rsidR="009F6B83" w:rsidRPr="00574C0C">
        <w:t>201</w:t>
      </w:r>
      <w:r w:rsidR="007507CE">
        <w:t>1</w:t>
      </w:r>
      <w:r w:rsidR="009F6B83" w:rsidRPr="00574C0C">
        <w:t xml:space="preserve"> m. s</w:t>
      </w:r>
      <w:r w:rsidR="007507CE">
        <w:t>palio</w:t>
      </w:r>
      <w:r w:rsidR="009F6B83" w:rsidRPr="00574C0C">
        <w:t xml:space="preserve"> </w:t>
      </w:r>
      <w:r w:rsidR="007507CE">
        <w:t>28</w:t>
      </w:r>
      <w:r w:rsidR="009F6B83" w:rsidRPr="00574C0C">
        <w:t xml:space="preserve"> d. </w:t>
      </w:r>
      <w:r w:rsidR="00DE0290">
        <w:t xml:space="preserve">Maskvoje priimtą </w:t>
      </w:r>
      <w:r w:rsidR="009F6B83" w:rsidRPr="00574C0C">
        <w:t>Europos Tarybos konvencij</w:t>
      </w:r>
      <w:r w:rsidR="009F6B83">
        <w:t>ą</w:t>
      </w:r>
      <w:r w:rsidR="009F6B83" w:rsidRPr="00574C0C">
        <w:t xml:space="preserve"> </w:t>
      </w:r>
      <w:r w:rsidR="00DE0290">
        <w:t>d</w:t>
      </w:r>
      <w:r w:rsidR="009F6B83" w:rsidRPr="00574C0C">
        <w:t xml:space="preserve">ėl medicininių produktų klastojimo ir panašių nusikaltimų, keliančių </w:t>
      </w:r>
      <w:r w:rsidR="007507CE">
        <w:t>grėsmę</w:t>
      </w:r>
      <w:r w:rsidR="009F6B83" w:rsidRPr="00574C0C">
        <w:t xml:space="preserve"> visuomenės sveikatai</w:t>
      </w:r>
      <w:r w:rsidR="009F6B83">
        <w:rPr>
          <w:rFonts w:ascii="TimesLT" w:hAnsi="TimesLT"/>
        </w:rPr>
        <w:t>.</w:t>
      </w:r>
    </w:p>
    <w:p w14:paraId="482952C0" w14:textId="77777777" w:rsidR="0036376F" w:rsidRDefault="0036376F">
      <w:pPr>
        <w:spacing w:line="360" w:lineRule="atLeast"/>
        <w:ind w:firstLine="851"/>
        <w:jc w:val="both"/>
        <w:rPr>
          <w:szCs w:val="24"/>
        </w:rPr>
      </w:pPr>
    </w:p>
    <w:p w14:paraId="74585B93" w14:textId="77777777" w:rsidR="0036376F" w:rsidRDefault="0036376F">
      <w:pPr>
        <w:tabs>
          <w:tab w:val="right" w:pos="9072"/>
        </w:tabs>
        <w:spacing w:line="360" w:lineRule="atLeast"/>
        <w:rPr>
          <w:szCs w:val="24"/>
        </w:rPr>
      </w:pPr>
    </w:p>
    <w:p w14:paraId="7CBE0FB5" w14:textId="77777777" w:rsidR="0036376F" w:rsidRDefault="009F6B83">
      <w:pPr>
        <w:tabs>
          <w:tab w:val="right" w:pos="9072"/>
        </w:tabs>
        <w:spacing w:line="360" w:lineRule="atLeast"/>
      </w:pPr>
      <w:r>
        <w:t>Respublikos Prezidentas</w:t>
      </w:r>
    </w:p>
    <w:p w14:paraId="226D95F5" w14:textId="77777777" w:rsidR="0036376F" w:rsidRDefault="0036376F"/>
    <w:p w14:paraId="611E8D93" w14:textId="77777777" w:rsidR="0036376F" w:rsidRDefault="0036376F"/>
    <w:p w14:paraId="6C2A3BBB" w14:textId="77777777" w:rsidR="0036376F" w:rsidRDefault="0036376F"/>
    <w:p w14:paraId="2B427463" w14:textId="77777777" w:rsidR="0036376F" w:rsidRDefault="0036376F"/>
    <w:p w14:paraId="2F77D2C2" w14:textId="77777777" w:rsidR="0036376F" w:rsidRDefault="0036376F"/>
    <w:p w14:paraId="22DD1952" w14:textId="77777777" w:rsidR="0036376F" w:rsidRDefault="0036376F"/>
    <w:p w14:paraId="17212526" w14:textId="77777777" w:rsidR="0036376F" w:rsidRDefault="0036376F"/>
    <w:p w14:paraId="6D9AEBC8" w14:textId="77777777" w:rsidR="0036376F" w:rsidRDefault="0036376F"/>
    <w:p w14:paraId="6B5454B6" w14:textId="77777777" w:rsidR="0036376F" w:rsidRDefault="0036376F"/>
    <w:p w14:paraId="1D42AA1A" w14:textId="77777777" w:rsidR="0036376F" w:rsidRDefault="0036376F"/>
    <w:p w14:paraId="21847526" w14:textId="77777777" w:rsidR="0036376F" w:rsidRDefault="0036376F"/>
    <w:p w14:paraId="718EF424" w14:textId="77777777" w:rsidR="0036376F" w:rsidRDefault="0036376F"/>
    <w:p w14:paraId="1438F1E8" w14:textId="77777777" w:rsidR="0036376F" w:rsidRDefault="0036376F"/>
    <w:p w14:paraId="67A50940" w14:textId="77777777" w:rsidR="0036376F" w:rsidRDefault="0036376F"/>
    <w:p w14:paraId="4160D064" w14:textId="77777777" w:rsidR="0036376F" w:rsidRDefault="0036376F"/>
    <w:sectPr w:rsidR="0036376F">
      <w:footerReference w:type="even" r:id="rId7"/>
      <w:type w:val="continuous"/>
      <w:pgSz w:w="12240" w:h="15840"/>
      <w:pgMar w:top="1134" w:right="567" w:bottom="1134" w:left="1701" w:header="706" w:footer="706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94FA" w14:textId="77777777" w:rsidR="00705895" w:rsidRDefault="007058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7CD26B37" w14:textId="77777777" w:rsidR="00705895" w:rsidRDefault="007058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B90FB" w14:textId="77777777" w:rsidR="0036376F" w:rsidRDefault="009F6B83">
    <w:pPr>
      <w:framePr w:wrap="auto" w:vAnchor="text" w:hAnchor="margin" w:xAlign="center" w:y="1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ED5AFCB" w14:textId="77777777" w:rsidR="0036376F" w:rsidRDefault="0036376F">
    <w:pPr>
      <w:rPr>
        <w:rFonts w:ascii="TimesLT" w:hAnsi="TimesLT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14D8" w14:textId="77777777" w:rsidR="00705895" w:rsidRDefault="007058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5AD03C21" w14:textId="77777777" w:rsidR="00705895" w:rsidRDefault="00705895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55"/>
    <w:rsid w:val="0033192F"/>
    <w:rsid w:val="0036376F"/>
    <w:rsid w:val="00541155"/>
    <w:rsid w:val="005B330B"/>
    <w:rsid w:val="006A543B"/>
    <w:rsid w:val="006D69E2"/>
    <w:rsid w:val="006E40B1"/>
    <w:rsid w:val="00705895"/>
    <w:rsid w:val="007507CE"/>
    <w:rsid w:val="007A231F"/>
    <w:rsid w:val="007E5F8C"/>
    <w:rsid w:val="00822A88"/>
    <w:rsid w:val="0082456F"/>
    <w:rsid w:val="009F4D8E"/>
    <w:rsid w:val="009F6B83"/>
    <w:rsid w:val="00A95A0D"/>
    <w:rsid w:val="00BE06B8"/>
    <w:rsid w:val="00BE108A"/>
    <w:rsid w:val="00CA1C17"/>
    <w:rsid w:val="00CD096F"/>
    <w:rsid w:val="00DB4A2A"/>
    <w:rsid w:val="00DE0290"/>
    <w:rsid w:val="00E2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D4813"/>
  <w15:docId w15:val="{666548E4-B206-4D1F-90A7-CCD4249B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5B3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593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0D11-EC9D-4ACE-992D-CE663AAA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</dc:creator>
  <cp:lastModifiedBy>Inga Girdžiūnaitė</cp:lastModifiedBy>
  <cp:revision>10</cp:revision>
  <cp:lastPrinted>2006-01-19T13:10:00Z</cp:lastPrinted>
  <dcterms:created xsi:type="dcterms:W3CDTF">2021-11-25T13:59:00Z</dcterms:created>
  <dcterms:modified xsi:type="dcterms:W3CDTF">2022-01-25T05:51:00Z</dcterms:modified>
</cp:coreProperties>
</file>