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D63287" w14:textId="77777777" w:rsidR="00820296" w:rsidRDefault="00A41353">
      <w:pPr>
        <w:pStyle w:val="Antrats"/>
        <w:tabs>
          <w:tab w:val="clear" w:pos="4153"/>
          <w:tab w:val="clear" w:pos="8306"/>
        </w:tabs>
        <w:jc w:val="both"/>
      </w:pPr>
      <w:r>
        <w:rPr>
          <w:szCs w:val="24"/>
        </w:rPr>
        <w:t>Socialinės apsaugos ir darbo ministerijai</w:t>
      </w:r>
      <w:r>
        <w:rPr>
          <w:szCs w:val="24"/>
        </w:rPr>
        <w:tab/>
      </w:r>
      <w:r>
        <w:rPr>
          <w:szCs w:val="24"/>
        </w:rPr>
        <w:tab/>
        <w:t xml:space="preserve">              202</w:t>
      </w:r>
      <w:r>
        <w:rPr>
          <w:szCs w:val="24"/>
          <w:lang w:val="en-US"/>
        </w:rPr>
        <w:t>1</w:t>
      </w:r>
      <w:r>
        <w:rPr>
          <w:szCs w:val="24"/>
        </w:rPr>
        <w:t>-0</w:t>
      </w:r>
      <w:r>
        <w:rPr>
          <w:szCs w:val="24"/>
          <w:lang w:val="en-US"/>
        </w:rPr>
        <w:t>7</w:t>
      </w:r>
      <w:r>
        <w:rPr>
          <w:szCs w:val="24"/>
        </w:rPr>
        <w:t xml:space="preserve">-     Nr. (12) – SD-       </w:t>
      </w:r>
    </w:p>
    <w:p w14:paraId="035D349F" w14:textId="77777777" w:rsidR="00820296" w:rsidRDefault="00A41353">
      <w:pPr>
        <w:pStyle w:val="Antrats"/>
        <w:tabs>
          <w:tab w:val="clear" w:pos="4153"/>
          <w:tab w:val="clear" w:pos="8306"/>
        </w:tabs>
        <w:ind w:firstLine="142"/>
        <w:jc w:val="both"/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        Į 2021-06-29  Nr. </w:t>
      </w:r>
      <w:r>
        <w:rPr>
          <w:szCs w:val="24"/>
          <w:shd w:val="clear" w:color="auto" w:fill="FFFFFF"/>
        </w:rPr>
        <w:t>(</w:t>
      </w:r>
      <w:r>
        <w:rPr>
          <w:color w:val="3A3D3F"/>
          <w:szCs w:val="24"/>
          <w:shd w:val="clear" w:color="auto" w:fill="FFFFFF"/>
        </w:rPr>
        <w:t>20.3Mr-31)STAP-395</w:t>
      </w:r>
    </w:p>
    <w:p w14:paraId="29B8677E" w14:textId="77777777" w:rsidR="00820296" w:rsidRDefault="00820296">
      <w:pPr>
        <w:pStyle w:val="Antrats"/>
        <w:tabs>
          <w:tab w:val="clear" w:pos="4153"/>
          <w:tab w:val="clear" w:pos="8306"/>
        </w:tabs>
        <w:jc w:val="both"/>
        <w:rPr>
          <w:b/>
          <w:szCs w:val="24"/>
          <w:lang w:eastAsia="lt-LT"/>
        </w:rPr>
      </w:pPr>
    </w:p>
    <w:p w14:paraId="22671B4D" w14:textId="77777777" w:rsidR="00820296" w:rsidRDefault="00820296">
      <w:pPr>
        <w:pStyle w:val="Antrats"/>
        <w:tabs>
          <w:tab w:val="clear" w:pos="4153"/>
          <w:tab w:val="clear" w:pos="8306"/>
        </w:tabs>
        <w:jc w:val="both"/>
        <w:rPr>
          <w:b/>
          <w:szCs w:val="24"/>
          <w:lang w:eastAsia="lt-LT"/>
        </w:rPr>
      </w:pPr>
    </w:p>
    <w:p w14:paraId="688F1A3C" w14:textId="77777777" w:rsidR="00820296" w:rsidRDefault="00820296">
      <w:pPr>
        <w:rPr>
          <w:b/>
          <w:caps/>
        </w:rPr>
      </w:pPr>
    </w:p>
    <w:p w14:paraId="54EE51A7" w14:textId="77777777" w:rsidR="00820296" w:rsidRDefault="00A41353">
      <w:r>
        <w:rPr>
          <w:b/>
          <w:caps/>
        </w:rPr>
        <w:t>DĖ</w:t>
      </w:r>
      <w:bookmarkStart w:id="0" w:name="_Hlk73911377"/>
      <w:r>
        <w:rPr>
          <w:b/>
          <w:caps/>
        </w:rPr>
        <w:t>L</w:t>
      </w:r>
      <w:r>
        <w:rPr>
          <w:b/>
          <w:szCs w:val="24"/>
        </w:rPr>
        <w:t xml:space="preserve"> LIETUVOS RESPUBLIKOS VYRIAUSYBĖS NUTARIMO PROJEKTO</w:t>
      </w:r>
      <w:bookmarkEnd w:id="0"/>
    </w:p>
    <w:p w14:paraId="55BF560C" w14:textId="77777777" w:rsidR="00820296" w:rsidRDefault="00820296">
      <w:pPr>
        <w:spacing w:line="360" w:lineRule="auto"/>
        <w:ind w:firstLine="567"/>
        <w:jc w:val="both"/>
        <w:rPr>
          <w:szCs w:val="24"/>
          <w:lang w:eastAsia="lt-LT"/>
        </w:rPr>
      </w:pPr>
    </w:p>
    <w:p w14:paraId="2854F728" w14:textId="77777777" w:rsidR="00820296" w:rsidRDefault="00A41353">
      <w:pPr>
        <w:spacing w:line="360" w:lineRule="auto"/>
        <w:ind w:firstLine="567"/>
        <w:jc w:val="both"/>
      </w:pPr>
      <w:r>
        <w:rPr>
          <w:szCs w:val="24"/>
          <w:lang w:eastAsia="lt-LT"/>
        </w:rPr>
        <w:t xml:space="preserve">Lietuvos </w:t>
      </w:r>
      <w:r>
        <w:rPr>
          <w:szCs w:val="24"/>
          <w:lang w:eastAsia="lt-LT"/>
        </w:rPr>
        <w:t xml:space="preserve">savivaldybių asociacija išnagrinėjo </w:t>
      </w:r>
      <w:r>
        <w:rPr>
          <w:szCs w:val="24"/>
        </w:rPr>
        <w:t xml:space="preserve">Lietuvos Respublikos socialinės apsaugos ir darbo ministerijos pateiktą išvadoms gauti Lietuvos Respublikos Vyriausybės nutarimo „Dėl </w:t>
      </w:r>
      <w:bookmarkStart w:id="1" w:name="_Hlk74118636"/>
      <w:r>
        <w:rPr>
          <w:szCs w:val="24"/>
        </w:rPr>
        <w:t>2021–2030 m. plėtros programos valdytojo Lietuvos Respublikos socialinės apsaugos ir d</w:t>
      </w:r>
      <w:r>
        <w:rPr>
          <w:szCs w:val="24"/>
        </w:rPr>
        <w:t xml:space="preserve">arbo ministerijos neįgaliesiems tinkamos aplinkos visose gyvenimo srityse plėtros programos </w:t>
      </w:r>
      <w:bookmarkEnd w:id="1"/>
      <w:r>
        <w:rPr>
          <w:szCs w:val="24"/>
        </w:rPr>
        <w:t xml:space="preserve">patvirtinimo“ projektą ir iš esmės jam pritaria. </w:t>
      </w:r>
    </w:p>
    <w:p w14:paraId="5E9A897A" w14:textId="77777777" w:rsidR="00820296" w:rsidRDefault="00820296">
      <w:pPr>
        <w:tabs>
          <w:tab w:val="left" w:pos="709"/>
        </w:tabs>
        <w:spacing w:line="360" w:lineRule="auto"/>
        <w:ind w:right="-6" w:firstLine="851"/>
        <w:jc w:val="both"/>
        <w:rPr>
          <w:szCs w:val="24"/>
          <w:lang w:eastAsia="lt-LT"/>
        </w:rPr>
      </w:pPr>
    </w:p>
    <w:p w14:paraId="69990641" w14:textId="77777777" w:rsidR="00820296" w:rsidRDefault="00820296">
      <w:pPr>
        <w:pStyle w:val="Antrats"/>
        <w:tabs>
          <w:tab w:val="clear" w:pos="4153"/>
          <w:tab w:val="clear" w:pos="8306"/>
        </w:tabs>
        <w:ind w:firstLine="709"/>
        <w:jc w:val="both"/>
        <w:rPr>
          <w:szCs w:val="24"/>
          <w:lang w:eastAsia="lt-LT"/>
        </w:rPr>
      </w:pPr>
    </w:p>
    <w:p w14:paraId="2E91CBE6" w14:textId="77777777" w:rsidR="00820296" w:rsidRDefault="00820296">
      <w:pPr>
        <w:pStyle w:val="Antrats"/>
        <w:tabs>
          <w:tab w:val="clear" w:pos="4153"/>
          <w:tab w:val="clear" w:pos="8306"/>
        </w:tabs>
        <w:ind w:firstLine="709"/>
        <w:jc w:val="both"/>
        <w:rPr>
          <w:szCs w:val="24"/>
          <w:lang w:eastAsia="lt-LT"/>
        </w:rPr>
      </w:pPr>
    </w:p>
    <w:p w14:paraId="2A47F9B1" w14:textId="77777777" w:rsidR="00820296" w:rsidRDefault="00820296">
      <w:pPr>
        <w:pStyle w:val="Antrats"/>
        <w:tabs>
          <w:tab w:val="clear" w:pos="4153"/>
          <w:tab w:val="clear" w:pos="8306"/>
        </w:tabs>
        <w:ind w:firstLine="709"/>
        <w:jc w:val="both"/>
        <w:rPr>
          <w:szCs w:val="24"/>
          <w:lang w:eastAsia="lt-LT"/>
        </w:rPr>
      </w:pPr>
    </w:p>
    <w:p w14:paraId="2642CB8D" w14:textId="77777777" w:rsidR="00820296" w:rsidRDefault="00820296">
      <w:pPr>
        <w:pStyle w:val="Antrats"/>
        <w:tabs>
          <w:tab w:val="clear" w:pos="4153"/>
          <w:tab w:val="clear" w:pos="8306"/>
        </w:tabs>
        <w:ind w:firstLine="709"/>
        <w:jc w:val="both"/>
        <w:rPr>
          <w:szCs w:val="24"/>
          <w:lang w:eastAsia="lt-LT"/>
        </w:rPr>
      </w:pPr>
    </w:p>
    <w:p w14:paraId="6B87A84D" w14:textId="77777777" w:rsidR="00820296" w:rsidRDefault="00820296">
      <w:pPr>
        <w:pStyle w:val="Antrats"/>
        <w:tabs>
          <w:tab w:val="clear" w:pos="4153"/>
          <w:tab w:val="clear" w:pos="8306"/>
        </w:tabs>
        <w:ind w:firstLine="709"/>
        <w:jc w:val="both"/>
        <w:rPr>
          <w:szCs w:val="24"/>
          <w:lang w:eastAsia="lt-LT"/>
        </w:rPr>
      </w:pPr>
    </w:p>
    <w:p w14:paraId="4E508822" w14:textId="77777777" w:rsidR="00820296" w:rsidRDefault="00A41353">
      <w:pPr>
        <w:jc w:val="both"/>
      </w:pPr>
      <w:r>
        <w:rPr>
          <w:szCs w:val="24"/>
          <w:lang w:eastAsia="lt-LT"/>
        </w:rPr>
        <w:t xml:space="preserve">Direktorė  </w:t>
      </w:r>
      <w:r>
        <w:rPr>
          <w:szCs w:val="24"/>
          <w:lang w:eastAsia="lt-LT"/>
        </w:rPr>
        <w:tab/>
      </w:r>
      <w:r>
        <w:rPr>
          <w:szCs w:val="24"/>
          <w:lang w:eastAsia="lt-LT"/>
        </w:rPr>
        <w:tab/>
      </w:r>
      <w:r>
        <w:rPr>
          <w:szCs w:val="24"/>
          <w:lang w:eastAsia="lt-LT"/>
        </w:rPr>
        <w:tab/>
      </w:r>
      <w:r>
        <w:rPr>
          <w:szCs w:val="24"/>
          <w:lang w:eastAsia="lt-LT"/>
        </w:rPr>
        <w:tab/>
      </w:r>
      <w:r>
        <w:rPr>
          <w:szCs w:val="24"/>
          <w:lang w:eastAsia="lt-LT"/>
        </w:rPr>
        <w:tab/>
      </w:r>
      <w:r>
        <w:rPr>
          <w:szCs w:val="24"/>
          <w:lang w:eastAsia="lt-LT"/>
        </w:rPr>
        <w:tab/>
      </w:r>
      <w:r>
        <w:rPr>
          <w:szCs w:val="24"/>
          <w:lang w:eastAsia="lt-LT"/>
        </w:rPr>
        <w:tab/>
      </w:r>
      <w:r>
        <w:rPr>
          <w:szCs w:val="24"/>
          <w:lang w:eastAsia="lt-LT"/>
        </w:rPr>
        <w:tab/>
      </w:r>
      <w:r>
        <w:rPr>
          <w:szCs w:val="24"/>
          <w:lang w:eastAsia="lt-LT"/>
        </w:rPr>
        <w:tab/>
      </w:r>
      <w:r>
        <w:rPr>
          <w:szCs w:val="24"/>
          <w:lang w:eastAsia="lt-LT"/>
        </w:rPr>
        <w:tab/>
        <w:t>Roma Žakaitienė</w:t>
      </w:r>
      <w:r>
        <w:rPr>
          <w:szCs w:val="24"/>
          <w:lang w:eastAsia="lt-LT"/>
        </w:rPr>
        <w:tab/>
      </w:r>
      <w:r>
        <w:rPr>
          <w:szCs w:val="24"/>
          <w:lang w:eastAsia="lt-LT"/>
        </w:rPr>
        <w:tab/>
      </w:r>
      <w:r>
        <w:rPr>
          <w:szCs w:val="24"/>
          <w:lang w:eastAsia="lt-LT"/>
        </w:rPr>
        <w:tab/>
      </w:r>
      <w:r>
        <w:rPr>
          <w:szCs w:val="24"/>
          <w:lang w:eastAsia="lt-LT"/>
        </w:rPr>
        <w:tab/>
      </w:r>
      <w:r>
        <w:rPr>
          <w:szCs w:val="24"/>
          <w:lang w:eastAsia="lt-LT"/>
        </w:rPr>
        <w:tab/>
      </w:r>
    </w:p>
    <w:p w14:paraId="02836B6E" w14:textId="77777777" w:rsidR="00820296" w:rsidRDefault="00820296">
      <w:pPr>
        <w:pStyle w:val="Antrats"/>
        <w:tabs>
          <w:tab w:val="clear" w:pos="4153"/>
          <w:tab w:val="clear" w:pos="8306"/>
        </w:tabs>
        <w:ind w:firstLine="567"/>
        <w:jc w:val="both"/>
        <w:rPr>
          <w:szCs w:val="24"/>
        </w:rPr>
      </w:pPr>
    </w:p>
    <w:p w14:paraId="06BCFDBB" w14:textId="77777777" w:rsidR="00820296" w:rsidRDefault="00820296">
      <w:pPr>
        <w:pStyle w:val="Antrats"/>
        <w:tabs>
          <w:tab w:val="clear" w:pos="4153"/>
          <w:tab w:val="clear" w:pos="8306"/>
        </w:tabs>
        <w:ind w:firstLine="567"/>
        <w:jc w:val="both"/>
        <w:rPr>
          <w:szCs w:val="24"/>
        </w:rPr>
      </w:pPr>
    </w:p>
    <w:p w14:paraId="1B5EAD34" w14:textId="77777777" w:rsidR="00820296" w:rsidRDefault="00820296">
      <w:pPr>
        <w:pStyle w:val="Antrats"/>
        <w:tabs>
          <w:tab w:val="clear" w:pos="4153"/>
          <w:tab w:val="clear" w:pos="8306"/>
        </w:tabs>
        <w:ind w:firstLine="567"/>
        <w:jc w:val="both"/>
        <w:rPr>
          <w:szCs w:val="24"/>
        </w:rPr>
      </w:pPr>
    </w:p>
    <w:p w14:paraId="1A276C31" w14:textId="77777777" w:rsidR="00820296" w:rsidRDefault="00820296">
      <w:pPr>
        <w:pStyle w:val="Antrats"/>
        <w:tabs>
          <w:tab w:val="clear" w:pos="4153"/>
          <w:tab w:val="clear" w:pos="8306"/>
        </w:tabs>
        <w:ind w:firstLine="567"/>
        <w:jc w:val="both"/>
        <w:rPr>
          <w:szCs w:val="24"/>
        </w:rPr>
      </w:pPr>
    </w:p>
    <w:p w14:paraId="756E42E4" w14:textId="77777777" w:rsidR="00820296" w:rsidRDefault="00820296">
      <w:pPr>
        <w:pStyle w:val="Antrats"/>
        <w:tabs>
          <w:tab w:val="clear" w:pos="4153"/>
          <w:tab w:val="clear" w:pos="8306"/>
        </w:tabs>
        <w:ind w:firstLine="567"/>
        <w:jc w:val="both"/>
        <w:rPr>
          <w:szCs w:val="24"/>
        </w:rPr>
      </w:pPr>
    </w:p>
    <w:p w14:paraId="22091808" w14:textId="77777777" w:rsidR="00820296" w:rsidRDefault="00820296">
      <w:pPr>
        <w:pStyle w:val="Antrats"/>
        <w:tabs>
          <w:tab w:val="clear" w:pos="4153"/>
          <w:tab w:val="clear" w:pos="8306"/>
        </w:tabs>
        <w:ind w:firstLine="567"/>
        <w:jc w:val="both"/>
        <w:rPr>
          <w:szCs w:val="24"/>
        </w:rPr>
      </w:pPr>
    </w:p>
    <w:p w14:paraId="51EBBC0E" w14:textId="77777777" w:rsidR="00820296" w:rsidRDefault="00820296">
      <w:pPr>
        <w:pStyle w:val="Antrats"/>
        <w:tabs>
          <w:tab w:val="clear" w:pos="4153"/>
          <w:tab w:val="clear" w:pos="8306"/>
        </w:tabs>
        <w:ind w:firstLine="567"/>
        <w:jc w:val="both"/>
        <w:rPr>
          <w:szCs w:val="24"/>
        </w:rPr>
      </w:pPr>
    </w:p>
    <w:p w14:paraId="5B9A340F" w14:textId="77777777" w:rsidR="00820296" w:rsidRDefault="00820296">
      <w:pPr>
        <w:pStyle w:val="Antrats"/>
        <w:tabs>
          <w:tab w:val="clear" w:pos="4153"/>
          <w:tab w:val="clear" w:pos="8306"/>
        </w:tabs>
        <w:ind w:firstLine="567"/>
        <w:jc w:val="both"/>
        <w:rPr>
          <w:szCs w:val="24"/>
        </w:rPr>
      </w:pPr>
    </w:p>
    <w:p w14:paraId="45CC0E86" w14:textId="77777777" w:rsidR="00820296" w:rsidRDefault="00820296">
      <w:pPr>
        <w:pStyle w:val="Antrats"/>
        <w:tabs>
          <w:tab w:val="clear" w:pos="4153"/>
          <w:tab w:val="clear" w:pos="8306"/>
        </w:tabs>
        <w:ind w:firstLine="567"/>
        <w:jc w:val="both"/>
        <w:rPr>
          <w:szCs w:val="24"/>
        </w:rPr>
      </w:pPr>
    </w:p>
    <w:p w14:paraId="4055F3CF" w14:textId="77777777" w:rsidR="00820296" w:rsidRDefault="00820296">
      <w:pPr>
        <w:pStyle w:val="Antrats"/>
        <w:tabs>
          <w:tab w:val="clear" w:pos="4153"/>
          <w:tab w:val="clear" w:pos="8306"/>
        </w:tabs>
        <w:ind w:firstLine="567"/>
        <w:jc w:val="both"/>
        <w:rPr>
          <w:szCs w:val="24"/>
        </w:rPr>
      </w:pPr>
    </w:p>
    <w:p w14:paraId="3C7730D4" w14:textId="77777777" w:rsidR="00820296" w:rsidRDefault="00820296">
      <w:pPr>
        <w:pStyle w:val="Antrats"/>
        <w:tabs>
          <w:tab w:val="clear" w:pos="4153"/>
          <w:tab w:val="clear" w:pos="8306"/>
        </w:tabs>
        <w:ind w:firstLine="567"/>
        <w:jc w:val="both"/>
        <w:rPr>
          <w:szCs w:val="24"/>
        </w:rPr>
      </w:pPr>
    </w:p>
    <w:p w14:paraId="43990CAF" w14:textId="77777777" w:rsidR="00820296" w:rsidRDefault="00820296">
      <w:pPr>
        <w:pStyle w:val="Antrats"/>
        <w:tabs>
          <w:tab w:val="clear" w:pos="4153"/>
          <w:tab w:val="clear" w:pos="8306"/>
        </w:tabs>
        <w:ind w:firstLine="567"/>
        <w:jc w:val="both"/>
        <w:rPr>
          <w:szCs w:val="24"/>
        </w:rPr>
      </w:pPr>
    </w:p>
    <w:p w14:paraId="61885CFB" w14:textId="77777777" w:rsidR="00820296" w:rsidRDefault="00820296">
      <w:pPr>
        <w:pStyle w:val="Antrats"/>
        <w:tabs>
          <w:tab w:val="clear" w:pos="4153"/>
          <w:tab w:val="clear" w:pos="8306"/>
        </w:tabs>
        <w:ind w:firstLine="567"/>
        <w:jc w:val="both"/>
        <w:rPr>
          <w:szCs w:val="24"/>
        </w:rPr>
      </w:pPr>
    </w:p>
    <w:p w14:paraId="4763E6FE" w14:textId="77777777" w:rsidR="00820296" w:rsidRDefault="00820296">
      <w:pPr>
        <w:pStyle w:val="Antrats"/>
        <w:tabs>
          <w:tab w:val="clear" w:pos="4153"/>
          <w:tab w:val="clear" w:pos="8306"/>
        </w:tabs>
        <w:ind w:firstLine="567"/>
        <w:jc w:val="both"/>
        <w:rPr>
          <w:szCs w:val="24"/>
        </w:rPr>
      </w:pPr>
    </w:p>
    <w:p w14:paraId="5EA187FF" w14:textId="77777777" w:rsidR="00820296" w:rsidRDefault="00820296">
      <w:pPr>
        <w:pStyle w:val="Antrats"/>
        <w:tabs>
          <w:tab w:val="clear" w:pos="4153"/>
          <w:tab w:val="clear" w:pos="8306"/>
        </w:tabs>
        <w:ind w:firstLine="567"/>
        <w:jc w:val="both"/>
        <w:rPr>
          <w:szCs w:val="24"/>
        </w:rPr>
      </w:pPr>
    </w:p>
    <w:p w14:paraId="75EB26C9" w14:textId="77777777" w:rsidR="00820296" w:rsidRDefault="00820296">
      <w:pPr>
        <w:pStyle w:val="Antrats"/>
        <w:tabs>
          <w:tab w:val="clear" w:pos="4153"/>
          <w:tab w:val="clear" w:pos="8306"/>
        </w:tabs>
        <w:ind w:firstLine="567"/>
        <w:jc w:val="both"/>
        <w:rPr>
          <w:szCs w:val="24"/>
        </w:rPr>
      </w:pPr>
    </w:p>
    <w:p w14:paraId="593BF576" w14:textId="77777777" w:rsidR="00820296" w:rsidRDefault="00820296">
      <w:pPr>
        <w:pStyle w:val="Antrats"/>
        <w:tabs>
          <w:tab w:val="clear" w:pos="4153"/>
          <w:tab w:val="clear" w:pos="8306"/>
        </w:tabs>
        <w:ind w:firstLine="567"/>
        <w:jc w:val="both"/>
        <w:rPr>
          <w:szCs w:val="24"/>
        </w:rPr>
      </w:pPr>
    </w:p>
    <w:p w14:paraId="6C44A73A" w14:textId="77777777" w:rsidR="00820296" w:rsidRDefault="00A41353">
      <w:pPr>
        <w:pStyle w:val="Antrats"/>
        <w:tabs>
          <w:tab w:val="clear" w:pos="4153"/>
          <w:tab w:val="clear" w:pos="8306"/>
        </w:tabs>
        <w:spacing w:line="360" w:lineRule="auto"/>
        <w:jc w:val="both"/>
      </w:pPr>
      <w:r>
        <w:rPr>
          <w:sz w:val="22"/>
          <w:szCs w:val="22"/>
        </w:rPr>
        <w:t xml:space="preserve">G. </w:t>
      </w:r>
      <w:proofErr w:type="spellStart"/>
      <w:r>
        <w:rPr>
          <w:sz w:val="22"/>
          <w:szCs w:val="22"/>
        </w:rPr>
        <w:t>Keso</w:t>
      </w:r>
      <w:proofErr w:type="spellEnd"/>
      <w:r>
        <w:rPr>
          <w:sz w:val="22"/>
          <w:szCs w:val="22"/>
        </w:rPr>
        <w:t xml:space="preserve">, 219 5980, </w:t>
      </w:r>
      <w:proofErr w:type="spellStart"/>
      <w:r>
        <w:rPr>
          <w:sz w:val="22"/>
          <w:szCs w:val="22"/>
        </w:rPr>
        <w:t>goda.keso</w:t>
      </w:r>
      <w:proofErr w:type="spellEnd"/>
      <w:r>
        <w:rPr>
          <w:sz w:val="22"/>
          <w:szCs w:val="22"/>
          <w:lang w:val="en-US"/>
        </w:rPr>
        <w:t>@lsa.lt</w:t>
      </w:r>
    </w:p>
    <w:p w14:paraId="20D04379" w14:textId="77777777" w:rsidR="00820296" w:rsidRDefault="00A41353">
      <w:pPr>
        <w:pStyle w:val="Porat"/>
      </w:pPr>
      <w:r>
        <w:rPr>
          <w:noProof/>
          <w:sz w:val="10"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0B945E8" wp14:editId="0EBBC407">
                <wp:simplePos x="0" y="0"/>
                <wp:positionH relativeFrom="column">
                  <wp:posOffset>0</wp:posOffset>
                </wp:positionH>
                <wp:positionV relativeFrom="paragraph">
                  <wp:posOffset>115680</wp:posOffset>
                </wp:positionV>
                <wp:extent cx="6035040" cy="0"/>
                <wp:effectExtent l="0" t="0" r="0" b="0"/>
                <wp:wrapNone/>
                <wp:docPr id="2" name="Lin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35040" cy="0"/>
                        </a:xfrm>
                        <a:prstGeom prst="straightConnector1">
                          <a:avLst/>
                        </a:prstGeom>
                        <a:noFill/>
                        <a:ln w="19046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5EF884B" id="_x0000_t32" coordsize="21600,21600" o:spt="32" o:oned="t" path="m,l21600,21600e" filled="f">
                <v:path arrowok="t" fillok="f" o:connecttype="none"/>
                <o:lock v:ext="edit" shapetype="t"/>
              </v:shapetype>
              <v:shape id="Line 4" o:spid="_x0000_s1026" type="#_x0000_t32" style="position:absolute;margin-left:0;margin-top:9.1pt;width:475.2pt;height:0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sMBqwEAAEQDAAAOAAAAZHJzL2Uyb0RvYy54bWysUk2P2yAQvVfqf0DcGztpGrVWnD0k2l5W&#10;baS2P4BgsJEwg2bYOPn3HXA2249bVR8wMPPeMG/e9uEyenE2SA5CK5eLWgoTNHQu9K388f3x3Ucp&#10;KKnQKQ/BtPJqSD7s3r7ZTrExKxjAdwYFkwRqptjKIaXYVBXpwYyKFhBN4KAFHFXiI/ZVh2pi9tFX&#10;q7reVBNgFxG0IeLbwxyUu8JvrdHpq7VkkvCt5LelsmJZT3mtdlvV9Kji4PTtGeofXjEqF7joneqg&#10;khLP6P6iGp1GILBpoWGswFqnTemBu1nWf3TzbVDRlF5YHIp3mej/0eov5yMK17VyJUVQI4/oyQUj&#10;1lmZKVLDCftwxNuJ4hFzmxeLY/5zA+JS1Lze1TSXJDRfbur3H+o1i65fYtUrMCKlzwZGkTetpITK&#10;9UPaQwg8M8BlUVOdnyhxaQa+AHLVAI/O+zI6H8TEvvtUrzdcSLGDrFepgAm863JihhD2p71HcVbZ&#10;COXLHTLxb2m5ykHRMOeV0GwRhOfQzQAfGJelmcXIuxN016JRuedRFeabrbIXfj0X9Kv5dz8BAAD/&#10;/wMAUEsDBBQABgAIAAAAIQCCdw692gAAAAYBAAAPAAAAZHJzL2Rvd25yZXYueG1sTI/BTsMwEETv&#10;SP0Hayv1Rh1SQG0ap2qLgFsRoR/gxksS1V5HsZuGv2cRBzjOzGrmbb4ZnRUD9qH1pOBunoBAqrxp&#10;qVZw/Hi+XYIIUZPR1hMq+MIAm2Jyk+vM+Cu941DGWnAJhUwraGLsMilD1aDTYe47JM4+fe90ZNnX&#10;0vT6yuXOyjRJHqXTLfFCozvcN1idy4tT8LbYLV7O6VN5rLvXIe5xtNVhp9RsOm7XICKO8e8YfvAZ&#10;HQpmOvkLmSCsAn4ksrtMQXC6ekjuQZx+DVnk8j9+8Q0AAP//AwBQSwECLQAUAAYACAAAACEAtoM4&#10;kv4AAADhAQAAEwAAAAAAAAAAAAAAAAAAAAAAW0NvbnRlbnRfVHlwZXNdLnhtbFBLAQItABQABgAI&#10;AAAAIQA4/SH/1gAAAJQBAAALAAAAAAAAAAAAAAAAAC8BAABfcmVscy8ucmVsc1BLAQItABQABgAI&#10;AAAAIQAZYsMBqwEAAEQDAAAOAAAAAAAAAAAAAAAAAC4CAABkcnMvZTJvRG9jLnhtbFBLAQItABQA&#10;BgAIAAAAIQCCdw692gAAAAYBAAAPAAAAAAAAAAAAAAAAAAUEAABkcnMvZG93bnJldi54bWxQSwUG&#10;AAAAAAQABADzAAAADAUAAAAA&#10;" strokeweight=".52906mm"/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545C0600" wp14:editId="695F1673">
            <wp:simplePos x="0" y="0"/>
            <wp:positionH relativeFrom="column">
              <wp:posOffset>4879979</wp:posOffset>
            </wp:positionH>
            <wp:positionV relativeFrom="paragraph">
              <wp:posOffset>215898</wp:posOffset>
            </wp:positionV>
            <wp:extent cx="1213481" cy="427994"/>
            <wp:effectExtent l="0" t="0" r="5719" b="0"/>
            <wp:wrapNone/>
            <wp:docPr id="3" name="Picture 4" descr="atkurtailietuvai100-horizontalu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13481" cy="427994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sectPr w:rsidR="00820296">
      <w:headerReference w:type="default" r:id="rId8"/>
      <w:headerReference w:type="first" r:id="rId9"/>
      <w:pgSz w:w="11901" w:h="16834"/>
      <w:pgMar w:top="1135" w:right="567" w:bottom="1418" w:left="1701" w:header="284" w:footer="965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331631" w14:textId="77777777" w:rsidR="00A41353" w:rsidRDefault="00A41353">
      <w:r>
        <w:separator/>
      </w:r>
    </w:p>
  </w:endnote>
  <w:endnote w:type="continuationSeparator" w:id="0">
    <w:p w14:paraId="55CC57F3" w14:textId="77777777" w:rsidR="00A41353" w:rsidRDefault="00A413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00"/>
    <w:family w:val="roman"/>
    <w:pitch w:val="variable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406726" w14:textId="77777777" w:rsidR="00A41353" w:rsidRDefault="00A41353">
      <w:r>
        <w:rPr>
          <w:color w:val="000000"/>
        </w:rPr>
        <w:separator/>
      </w:r>
    </w:p>
  </w:footnote>
  <w:footnote w:type="continuationSeparator" w:id="0">
    <w:p w14:paraId="3F015019" w14:textId="77777777" w:rsidR="00A41353" w:rsidRDefault="00A413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62E190" w14:textId="77777777" w:rsidR="002A6F4A" w:rsidRDefault="00A4135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F86E45" w14:textId="77777777" w:rsidR="002A6F4A" w:rsidRDefault="00A41353">
    <w:pPr>
      <w:jc w:val="center"/>
      <w:rPr>
        <w:rFonts w:ascii="TimesLT" w:hAnsi="TimesLT"/>
        <w:b/>
        <w:sz w:val="28"/>
      </w:rPr>
    </w:pPr>
  </w:p>
  <w:p w14:paraId="4AAB4ED8" w14:textId="77777777" w:rsidR="002A6F4A" w:rsidRDefault="00A41353">
    <w:pPr>
      <w:jc w:val="center"/>
      <w:rPr>
        <w:rFonts w:ascii="TimesLT" w:hAnsi="TimesLT"/>
        <w:b/>
        <w:sz w:val="4"/>
      </w:rPr>
    </w:pPr>
  </w:p>
  <w:p w14:paraId="28FC7F06" w14:textId="77777777" w:rsidR="002A6F4A" w:rsidRDefault="00A41353">
    <w:pPr>
      <w:jc w:val="center"/>
      <w:rPr>
        <w:rFonts w:ascii="TimesLT" w:hAnsi="TimesLT"/>
        <w:b/>
        <w:sz w:val="4"/>
      </w:rPr>
    </w:pPr>
  </w:p>
  <w:p w14:paraId="79A1D8C0" w14:textId="77777777" w:rsidR="002A6F4A" w:rsidRDefault="00A41353">
    <w:pPr>
      <w:jc w:val="center"/>
    </w:pPr>
    <w:r>
      <w:rPr>
        <w:rFonts w:ascii="TimesLT" w:hAnsi="TimesLT"/>
        <w:b/>
        <w:sz w:val="28"/>
      </w:rPr>
      <w:object w:dxaOrig="1440" w:dyaOrig="1440" w14:anchorId="3F9BF48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ject 5" o:spid="_x0000_s2049" type="#_x0000_t75" style="position:absolute;left:0;text-align:left;margin-left:217.35pt;margin-top:14.8pt;width:42.05pt;height:43.2pt;z-index:251659264;visibility:visible;mso-wrap-style:square;mso-position-horizontal-relative:margin;mso-position-vertical-relative:margin">
          <v:imagedata r:id="rId1" o:title=""/>
          <w10:wrap type="square" anchorx="margin" anchory="margin"/>
        </v:shape>
        <o:OLEObject Type="Embed" ProgID="Word.Picture.8" ShapeID="Object 5" DrawAspect="Content" ObjectID="_1694271814" r:id="rId2"/>
      </w:object>
    </w:r>
  </w:p>
  <w:p w14:paraId="51053A35" w14:textId="77777777" w:rsidR="002A6F4A" w:rsidRDefault="00A41353">
    <w:pPr>
      <w:jc w:val="center"/>
      <w:rPr>
        <w:rFonts w:ascii="TimesLT" w:hAnsi="TimesLT"/>
        <w:b/>
        <w:sz w:val="28"/>
      </w:rPr>
    </w:pPr>
  </w:p>
  <w:p w14:paraId="5096D1DA" w14:textId="77777777" w:rsidR="002A6F4A" w:rsidRDefault="00A41353">
    <w:pPr>
      <w:jc w:val="center"/>
      <w:rPr>
        <w:rFonts w:ascii="TimesLT" w:hAnsi="TimesLT"/>
        <w:b/>
        <w:sz w:val="28"/>
      </w:rPr>
    </w:pPr>
  </w:p>
  <w:p w14:paraId="44FD86CA" w14:textId="77777777" w:rsidR="002A6F4A" w:rsidRDefault="00A41353">
    <w:pPr>
      <w:jc w:val="center"/>
      <w:rPr>
        <w:rFonts w:ascii="TimesLT" w:hAnsi="TimesLT"/>
        <w:b/>
        <w:sz w:val="28"/>
      </w:rPr>
    </w:pPr>
  </w:p>
  <w:p w14:paraId="4D28D11E" w14:textId="77777777" w:rsidR="002A6F4A" w:rsidRDefault="00A41353">
    <w:pPr>
      <w:jc w:val="center"/>
    </w:pPr>
    <w:r>
      <w:rPr>
        <w:b/>
        <w:sz w:val="28"/>
      </w:rPr>
      <w:t>LIETUVOS SAVIVALDYBIŲ ASOCIACIJA</w:t>
    </w:r>
  </w:p>
  <w:p w14:paraId="31EB4EA8" w14:textId="77777777" w:rsidR="002A6F4A" w:rsidRDefault="00A41353">
    <w:pPr>
      <w:jc w:val="center"/>
      <w:rPr>
        <w:sz w:val="8"/>
      </w:rPr>
    </w:pPr>
  </w:p>
  <w:p w14:paraId="2B3545F2" w14:textId="77777777" w:rsidR="002A6F4A" w:rsidRDefault="00A41353">
    <w:pPr>
      <w:jc w:val="center"/>
      <w:rPr>
        <w:sz w:val="20"/>
      </w:rPr>
    </w:pPr>
    <w:r>
      <w:rPr>
        <w:sz w:val="20"/>
      </w:rPr>
      <w:t>Kodas 124111348, T. Vrublevskio g. 6, LT-01143 Vilnius,  tel. (8 5) 261 6063,  faksas  (8 5) 261 5366,</w:t>
    </w:r>
  </w:p>
  <w:p w14:paraId="35C91042" w14:textId="77777777" w:rsidR="002A6F4A" w:rsidRDefault="00A41353">
    <w:pPr>
      <w:jc w:val="center"/>
    </w:pPr>
    <w:r>
      <w:rPr>
        <w:sz w:val="20"/>
      </w:rPr>
      <w:t xml:space="preserve">el. p. </w:t>
    </w:r>
    <w:proofErr w:type="spellStart"/>
    <w:r>
      <w:rPr>
        <w:sz w:val="20"/>
      </w:rPr>
      <w:t>bendras@lsa.lt</w:t>
    </w:r>
    <w:proofErr w:type="spellEnd"/>
    <w:r>
      <w:rPr>
        <w:sz w:val="20"/>
      </w:rPr>
      <w:t xml:space="preserve">,  </w:t>
    </w:r>
    <w:proofErr w:type="spellStart"/>
    <w:r>
      <w:rPr>
        <w:sz w:val="20"/>
      </w:rPr>
      <w:t>atsisk</w:t>
    </w:r>
    <w:proofErr w:type="spellEnd"/>
    <w:r>
      <w:rPr>
        <w:sz w:val="20"/>
      </w:rPr>
      <w:t xml:space="preserve">. </w:t>
    </w:r>
    <w:proofErr w:type="spellStart"/>
    <w:r>
      <w:rPr>
        <w:sz w:val="20"/>
      </w:rPr>
      <w:t>sąsk</w:t>
    </w:r>
    <w:proofErr w:type="spellEnd"/>
    <w:r>
      <w:rPr>
        <w:sz w:val="20"/>
      </w:rPr>
      <w:t>. LT287044060001377867 AB SEB bankas, b</w:t>
    </w:r>
    <w:r>
      <w:rPr>
        <w:sz w:val="20"/>
      </w:rPr>
      <w:t>anko kodas 70440</w:t>
    </w:r>
  </w:p>
  <w:p w14:paraId="7D81886B" w14:textId="77777777" w:rsidR="002A6F4A" w:rsidRDefault="00A41353">
    <w:pPr>
      <w:jc w:val="center"/>
      <w:rPr>
        <w:sz w:val="6"/>
      </w:rPr>
    </w:pPr>
  </w:p>
  <w:p w14:paraId="6D5B65E8" w14:textId="77777777" w:rsidR="002A6F4A" w:rsidRDefault="00A41353">
    <w:r>
      <w:rPr>
        <w:noProof/>
        <w:sz w:val="10"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D00A58D" wp14:editId="7CDBE923">
              <wp:simplePos x="0" y="0"/>
              <wp:positionH relativeFrom="column">
                <wp:posOffset>17145</wp:posOffset>
              </wp:positionH>
              <wp:positionV relativeFrom="paragraph">
                <wp:posOffset>46350</wp:posOffset>
              </wp:positionV>
              <wp:extent cx="6034409" cy="0"/>
              <wp:effectExtent l="0" t="0" r="0" b="0"/>
              <wp:wrapNone/>
              <wp:docPr id="1" name="Lin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34409" cy="0"/>
                      </a:xfrm>
                      <a:prstGeom prst="straightConnector1">
                        <a:avLst/>
                      </a:prstGeom>
                      <a:noFill/>
                      <a:ln w="19046" cap="flat">
                        <a:solidFill>
                          <a:srgbClr val="000000"/>
                        </a:solidFill>
                        <a:prstDash val="solid"/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4B78C3FC" id="_x0000_t32" coordsize="21600,21600" o:spt="32" o:oned="t" path="m,l21600,21600e" filled="f">
              <v:path arrowok="t" fillok="f" o:connecttype="none"/>
              <o:lock v:ext="edit" shapetype="t"/>
            </v:shapetype>
            <v:shape id="Line 4" o:spid="_x0000_s1026" type="#_x0000_t32" style="position:absolute;margin-left:1.35pt;margin-top:3.65pt;width:475.15pt;height:0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5yOqwEAAEQDAAAOAAAAZHJzL2Uyb0RvYy54bWysUk1v2zAMvQ/YfxB0b+y0QbAacXpI0F2K&#10;LcC2H6DIsi1AEgVSjZN/P0pO033chvlASyLfI/nIzdPZO3EySBZCK5eLWgoTNHQ2DK388f357pMU&#10;lFTolINgWnkxJJ+2Hz9sptiYexjBdQYFkwRqptjKMaXYVBXp0XhFC4gmsLMH9CrxFYeqQzUxu3fV&#10;fV2vqwmwiwjaEPHrfnbKbeHve6PT174nk4RrJdeWisVij9lW241qBlRxtPpahvqHKryygZPeqPYq&#10;KfGK9i8qbzUCQZ8WGnwFfW+1KT1wN8v6j26+jSqa0guLQ/EmE/0/Wv3ldEBhO56dFEF5HtGLDUas&#10;sjJTpIYDduGA1xvFA+Y2zz36/OcGxLmoebmpac5JaH5c1w+rVf0ohX7zVe/AiJQ+G/AiH1pJCZUd&#10;xrSDEHhmgMuipjq9UOLUDHwD5KwBnq1zZXQuiIlrf6xXa06keIN6p1IBEzjb5cAMIRyOO4fipPIi&#10;lC93yMS/heUse0XjHFdc84ogvIZuBrjAuCzNLEY+HaG7FI3KO4+qMF/XKu/Cr/eCfl/+7U8AAAD/&#10;/wMAUEsDBBQABgAIAAAAIQDqMvsg2QAAAAUBAAAPAAAAZHJzL2Rvd25yZXYueG1sTI/BTsMwEETv&#10;SPyDtZW4UaeJoBDiVLSIcisi9APceEmi2usodtPw92y5wHE0o5k3xWpyVow4hM6TgsU8AYFUe9NR&#10;o2D/+Xr7ACJETUZbT6jgGwOsyuurQufGn+kDxyo2gkso5FpBG2OfSxnqFp0Oc98jsfflB6cjy6GR&#10;ZtBnLndWpklyL53uiBda3eOmxfpYnZyC92ydbY/pS7Vv+rcxbnCy9W6t1M1sen4CEXGKf2G44DM6&#10;lMx08CcyQVgF6ZKDCpYZCHYf7zJ+dvjVsizkf/ryBwAA//8DAFBLAQItABQABgAIAAAAIQC2gziS&#10;/gAAAOEBAAATAAAAAAAAAAAAAAAAAAAAAABbQ29udGVudF9UeXBlc10ueG1sUEsBAi0AFAAGAAgA&#10;AAAhADj9If/WAAAAlAEAAAsAAAAAAAAAAAAAAAAALwEAAF9yZWxzLy5yZWxzUEsBAi0AFAAGAAgA&#10;AAAhAAhznI6rAQAARAMAAA4AAAAAAAAAAAAAAAAALgIAAGRycy9lMm9Eb2MueG1sUEsBAi0AFAAG&#10;AAgAAAAhAOoy+yDZAAAABQEAAA8AAAAAAAAAAAAAAAAABQQAAGRycy9kb3ducmV2LnhtbFBLBQYA&#10;AAAABAAEAPMAAAALBQAAAAA=&#10;" strokeweight=".52906mm"/>
          </w:pict>
        </mc:Fallback>
      </mc:AlternateContent>
    </w:r>
  </w:p>
  <w:p w14:paraId="66616AFE" w14:textId="77777777" w:rsidR="002A6F4A" w:rsidRDefault="00A41353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E81659"/>
    <w:multiLevelType w:val="multilevel"/>
    <w:tmpl w:val="0C4882A6"/>
    <w:styleLink w:val="LTstilius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24" w:hanging="624"/>
      </w:pPr>
    </w:lvl>
    <w:lvl w:ilvl="2">
      <w:start w:val="1"/>
      <w:numFmt w:val="decimal"/>
      <w:lvlText w:val="%1.%2.%3."/>
      <w:lvlJc w:val="left"/>
      <w:pPr>
        <w:ind w:left="1224" w:hanging="1224"/>
      </w:pPr>
    </w:lvl>
    <w:lvl w:ilvl="3">
      <w:start w:val="1"/>
      <w:numFmt w:val="decimal"/>
      <w:lvlText w:val="%1.%2.%3.%4."/>
      <w:lvlJc w:val="left"/>
      <w:pPr>
        <w:ind w:left="1728" w:hanging="1728"/>
      </w:pPr>
    </w:lvl>
    <w:lvl w:ilvl="4">
      <w:start w:val="1"/>
      <w:numFmt w:val="decimal"/>
      <w:lvlText w:val="%1.%2.%3.%4.%5."/>
      <w:lvlJc w:val="left"/>
      <w:pPr>
        <w:ind w:left="2232" w:hanging="2232"/>
      </w:pPr>
    </w:lvl>
    <w:lvl w:ilvl="5">
      <w:start w:val="1"/>
      <w:numFmt w:val="decimal"/>
      <w:lvlText w:val="%1.%2.%3.%4.%5.%6."/>
      <w:lvlJc w:val="left"/>
      <w:pPr>
        <w:ind w:left="2736" w:hanging="2736"/>
      </w:pPr>
    </w:lvl>
    <w:lvl w:ilvl="6">
      <w:start w:val="1"/>
      <w:numFmt w:val="decimal"/>
      <w:lvlText w:val="%1.%2.%3.%4.%5.%6.%7."/>
      <w:lvlJc w:val="left"/>
      <w:pPr>
        <w:ind w:left="3240" w:hanging="3240"/>
      </w:pPr>
    </w:lvl>
    <w:lvl w:ilvl="7">
      <w:start w:val="1"/>
      <w:numFmt w:val="decimal"/>
      <w:lvlText w:val="%1.%2.%3.%4.%5.%6.%7.%8."/>
      <w:lvlJc w:val="left"/>
      <w:pPr>
        <w:ind w:left="3744" w:hanging="3744"/>
      </w:pPr>
    </w:lvl>
    <w:lvl w:ilvl="8">
      <w:start w:val="1"/>
      <w:numFmt w:val="decimal"/>
      <w:lvlText w:val="%1.%2.%3.%4.%5.%6.%7.%8.%9."/>
      <w:lvlJc w:val="left"/>
      <w:pPr>
        <w:ind w:left="4320" w:hanging="4320"/>
      </w:pPr>
    </w:lvl>
  </w:abstractNum>
  <w:abstractNum w:abstractNumId="1" w15:restartNumberingAfterBreak="0">
    <w:nsid w:val="60CC3480"/>
    <w:multiLevelType w:val="multilevel"/>
    <w:tmpl w:val="9476FB54"/>
    <w:styleLink w:val="LFO2"/>
    <w:lvl w:ilvl="0">
      <w:start w:val="1"/>
      <w:numFmt w:val="decimal"/>
      <w:pStyle w:val="Koncepcija1"/>
      <w:lvlText w:val="%1."/>
      <w:lvlJc w:val="left"/>
      <w:pPr>
        <w:ind w:left="720" w:firstLine="0"/>
      </w:pPr>
    </w:lvl>
    <w:lvl w:ilvl="1">
      <w:start w:val="1"/>
      <w:numFmt w:val="decimal"/>
      <w:lvlText w:val="%1.%2."/>
      <w:lvlJc w:val="left"/>
      <w:pPr>
        <w:ind w:left="720" w:firstLine="0"/>
      </w:pPr>
    </w:lvl>
    <w:lvl w:ilvl="2">
      <w:start w:val="1"/>
      <w:numFmt w:val="decimal"/>
      <w:lvlText w:val="%1.%2.%3."/>
      <w:lvlJc w:val="left"/>
      <w:pPr>
        <w:ind w:left="720" w:firstLine="0"/>
      </w:pPr>
    </w:lvl>
    <w:lvl w:ilvl="3">
      <w:start w:val="1"/>
      <w:numFmt w:val="decimal"/>
      <w:lvlText w:val="%1.%2.%3.%4."/>
      <w:lvlJc w:val="left"/>
      <w:pPr>
        <w:ind w:left="720" w:firstLine="0"/>
      </w:pPr>
    </w:lvl>
    <w:lvl w:ilvl="4">
      <w:start w:val="1"/>
      <w:numFmt w:val="decimal"/>
      <w:lvlText w:val="%1.%2.%3.%4.%5."/>
      <w:lvlJc w:val="left"/>
      <w:pPr>
        <w:ind w:left="1800" w:hanging="1080"/>
      </w:pPr>
    </w:lvl>
    <w:lvl w:ilvl="5">
      <w:start w:val="1"/>
      <w:numFmt w:val="decimal"/>
      <w:lvlText w:val="%1.%2.%3.%4.%5.%6."/>
      <w:lvlJc w:val="left"/>
      <w:pPr>
        <w:ind w:left="1800" w:hanging="1080"/>
      </w:pPr>
    </w:lvl>
    <w:lvl w:ilvl="6">
      <w:start w:val="1"/>
      <w:numFmt w:val="decimal"/>
      <w:lvlText w:val="%1.%2.%3.%4.%5.%6.%7."/>
      <w:lvlJc w:val="left"/>
      <w:pPr>
        <w:ind w:left="2160" w:hanging="1440"/>
      </w:pPr>
    </w:lvl>
    <w:lvl w:ilvl="7">
      <w:start w:val="1"/>
      <w:numFmt w:val="decimal"/>
      <w:lvlText w:val="%1.%2.%3.%4.%5.%6.%7.%8."/>
      <w:lvlJc w:val="left"/>
      <w:pPr>
        <w:ind w:left="2160" w:hanging="1440"/>
      </w:pPr>
    </w:lvl>
    <w:lvl w:ilvl="8">
      <w:start w:val="1"/>
      <w:numFmt w:val="decimal"/>
      <w:lvlText w:val="%1.%2.%3.%4.%5.%6.%7.%8.%9."/>
      <w:lvlJc w:val="left"/>
      <w:pPr>
        <w:ind w:left="2520" w:hanging="180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proofState w:spelling="clean" w:grammar="clean"/>
  <w:attachedTemplate r:id="rId1"/>
  <w:defaultTabStop w:val="720"/>
  <w:autoHyphenation/>
  <w:hyphenationZone w:val="396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820296"/>
    <w:rsid w:val="00820296"/>
    <w:rsid w:val="00A41353"/>
    <w:rsid w:val="00F80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37E1A728"/>
  <w15:docId w15:val="{AA124BC2-D93A-4A19-9B5B-C8B1107A7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uppressAutoHyphens/>
    </w:pPr>
    <w:rPr>
      <w:sz w:val="24"/>
      <w:lang w:eastAsia="en-US"/>
    </w:rPr>
  </w:style>
  <w:style w:type="paragraph" w:styleId="Antrat1">
    <w:name w:val="heading 1"/>
    <w:basedOn w:val="prastasis"/>
    <w:next w:val="prastasis"/>
    <w:uiPriority w:val="9"/>
    <w:qFormat/>
    <w:pPr>
      <w:keepNext/>
      <w:jc w:val="center"/>
      <w:outlineLvl w:val="0"/>
    </w:pPr>
    <w:rPr>
      <w:rFonts w:ascii="Arial" w:hAnsi="Arial"/>
      <w:sz w:val="28"/>
      <w:lang w:val="en-AU" w:eastAsia="ar-SA"/>
    </w:rPr>
  </w:style>
  <w:style w:type="paragraph" w:styleId="Antrat2">
    <w:name w:val="heading 2"/>
    <w:basedOn w:val="prastasis"/>
    <w:next w:val="prastasis"/>
    <w:uiPriority w:val="9"/>
    <w:semiHidden/>
    <w:unhideWhenUsed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pPr>
      <w:jc w:val="both"/>
    </w:pPr>
  </w:style>
  <w:style w:type="character" w:styleId="Hipersaitas">
    <w:name w:val="Hyperlink"/>
    <w:basedOn w:val="Numatytasispastraiposriftas"/>
    <w:rPr>
      <w:color w:val="0000FF"/>
      <w:u w:val="single"/>
    </w:rPr>
  </w:style>
  <w:style w:type="character" w:styleId="Perirtashipersaitas">
    <w:name w:val="FollowedHyperlink"/>
    <w:basedOn w:val="Numatytasispastraiposriftas"/>
    <w:rPr>
      <w:color w:val="800080"/>
      <w:u w:val="single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styleId="Pagrindiniotekstotrauka">
    <w:name w:val="Body Text Indent"/>
    <w:basedOn w:val="prastasis"/>
    <w:pPr>
      <w:ind w:firstLine="720"/>
    </w:pPr>
  </w:style>
  <w:style w:type="paragraph" w:styleId="Pagrindinistekstas2">
    <w:name w:val="Body Text 2"/>
    <w:basedOn w:val="prastasis"/>
    <w:rPr>
      <w:bCs/>
      <w:iCs/>
      <w:sz w:val="20"/>
    </w:rPr>
  </w:style>
  <w:style w:type="paragraph" w:customStyle="1" w:styleId="Koncepcija1">
    <w:name w:val="Koncepcija1"/>
    <w:basedOn w:val="prastasis"/>
    <w:pPr>
      <w:numPr>
        <w:numId w:val="2"/>
      </w:numPr>
      <w:jc w:val="both"/>
    </w:pPr>
  </w:style>
  <w:style w:type="character" w:customStyle="1" w:styleId="typewriter">
    <w:name w:val="typewriter"/>
    <w:basedOn w:val="Numatytasispastraiposriftas"/>
  </w:style>
  <w:style w:type="character" w:customStyle="1" w:styleId="HeaderChar">
    <w:name w:val="Header Char"/>
    <w:basedOn w:val="Numatytasispastraiposriftas"/>
    <w:rPr>
      <w:sz w:val="24"/>
      <w:lang w:val="lt-LT" w:eastAsia="en-US" w:bidi="ar-SA"/>
    </w:rPr>
  </w:style>
  <w:style w:type="character" w:customStyle="1" w:styleId="BodyTextIndentChar">
    <w:name w:val="Body Text Indent Char"/>
    <w:basedOn w:val="Numatytasispastraiposriftas"/>
    <w:rPr>
      <w:sz w:val="24"/>
      <w:lang w:val="lt-LT" w:eastAsia="en-US" w:bidi="ar-SA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styleId="Paprastasistekstas">
    <w:name w:val="Plain Text"/>
    <w:basedOn w:val="prastasis"/>
    <w:rPr>
      <w:rFonts w:ascii="Calibri" w:hAnsi="Calibri"/>
      <w:sz w:val="22"/>
      <w:szCs w:val="21"/>
      <w:lang w:eastAsia="lt-LT"/>
    </w:rPr>
  </w:style>
  <w:style w:type="character" w:customStyle="1" w:styleId="PlainTextChar">
    <w:name w:val="Plain Text Char"/>
    <w:basedOn w:val="Numatytasispastraiposriftas"/>
    <w:rPr>
      <w:rFonts w:ascii="Calibri" w:hAnsi="Calibri"/>
      <w:sz w:val="22"/>
      <w:szCs w:val="21"/>
    </w:rPr>
  </w:style>
  <w:style w:type="paragraph" w:styleId="Sraopastraipa">
    <w:name w:val="List Paragraph"/>
    <w:basedOn w:val="prastasis"/>
    <w:pPr>
      <w:ind w:left="720"/>
    </w:pPr>
  </w:style>
  <w:style w:type="character" w:customStyle="1" w:styleId="FooterChar">
    <w:name w:val="Footer Char"/>
    <w:basedOn w:val="Numatytasispastraiposriftas"/>
    <w:rPr>
      <w:sz w:val="24"/>
      <w:lang w:eastAsia="en-US"/>
    </w:rPr>
  </w:style>
  <w:style w:type="character" w:styleId="Puslapionumeris">
    <w:name w:val="page number"/>
    <w:basedOn w:val="Numatytasispastraiposriftas"/>
  </w:style>
  <w:style w:type="paragraph" w:customStyle="1" w:styleId="AssecoParagraphNormalFirstLine">
    <w:name w:val="Asseco Paragraph Normal First Line"/>
    <w:basedOn w:val="prastasis"/>
    <w:pPr>
      <w:ind w:firstLine="709"/>
      <w:jc w:val="both"/>
    </w:pPr>
    <w:rPr>
      <w:rFonts w:ascii="Calibri" w:hAnsi="Calibri"/>
      <w:sz w:val="22"/>
      <w:lang w:eastAsia="pl-PL"/>
    </w:rPr>
  </w:style>
  <w:style w:type="numbering" w:customStyle="1" w:styleId="LTstilius">
    <w:name w:val="LT stilius"/>
    <w:basedOn w:val="Sraonra"/>
    <w:pPr>
      <w:numPr>
        <w:numId w:val="1"/>
      </w:numPr>
    </w:pPr>
  </w:style>
  <w:style w:type="numbering" w:customStyle="1" w:styleId="LFO2">
    <w:name w:val="LFO2"/>
    <w:basedOn w:val="Sraonra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457</Words>
  <Characters>261</Characters>
  <Application>Microsoft Office Word</Application>
  <DocSecurity>0</DocSecurity>
  <Lines>2</Lines>
  <Paragraphs>1</Paragraphs>
  <ScaleCrop>false</ScaleCrop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lkjhlkjh</dc:title>
  <dc:subject/>
  <dc:creator>Vilniaus m. savivaldybe</dc:creator>
  <cp:lastModifiedBy>Jurgita Bžozovska</cp:lastModifiedBy>
  <cp:revision>2</cp:revision>
  <cp:lastPrinted>2020-01-23T08:26:00Z</cp:lastPrinted>
  <dcterms:created xsi:type="dcterms:W3CDTF">2021-09-27T15:17:00Z</dcterms:created>
  <dcterms:modified xsi:type="dcterms:W3CDTF">2021-09-27T15:17:00Z</dcterms:modified>
</cp:coreProperties>
</file>