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98" w:type="dxa"/>
        <w:tblLayout w:type="fixed"/>
        <w:tblLook w:val="0000" w:firstRow="0" w:lastRow="0" w:firstColumn="0" w:lastColumn="0" w:noHBand="0" w:noVBand="0"/>
      </w:tblPr>
      <w:tblGrid>
        <w:gridCol w:w="5145"/>
        <w:gridCol w:w="1992"/>
        <w:gridCol w:w="2461"/>
      </w:tblGrid>
      <w:tr w:rsidR="00406C7A" w14:paraId="65583F7D" w14:textId="77777777" w:rsidTr="004014AE">
        <w:trPr>
          <w:cantSplit/>
          <w:trHeight w:val="234"/>
        </w:trPr>
        <w:tc>
          <w:tcPr>
            <w:tcW w:w="5145" w:type="dxa"/>
            <w:vMerge w:val="restart"/>
          </w:tcPr>
          <w:p w14:paraId="70D378AA" w14:textId="77777777" w:rsidR="00166E02" w:rsidRDefault="00067D54">
            <w:r>
              <w:t>Lietuvos Respublikos Vyriausybei</w:t>
            </w:r>
          </w:p>
          <w:p w14:paraId="7BC90299" w14:textId="77777777" w:rsidR="005847FB" w:rsidRDefault="005847FB"/>
        </w:tc>
        <w:tc>
          <w:tcPr>
            <w:tcW w:w="1992" w:type="dxa"/>
          </w:tcPr>
          <w:p w14:paraId="697596B3" w14:textId="77777777" w:rsidR="00406C7A" w:rsidRDefault="00FD2403" w:rsidP="008F6F77">
            <w:pPr>
              <w:ind w:right="132"/>
            </w:pPr>
            <w:sdt>
              <w:sdtPr>
                <w:tag w:val="registravimoData"/>
                <w:id w:val="2098673460"/>
                <w:placeholder>
                  <w:docPart w:val="DefaultPlaceholder_1081868574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461" w:type="dxa"/>
          </w:tcPr>
          <w:p w14:paraId="5F233940" w14:textId="77777777" w:rsidR="00406C7A" w:rsidRDefault="008F6F77" w:rsidP="008F6F77"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DefaultPlaceholder_1081868574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  <w:tr w:rsidR="00406C7A" w14:paraId="11FBDA91" w14:textId="77777777" w:rsidTr="004014AE">
        <w:trPr>
          <w:cantSplit/>
          <w:trHeight w:val="302"/>
        </w:trPr>
        <w:tc>
          <w:tcPr>
            <w:tcW w:w="5145" w:type="dxa"/>
            <w:vMerge/>
          </w:tcPr>
          <w:p w14:paraId="05888631" w14:textId="77777777" w:rsidR="00406C7A" w:rsidRDefault="00406C7A" w:rsidP="00402093"/>
        </w:tc>
        <w:tc>
          <w:tcPr>
            <w:tcW w:w="1992" w:type="dxa"/>
          </w:tcPr>
          <w:p w14:paraId="6190A8DE" w14:textId="77777777" w:rsidR="00406C7A" w:rsidRDefault="00406C7A" w:rsidP="008F6F77">
            <w:pPr>
              <w:ind w:right="132"/>
            </w:pPr>
          </w:p>
        </w:tc>
        <w:tc>
          <w:tcPr>
            <w:tcW w:w="2461" w:type="dxa"/>
          </w:tcPr>
          <w:p w14:paraId="05AB26CB" w14:textId="77777777" w:rsidR="00406C7A" w:rsidRDefault="00406C7A" w:rsidP="008F6F77"/>
        </w:tc>
      </w:tr>
    </w:tbl>
    <w:p w14:paraId="05FCB596" w14:textId="77777777" w:rsidR="00DA33FB" w:rsidRDefault="00DA33FB" w:rsidP="004014AE">
      <w:pPr>
        <w:widowControl w:val="0"/>
        <w:autoSpaceDE w:val="0"/>
        <w:autoSpaceDN w:val="0"/>
        <w:adjustRightInd w:val="0"/>
        <w:rPr>
          <w:b/>
        </w:rPr>
      </w:pPr>
    </w:p>
    <w:p w14:paraId="4ACEE4DA" w14:textId="77777777" w:rsidR="00067D54" w:rsidRPr="00067D54" w:rsidRDefault="00067D54" w:rsidP="00033A42">
      <w:pPr>
        <w:rPr>
          <w:b/>
        </w:rPr>
      </w:pPr>
      <w:r w:rsidRPr="00067D54">
        <w:rPr>
          <w:b/>
        </w:rPr>
        <w:t xml:space="preserve">DĖL </w:t>
      </w:r>
      <w:r w:rsidR="003504FB" w:rsidRPr="003504FB">
        <w:rPr>
          <w:b/>
          <w:caps/>
        </w:rPr>
        <w:t>Lietuvos Respublikos Vyriausybės</w:t>
      </w:r>
      <w:r w:rsidR="009E5CB6">
        <w:rPr>
          <w:b/>
          <w:caps/>
        </w:rPr>
        <w:t xml:space="preserve"> </w:t>
      </w:r>
      <w:r w:rsidR="003504FB" w:rsidRPr="003504FB">
        <w:rPr>
          <w:b/>
          <w:caps/>
        </w:rPr>
        <w:t>nutarimo</w:t>
      </w:r>
      <w:bookmarkStart w:id="0" w:name="_Hlk3457255"/>
      <w:r w:rsidR="009E5CB6">
        <w:rPr>
          <w:b/>
          <w:caps/>
        </w:rPr>
        <w:t xml:space="preserve"> </w:t>
      </w:r>
      <w:r w:rsidR="007C25C0">
        <w:rPr>
          <w:b/>
          <w:caps/>
        </w:rPr>
        <w:t>,,</w:t>
      </w:r>
      <w:r w:rsidR="00033A42" w:rsidRPr="00532EA2">
        <w:rPr>
          <w:b/>
          <w:caps/>
        </w:rPr>
        <w:t xml:space="preserve">DĖL </w:t>
      </w:r>
      <w:r w:rsidR="009E5CB6">
        <w:rPr>
          <w:b/>
          <w:caps/>
        </w:rPr>
        <w:t>ENERGETIKOS</w:t>
      </w:r>
      <w:r w:rsidR="00033A42">
        <w:rPr>
          <w:b/>
          <w:szCs w:val="24"/>
        </w:rPr>
        <w:t xml:space="preserve"> MINISTRO </w:t>
      </w:r>
      <w:r w:rsidR="009E5CB6">
        <w:rPr>
          <w:b/>
          <w:szCs w:val="24"/>
        </w:rPr>
        <w:t>D</w:t>
      </w:r>
      <w:r w:rsidR="00033A42">
        <w:rPr>
          <w:b/>
          <w:szCs w:val="24"/>
        </w:rPr>
        <w:t xml:space="preserve">. </w:t>
      </w:r>
      <w:r w:rsidR="009E5CB6">
        <w:rPr>
          <w:b/>
          <w:szCs w:val="24"/>
        </w:rPr>
        <w:t>KREIVIO</w:t>
      </w:r>
      <w:r w:rsidR="00033A42">
        <w:rPr>
          <w:b/>
          <w:szCs w:val="24"/>
        </w:rPr>
        <w:t xml:space="preserve"> NUSIŠALINIMO</w:t>
      </w:r>
      <w:r w:rsidR="007C25C0">
        <w:rPr>
          <w:b/>
          <w:caps/>
        </w:rPr>
        <w:t xml:space="preserve">“ </w:t>
      </w:r>
      <w:bookmarkEnd w:id="0"/>
      <w:r w:rsidR="003504FB" w:rsidRPr="003504FB">
        <w:rPr>
          <w:b/>
          <w:caps/>
        </w:rPr>
        <w:t>projekto</w:t>
      </w:r>
    </w:p>
    <w:p w14:paraId="7E2E6339" w14:textId="77777777" w:rsidR="00DA33FB" w:rsidRPr="00067D54" w:rsidRDefault="00DA33FB" w:rsidP="00067D54">
      <w:pPr>
        <w:rPr>
          <w:b/>
        </w:rPr>
      </w:pPr>
    </w:p>
    <w:p w14:paraId="54A16E5A" w14:textId="631D2473" w:rsidR="009E5CB6" w:rsidRDefault="00033A42" w:rsidP="00982E52">
      <w:pPr>
        <w:spacing w:line="360" w:lineRule="atLeast"/>
        <w:ind w:firstLine="900"/>
        <w:jc w:val="both"/>
        <w:rPr>
          <w:color w:val="000000"/>
          <w:szCs w:val="24"/>
        </w:rPr>
      </w:pPr>
      <w:r w:rsidRPr="00067D54">
        <w:t>Lietuvos Respublikos Vyriausybės kanceliarija parengė ir teikia Lietuvos Respubliko</w:t>
      </w:r>
      <w:r>
        <w:t xml:space="preserve">s Vyriausybės nutarimo </w:t>
      </w:r>
      <w:r w:rsidRPr="00067D54">
        <w:t xml:space="preserve">„Dėl </w:t>
      </w:r>
      <w:r w:rsidR="009E5CB6">
        <w:t>energetikos</w:t>
      </w:r>
      <w:r>
        <w:t xml:space="preserve"> ministro </w:t>
      </w:r>
      <w:r w:rsidR="009E5CB6">
        <w:t>D</w:t>
      </w:r>
      <w:r>
        <w:t xml:space="preserve">. </w:t>
      </w:r>
      <w:r w:rsidR="009E5CB6">
        <w:t>Kreivio</w:t>
      </w:r>
      <w:r>
        <w:t xml:space="preserve"> nusišalinimo“ projektą (toliau – </w:t>
      </w:r>
      <w:r w:rsidR="00936F62">
        <w:t>N</w:t>
      </w:r>
      <w:r>
        <w:t>utarimo projektas).</w:t>
      </w:r>
      <w:r w:rsidR="009E5CB6" w:rsidRPr="009E5CB6">
        <w:rPr>
          <w:color w:val="000000"/>
          <w:szCs w:val="24"/>
        </w:rPr>
        <w:t xml:space="preserve"> </w:t>
      </w:r>
    </w:p>
    <w:p w14:paraId="50135B38" w14:textId="77777777" w:rsidR="00033A42" w:rsidRPr="00067D54" w:rsidRDefault="00033A42" w:rsidP="00982E52">
      <w:pPr>
        <w:spacing w:line="360" w:lineRule="atLeast"/>
        <w:ind w:firstLine="900"/>
        <w:jc w:val="both"/>
      </w:pPr>
      <w:r>
        <w:t>Nutarimo projektas</w:t>
      </w:r>
      <w:r w:rsidRPr="00067D54">
        <w:t xml:space="preserve"> teikiam</w:t>
      </w:r>
      <w:r>
        <w:t>as</w:t>
      </w:r>
      <w:r w:rsidRPr="00067D54">
        <w:t xml:space="preserve"> vykdant </w:t>
      </w:r>
      <w:r>
        <w:rPr>
          <w:color w:val="000000"/>
          <w:szCs w:val="24"/>
        </w:rPr>
        <w:t>Lietuvos Respublikos viešųjų ir privačių interesų derinimo įstatymo 11</w:t>
      </w:r>
      <w:r>
        <w:t> </w:t>
      </w:r>
      <w:r w:rsidRPr="00067D54">
        <w:t xml:space="preserve">straipsnio </w:t>
      </w:r>
      <w:r>
        <w:t>6 dalies</w:t>
      </w:r>
      <w:r w:rsidRPr="00067D54">
        <w:t xml:space="preserve"> nuostatas.</w:t>
      </w:r>
    </w:p>
    <w:p w14:paraId="119F5C19" w14:textId="52D44983" w:rsidR="00033A42" w:rsidRPr="00067D54" w:rsidRDefault="00033A42" w:rsidP="00982E52">
      <w:pPr>
        <w:spacing w:line="360" w:lineRule="atLeast"/>
        <w:ind w:firstLine="900"/>
        <w:jc w:val="both"/>
      </w:pPr>
      <w:r w:rsidRPr="00067D54">
        <w:t>Nutarimo p</w:t>
      </w:r>
      <w:r>
        <w:t xml:space="preserve">rojektu siūloma priimti </w:t>
      </w:r>
      <w:r w:rsidR="009E5CB6">
        <w:t>energetikos</w:t>
      </w:r>
      <w:r>
        <w:rPr>
          <w:color w:val="000000"/>
          <w:szCs w:val="24"/>
        </w:rPr>
        <w:t xml:space="preserve"> ministro </w:t>
      </w:r>
      <w:r w:rsidR="009E5CB6">
        <w:rPr>
          <w:color w:val="000000"/>
          <w:szCs w:val="24"/>
        </w:rPr>
        <w:t>Dainiaus Kreivio</w:t>
      </w:r>
      <w:r>
        <w:rPr>
          <w:color w:val="000000"/>
          <w:szCs w:val="24"/>
        </w:rPr>
        <w:t xml:space="preserve"> </w:t>
      </w:r>
      <w:r w:rsidRPr="00F30FDC">
        <w:rPr>
          <w:szCs w:val="24"/>
        </w:rPr>
        <w:t>nusišalinimą</w:t>
      </w:r>
      <w:r>
        <w:rPr>
          <w:szCs w:val="24"/>
        </w:rPr>
        <w:t xml:space="preserve"> </w:t>
      </w:r>
      <w:r>
        <w:rPr>
          <w:color w:val="000000"/>
          <w:szCs w:val="24"/>
        </w:rPr>
        <w:t xml:space="preserve">nuo dalyvavimo rengiant, teikiant ir svarstant </w:t>
      </w:r>
      <w:r w:rsidR="00127DCA">
        <w:rPr>
          <w:color w:val="000000"/>
        </w:rPr>
        <w:t xml:space="preserve">Lietuvos Respublikos Vyriausybės nutarimo „Dėl Lietuvos Respublikos Vyriausybės 2012 m. lapkričio 7 d. nutarimo Nr. 1354 „Dėl Suskystintų gamtinių dujų terminalo būtinojo kiekio tiekimo ir gamtinių dujų vartojimo pajėgumų nustatymo tvarkos aprašo patvirtinimo“ pakeitimo“ projektą (toliau – </w:t>
      </w:r>
      <w:r w:rsidR="00936F62">
        <w:rPr>
          <w:color w:val="000000"/>
        </w:rPr>
        <w:t>P</w:t>
      </w:r>
      <w:r w:rsidR="00127DCA">
        <w:rPr>
          <w:color w:val="000000"/>
        </w:rPr>
        <w:t>rojektas)</w:t>
      </w:r>
      <w:r>
        <w:rPr>
          <w:color w:val="000000"/>
          <w:szCs w:val="24"/>
        </w:rPr>
        <w:t xml:space="preserve"> ir kitų sprendimų, tiesiogiai susijusių su  </w:t>
      </w:r>
      <w:r w:rsidR="00936F62">
        <w:rPr>
          <w:color w:val="000000"/>
          <w:szCs w:val="24"/>
        </w:rPr>
        <w:t>P</w:t>
      </w:r>
      <w:r>
        <w:rPr>
          <w:color w:val="000000"/>
          <w:szCs w:val="24"/>
        </w:rPr>
        <w:t>rojektu</w:t>
      </w:r>
      <w:r w:rsidR="00936F62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ir pavesti </w:t>
      </w:r>
      <w:r>
        <w:t xml:space="preserve"> </w:t>
      </w:r>
      <w:r w:rsidR="009E5CB6">
        <w:t>ekonomikos ir inovacijų</w:t>
      </w:r>
      <w:r>
        <w:rPr>
          <w:color w:val="000000"/>
          <w:szCs w:val="24"/>
        </w:rPr>
        <w:t xml:space="preserve"> ministr</w:t>
      </w:r>
      <w:r w:rsidR="009E5CB6">
        <w:rPr>
          <w:color w:val="000000"/>
          <w:szCs w:val="24"/>
        </w:rPr>
        <w:t>e</w:t>
      </w:r>
      <w:r>
        <w:rPr>
          <w:color w:val="000000"/>
          <w:szCs w:val="24"/>
        </w:rPr>
        <w:t xml:space="preserve">i </w:t>
      </w:r>
      <w:r w:rsidR="009E5CB6">
        <w:rPr>
          <w:color w:val="000000"/>
          <w:szCs w:val="24"/>
        </w:rPr>
        <w:t>Aušrinei Armonaitei</w:t>
      </w:r>
      <w:r>
        <w:rPr>
          <w:color w:val="000000"/>
          <w:szCs w:val="24"/>
        </w:rPr>
        <w:t xml:space="preserve"> atlikti </w:t>
      </w:r>
      <w:r w:rsidR="009E5CB6">
        <w:rPr>
          <w:color w:val="000000"/>
          <w:szCs w:val="24"/>
        </w:rPr>
        <w:t>energetikos</w:t>
      </w:r>
      <w:r>
        <w:rPr>
          <w:color w:val="000000"/>
          <w:szCs w:val="24"/>
        </w:rPr>
        <w:t xml:space="preserve"> ministro funkcijas rengiant, teikiant ir svarstant </w:t>
      </w:r>
      <w:r w:rsidR="00936F62">
        <w:rPr>
          <w:color w:val="000000"/>
          <w:szCs w:val="24"/>
        </w:rPr>
        <w:t>P</w:t>
      </w:r>
      <w:r>
        <w:rPr>
          <w:color w:val="000000"/>
          <w:szCs w:val="24"/>
        </w:rPr>
        <w:t xml:space="preserve">rojektą ir </w:t>
      </w:r>
      <w:r w:rsidR="00936F62">
        <w:rPr>
          <w:color w:val="000000"/>
          <w:szCs w:val="24"/>
        </w:rPr>
        <w:t xml:space="preserve">priimant </w:t>
      </w:r>
      <w:r>
        <w:rPr>
          <w:color w:val="000000"/>
          <w:szCs w:val="24"/>
        </w:rPr>
        <w:t xml:space="preserve">kitus sprendimus, tiesiogiai susijusius su </w:t>
      </w:r>
      <w:r w:rsidR="00936F62">
        <w:rPr>
          <w:color w:val="000000"/>
          <w:szCs w:val="24"/>
        </w:rPr>
        <w:t>P</w:t>
      </w:r>
      <w:r>
        <w:rPr>
          <w:color w:val="000000"/>
          <w:szCs w:val="24"/>
        </w:rPr>
        <w:t>rojektu</w:t>
      </w:r>
      <w:r w:rsidRPr="00067D54">
        <w:t xml:space="preserve">. </w:t>
      </w:r>
    </w:p>
    <w:p w14:paraId="299CDC03" w14:textId="77777777" w:rsidR="00033A42" w:rsidRPr="00067D54" w:rsidRDefault="00033A42" w:rsidP="00982E52">
      <w:pPr>
        <w:spacing w:line="360" w:lineRule="atLeast"/>
        <w:ind w:firstLine="900"/>
        <w:jc w:val="both"/>
      </w:pPr>
      <w:r>
        <w:t>Nutarimo projektui</w:t>
      </w:r>
      <w:r w:rsidRPr="00067D54">
        <w:t xml:space="preserve"> įgyvendinti papildomų biudžeto asignavimų nereikės.</w:t>
      </w:r>
      <w:r w:rsidRPr="00067D54">
        <w:tab/>
      </w:r>
    </w:p>
    <w:p w14:paraId="01B12A06" w14:textId="77777777" w:rsidR="00033A42" w:rsidRPr="00067D54" w:rsidRDefault="00033A42" w:rsidP="00982E52">
      <w:pPr>
        <w:spacing w:line="360" w:lineRule="atLeast"/>
        <w:ind w:firstLine="900"/>
        <w:jc w:val="both"/>
      </w:pPr>
      <w:r>
        <w:t>Nutarimo projektas</w:t>
      </w:r>
      <w:r w:rsidRPr="00067D54">
        <w:t xml:space="preserve"> neprieštarauja Lietuvos Respublikos Vyriausybės programai.</w:t>
      </w:r>
    </w:p>
    <w:p w14:paraId="04A5CDDF" w14:textId="77777777" w:rsidR="00033A42" w:rsidRDefault="00033A42" w:rsidP="00982E52">
      <w:pPr>
        <w:spacing w:line="360" w:lineRule="atLeast"/>
        <w:ind w:firstLine="900"/>
        <w:jc w:val="both"/>
      </w:pPr>
      <w:r>
        <w:t>Neigiamų numatomo teisinio reguliavimo pasekmių nenumatoma.</w:t>
      </w:r>
    </w:p>
    <w:p w14:paraId="67D7A580" w14:textId="77777777" w:rsidR="00033A42" w:rsidRDefault="00033A42" w:rsidP="00982E52">
      <w:pPr>
        <w:spacing w:line="360" w:lineRule="atLeast"/>
        <w:ind w:firstLine="900"/>
        <w:jc w:val="both"/>
      </w:pPr>
      <w:r>
        <w:t>Priėmus siūlomą Vyriausybės nutarimą</w:t>
      </w:r>
      <w:r w:rsidRPr="00067D54">
        <w:t>, priimti naujų norminių teisės aktų, keisti ar pripažinti netekusiais galios galiojančių norminių teisės aktų nereikės.</w:t>
      </w:r>
    </w:p>
    <w:p w14:paraId="56F506E4" w14:textId="3514F5B7" w:rsidR="00033A42" w:rsidRPr="00033A42" w:rsidRDefault="00033A42" w:rsidP="00982E52">
      <w:pPr>
        <w:spacing w:line="360" w:lineRule="atLeast"/>
        <w:ind w:firstLine="900"/>
        <w:jc w:val="both"/>
      </w:pPr>
      <w:r>
        <w:t xml:space="preserve">Prašytume </w:t>
      </w:r>
      <w:r w:rsidR="00936F62">
        <w:t>N</w:t>
      </w:r>
      <w:r>
        <w:t xml:space="preserve">utarimo projektą svarstyti artimiausiame Vyriausybės posėdyje. </w:t>
      </w:r>
    </w:p>
    <w:p w14:paraId="11163CDC" w14:textId="77777777" w:rsidR="00033A42" w:rsidRPr="00067D54" w:rsidRDefault="00033A42" w:rsidP="00982E52">
      <w:pPr>
        <w:spacing w:line="360" w:lineRule="atLeast"/>
        <w:ind w:firstLine="900"/>
        <w:jc w:val="both"/>
      </w:pPr>
      <w:r>
        <w:t>Nutarimo projektą</w:t>
      </w:r>
      <w:r w:rsidRPr="00067D54">
        <w:t xml:space="preserve"> parengė Vyriausybės kanceliarijos </w:t>
      </w:r>
      <w:r>
        <w:t xml:space="preserve">Administravimo departamento </w:t>
      </w:r>
      <w:r w:rsidRPr="00067D54">
        <w:t>Personalo</w:t>
      </w:r>
      <w:r>
        <w:t xml:space="preserve"> valdymo</w:t>
      </w:r>
      <w:r w:rsidRPr="00067D54">
        <w:t xml:space="preserve"> skyriaus </w:t>
      </w:r>
      <w:r>
        <w:t xml:space="preserve">patarėja Brigita Micevičienė </w:t>
      </w:r>
      <w:r w:rsidRPr="00067D54">
        <w:t>(tel.</w:t>
      </w:r>
      <w:r>
        <w:t xml:space="preserve"> </w:t>
      </w:r>
      <w:r w:rsidRPr="00067D54">
        <w:t>8</w:t>
      </w:r>
      <w:r>
        <w:t xml:space="preserve"> </w:t>
      </w:r>
      <w:r w:rsidRPr="00067D54">
        <w:t>706</w:t>
      </w:r>
      <w:r>
        <w:t xml:space="preserve"> 63 700</w:t>
      </w:r>
      <w:r w:rsidRPr="00067D54">
        <w:t>,</w:t>
      </w:r>
      <w:r>
        <w:t xml:space="preserve"> </w:t>
      </w:r>
      <w:r w:rsidRPr="00067D54">
        <w:t>el.</w:t>
      </w:r>
      <w:r>
        <w:t xml:space="preserve"> </w:t>
      </w:r>
      <w:r w:rsidRPr="00067D54">
        <w:t xml:space="preserve">p. </w:t>
      </w:r>
      <w:hyperlink r:id="rId8" w:history="1">
        <w:r w:rsidRPr="00345F7E">
          <w:rPr>
            <w:rStyle w:val="Hipersaitas"/>
          </w:rPr>
          <w:t>brigita.miceviciene@lrv.lt</w:t>
        </w:r>
      </w:hyperlink>
      <w:r w:rsidRPr="00067D54">
        <w:t>)</w:t>
      </w:r>
      <w:r>
        <w:t>.</w:t>
      </w:r>
    </w:p>
    <w:p w14:paraId="1D298A35" w14:textId="77777777" w:rsidR="00033A42" w:rsidRDefault="00033A42" w:rsidP="00982E52">
      <w:pPr>
        <w:spacing w:line="360" w:lineRule="atLeast"/>
        <w:jc w:val="both"/>
      </w:pPr>
      <w:r w:rsidRPr="00067D54">
        <w:t xml:space="preserve">               PRIDEDAMA.</w:t>
      </w:r>
      <w:r>
        <w:t xml:space="preserve"> Lietuvos Respublikos Vyriausybės nutarimo </w:t>
      </w:r>
      <w:r w:rsidRPr="00067D54">
        <w:t xml:space="preserve">„Dėl </w:t>
      </w:r>
      <w:r w:rsidR="009E5CB6">
        <w:t>energetikos</w:t>
      </w:r>
      <w:r>
        <w:t xml:space="preserve"> ministro </w:t>
      </w:r>
      <w:r w:rsidR="009E5CB6">
        <w:t>D</w:t>
      </w:r>
      <w:r>
        <w:t xml:space="preserve">. </w:t>
      </w:r>
      <w:r w:rsidR="009E5CB6">
        <w:t>Kreivio</w:t>
      </w:r>
      <w:r>
        <w:t xml:space="preserve"> nusišalinimo“ projektas,</w:t>
      </w:r>
      <w:r w:rsidRPr="00067D54">
        <w:t xml:space="preserve"> </w:t>
      </w:r>
      <w:r>
        <w:t>1 lapas</w:t>
      </w:r>
      <w:r w:rsidRPr="00067D54">
        <w:t>.</w:t>
      </w:r>
    </w:p>
    <w:p w14:paraId="5DA7D544" w14:textId="37EAAA64" w:rsidR="00DA33FB" w:rsidRDefault="00DA33FB" w:rsidP="00982E52">
      <w:pPr>
        <w:spacing w:line="360" w:lineRule="atLeast"/>
        <w:ind w:left="-284"/>
        <w:jc w:val="both"/>
      </w:pPr>
    </w:p>
    <w:p w14:paraId="409787E8" w14:textId="77777777" w:rsidR="00254F2F" w:rsidRDefault="00254F2F" w:rsidP="00982E52">
      <w:pPr>
        <w:spacing w:line="360" w:lineRule="atLeast"/>
        <w:ind w:left="-284"/>
        <w:jc w:val="both"/>
      </w:pPr>
      <w:bookmarkStart w:id="1" w:name="_GoBack"/>
      <w:bookmarkEnd w:id="1"/>
    </w:p>
    <w:p w14:paraId="0AAD6C85" w14:textId="77777777" w:rsidR="00484BCD" w:rsidRDefault="00484BCD" w:rsidP="002660E8">
      <w:pPr>
        <w:spacing w:line="360" w:lineRule="auto"/>
        <w:jc w:val="both"/>
      </w:pPr>
      <w:r>
        <w:t>Ministr</w:t>
      </w:r>
      <w:r w:rsidR="009E5CB6">
        <w:t>ė</w:t>
      </w:r>
      <w:r>
        <w:t xml:space="preserve"> Pirminink</w:t>
      </w:r>
      <w:r w:rsidR="009E5CB6">
        <w:t>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33FB">
        <w:t xml:space="preserve">                         </w:t>
      </w:r>
      <w:r w:rsidR="009E5CB6">
        <w:t xml:space="preserve">Ingrida </w:t>
      </w:r>
      <w:proofErr w:type="spellStart"/>
      <w:r w:rsidR="009E5CB6">
        <w:t>Šimonytė</w:t>
      </w:r>
      <w:proofErr w:type="spellEnd"/>
    </w:p>
    <w:sectPr w:rsidR="00484BCD" w:rsidSect="004014AE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851" w:bottom="1134" w:left="1276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50497" w14:textId="77777777" w:rsidR="00FD2403" w:rsidRDefault="00FD2403">
      <w:r>
        <w:separator/>
      </w:r>
    </w:p>
  </w:endnote>
  <w:endnote w:type="continuationSeparator" w:id="0">
    <w:p w14:paraId="53FD8356" w14:textId="77777777" w:rsidR="00FD2403" w:rsidRDefault="00FD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69364" w14:textId="77777777" w:rsidR="00067D54" w:rsidRDefault="00067D54" w:rsidP="00031DF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B599F" w14:textId="77777777" w:rsidR="00FD2403" w:rsidRDefault="00FD2403">
      <w:r>
        <w:separator/>
      </w:r>
    </w:p>
  </w:footnote>
  <w:footnote w:type="continuationSeparator" w:id="0">
    <w:p w14:paraId="1245D683" w14:textId="77777777" w:rsidR="00FD2403" w:rsidRDefault="00FD2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8CD3A" w14:textId="77777777" w:rsidR="00067D54" w:rsidRDefault="00067D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B61931" w14:textId="77777777" w:rsidR="00067D54" w:rsidRDefault="00067D5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51CC3" w14:textId="77777777" w:rsidR="00067D54" w:rsidRDefault="00067D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33F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F7D50BD" w14:textId="77777777" w:rsidR="00067D54" w:rsidRDefault="00067D5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067D54" w14:paraId="08D8E605" w14:textId="77777777">
      <w:trPr>
        <w:trHeight w:hRule="exact" w:val="580"/>
      </w:trPr>
      <w:tc>
        <w:tcPr>
          <w:tcW w:w="9606" w:type="dxa"/>
        </w:tcPr>
        <w:p w14:paraId="108CE925" w14:textId="77777777" w:rsidR="00067D54" w:rsidRDefault="00067D54" w:rsidP="00BC1E7A">
          <w:pPr>
            <w:pStyle w:val="Antrats"/>
            <w:jc w:val="center"/>
          </w:pPr>
        </w:p>
      </w:tc>
    </w:tr>
    <w:tr w:rsidR="00067D54" w14:paraId="51917CE2" w14:textId="77777777">
      <w:trPr>
        <w:trHeight w:val="860"/>
      </w:trPr>
      <w:tc>
        <w:tcPr>
          <w:tcW w:w="9606" w:type="dxa"/>
        </w:tcPr>
        <w:p w14:paraId="03FCFC6D" w14:textId="77777777" w:rsidR="00067D54" w:rsidRDefault="00067D54">
          <w:pPr>
            <w:pStyle w:val="Antrats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479EAEC" wp14:editId="64364F4D">
                <wp:extent cx="552450" cy="5619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6C9454" w14:textId="77777777" w:rsidR="00067D54" w:rsidRDefault="00067D54">
          <w:pPr>
            <w:pStyle w:val="Antrats"/>
            <w:jc w:val="center"/>
            <w:rPr>
              <w:sz w:val="18"/>
            </w:rPr>
          </w:pPr>
        </w:p>
        <w:p w14:paraId="2F830CDE" w14:textId="77777777" w:rsidR="00067D54" w:rsidRDefault="00067D54" w:rsidP="00916E0B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067D54" w14:paraId="50474E88" w14:textId="77777777">
      <w:tc>
        <w:tcPr>
          <w:tcW w:w="9606" w:type="dxa"/>
          <w:tcBorders>
            <w:bottom w:val="single" w:sz="6" w:space="0" w:color="000000"/>
          </w:tcBorders>
        </w:tcPr>
        <w:p w14:paraId="5570DAF1" w14:textId="77777777" w:rsidR="00067D54" w:rsidRPr="00EF6C45" w:rsidRDefault="00067D54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8 706 63851,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8 706 6</w:t>
          </w:r>
          <w:r w:rsidRPr="00712635">
            <w:rPr>
              <w:sz w:val="18"/>
              <w:szCs w:val="18"/>
            </w:rPr>
            <w:t>38</w:t>
          </w:r>
          <w:r>
            <w:rPr>
              <w:sz w:val="18"/>
              <w:szCs w:val="18"/>
            </w:rPr>
            <w:t xml:space="preserve">77, 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Pr="00FD434A">
              <w:rPr>
                <w:rStyle w:val="Hipersaitas"/>
                <w:sz w:val="18"/>
                <w:szCs w:val="18"/>
              </w:rPr>
              <w:t>MinistrasPirmininkas@lrv.lt</w:t>
            </w:r>
          </w:hyperlink>
        </w:p>
        <w:p w14:paraId="658C3E85" w14:textId="77777777" w:rsidR="00067D54" w:rsidRPr="00EF6C45" w:rsidRDefault="00067D54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5A9C858E" w14:textId="77777777" w:rsidR="00067D54" w:rsidRDefault="00067D5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E90"/>
    <w:multiLevelType w:val="multilevel"/>
    <w:tmpl w:val="AE6AB4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25B21"/>
    <w:rsid w:val="00031DF5"/>
    <w:rsid w:val="000322C0"/>
    <w:rsid w:val="00033A42"/>
    <w:rsid w:val="000470DF"/>
    <w:rsid w:val="000572D8"/>
    <w:rsid w:val="00067D54"/>
    <w:rsid w:val="00071D6D"/>
    <w:rsid w:val="00072A27"/>
    <w:rsid w:val="00076457"/>
    <w:rsid w:val="00085549"/>
    <w:rsid w:val="000856D1"/>
    <w:rsid w:val="000A6C35"/>
    <w:rsid w:val="000B273F"/>
    <w:rsid w:val="000B27EB"/>
    <w:rsid w:val="000C0D48"/>
    <w:rsid w:val="000D5018"/>
    <w:rsid w:val="000E4D38"/>
    <w:rsid w:val="000F7F6D"/>
    <w:rsid w:val="00126BD2"/>
    <w:rsid w:val="00127DCA"/>
    <w:rsid w:val="00135443"/>
    <w:rsid w:val="00146611"/>
    <w:rsid w:val="00166E02"/>
    <w:rsid w:val="001752A1"/>
    <w:rsid w:val="001772C7"/>
    <w:rsid w:val="00181C83"/>
    <w:rsid w:val="00191E88"/>
    <w:rsid w:val="00193244"/>
    <w:rsid w:val="001945D8"/>
    <w:rsid w:val="001A7A8F"/>
    <w:rsid w:val="001B1406"/>
    <w:rsid w:val="001C2F89"/>
    <w:rsid w:val="001D49DA"/>
    <w:rsid w:val="001E2D5A"/>
    <w:rsid w:val="00232F9B"/>
    <w:rsid w:val="00254F2F"/>
    <w:rsid w:val="0026163C"/>
    <w:rsid w:val="00264D71"/>
    <w:rsid w:val="002660E8"/>
    <w:rsid w:val="00282CC9"/>
    <w:rsid w:val="002A61F2"/>
    <w:rsid w:val="002A7236"/>
    <w:rsid w:val="002B1094"/>
    <w:rsid w:val="002B2EC3"/>
    <w:rsid w:val="002C701E"/>
    <w:rsid w:val="002E5CC5"/>
    <w:rsid w:val="00322CE4"/>
    <w:rsid w:val="003320D6"/>
    <w:rsid w:val="00342D38"/>
    <w:rsid w:val="00344F89"/>
    <w:rsid w:val="003504FB"/>
    <w:rsid w:val="0035116F"/>
    <w:rsid w:val="0035737B"/>
    <w:rsid w:val="0036578D"/>
    <w:rsid w:val="00370CBE"/>
    <w:rsid w:val="003740D6"/>
    <w:rsid w:val="003A6EC6"/>
    <w:rsid w:val="003D015C"/>
    <w:rsid w:val="003D43C6"/>
    <w:rsid w:val="004012A8"/>
    <w:rsid w:val="004014AE"/>
    <w:rsid w:val="00402093"/>
    <w:rsid w:val="00402DFB"/>
    <w:rsid w:val="00406C7A"/>
    <w:rsid w:val="00447DED"/>
    <w:rsid w:val="00453386"/>
    <w:rsid w:val="00456C47"/>
    <w:rsid w:val="00461E44"/>
    <w:rsid w:val="004709C7"/>
    <w:rsid w:val="00484BCD"/>
    <w:rsid w:val="004877ED"/>
    <w:rsid w:val="00490CA8"/>
    <w:rsid w:val="004E6C13"/>
    <w:rsid w:val="004F4AB8"/>
    <w:rsid w:val="00501995"/>
    <w:rsid w:val="005262D6"/>
    <w:rsid w:val="00544974"/>
    <w:rsid w:val="00575D50"/>
    <w:rsid w:val="005767DA"/>
    <w:rsid w:val="005847FB"/>
    <w:rsid w:val="005925C7"/>
    <w:rsid w:val="005A61B6"/>
    <w:rsid w:val="005C598D"/>
    <w:rsid w:val="005D1AE9"/>
    <w:rsid w:val="005D7E80"/>
    <w:rsid w:val="005F1E66"/>
    <w:rsid w:val="005F608D"/>
    <w:rsid w:val="006032E6"/>
    <w:rsid w:val="00605C71"/>
    <w:rsid w:val="006060A9"/>
    <w:rsid w:val="00633F6B"/>
    <w:rsid w:val="006501E7"/>
    <w:rsid w:val="00674334"/>
    <w:rsid w:val="006A3204"/>
    <w:rsid w:val="006A6215"/>
    <w:rsid w:val="006C4742"/>
    <w:rsid w:val="006C4960"/>
    <w:rsid w:val="006C5D00"/>
    <w:rsid w:val="006D4EF7"/>
    <w:rsid w:val="006D5405"/>
    <w:rsid w:val="006E11E6"/>
    <w:rsid w:val="006F42CE"/>
    <w:rsid w:val="006F460A"/>
    <w:rsid w:val="00712635"/>
    <w:rsid w:val="00722BD0"/>
    <w:rsid w:val="00725D5F"/>
    <w:rsid w:val="0073494E"/>
    <w:rsid w:val="00746E3D"/>
    <w:rsid w:val="00752007"/>
    <w:rsid w:val="00754C53"/>
    <w:rsid w:val="00795863"/>
    <w:rsid w:val="00797E75"/>
    <w:rsid w:val="007C0DF0"/>
    <w:rsid w:val="007C24ED"/>
    <w:rsid w:val="007C25C0"/>
    <w:rsid w:val="007D707A"/>
    <w:rsid w:val="007E14EE"/>
    <w:rsid w:val="007E3ECD"/>
    <w:rsid w:val="008036C5"/>
    <w:rsid w:val="0080795D"/>
    <w:rsid w:val="008265B8"/>
    <w:rsid w:val="008538CD"/>
    <w:rsid w:val="0086412B"/>
    <w:rsid w:val="0087373F"/>
    <w:rsid w:val="00874660"/>
    <w:rsid w:val="00880357"/>
    <w:rsid w:val="008C2673"/>
    <w:rsid w:val="008D7496"/>
    <w:rsid w:val="008E2A75"/>
    <w:rsid w:val="008F61AE"/>
    <w:rsid w:val="008F6F77"/>
    <w:rsid w:val="008F7D99"/>
    <w:rsid w:val="00906129"/>
    <w:rsid w:val="00914E00"/>
    <w:rsid w:val="00915379"/>
    <w:rsid w:val="00916E0B"/>
    <w:rsid w:val="00920FF8"/>
    <w:rsid w:val="00926B5B"/>
    <w:rsid w:val="00931D12"/>
    <w:rsid w:val="00936F62"/>
    <w:rsid w:val="00937187"/>
    <w:rsid w:val="009407CC"/>
    <w:rsid w:val="00942521"/>
    <w:rsid w:val="00946545"/>
    <w:rsid w:val="00957C88"/>
    <w:rsid w:val="00964895"/>
    <w:rsid w:val="009721C6"/>
    <w:rsid w:val="00972C24"/>
    <w:rsid w:val="00973490"/>
    <w:rsid w:val="00974B67"/>
    <w:rsid w:val="00982E52"/>
    <w:rsid w:val="0099046A"/>
    <w:rsid w:val="00997502"/>
    <w:rsid w:val="009A6193"/>
    <w:rsid w:val="009B5D05"/>
    <w:rsid w:val="009C1B15"/>
    <w:rsid w:val="009C4616"/>
    <w:rsid w:val="009E5CB6"/>
    <w:rsid w:val="00A13A56"/>
    <w:rsid w:val="00A164E1"/>
    <w:rsid w:val="00A24671"/>
    <w:rsid w:val="00A6349D"/>
    <w:rsid w:val="00A84667"/>
    <w:rsid w:val="00AA2321"/>
    <w:rsid w:val="00AA42D1"/>
    <w:rsid w:val="00AA4A99"/>
    <w:rsid w:val="00AA6C4E"/>
    <w:rsid w:val="00AA752E"/>
    <w:rsid w:val="00AD0EF3"/>
    <w:rsid w:val="00AE5708"/>
    <w:rsid w:val="00AF07E1"/>
    <w:rsid w:val="00AF4300"/>
    <w:rsid w:val="00B26886"/>
    <w:rsid w:val="00B359B8"/>
    <w:rsid w:val="00B424CC"/>
    <w:rsid w:val="00B44148"/>
    <w:rsid w:val="00B616EC"/>
    <w:rsid w:val="00B96B4D"/>
    <w:rsid w:val="00BC1E7A"/>
    <w:rsid w:val="00BE0831"/>
    <w:rsid w:val="00C01A8A"/>
    <w:rsid w:val="00C0204C"/>
    <w:rsid w:val="00C04661"/>
    <w:rsid w:val="00C1799E"/>
    <w:rsid w:val="00C23833"/>
    <w:rsid w:val="00C66F10"/>
    <w:rsid w:val="00C707A7"/>
    <w:rsid w:val="00C743CF"/>
    <w:rsid w:val="00C758C7"/>
    <w:rsid w:val="00CA33F7"/>
    <w:rsid w:val="00CB0206"/>
    <w:rsid w:val="00CC3A74"/>
    <w:rsid w:val="00CD7844"/>
    <w:rsid w:val="00CE3214"/>
    <w:rsid w:val="00CE5FA1"/>
    <w:rsid w:val="00CF1EFF"/>
    <w:rsid w:val="00D03CF8"/>
    <w:rsid w:val="00D14A36"/>
    <w:rsid w:val="00D34B8E"/>
    <w:rsid w:val="00D400BF"/>
    <w:rsid w:val="00D47ADB"/>
    <w:rsid w:val="00D527B6"/>
    <w:rsid w:val="00D56A4B"/>
    <w:rsid w:val="00D606CA"/>
    <w:rsid w:val="00D62452"/>
    <w:rsid w:val="00D650E0"/>
    <w:rsid w:val="00D671CA"/>
    <w:rsid w:val="00D83AAA"/>
    <w:rsid w:val="00DA2B36"/>
    <w:rsid w:val="00DA33FB"/>
    <w:rsid w:val="00DA6183"/>
    <w:rsid w:val="00DB1D4C"/>
    <w:rsid w:val="00DB7A2A"/>
    <w:rsid w:val="00DC30AD"/>
    <w:rsid w:val="00DC34FD"/>
    <w:rsid w:val="00DE40E1"/>
    <w:rsid w:val="00DE68C3"/>
    <w:rsid w:val="00DE7206"/>
    <w:rsid w:val="00DF3E0F"/>
    <w:rsid w:val="00E05A53"/>
    <w:rsid w:val="00E06370"/>
    <w:rsid w:val="00E245C4"/>
    <w:rsid w:val="00E30B96"/>
    <w:rsid w:val="00E324AF"/>
    <w:rsid w:val="00E40872"/>
    <w:rsid w:val="00E41B0B"/>
    <w:rsid w:val="00E60477"/>
    <w:rsid w:val="00E632E3"/>
    <w:rsid w:val="00ED271F"/>
    <w:rsid w:val="00EE2F85"/>
    <w:rsid w:val="00EF0857"/>
    <w:rsid w:val="00EF6C45"/>
    <w:rsid w:val="00F129F5"/>
    <w:rsid w:val="00F213B4"/>
    <w:rsid w:val="00F53C05"/>
    <w:rsid w:val="00F54F61"/>
    <w:rsid w:val="00F621D3"/>
    <w:rsid w:val="00F652E2"/>
    <w:rsid w:val="00F93A67"/>
    <w:rsid w:val="00F94CD6"/>
    <w:rsid w:val="00FB7BE8"/>
    <w:rsid w:val="00FD2403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5A3C95"/>
  <w15:docId w15:val="{2C7CDC30-6E58-4991-BF3C-F9B9788D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916E0B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8F6F77"/>
    <w:rPr>
      <w:color w:val="808080"/>
    </w:rPr>
  </w:style>
  <w:style w:type="paragraph" w:styleId="Sraopastraipa">
    <w:name w:val="List Paragraph"/>
    <w:basedOn w:val="prastasis"/>
    <w:uiPriority w:val="34"/>
    <w:qFormat/>
    <w:rsid w:val="001D49DA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A62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A621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A621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A62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A6215"/>
    <w:rPr>
      <w:b/>
      <w:bCs/>
      <w:lang w:eastAsia="en-US"/>
    </w:rPr>
  </w:style>
  <w:style w:type="character" w:customStyle="1" w:styleId="AntratsDiagrama">
    <w:name w:val="Antraštės Diagrama"/>
    <w:aliases w:val="Char Diagrama,Diagrama Diagrama"/>
    <w:link w:val="Antrats"/>
    <w:locked/>
    <w:rsid w:val="004014AE"/>
    <w:rPr>
      <w:sz w:val="24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014AE"/>
    <w:rPr>
      <w:color w:val="605E5C"/>
      <w:shd w:val="clear" w:color="auto" w:fill="E1DFDD"/>
    </w:rPr>
  </w:style>
  <w:style w:type="character" w:customStyle="1" w:styleId="HeaderChar1">
    <w:name w:val="Header Char1"/>
    <w:aliases w:val="Char Char1,Diagrama Char1"/>
    <w:basedOn w:val="Numatytasispastraiposriftas"/>
    <w:locked/>
    <w:rsid w:val="00033A42"/>
    <w:rPr>
      <w:rFonts w:cs="Times New Roman"/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brigita.micevicien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9A7C-6C27-4B03-A3C5-82DF3AACD1C4}"/>
      </w:docPartPr>
      <w:docPartBody>
        <w:p w:rsidR="00072FED" w:rsidRDefault="000F0E42">
          <w:r w:rsidRPr="00F60094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720AE"/>
    <w:rsid w:val="00072FED"/>
    <w:rsid w:val="000E1F4C"/>
    <w:rsid w:val="000F0E42"/>
    <w:rsid w:val="000F1ABD"/>
    <w:rsid w:val="001E62A8"/>
    <w:rsid w:val="002B4474"/>
    <w:rsid w:val="002D6C8F"/>
    <w:rsid w:val="00326F2B"/>
    <w:rsid w:val="00327C81"/>
    <w:rsid w:val="0034665F"/>
    <w:rsid w:val="00377628"/>
    <w:rsid w:val="0038704F"/>
    <w:rsid w:val="003E2463"/>
    <w:rsid w:val="0041132A"/>
    <w:rsid w:val="004657AF"/>
    <w:rsid w:val="00472F06"/>
    <w:rsid w:val="00473585"/>
    <w:rsid w:val="00475EB0"/>
    <w:rsid w:val="00484B3C"/>
    <w:rsid w:val="004D5EE7"/>
    <w:rsid w:val="004E7CC8"/>
    <w:rsid w:val="005331B5"/>
    <w:rsid w:val="00630607"/>
    <w:rsid w:val="00661F7D"/>
    <w:rsid w:val="006D076C"/>
    <w:rsid w:val="007448D4"/>
    <w:rsid w:val="00785DBD"/>
    <w:rsid w:val="00790180"/>
    <w:rsid w:val="007B0068"/>
    <w:rsid w:val="007E3A0E"/>
    <w:rsid w:val="008337B7"/>
    <w:rsid w:val="00860EFC"/>
    <w:rsid w:val="00884B0B"/>
    <w:rsid w:val="00886C41"/>
    <w:rsid w:val="008B7F38"/>
    <w:rsid w:val="008D5076"/>
    <w:rsid w:val="008F009A"/>
    <w:rsid w:val="00950A93"/>
    <w:rsid w:val="009A3F7B"/>
    <w:rsid w:val="00A320D5"/>
    <w:rsid w:val="00AD008E"/>
    <w:rsid w:val="00AE3BBD"/>
    <w:rsid w:val="00AF0D81"/>
    <w:rsid w:val="00B20A3F"/>
    <w:rsid w:val="00B65242"/>
    <w:rsid w:val="00D14139"/>
    <w:rsid w:val="00D17592"/>
    <w:rsid w:val="00D24192"/>
    <w:rsid w:val="00D42EC1"/>
    <w:rsid w:val="00D624F4"/>
    <w:rsid w:val="00D74FC3"/>
    <w:rsid w:val="00D96D70"/>
    <w:rsid w:val="00DC27E0"/>
    <w:rsid w:val="00DE7E17"/>
    <w:rsid w:val="00DF0FC2"/>
    <w:rsid w:val="00E470BD"/>
    <w:rsid w:val="00E84E9F"/>
    <w:rsid w:val="00ED0FC6"/>
    <w:rsid w:val="00ED4FED"/>
    <w:rsid w:val="00F276B0"/>
    <w:rsid w:val="00F6143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11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32D59-C57A-4680-AEBB-8BAABEF2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DLKHGLGKHLGKHLGKlfklfgk</vt:lpstr>
      <vt:lpstr>DLKHGLGKHLGKHLGKlfklfgk</vt:lpstr>
    </vt:vector>
  </TitlesOfParts>
  <Company>LRVK</Company>
  <LinksUpToDate>false</LinksUpToDate>
  <CharactersWithSpaces>2083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2020-12-23T11:22:00Z</dcterms:created>
  <dc:creator>Milda</dc:creator>
  <cp:lastModifiedBy>Brigita Micevičienė</cp:lastModifiedBy>
  <cp:lastPrinted>2011-03-14T08:27:00Z</cp:lastPrinted>
  <dcterms:modified xsi:type="dcterms:W3CDTF">2020-12-23T11:22:00Z</dcterms:modified>
  <cp:revision>3</cp:revision>
  <dc:title>DLKHGLGKHLGKHLGKlfklfgk</dc:title>
</cp:coreProperties>
</file>