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5D574" w14:textId="7F6795AD" w:rsidR="00003D52" w:rsidRPr="00FE3CCD" w:rsidRDefault="00F77488" w:rsidP="00003D52">
      <w:pPr>
        <w:tabs>
          <w:tab w:val="left" w:pos="6804"/>
        </w:tabs>
        <w:jc w:val="center"/>
        <w:rPr>
          <w:b/>
          <w:bCs/>
          <w:caps/>
          <w:spacing w:val="5"/>
          <w:sz w:val="24"/>
          <w:szCs w:val="24"/>
        </w:rPr>
      </w:pPr>
      <w:r w:rsidRPr="00F77488">
        <w:rPr>
          <w:b/>
          <w:bCs/>
          <w:sz w:val="24"/>
          <w:lang w:eastAsia="en-US"/>
        </w:rPr>
        <w:t>LIETUVOS RESPUBLIKOS VYRIAUSYBĖS NUTARIMO „DĖL LIETUVOS RESPUBLIKOS ATSINAUJINANČIŲ IŠTEKLIŲ ENERGETIKOS ĮSTATYMO NR. XI-1375 20</w:t>
      </w:r>
      <w:r w:rsidRPr="00F77488">
        <w:rPr>
          <w:b/>
          <w:bCs/>
          <w:sz w:val="24"/>
          <w:vertAlign w:val="superscript"/>
          <w:lang w:eastAsia="en-US"/>
        </w:rPr>
        <w:t>1</w:t>
      </w:r>
      <w:r w:rsidRPr="00F77488">
        <w:rPr>
          <w:b/>
          <w:bCs/>
          <w:sz w:val="24"/>
          <w:lang w:eastAsia="en-US"/>
        </w:rPr>
        <w:t xml:space="preserve"> STRAIPSNIO PAKEITIMO ĮSTATYMO PROJEKTO NR. XIIIP-4972“ </w:t>
      </w:r>
    </w:p>
    <w:p w14:paraId="6938B068" w14:textId="5139D473" w:rsidR="00BF7EE7" w:rsidRPr="00547F69" w:rsidRDefault="00FE3CCD" w:rsidP="00547F69">
      <w:pPr>
        <w:spacing w:after="15"/>
        <w:jc w:val="center"/>
        <w:rPr>
          <w:rStyle w:val="IntenseReference"/>
          <w:rFonts w:ascii="Tahoma" w:hAnsi="Tahoma" w:cs="Tahoma"/>
          <w:b w:val="0"/>
          <w:bCs w:val="0"/>
          <w:smallCaps w:val="0"/>
          <w:color w:val="000000"/>
          <w:spacing w:val="0"/>
          <w:sz w:val="18"/>
          <w:szCs w:val="18"/>
          <w:u w:val="none"/>
        </w:rPr>
      </w:pPr>
      <w:r w:rsidRPr="00547F69">
        <w:rPr>
          <w:b/>
          <w:bCs/>
          <w:caps/>
          <w:spacing w:val="5"/>
          <w:sz w:val="24"/>
          <w:szCs w:val="24"/>
        </w:rPr>
        <w:t xml:space="preserve">PROJEKTO </w:t>
      </w:r>
      <w:r w:rsidR="00EE1698" w:rsidRPr="00547F69">
        <w:rPr>
          <w:rStyle w:val="IntenseReference"/>
          <w:caps/>
          <w:smallCaps w:val="0"/>
          <w:color w:val="auto"/>
          <w:sz w:val="24"/>
          <w:szCs w:val="24"/>
          <w:u w:val="none"/>
        </w:rPr>
        <w:t>(TAIS Nr.</w:t>
      </w:r>
      <w:r w:rsidR="00EE1698" w:rsidRPr="00547F69">
        <w:rPr>
          <w:rStyle w:val="IntenseReference"/>
          <w:b w:val="0"/>
          <w:bCs w:val="0"/>
          <w:caps/>
          <w:smallCaps w:val="0"/>
          <w:color w:val="auto"/>
          <w:sz w:val="24"/>
          <w:szCs w:val="24"/>
          <w:u w:val="none"/>
        </w:rPr>
        <w:t xml:space="preserve"> </w:t>
      </w:r>
      <w:r w:rsidR="00547F69" w:rsidRPr="00547F69">
        <w:rPr>
          <w:b/>
          <w:bCs/>
          <w:color w:val="000000"/>
          <w:sz w:val="24"/>
          <w:szCs w:val="24"/>
        </w:rPr>
        <w:t>21-24447</w:t>
      </w:r>
      <w:r w:rsidR="00EE1698" w:rsidRPr="00547F69">
        <w:rPr>
          <w:rStyle w:val="IntenseReference"/>
          <w:b w:val="0"/>
          <w:bCs w:val="0"/>
          <w:caps/>
          <w:smallCaps w:val="0"/>
          <w:color w:val="auto"/>
          <w:sz w:val="24"/>
          <w:szCs w:val="24"/>
          <w:u w:val="none"/>
        </w:rPr>
        <w:t xml:space="preserve">) </w:t>
      </w:r>
    </w:p>
    <w:p w14:paraId="25A87E39" w14:textId="00CD90CD" w:rsidR="00684ECA" w:rsidRDefault="00684ECA" w:rsidP="00684ECA">
      <w:pPr>
        <w:tabs>
          <w:tab w:val="left" w:pos="6804"/>
        </w:tabs>
        <w:jc w:val="center"/>
        <w:rPr>
          <w:rStyle w:val="IntenseReference"/>
          <w:caps/>
          <w:smallCaps w:val="0"/>
          <w:color w:val="auto"/>
          <w:sz w:val="24"/>
          <w:szCs w:val="24"/>
          <w:u w:val="none"/>
        </w:rPr>
      </w:pPr>
      <w:r w:rsidRPr="00BA1454">
        <w:rPr>
          <w:rStyle w:val="IntenseReference"/>
          <w:caps/>
          <w:smallCaps w:val="0"/>
          <w:color w:val="auto"/>
          <w:sz w:val="24"/>
          <w:szCs w:val="24"/>
          <w:u w:val="none"/>
        </w:rPr>
        <w:t>DERINIMO PAŽYMA</w:t>
      </w:r>
    </w:p>
    <w:p w14:paraId="55A292FA" w14:textId="77777777" w:rsidR="00A034EB" w:rsidRPr="00BA1454" w:rsidRDefault="00A034EB" w:rsidP="00684ECA">
      <w:pPr>
        <w:tabs>
          <w:tab w:val="left" w:pos="6804"/>
        </w:tabs>
        <w:jc w:val="center"/>
        <w:rPr>
          <w:rStyle w:val="IntenseReference"/>
          <w:caps/>
          <w:smallCaps w:val="0"/>
          <w:color w:val="auto"/>
          <w:sz w:val="24"/>
          <w:szCs w:val="24"/>
          <w:u w:val="none"/>
        </w:rPr>
      </w:pPr>
    </w:p>
    <w:tbl>
      <w:tblPr>
        <w:tblW w:w="1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7513"/>
        <w:gridCol w:w="5469"/>
      </w:tblGrid>
      <w:tr w:rsidR="003B6902" w:rsidRPr="002C7338" w14:paraId="7D0D55EE" w14:textId="77777777" w:rsidTr="003B6902">
        <w:trPr>
          <w:trHeight w:val="567"/>
        </w:trPr>
        <w:tc>
          <w:tcPr>
            <w:tcW w:w="704" w:type="dxa"/>
          </w:tcPr>
          <w:p w14:paraId="1277243E" w14:textId="0E1C6E1C" w:rsidR="00A034EB" w:rsidRPr="002C7338" w:rsidRDefault="00A034EB" w:rsidP="00A034EB">
            <w:pPr>
              <w:rPr>
                <w:b/>
                <w:sz w:val="22"/>
                <w:szCs w:val="22"/>
              </w:rPr>
            </w:pPr>
            <w:r w:rsidRPr="002C7338">
              <w:rPr>
                <w:b/>
                <w:sz w:val="22"/>
                <w:szCs w:val="22"/>
              </w:rPr>
              <w:t>Eil.</w:t>
            </w:r>
            <w:r w:rsidR="000A468C" w:rsidRPr="002C7338">
              <w:rPr>
                <w:b/>
                <w:sz w:val="22"/>
                <w:szCs w:val="22"/>
              </w:rPr>
              <w:t xml:space="preserve"> </w:t>
            </w:r>
            <w:r w:rsidRPr="002C7338">
              <w:rPr>
                <w:b/>
                <w:sz w:val="22"/>
                <w:szCs w:val="22"/>
              </w:rPr>
              <w:t>Nr.</w:t>
            </w:r>
          </w:p>
        </w:tc>
        <w:tc>
          <w:tcPr>
            <w:tcW w:w="1701" w:type="dxa"/>
          </w:tcPr>
          <w:p w14:paraId="7FB623E7" w14:textId="38926819" w:rsidR="00A034EB" w:rsidRPr="002C7338" w:rsidRDefault="00A034EB" w:rsidP="000A468C">
            <w:pPr>
              <w:jc w:val="center"/>
              <w:rPr>
                <w:b/>
                <w:sz w:val="22"/>
                <w:szCs w:val="22"/>
              </w:rPr>
            </w:pPr>
            <w:r w:rsidRPr="002C7338">
              <w:rPr>
                <w:b/>
                <w:bCs/>
                <w:sz w:val="22"/>
                <w:szCs w:val="22"/>
              </w:rPr>
              <w:t xml:space="preserve">Institucijos, su kuria derinta, </w:t>
            </w:r>
            <w:r w:rsidR="000A468C" w:rsidRPr="002C7338">
              <w:rPr>
                <w:b/>
                <w:bCs/>
                <w:sz w:val="22"/>
                <w:szCs w:val="22"/>
              </w:rPr>
              <w:t>p</w:t>
            </w:r>
            <w:r w:rsidRPr="002C7338">
              <w:rPr>
                <w:b/>
                <w:bCs/>
                <w:sz w:val="22"/>
                <w:szCs w:val="22"/>
              </w:rPr>
              <w:t>avadinimas, rašto data ir numeris</w:t>
            </w:r>
          </w:p>
        </w:tc>
        <w:tc>
          <w:tcPr>
            <w:tcW w:w="7513" w:type="dxa"/>
          </w:tcPr>
          <w:p w14:paraId="098C5CC4" w14:textId="713C5335" w:rsidR="00A034EB" w:rsidRPr="002C7338" w:rsidRDefault="00A034EB" w:rsidP="000A468C">
            <w:pPr>
              <w:jc w:val="center"/>
              <w:rPr>
                <w:b/>
                <w:sz w:val="22"/>
                <w:szCs w:val="22"/>
              </w:rPr>
            </w:pPr>
            <w:r w:rsidRPr="002C7338">
              <w:rPr>
                <w:b/>
                <w:bCs/>
                <w:sz w:val="22"/>
                <w:szCs w:val="22"/>
              </w:rPr>
              <w:t>Pastabos ir pasiūlymai</w:t>
            </w:r>
          </w:p>
        </w:tc>
        <w:tc>
          <w:tcPr>
            <w:tcW w:w="5469" w:type="dxa"/>
          </w:tcPr>
          <w:p w14:paraId="68CF8AD1" w14:textId="47AF4814" w:rsidR="00A034EB" w:rsidRPr="002C7338" w:rsidRDefault="00A034EB" w:rsidP="000A468C">
            <w:pPr>
              <w:jc w:val="center"/>
              <w:rPr>
                <w:b/>
                <w:sz w:val="22"/>
                <w:szCs w:val="22"/>
              </w:rPr>
            </w:pPr>
            <w:r w:rsidRPr="002C7338">
              <w:rPr>
                <w:b/>
                <w:bCs/>
                <w:sz w:val="22"/>
                <w:szCs w:val="22"/>
              </w:rPr>
              <w:t>Žyma apie pastabas ir pasiūlymus, į kuriuos nebuvo atsižvelgta arba atsižvelgta iš dalies</w:t>
            </w:r>
          </w:p>
        </w:tc>
      </w:tr>
      <w:tr w:rsidR="00FE3CCD" w:rsidRPr="002C7338" w14:paraId="027976F6" w14:textId="77777777" w:rsidTr="003B6902">
        <w:tc>
          <w:tcPr>
            <w:tcW w:w="704" w:type="dxa"/>
          </w:tcPr>
          <w:p w14:paraId="200A3D11" w14:textId="3AA312E5" w:rsidR="00FE3CCD" w:rsidRPr="002C7338" w:rsidRDefault="007F62E7" w:rsidP="002C7338">
            <w:pPr>
              <w:jc w:val="right"/>
              <w:rPr>
                <w:sz w:val="22"/>
                <w:szCs w:val="22"/>
              </w:rPr>
            </w:pPr>
            <w:r>
              <w:rPr>
                <w:sz w:val="22"/>
                <w:szCs w:val="22"/>
              </w:rPr>
              <w:t>1</w:t>
            </w:r>
            <w:r w:rsidR="002C7338">
              <w:rPr>
                <w:sz w:val="22"/>
                <w:szCs w:val="22"/>
              </w:rPr>
              <w:t>.</w:t>
            </w:r>
          </w:p>
        </w:tc>
        <w:tc>
          <w:tcPr>
            <w:tcW w:w="1701" w:type="dxa"/>
          </w:tcPr>
          <w:p w14:paraId="43D5776A" w14:textId="25D51028" w:rsidR="00FE3CCD" w:rsidRPr="002C7338" w:rsidRDefault="002B73EF" w:rsidP="003B6902">
            <w:pPr>
              <w:jc w:val="both"/>
              <w:rPr>
                <w:sz w:val="22"/>
                <w:szCs w:val="22"/>
              </w:rPr>
            </w:pPr>
            <w:r>
              <w:rPr>
                <w:sz w:val="22"/>
                <w:szCs w:val="22"/>
              </w:rPr>
              <w:t>Valstybinė</w:t>
            </w:r>
            <w:r w:rsidR="00482A60">
              <w:rPr>
                <w:sz w:val="22"/>
                <w:szCs w:val="22"/>
              </w:rPr>
              <w:t>s</w:t>
            </w:r>
            <w:r>
              <w:rPr>
                <w:sz w:val="22"/>
                <w:szCs w:val="22"/>
              </w:rPr>
              <w:t xml:space="preserve"> energetikos reguliavimo taryb</w:t>
            </w:r>
            <w:r w:rsidR="00482A60">
              <w:rPr>
                <w:sz w:val="22"/>
                <w:szCs w:val="22"/>
              </w:rPr>
              <w:t>os</w:t>
            </w:r>
            <w:r w:rsidR="00650B83">
              <w:rPr>
                <w:sz w:val="22"/>
                <w:szCs w:val="22"/>
              </w:rPr>
              <w:t xml:space="preserve"> 2021-05-20</w:t>
            </w:r>
            <w:r w:rsidR="00482A60">
              <w:rPr>
                <w:sz w:val="22"/>
                <w:szCs w:val="22"/>
              </w:rPr>
              <w:t xml:space="preserve"> raštas </w:t>
            </w:r>
            <w:r w:rsidR="009C16F0" w:rsidRPr="009C16F0">
              <w:rPr>
                <w:sz w:val="22"/>
                <w:szCs w:val="22"/>
              </w:rPr>
              <w:t>Nr. R2-(E)-3557</w:t>
            </w:r>
          </w:p>
        </w:tc>
        <w:tc>
          <w:tcPr>
            <w:tcW w:w="7513" w:type="dxa"/>
          </w:tcPr>
          <w:p w14:paraId="6F52E6DC" w14:textId="6F2D2F41" w:rsidR="00FE3CCD" w:rsidRPr="005116CC" w:rsidRDefault="007F62E7" w:rsidP="007F62E7">
            <w:pPr>
              <w:pStyle w:val="BodyText"/>
              <w:numPr>
                <w:ilvl w:val="0"/>
                <w:numId w:val="38"/>
              </w:numPr>
              <w:tabs>
                <w:tab w:val="left" w:pos="883"/>
              </w:tabs>
              <w:spacing w:line="276" w:lineRule="auto"/>
              <w:ind w:left="0" w:firstLine="600"/>
              <w:rPr>
                <w:sz w:val="22"/>
                <w:szCs w:val="22"/>
                <w:lang w:val="lt-LT"/>
              </w:rPr>
            </w:pPr>
            <w:r w:rsidRPr="00393543">
              <w:rPr>
                <w:sz w:val="22"/>
                <w:szCs w:val="22"/>
              </w:rPr>
              <w:t>Atsižvelgiant į tai, kad esami gaminantys vartotojai gali keisti su elektros energijos tiekėjais sudarytas sutartis arba rinktis kitą elektros energijos tiekėją ir sudaryti naują elektros energijos tiekimo sutartį po Įstatymo projektu siūlomų nuostatų įsigaliojimo, siūlytina Nutarimo 2 punktą tikslinti nurodant, kad neaiškumas dėl siūlomų Įstatymo projekto nuostatų taikymo kyla ne atsižvelgiant į elektrinės įrengimo datą, o į gaminančių vartotojų su elektros energijos tiekėjais sudarytų sutarčių pasirašymo datą, t. y. Nutarimo projekto 2 punkte nurodyti, kad Įstatymo projekte siūlomas nustatyti teisinis reguliavimas tobulintinas, nes nėra aišku, ar, įsigaliojus įstatymui, siūlomos nuostatos būtų taikomos tik gaminantiems vartotojams ir elektros energijos tiekėjams sudarant tarpusavio sutartis po įstatymo įsigaliojimo, ar pagal šias nuostatas turėtų būti atsiskaitoma ir su tais gaminančiais vartotojais, kurie už kaupimo laikotarpiu neatgautą elektros energijos kiekį kompensaciją iš elektros energijos tiekėjo gauna pagal iki įstatymo įsigaliojimo su elektros energijos tiekėjais sudarytose sutartyse nustatytą tvarką ir sąlygas</w:t>
            </w:r>
          </w:p>
        </w:tc>
        <w:tc>
          <w:tcPr>
            <w:tcW w:w="5469" w:type="dxa"/>
          </w:tcPr>
          <w:p w14:paraId="26D8BFB7" w14:textId="77777777" w:rsidR="007F62E7" w:rsidRDefault="007F62E7" w:rsidP="007F62E7">
            <w:pPr>
              <w:rPr>
                <w:b/>
                <w:sz w:val="22"/>
                <w:szCs w:val="22"/>
              </w:rPr>
            </w:pPr>
            <w:r>
              <w:rPr>
                <w:b/>
                <w:sz w:val="22"/>
                <w:szCs w:val="22"/>
              </w:rPr>
              <w:t xml:space="preserve">Neatsižvelgta. </w:t>
            </w:r>
          </w:p>
          <w:p w14:paraId="5A6F7F74" w14:textId="13921ACA" w:rsidR="00FE3CCD" w:rsidRPr="002C7338" w:rsidRDefault="007F62E7" w:rsidP="007F62E7">
            <w:pPr>
              <w:rPr>
                <w:b/>
                <w:sz w:val="22"/>
                <w:szCs w:val="22"/>
              </w:rPr>
            </w:pPr>
            <w:r>
              <w:rPr>
                <w:bCs/>
                <w:sz w:val="22"/>
                <w:szCs w:val="22"/>
              </w:rPr>
              <w:t>N</w:t>
            </w:r>
            <w:r w:rsidRPr="006537D7">
              <w:rPr>
                <w:bCs/>
                <w:sz w:val="22"/>
                <w:szCs w:val="22"/>
              </w:rPr>
              <w:t xml:space="preserve">utarimo projektu siūloma nepritarti Atsinaujinančių išteklių energetikos įstatymo </w:t>
            </w:r>
            <w:r>
              <w:rPr>
                <w:bCs/>
                <w:sz w:val="22"/>
                <w:szCs w:val="22"/>
              </w:rPr>
              <w:t xml:space="preserve">pakeitimo </w:t>
            </w:r>
            <w:r w:rsidRPr="006537D7">
              <w:rPr>
                <w:bCs/>
                <w:sz w:val="22"/>
                <w:szCs w:val="22"/>
              </w:rPr>
              <w:t>projektui.</w:t>
            </w:r>
            <w:r w:rsidR="001A060A">
              <w:rPr>
                <w:bCs/>
                <w:sz w:val="22"/>
                <w:szCs w:val="22"/>
              </w:rPr>
              <w:t xml:space="preserve"> Pažymėtina,</w:t>
            </w:r>
            <w:r w:rsidR="001A060A" w:rsidRPr="001A060A">
              <w:rPr>
                <w:bCs/>
                <w:sz w:val="22"/>
                <w:szCs w:val="22"/>
              </w:rPr>
              <w:t xml:space="preserve"> kad siekiant gerinti gaminančių vartotojų veiklos sąlygas bei užtikrinti kitų vartotojų nediskriminavimą, turi būti atliktas kompleksinis teisės aktų nuostatų, reglamentuojančių gaminančių vartotojų veiklą, vertinimas</w:t>
            </w:r>
            <w:r w:rsidR="001A060A">
              <w:rPr>
                <w:bCs/>
                <w:sz w:val="22"/>
                <w:szCs w:val="22"/>
              </w:rPr>
              <w:t>, tarp kurių ir Valstybinės energetikos reguliavimo t</w:t>
            </w:r>
            <w:r w:rsidR="001A060A" w:rsidRPr="006537D7">
              <w:rPr>
                <w:bCs/>
                <w:sz w:val="22"/>
                <w:szCs w:val="22"/>
              </w:rPr>
              <w:t>arybos pateikti</w:t>
            </w:r>
            <w:r w:rsidR="001A060A">
              <w:rPr>
                <w:bCs/>
                <w:sz w:val="22"/>
                <w:szCs w:val="22"/>
              </w:rPr>
              <w:t xml:space="preserve"> siūlymai.</w:t>
            </w:r>
          </w:p>
        </w:tc>
      </w:tr>
      <w:tr w:rsidR="00FE3CCD" w:rsidRPr="002C7338" w14:paraId="5573ACE1" w14:textId="77777777" w:rsidTr="003B6902">
        <w:tc>
          <w:tcPr>
            <w:tcW w:w="704" w:type="dxa"/>
          </w:tcPr>
          <w:p w14:paraId="4B54D218" w14:textId="77777777" w:rsidR="00FE3CCD" w:rsidRPr="002C7338" w:rsidRDefault="00FE3CCD" w:rsidP="00FE3CCD">
            <w:pPr>
              <w:ind w:left="360"/>
              <w:rPr>
                <w:sz w:val="22"/>
                <w:szCs w:val="22"/>
              </w:rPr>
            </w:pPr>
          </w:p>
        </w:tc>
        <w:tc>
          <w:tcPr>
            <w:tcW w:w="1701" w:type="dxa"/>
          </w:tcPr>
          <w:p w14:paraId="100CAEB3" w14:textId="77777777" w:rsidR="00FE3CCD" w:rsidRPr="002C7338" w:rsidRDefault="00FE3CCD" w:rsidP="003B6902">
            <w:pPr>
              <w:jc w:val="both"/>
              <w:rPr>
                <w:sz w:val="22"/>
                <w:szCs w:val="22"/>
              </w:rPr>
            </w:pPr>
          </w:p>
        </w:tc>
        <w:tc>
          <w:tcPr>
            <w:tcW w:w="7513" w:type="dxa"/>
          </w:tcPr>
          <w:p w14:paraId="5196C38C" w14:textId="1B828238" w:rsidR="00FE3CCD" w:rsidRPr="007F62E7" w:rsidRDefault="00392ADD" w:rsidP="007F62E7">
            <w:pPr>
              <w:pStyle w:val="BodyText"/>
              <w:numPr>
                <w:ilvl w:val="0"/>
                <w:numId w:val="38"/>
              </w:numPr>
              <w:tabs>
                <w:tab w:val="left" w:pos="883"/>
              </w:tabs>
              <w:spacing w:line="276" w:lineRule="auto"/>
              <w:ind w:left="0" w:firstLine="600"/>
              <w:rPr>
                <w:sz w:val="22"/>
                <w:szCs w:val="22"/>
              </w:rPr>
            </w:pPr>
            <w:r w:rsidRPr="00392ADD">
              <w:rPr>
                <w:sz w:val="22"/>
                <w:szCs w:val="22"/>
              </w:rPr>
              <w:t xml:space="preserve">Tarybos nuomone, Nutarimo projekto 3 punkte nurodytas teiginys, kad ,,Priėmus Įstatymo projektą, padidėtų garantinio elektros energijos tiekėjo išlaidos, skirtos gaminančių vartotojų per kaupimo laikotarpį nesusigrąžintam elektros energijos kiekiui apmokėti“, yra tik sąlyginai teisingas, nes šios išlaidos gali tiek didėti, tiek mažėti arba visai nekisti. Didesnės išlaidos būtų tik tuo atveju, jeigu Tarybos nustatyta vidutinė elektros energijos rinkos kaina būtų didesnė nei elektros energijos kaina, apskaičiuota pagal Tarybos patvirtintą Elektros energiją gaminančių vartotojų naudojimosi elektros tinklais paslaugų kainos skaičiavimo metodiką, ir (ar) gaminančio vartotojo sukauptas ir neatgautas elektros energijos kiekis būtų didesnis nei 5 proc. viso pagaminto ir į tinklus patiekto elektros energijos kiekio. Atsižvelgiant į tai, siūlome atsisakyti šio Nutarimo punkto. </w:t>
            </w:r>
            <w:r w:rsidRPr="00392ADD">
              <w:rPr>
                <w:sz w:val="22"/>
                <w:szCs w:val="22"/>
              </w:rPr>
              <w:lastRenderedPageBreak/>
              <w:t>Manome, kad tikslingiau Nutarimo projektą būtų papildyti motyvu, jog pagal esamą teisinį reglamentavimą garantinio tiekimo atveju 1 kWh neatgautos elektros energijos kaina nustatoma kaip visų gaminančių vartotojų per praėjusį kaupimo laikotarpį į elektros tinklus patiektos elektros energijos kainos svertinis vidurkis, kurį apskaičiuojant naudojama elektros energijos kaina elektros energijos biržoje Lietuvos zonoje, t valandą, t. y. tą valandą, kada elektros energija buvo patiekta, todėl, lyginant su Tarybos nustatoma vidutine elektros energijos rinkos kaina, yra artimesnė realiai elektros energijos rinkos kainai. Atsižvelgiant į tai, priėmus Įstatymo projektą, garantinio tiekimo atveju gaminančiam vartotojui už neatgautą elektros energiją būtų kompensuojama kaina, mažiau atitinkančia šios elektros energijos kainą rinkoje. Kartu norėtume pažymėti, kad susitikimuose, kuriuose aptariami gaminantiems vartotojams pasinaudojimo tinklais paslaugos teikimo klausimai, buvo išsakyta problema dėl kompensacijos už neatgautą elektros energiją tvarkos ir sąlygų nustatymo gaminančių vartotojų ir elektros energijos tiekėjų tarpusavio sutartyse, t. y. jog gaminantis vartotojas yra silpnesnioji sutarties šalis, todėl turi mažiau galios derėtis dėl jiems palankesnių kompensavimo sąlygų. Atsižvelgdami į tai, manome, kad siekiant išspręsti šią problemą būtų tikslinga įstatymu įtvirtinti elektros energijos tiekėjams tam tikrus įpareigojimus dėl kompensacijos nustatymo.</w:t>
            </w:r>
          </w:p>
        </w:tc>
        <w:tc>
          <w:tcPr>
            <w:tcW w:w="5469" w:type="dxa"/>
          </w:tcPr>
          <w:p w14:paraId="7FF238A4" w14:textId="12DBF63F" w:rsidR="006537D7" w:rsidRDefault="00232F4B" w:rsidP="003B6902">
            <w:pPr>
              <w:rPr>
                <w:b/>
                <w:sz w:val="22"/>
                <w:szCs w:val="22"/>
              </w:rPr>
            </w:pPr>
            <w:r>
              <w:rPr>
                <w:b/>
                <w:sz w:val="22"/>
                <w:szCs w:val="22"/>
              </w:rPr>
              <w:lastRenderedPageBreak/>
              <w:t>Atsižvelgta</w:t>
            </w:r>
            <w:r w:rsidR="00D86053">
              <w:rPr>
                <w:b/>
                <w:sz w:val="22"/>
                <w:szCs w:val="22"/>
              </w:rPr>
              <w:t xml:space="preserve"> iš dalies</w:t>
            </w:r>
            <w:r w:rsidR="005A2628">
              <w:rPr>
                <w:b/>
                <w:sz w:val="22"/>
                <w:szCs w:val="22"/>
              </w:rPr>
              <w:t xml:space="preserve">. </w:t>
            </w:r>
          </w:p>
          <w:p w14:paraId="1FD8A661" w14:textId="04C6354B" w:rsidR="00FE3CCD" w:rsidRPr="002C7338" w:rsidRDefault="00482A60" w:rsidP="003B6902">
            <w:pPr>
              <w:rPr>
                <w:b/>
                <w:sz w:val="22"/>
                <w:szCs w:val="22"/>
              </w:rPr>
            </w:pPr>
            <w:r>
              <w:rPr>
                <w:bCs/>
                <w:sz w:val="22"/>
                <w:szCs w:val="22"/>
              </w:rPr>
              <w:t>Valstybinės energetikos reguliavimo t</w:t>
            </w:r>
            <w:r w:rsidR="005A2628" w:rsidRPr="006537D7">
              <w:rPr>
                <w:bCs/>
                <w:sz w:val="22"/>
                <w:szCs w:val="22"/>
              </w:rPr>
              <w:t>arybos pateikti papildomi</w:t>
            </w:r>
            <w:r w:rsidR="00EF074E" w:rsidRPr="006537D7">
              <w:rPr>
                <w:bCs/>
                <w:sz w:val="22"/>
                <w:szCs w:val="22"/>
              </w:rPr>
              <w:t xml:space="preserve"> pasiūlymai </w:t>
            </w:r>
            <w:r w:rsidR="00825DF6" w:rsidRPr="006537D7">
              <w:rPr>
                <w:bCs/>
                <w:sz w:val="22"/>
                <w:szCs w:val="22"/>
              </w:rPr>
              <w:t>dėl gaminančių vartotojų veik</w:t>
            </w:r>
            <w:r w:rsidR="00031FAA" w:rsidRPr="006537D7">
              <w:rPr>
                <w:bCs/>
                <w:sz w:val="22"/>
                <w:szCs w:val="22"/>
              </w:rPr>
              <w:t xml:space="preserve">los reglamentavimo </w:t>
            </w:r>
            <w:r w:rsidR="00EF074E" w:rsidRPr="006537D7">
              <w:rPr>
                <w:bCs/>
                <w:sz w:val="22"/>
                <w:szCs w:val="22"/>
              </w:rPr>
              <w:t xml:space="preserve">nevertinami, nes </w:t>
            </w:r>
            <w:r>
              <w:rPr>
                <w:bCs/>
                <w:sz w:val="22"/>
                <w:szCs w:val="22"/>
              </w:rPr>
              <w:t>N</w:t>
            </w:r>
            <w:r w:rsidR="008E24D1" w:rsidRPr="006537D7">
              <w:rPr>
                <w:bCs/>
                <w:sz w:val="22"/>
                <w:szCs w:val="22"/>
              </w:rPr>
              <w:t xml:space="preserve">utarimo projektu siūloma </w:t>
            </w:r>
            <w:r w:rsidR="00EA72EA" w:rsidRPr="006537D7">
              <w:rPr>
                <w:bCs/>
                <w:sz w:val="22"/>
                <w:szCs w:val="22"/>
              </w:rPr>
              <w:t>nepritar</w:t>
            </w:r>
            <w:r>
              <w:rPr>
                <w:bCs/>
                <w:sz w:val="22"/>
                <w:szCs w:val="22"/>
              </w:rPr>
              <w:t>t</w:t>
            </w:r>
            <w:r w:rsidR="00EA72EA" w:rsidRPr="006537D7">
              <w:rPr>
                <w:bCs/>
                <w:sz w:val="22"/>
                <w:szCs w:val="22"/>
              </w:rPr>
              <w:t xml:space="preserve">i </w:t>
            </w:r>
            <w:r w:rsidR="006537D7" w:rsidRPr="006537D7">
              <w:rPr>
                <w:bCs/>
                <w:sz w:val="22"/>
                <w:szCs w:val="22"/>
              </w:rPr>
              <w:t xml:space="preserve">Atsinaujinančių išteklių energetikos įstatymo </w:t>
            </w:r>
            <w:r>
              <w:rPr>
                <w:bCs/>
                <w:sz w:val="22"/>
                <w:szCs w:val="22"/>
              </w:rPr>
              <w:t xml:space="preserve">pakeitimo </w:t>
            </w:r>
            <w:r w:rsidR="006537D7" w:rsidRPr="006537D7">
              <w:rPr>
                <w:bCs/>
                <w:sz w:val="22"/>
                <w:szCs w:val="22"/>
              </w:rPr>
              <w:t>projektui</w:t>
            </w:r>
            <w:r w:rsidR="001A060A">
              <w:rPr>
                <w:bCs/>
                <w:sz w:val="22"/>
                <w:szCs w:val="22"/>
              </w:rPr>
              <w:t>. Pažymėtina,</w:t>
            </w:r>
            <w:r w:rsidR="001A060A" w:rsidRPr="001A060A">
              <w:rPr>
                <w:bCs/>
                <w:sz w:val="22"/>
                <w:szCs w:val="22"/>
              </w:rPr>
              <w:t xml:space="preserve"> kad siekiant gerinti gaminančių vartotojų veiklos sąlygas bei užtikrinti kitų vartotojų nediskriminavimą, turi būti atliktas kompleksinis teisės aktų nuostatų, reglamentuojančių gaminančių vartotojų veiklą, vertinimas</w:t>
            </w:r>
            <w:r w:rsidR="001A060A">
              <w:rPr>
                <w:bCs/>
                <w:sz w:val="22"/>
                <w:szCs w:val="22"/>
              </w:rPr>
              <w:t>, tarp kurių ir Valstybinės energetikos reguliavimo t</w:t>
            </w:r>
            <w:r w:rsidR="001A060A" w:rsidRPr="006537D7">
              <w:rPr>
                <w:bCs/>
                <w:sz w:val="22"/>
                <w:szCs w:val="22"/>
              </w:rPr>
              <w:t>arybos pateikti</w:t>
            </w:r>
            <w:r w:rsidR="001A060A">
              <w:rPr>
                <w:bCs/>
                <w:sz w:val="22"/>
                <w:szCs w:val="22"/>
              </w:rPr>
              <w:t xml:space="preserve"> siūlymai.</w:t>
            </w:r>
          </w:p>
        </w:tc>
      </w:tr>
    </w:tbl>
    <w:p w14:paraId="76CF03AB" w14:textId="77777777" w:rsidR="005A7788" w:rsidRPr="000B04CC" w:rsidRDefault="005A7788" w:rsidP="00087EE1">
      <w:pPr>
        <w:spacing w:line="312" w:lineRule="auto"/>
        <w:rPr>
          <w:sz w:val="24"/>
          <w:szCs w:val="24"/>
        </w:rPr>
      </w:pPr>
    </w:p>
    <w:sectPr w:rsidR="005A7788" w:rsidRPr="000B04CC" w:rsidSect="005A7788">
      <w:headerReference w:type="even" r:id="rId8"/>
      <w:headerReference w:type="default" r:id="rId9"/>
      <w:pgSz w:w="16838" w:h="11906" w:orient="landscape"/>
      <w:pgMar w:top="1134"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8FB3B" w14:textId="77777777" w:rsidR="006A7507" w:rsidRDefault="006A7507">
      <w:r>
        <w:separator/>
      </w:r>
    </w:p>
  </w:endnote>
  <w:endnote w:type="continuationSeparator" w:id="0">
    <w:p w14:paraId="7CDE329B" w14:textId="77777777" w:rsidR="006A7507" w:rsidRDefault="006A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rdiaUPC">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95F17" w14:textId="77777777" w:rsidR="006A7507" w:rsidRDefault="006A7507">
      <w:r>
        <w:separator/>
      </w:r>
    </w:p>
  </w:footnote>
  <w:footnote w:type="continuationSeparator" w:id="0">
    <w:p w14:paraId="652A4082" w14:textId="77777777" w:rsidR="006A7507" w:rsidRDefault="006A7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134D" w14:textId="77777777" w:rsidR="00B47336" w:rsidRDefault="00B47336" w:rsidP="008061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AD2D23" w14:textId="77777777" w:rsidR="00B47336" w:rsidRDefault="00B47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0DA3" w14:textId="56C01F24" w:rsidR="00B47336" w:rsidRPr="00A62A41" w:rsidRDefault="00B47336" w:rsidP="0080612F">
    <w:pPr>
      <w:pStyle w:val="Header"/>
      <w:framePr w:wrap="around" w:vAnchor="text" w:hAnchor="page" w:x="8708" w:y="3"/>
      <w:rPr>
        <w:rStyle w:val="PageNumber"/>
        <w:sz w:val="24"/>
        <w:szCs w:val="24"/>
      </w:rPr>
    </w:pPr>
    <w:r w:rsidRPr="00A62A41">
      <w:rPr>
        <w:rStyle w:val="PageNumber"/>
        <w:sz w:val="24"/>
        <w:szCs w:val="24"/>
      </w:rPr>
      <w:fldChar w:fldCharType="begin"/>
    </w:r>
    <w:r w:rsidRPr="00A62A41">
      <w:rPr>
        <w:rStyle w:val="PageNumber"/>
        <w:sz w:val="24"/>
        <w:szCs w:val="24"/>
      </w:rPr>
      <w:instrText xml:space="preserve">PAGE  </w:instrText>
    </w:r>
    <w:r w:rsidRPr="00A62A41">
      <w:rPr>
        <w:rStyle w:val="PageNumber"/>
        <w:sz w:val="24"/>
        <w:szCs w:val="24"/>
      </w:rPr>
      <w:fldChar w:fldCharType="separate"/>
    </w:r>
    <w:r w:rsidR="00D378B3">
      <w:rPr>
        <w:rStyle w:val="PageNumber"/>
        <w:noProof/>
        <w:sz w:val="24"/>
        <w:szCs w:val="24"/>
      </w:rPr>
      <w:t>2</w:t>
    </w:r>
    <w:r w:rsidRPr="00A62A41">
      <w:rPr>
        <w:rStyle w:val="PageNumber"/>
        <w:sz w:val="24"/>
        <w:szCs w:val="24"/>
      </w:rPr>
      <w:fldChar w:fldCharType="end"/>
    </w:r>
  </w:p>
  <w:p w14:paraId="226BE12F" w14:textId="77777777" w:rsidR="00B47336" w:rsidRDefault="00B47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78C"/>
    <w:multiLevelType w:val="hybridMultilevel"/>
    <w:tmpl w:val="1952A7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12107B7"/>
    <w:multiLevelType w:val="hybridMultilevel"/>
    <w:tmpl w:val="40D8E9BC"/>
    <w:lvl w:ilvl="0" w:tplc="3476DF4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026D4E41"/>
    <w:multiLevelType w:val="multilevel"/>
    <w:tmpl w:val="0EA093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C2E02"/>
    <w:multiLevelType w:val="hybridMultilevel"/>
    <w:tmpl w:val="904661C6"/>
    <w:lvl w:ilvl="0" w:tplc="775A56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28E1535"/>
    <w:multiLevelType w:val="hybridMultilevel"/>
    <w:tmpl w:val="9D7ADA30"/>
    <w:lvl w:ilvl="0" w:tplc="81CABB7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4970982"/>
    <w:multiLevelType w:val="multilevel"/>
    <w:tmpl w:val="319A58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2B7C06"/>
    <w:multiLevelType w:val="multilevel"/>
    <w:tmpl w:val="E792721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7F71B6E"/>
    <w:multiLevelType w:val="hybridMultilevel"/>
    <w:tmpl w:val="4BB24C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C42898"/>
    <w:multiLevelType w:val="hybridMultilevel"/>
    <w:tmpl w:val="40D8E9BC"/>
    <w:lvl w:ilvl="0" w:tplc="3476DF4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1A9E4F13"/>
    <w:multiLevelType w:val="hybridMultilevel"/>
    <w:tmpl w:val="904661C6"/>
    <w:lvl w:ilvl="0" w:tplc="775A56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C0B0E48"/>
    <w:multiLevelType w:val="hybridMultilevel"/>
    <w:tmpl w:val="40D8E9BC"/>
    <w:lvl w:ilvl="0" w:tplc="3476DF4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1C9D5B19"/>
    <w:multiLevelType w:val="multilevel"/>
    <w:tmpl w:val="C26EA4B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954724"/>
    <w:multiLevelType w:val="multilevel"/>
    <w:tmpl w:val="B7EEA64A"/>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1AB5A09"/>
    <w:multiLevelType w:val="hybridMultilevel"/>
    <w:tmpl w:val="FA565E12"/>
    <w:lvl w:ilvl="0" w:tplc="E9F0544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28D76D75"/>
    <w:multiLevelType w:val="hybridMultilevel"/>
    <w:tmpl w:val="BCB292D4"/>
    <w:lvl w:ilvl="0" w:tplc="B5B43C42">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1666330"/>
    <w:multiLevelType w:val="hybridMultilevel"/>
    <w:tmpl w:val="C6A4F4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67792F"/>
    <w:multiLevelType w:val="hybridMultilevel"/>
    <w:tmpl w:val="40D8E9BC"/>
    <w:lvl w:ilvl="0" w:tplc="3476DF4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32151C9C"/>
    <w:multiLevelType w:val="hybridMultilevel"/>
    <w:tmpl w:val="C66CB4DA"/>
    <w:lvl w:ilvl="0" w:tplc="ED48ACC6">
      <w:start w:val="1"/>
      <w:numFmt w:val="decimal"/>
      <w:lvlText w:val="%1."/>
      <w:lvlJc w:val="left"/>
      <w:pPr>
        <w:ind w:left="92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337A0A84"/>
    <w:multiLevelType w:val="hybridMultilevel"/>
    <w:tmpl w:val="4E9076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6E11BD"/>
    <w:multiLevelType w:val="multilevel"/>
    <w:tmpl w:val="E792721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7963141"/>
    <w:multiLevelType w:val="hybridMultilevel"/>
    <w:tmpl w:val="904661C6"/>
    <w:lvl w:ilvl="0" w:tplc="775A56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A866B61"/>
    <w:multiLevelType w:val="hybridMultilevel"/>
    <w:tmpl w:val="8242A236"/>
    <w:lvl w:ilvl="0" w:tplc="0427000F">
      <w:start w:val="1"/>
      <w:numFmt w:val="decimal"/>
      <w:lvlText w:val="%1."/>
      <w:lvlJc w:val="left"/>
      <w:pPr>
        <w:ind w:left="1574" w:hanging="360"/>
      </w:pPr>
    </w:lvl>
    <w:lvl w:ilvl="1" w:tplc="04270019" w:tentative="1">
      <w:start w:val="1"/>
      <w:numFmt w:val="lowerLetter"/>
      <w:lvlText w:val="%2."/>
      <w:lvlJc w:val="left"/>
      <w:pPr>
        <w:ind w:left="2294" w:hanging="360"/>
      </w:pPr>
    </w:lvl>
    <w:lvl w:ilvl="2" w:tplc="0427001B" w:tentative="1">
      <w:start w:val="1"/>
      <w:numFmt w:val="lowerRoman"/>
      <w:lvlText w:val="%3."/>
      <w:lvlJc w:val="right"/>
      <w:pPr>
        <w:ind w:left="3014" w:hanging="180"/>
      </w:pPr>
    </w:lvl>
    <w:lvl w:ilvl="3" w:tplc="0427000F">
      <w:start w:val="1"/>
      <w:numFmt w:val="decimal"/>
      <w:lvlText w:val="%4."/>
      <w:lvlJc w:val="left"/>
      <w:pPr>
        <w:ind w:left="3734" w:hanging="360"/>
      </w:pPr>
    </w:lvl>
    <w:lvl w:ilvl="4" w:tplc="04270019" w:tentative="1">
      <w:start w:val="1"/>
      <w:numFmt w:val="lowerLetter"/>
      <w:lvlText w:val="%5."/>
      <w:lvlJc w:val="left"/>
      <w:pPr>
        <w:ind w:left="4454" w:hanging="360"/>
      </w:pPr>
    </w:lvl>
    <w:lvl w:ilvl="5" w:tplc="0427001B" w:tentative="1">
      <w:start w:val="1"/>
      <w:numFmt w:val="lowerRoman"/>
      <w:lvlText w:val="%6."/>
      <w:lvlJc w:val="right"/>
      <w:pPr>
        <w:ind w:left="5174" w:hanging="180"/>
      </w:pPr>
    </w:lvl>
    <w:lvl w:ilvl="6" w:tplc="0427000F" w:tentative="1">
      <w:start w:val="1"/>
      <w:numFmt w:val="decimal"/>
      <w:lvlText w:val="%7."/>
      <w:lvlJc w:val="left"/>
      <w:pPr>
        <w:ind w:left="5894" w:hanging="360"/>
      </w:pPr>
    </w:lvl>
    <w:lvl w:ilvl="7" w:tplc="04270019" w:tentative="1">
      <w:start w:val="1"/>
      <w:numFmt w:val="lowerLetter"/>
      <w:lvlText w:val="%8."/>
      <w:lvlJc w:val="left"/>
      <w:pPr>
        <w:ind w:left="6614" w:hanging="360"/>
      </w:pPr>
    </w:lvl>
    <w:lvl w:ilvl="8" w:tplc="0427001B" w:tentative="1">
      <w:start w:val="1"/>
      <w:numFmt w:val="lowerRoman"/>
      <w:lvlText w:val="%9."/>
      <w:lvlJc w:val="right"/>
      <w:pPr>
        <w:ind w:left="7334" w:hanging="180"/>
      </w:pPr>
    </w:lvl>
  </w:abstractNum>
  <w:abstractNum w:abstractNumId="22" w15:restartNumberingAfterBreak="0">
    <w:nsid w:val="3B404675"/>
    <w:multiLevelType w:val="hybridMultilevel"/>
    <w:tmpl w:val="9D7ADA30"/>
    <w:lvl w:ilvl="0" w:tplc="81CABB7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3" w15:restartNumberingAfterBreak="0">
    <w:nsid w:val="3FD17325"/>
    <w:multiLevelType w:val="hybridMultilevel"/>
    <w:tmpl w:val="CF488CD2"/>
    <w:lvl w:ilvl="0" w:tplc="015EB5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11211F8"/>
    <w:multiLevelType w:val="multilevel"/>
    <w:tmpl w:val="34EA7AE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275230"/>
    <w:multiLevelType w:val="hybridMultilevel"/>
    <w:tmpl w:val="40D8E9BC"/>
    <w:lvl w:ilvl="0" w:tplc="3476DF4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6" w15:restartNumberingAfterBreak="0">
    <w:nsid w:val="44E11F75"/>
    <w:multiLevelType w:val="multilevel"/>
    <w:tmpl w:val="AD6EFE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007E0B"/>
    <w:multiLevelType w:val="hybridMultilevel"/>
    <w:tmpl w:val="25EC2FD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CEC5172"/>
    <w:multiLevelType w:val="multilevel"/>
    <w:tmpl w:val="BF5E1CEE"/>
    <w:lvl w:ilvl="0">
      <w:start w:val="1"/>
      <w:numFmt w:val="decimal"/>
      <w:lvlText w:val="%1."/>
      <w:lvlJc w:val="left"/>
      <w:pPr>
        <w:ind w:left="107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29" w15:restartNumberingAfterBreak="0">
    <w:nsid w:val="55D52190"/>
    <w:multiLevelType w:val="hybridMultilevel"/>
    <w:tmpl w:val="335CA32A"/>
    <w:lvl w:ilvl="0" w:tplc="ECFC1030">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FF2D3F"/>
    <w:multiLevelType w:val="hybridMultilevel"/>
    <w:tmpl w:val="40D8E9BC"/>
    <w:lvl w:ilvl="0" w:tplc="3476DF4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1" w15:restartNumberingAfterBreak="0">
    <w:nsid w:val="58796B67"/>
    <w:multiLevelType w:val="hybridMultilevel"/>
    <w:tmpl w:val="C66CB4DA"/>
    <w:lvl w:ilvl="0" w:tplc="ED48ACC6">
      <w:start w:val="1"/>
      <w:numFmt w:val="decimal"/>
      <w:lvlText w:val="%1."/>
      <w:lvlJc w:val="left"/>
      <w:pPr>
        <w:ind w:left="92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5BA21D90"/>
    <w:multiLevelType w:val="hybridMultilevel"/>
    <w:tmpl w:val="64301B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62346C"/>
    <w:multiLevelType w:val="hybridMultilevel"/>
    <w:tmpl w:val="F44E1CB8"/>
    <w:lvl w:ilvl="0" w:tplc="07905F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6FD51BF8"/>
    <w:multiLevelType w:val="hybridMultilevel"/>
    <w:tmpl w:val="FD787F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21E274B"/>
    <w:multiLevelType w:val="multilevel"/>
    <w:tmpl w:val="9ADC66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78C2055A"/>
    <w:multiLevelType w:val="hybridMultilevel"/>
    <w:tmpl w:val="FDFC351A"/>
    <w:lvl w:ilvl="0" w:tplc="B2F8782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3"/>
  </w:num>
  <w:num w:numId="4">
    <w:abstractNumId w:val="24"/>
  </w:num>
  <w:num w:numId="5">
    <w:abstractNumId w:val="28"/>
  </w:num>
  <w:num w:numId="6">
    <w:abstractNumId w:val="2"/>
  </w:num>
  <w:num w:numId="7">
    <w:abstractNumId w:val="33"/>
  </w:num>
  <w:num w:numId="8">
    <w:abstractNumId w:val="36"/>
  </w:num>
  <w:num w:numId="9">
    <w:abstractNumId w:val="4"/>
  </w:num>
  <w:num w:numId="10">
    <w:abstractNumId w:val="22"/>
  </w:num>
  <w:num w:numId="11">
    <w:abstractNumId w:val="12"/>
  </w:num>
  <w:num w:numId="12">
    <w:abstractNumId w:val="11"/>
  </w:num>
  <w:num w:numId="13">
    <w:abstractNumId w:val="14"/>
  </w:num>
  <w:num w:numId="14">
    <w:abstractNumId w:val="23"/>
  </w:num>
  <w:num w:numId="15">
    <w:abstractNumId w:val="5"/>
  </w:num>
  <w:num w:numId="16">
    <w:abstractNumId w:val="26"/>
  </w:num>
  <w:num w:numId="17">
    <w:abstractNumId w:val="27"/>
  </w:num>
  <w:num w:numId="18">
    <w:abstractNumId w:val="32"/>
  </w:num>
  <w:num w:numId="19">
    <w:abstractNumId w:val="7"/>
  </w:num>
  <w:num w:numId="20">
    <w:abstractNumId w:val="31"/>
  </w:num>
  <w:num w:numId="21">
    <w:abstractNumId w:val="17"/>
  </w:num>
  <w:num w:numId="22">
    <w:abstractNumId w:val="16"/>
  </w:num>
  <w:num w:numId="23">
    <w:abstractNumId w:val="1"/>
  </w:num>
  <w:num w:numId="24">
    <w:abstractNumId w:val="8"/>
  </w:num>
  <w:num w:numId="25">
    <w:abstractNumId w:val="30"/>
  </w:num>
  <w:num w:numId="26">
    <w:abstractNumId w:val="25"/>
  </w:num>
  <w:num w:numId="27">
    <w:abstractNumId w:val="10"/>
  </w:num>
  <w:num w:numId="28">
    <w:abstractNumId w:val="3"/>
  </w:num>
  <w:num w:numId="29">
    <w:abstractNumId w:val="9"/>
  </w:num>
  <w:num w:numId="30">
    <w:abstractNumId w:val="0"/>
  </w:num>
  <w:num w:numId="31">
    <w:abstractNumId w:val="20"/>
  </w:num>
  <w:num w:numId="32">
    <w:abstractNumId w:val="29"/>
  </w:num>
  <w:num w:numId="33">
    <w:abstractNumId w:val="34"/>
  </w:num>
  <w:num w:numId="34">
    <w:abstractNumId w:val="15"/>
  </w:num>
  <w:num w:numId="35">
    <w:abstractNumId w:val="6"/>
  </w:num>
  <w:num w:numId="36">
    <w:abstractNumId w:val="35"/>
  </w:num>
  <w:num w:numId="37">
    <w:abstractNumId w:val="19"/>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5A8"/>
    <w:rsid w:val="00000E25"/>
    <w:rsid w:val="00001EBA"/>
    <w:rsid w:val="00003297"/>
    <w:rsid w:val="000033A6"/>
    <w:rsid w:val="00003D52"/>
    <w:rsid w:val="00004089"/>
    <w:rsid w:val="0000451A"/>
    <w:rsid w:val="00010217"/>
    <w:rsid w:val="00015123"/>
    <w:rsid w:val="0002097C"/>
    <w:rsid w:val="000250DB"/>
    <w:rsid w:val="00025852"/>
    <w:rsid w:val="00025DB5"/>
    <w:rsid w:val="0002612C"/>
    <w:rsid w:val="000261DA"/>
    <w:rsid w:val="00026F1C"/>
    <w:rsid w:val="000278BA"/>
    <w:rsid w:val="00031EB3"/>
    <w:rsid w:val="00031FAA"/>
    <w:rsid w:val="000328CD"/>
    <w:rsid w:val="00032EF8"/>
    <w:rsid w:val="00036F6C"/>
    <w:rsid w:val="000423BB"/>
    <w:rsid w:val="000430DF"/>
    <w:rsid w:val="00044B20"/>
    <w:rsid w:val="0004512D"/>
    <w:rsid w:val="000456DC"/>
    <w:rsid w:val="00050612"/>
    <w:rsid w:val="00051E59"/>
    <w:rsid w:val="00053F5C"/>
    <w:rsid w:val="00061239"/>
    <w:rsid w:val="000624C7"/>
    <w:rsid w:val="00062FE4"/>
    <w:rsid w:val="00063B7D"/>
    <w:rsid w:val="00063EF4"/>
    <w:rsid w:val="00066A84"/>
    <w:rsid w:val="00067E12"/>
    <w:rsid w:val="00070384"/>
    <w:rsid w:val="00072015"/>
    <w:rsid w:val="0007281A"/>
    <w:rsid w:val="000754BC"/>
    <w:rsid w:val="00075F07"/>
    <w:rsid w:val="00076C69"/>
    <w:rsid w:val="0008060C"/>
    <w:rsid w:val="00080DFB"/>
    <w:rsid w:val="000822B9"/>
    <w:rsid w:val="000836EF"/>
    <w:rsid w:val="00087EE1"/>
    <w:rsid w:val="0009034F"/>
    <w:rsid w:val="00090BC8"/>
    <w:rsid w:val="00091DCC"/>
    <w:rsid w:val="00092302"/>
    <w:rsid w:val="00093A88"/>
    <w:rsid w:val="00096E8B"/>
    <w:rsid w:val="000A06BC"/>
    <w:rsid w:val="000A2998"/>
    <w:rsid w:val="000A468C"/>
    <w:rsid w:val="000A605E"/>
    <w:rsid w:val="000A7C97"/>
    <w:rsid w:val="000A7D2B"/>
    <w:rsid w:val="000B04CC"/>
    <w:rsid w:val="000B1ACB"/>
    <w:rsid w:val="000B43A7"/>
    <w:rsid w:val="000B709B"/>
    <w:rsid w:val="000C2B3D"/>
    <w:rsid w:val="000C34CE"/>
    <w:rsid w:val="000C3E4A"/>
    <w:rsid w:val="000C636B"/>
    <w:rsid w:val="000D10AC"/>
    <w:rsid w:val="000D200C"/>
    <w:rsid w:val="000D2A2E"/>
    <w:rsid w:val="000D32BA"/>
    <w:rsid w:val="000D7C88"/>
    <w:rsid w:val="000E1832"/>
    <w:rsid w:val="000E561E"/>
    <w:rsid w:val="000E7EF6"/>
    <w:rsid w:val="000F0EA2"/>
    <w:rsid w:val="000F2FEA"/>
    <w:rsid w:val="001008FA"/>
    <w:rsid w:val="00107535"/>
    <w:rsid w:val="00112117"/>
    <w:rsid w:val="00112678"/>
    <w:rsid w:val="0011318A"/>
    <w:rsid w:val="0011374B"/>
    <w:rsid w:val="00113C7D"/>
    <w:rsid w:val="00113E45"/>
    <w:rsid w:val="0011546A"/>
    <w:rsid w:val="00120123"/>
    <w:rsid w:val="00122C18"/>
    <w:rsid w:val="001273B5"/>
    <w:rsid w:val="00127F2F"/>
    <w:rsid w:val="001300BC"/>
    <w:rsid w:val="0013218D"/>
    <w:rsid w:val="0013450B"/>
    <w:rsid w:val="00137606"/>
    <w:rsid w:val="001420A9"/>
    <w:rsid w:val="00145101"/>
    <w:rsid w:val="0014768D"/>
    <w:rsid w:val="00147D7F"/>
    <w:rsid w:val="0015431F"/>
    <w:rsid w:val="00154F1D"/>
    <w:rsid w:val="001569EE"/>
    <w:rsid w:val="00157A23"/>
    <w:rsid w:val="001617E7"/>
    <w:rsid w:val="00164977"/>
    <w:rsid w:val="00166098"/>
    <w:rsid w:val="00166D04"/>
    <w:rsid w:val="00166F56"/>
    <w:rsid w:val="00167C34"/>
    <w:rsid w:val="001701DF"/>
    <w:rsid w:val="0017371A"/>
    <w:rsid w:val="00174054"/>
    <w:rsid w:val="00175602"/>
    <w:rsid w:val="00176E7F"/>
    <w:rsid w:val="001774E8"/>
    <w:rsid w:val="00177660"/>
    <w:rsid w:val="0018083F"/>
    <w:rsid w:val="0018173E"/>
    <w:rsid w:val="00186B33"/>
    <w:rsid w:val="0019112B"/>
    <w:rsid w:val="00191C55"/>
    <w:rsid w:val="0019738E"/>
    <w:rsid w:val="001A060A"/>
    <w:rsid w:val="001A1152"/>
    <w:rsid w:val="001A46CE"/>
    <w:rsid w:val="001A5449"/>
    <w:rsid w:val="001B088E"/>
    <w:rsid w:val="001B20D4"/>
    <w:rsid w:val="001B668F"/>
    <w:rsid w:val="001C06B6"/>
    <w:rsid w:val="001C0997"/>
    <w:rsid w:val="001C3C65"/>
    <w:rsid w:val="001C7144"/>
    <w:rsid w:val="001D25F6"/>
    <w:rsid w:val="001D2623"/>
    <w:rsid w:val="001D420E"/>
    <w:rsid w:val="001D5254"/>
    <w:rsid w:val="001D7454"/>
    <w:rsid w:val="001E5BBB"/>
    <w:rsid w:val="001E7185"/>
    <w:rsid w:val="001F418D"/>
    <w:rsid w:val="002034CF"/>
    <w:rsid w:val="00203FE1"/>
    <w:rsid w:val="002055EE"/>
    <w:rsid w:val="00210871"/>
    <w:rsid w:val="00212884"/>
    <w:rsid w:val="00212A05"/>
    <w:rsid w:val="00216016"/>
    <w:rsid w:val="002228A5"/>
    <w:rsid w:val="002309FA"/>
    <w:rsid w:val="00232395"/>
    <w:rsid w:val="00232B5D"/>
    <w:rsid w:val="00232F4B"/>
    <w:rsid w:val="00236D4F"/>
    <w:rsid w:val="00237349"/>
    <w:rsid w:val="0023738E"/>
    <w:rsid w:val="00241528"/>
    <w:rsid w:val="0024486E"/>
    <w:rsid w:val="00245292"/>
    <w:rsid w:val="00247BEE"/>
    <w:rsid w:val="00251ED9"/>
    <w:rsid w:val="00256769"/>
    <w:rsid w:val="00261B9B"/>
    <w:rsid w:val="00261BC0"/>
    <w:rsid w:val="0026234A"/>
    <w:rsid w:val="00270C28"/>
    <w:rsid w:val="00270CF6"/>
    <w:rsid w:val="00275D53"/>
    <w:rsid w:val="0027701F"/>
    <w:rsid w:val="0027789C"/>
    <w:rsid w:val="00280432"/>
    <w:rsid w:val="0028168C"/>
    <w:rsid w:val="0028403E"/>
    <w:rsid w:val="0028728C"/>
    <w:rsid w:val="002912F1"/>
    <w:rsid w:val="00292DEC"/>
    <w:rsid w:val="002A411A"/>
    <w:rsid w:val="002A57A0"/>
    <w:rsid w:val="002A58AB"/>
    <w:rsid w:val="002B2B7C"/>
    <w:rsid w:val="002B2BA0"/>
    <w:rsid w:val="002B556E"/>
    <w:rsid w:val="002B725B"/>
    <w:rsid w:val="002B73EF"/>
    <w:rsid w:val="002B7E0E"/>
    <w:rsid w:val="002C6B5B"/>
    <w:rsid w:val="002C6DB7"/>
    <w:rsid w:val="002C7338"/>
    <w:rsid w:val="002D1A66"/>
    <w:rsid w:val="002D1A70"/>
    <w:rsid w:val="002D388A"/>
    <w:rsid w:val="002D4581"/>
    <w:rsid w:val="002D4732"/>
    <w:rsid w:val="002E1E73"/>
    <w:rsid w:val="002E6109"/>
    <w:rsid w:val="002E62AF"/>
    <w:rsid w:val="002F083B"/>
    <w:rsid w:val="002F2552"/>
    <w:rsid w:val="002F789A"/>
    <w:rsid w:val="0030057B"/>
    <w:rsid w:val="00301F18"/>
    <w:rsid w:val="003022A7"/>
    <w:rsid w:val="003026B2"/>
    <w:rsid w:val="00302CD4"/>
    <w:rsid w:val="00303E5E"/>
    <w:rsid w:val="00305E95"/>
    <w:rsid w:val="003107BD"/>
    <w:rsid w:val="00311FB5"/>
    <w:rsid w:val="00312220"/>
    <w:rsid w:val="00313C9A"/>
    <w:rsid w:val="00314CF9"/>
    <w:rsid w:val="00316F4D"/>
    <w:rsid w:val="00317A92"/>
    <w:rsid w:val="00320406"/>
    <w:rsid w:val="00320D9B"/>
    <w:rsid w:val="003220DE"/>
    <w:rsid w:val="00324B93"/>
    <w:rsid w:val="003260E6"/>
    <w:rsid w:val="003333DE"/>
    <w:rsid w:val="00333D1C"/>
    <w:rsid w:val="00334075"/>
    <w:rsid w:val="003469AB"/>
    <w:rsid w:val="00347A22"/>
    <w:rsid w:val="00347E9C"/>
    <w:rsid w:val="00350A2D"/>
    <w:rsid w:val="00351E1F"/>
    <w:rsid w:val="003524F5"/>
    <w:rsid w:val="00352FD8"/>
    <w:rsid w:val="00354990"/>
    <w:rsid w:val="00355F59"/>
    <w:rsid w:val="00360573"/>
    <w:rsid w:val="00364BEF"/>
    <w:rsid w:val="003656E9"/>
    <w:rsid w:val="003835E9"/>
    <w:rsid w:val="00384CC6"/>
    <w:rsid w:val="003927F6"/>
    <w:rsid w:val="00392ADD"/>
    <w:rsid w:val="00393543"/>
    <w:rsid w:val="00397A15"/>
    <w:rsid w:val="003A3EA7"/>
    <w:rsid w:val="003A4923"/>
    <w:rsid w:val="003A4B10"/>
    <w:rsid w:val="003A6F64"/>
    <w:rsid w:val="003B088C"/>
    <w:rsid w:val="003B1C90"/>
    <w:rsid w:val="003B2F7A"/>
    <w:rsid w:val="003B38D5"/>
    <w:rsid w:val="003B3E74"/>
    <w:rsid w:val="003B45A8"/>
    <w:rsid w:val="003B5E45"/>
    <w:rsid w:val="003B6902"/>
    <w:rsid w:val="003B6E8C"/>
    <w:rsid w:val="003B7BC6"/>
    <w:rsid w:val="003C08D9"/>
    <w:rsid w:val="003C0F58"/>
    <w:rsid w:val="003C166E"/>
    <w:rsid w:val="003C2309"/>
    <w:rsid w:val="003C2365"/>
    <w:rsid w:val="003C2CC8"/>
    <w:rsid w:val="003C33EC"/>
    <w:rsid w:val="003D0510"/>
    <w:rsid w:val="003D2C05"/>
    <w:rsid w:val="003D5BCE"/>
    <w:rsid w:val="003D68A5"/>
    <w:rsid w:val="003E0A71"/>
    <w:rsid w:val="003E5396"/>
    <w:rsid w:val="003E6D98"/>
    <w:rsid w:val="003E7FAB"/>
    <w:rsid w:val="003F0D66"/>
    <w:rsid w:val="003F3B47"/>
    <w:rsid w:val="003F3F21"/>
    <w:rsid w:val="003F6562"/>
    <w:rsid w:val="003F6798"/>
    <w:rsid w:val="003F6E3F"/>
    <w:rsid w:val="00404B69"/>
    <w:rsid w:val="00405243"/>
    <w:rsid w:val="0040660A"/>
    <w:rsid w:val="00407E60"/>
    <w:rsid w:val="004214B6"/>
    <w:rsid w:val="004214E1"/>
    <w:rsid w:val="00421F41"/>
    <w:rsid w:val="00422169"/>
    <w:rsid w:val="00423862"/>
    <w:rsid w:val="00423E7C"/>
    <w:rsid w:val="00425CFF"/>
    <w:rsid w:val="0042663F"/>
    <w:rsid w:val="00436FBD"/>
    <w:rsid w:val="00440152"/>
    <w:rsid w:val="00445FAC"/>
    <w:rsid w:val="00446ABE"/>
    <w:rsid w:val="0044755A"/>
    <w:rsid w:val="0045346D"/>
    <w:rsid w:val="00460F2B"/>
    <w:rsid w:val="004629A9"/>
    <w:rsid w:val="0046406F"/>
    <w:rsid w:val="00467A2C"/>
    <w:rsid w:val="00471EAE"/>
    <w:rsid w:val="00475232"/>
    <w:rsid w:val="004760D8"/>
    <w:rsid w:val="004774C9"/>
    <w:rsid w:val="00482A60"/>
    <w:rsid w:val="004841E6"/>
    <w:rsid w:val="00490D39"/>
    <w:rsid w:val="004927AF"/>
    <w:rsid w:val="004944C9"/>
    <w:rsid w:val="0049766E"/>
    <w:rsid w:val="004A6172"/>
    <w:rsid w:val="004B4F32"/>
    <w:rsid w:val="004C2F94"/>
    <w:rsid w:val="004C378B"/>
    <w:rsid w:val="004C6237"/>
    <w:rsid w:val="004D256C"/>
    <w:rsid w:val="004D275C"/>
    <w:rsid w:val="004D2E71"/>
    <w:rsid w:val="004D41DE"/>
    <w:rsid w:val="004D45CA"/>
    <w:rsid w:val="004D6BE7"/>
    <w:rsid w:val="004D6DD0"/>
    <w:rsid w:val="004D7788"/>
    <w:rsid w:val="004E2F29"/>
    <w:rsid w:val="004E3998"/>
    <w:rsid w:val="004E59FE"/>
    <w:rsid w:val="004E6369"/>
    <w:rsid w:val="004F0808"/>
    <w:rsid w:val="004F2F55"/>
    <w:rsid w:val="004F3EB4"/>
    <w:rsid w:val="004F481B"/>
    <w:rsid w:val="004F603D"/>
    <w:rsid w:val="004F7A95"/>
    <w:rsid w:val="004F7CE6"/>
    <w:rsid w:val="0050204C"/>
    <w:rsid w:val="0050331C"/>
    <w:rsid w:val="0050438D"/>
    <w:rsid w:val="00506896"/>
    <w:rsid w:val="005102E6"/>
    <w:rsid w:val="005116CC"/>
    <w:rsid w:val="00512281"/>
    <w:rsid w:val="005125BA"/>
    <w:rsid w:val="0051278C"/>
    <w:rsid w:val="0051779A"/>
    <w:rsid w:val="005201BB"/>
    <w:rsid w:val="0052034B"/>
    <w:rsid w:val="00520B59"/>
    <w:rsid w:val="0052154B"/>
    <w:rsid w:val="00526503"/>
    <w:rsid w:val="00531C6E"/>
    <w:rsid w:val="00531F75"/>
    <w:rsid w:val="0053203B"/>
    <w:rsid w:val="00535D71"/>
    <w:rsid w:val="00536EA5"/>
    <w:rsid w:val="00537F62"/>
    <w:rsid w:val="00543CBF"/>
    <w:rsid w:val="005444D2"/>
    <w:rsid w:val="00545348"/>
    <w:rsid w:val="00547F69"/>
    <w:rsid w:val="00552EC8"/>
    <w:rsid w:val="00553C63"/>
    <w:rsid w:val="00554F62"/>
    <w:rsid w:val="00557DB3"/>
    <w:rsid w:val="00561050"/>
    <w:rsid w:val="00562035"/>
    <w:rsid w:val="0056325A"/>
    <w:rsid w:val="00565B2A"/>
    <w:rsid w:val="0056665F"/>
    <w:rsid w:val="0056718B"/>
    <w:rsid w:val="00570643"/>
    <w:rsid w:val="00573047"/>
    <w:rsid w:val="0057361D"/>
    <w:rsid w:val="005762F8"/>
    <w:rsid w:val="00576CEB"/>
    <w:rsid w:val="00577E0F"/>
    <w:rsid w:val="005803BC"/>
    <w:rsid w:val="00580755"/>
    <w:rsid w:val="00584091"/>
    <w:rsid w:val="00585F3A"/>
    <w:rsid w:val="005862E7"/>
    <w:rsid w:val="00586B41"/>
    <w:rsid w:val="0059232D"/>
    <w:rsid w:val="00596045"/>
    <w:rsid w:val="005A0671"/>
    <w:rsid w:val="005A0891"/>
    <w:rsid w:val="005A15F7"/>
    <w:rsid w:val="005A246C"/>
    <w:rsid w:val="005A2628"/>
    <w:rsid w:val="005A2A5E"/>
    <w:rsid w:val="005A4D70"/>
    <w:rsid w:val="005A7788"/>
    <w:rsid w:val="005B7344"/>
    <w:rsid w:val="005C2B4E"/>
    <w:rsid w:val="005C4B3F"/>
    <w:rsid w:val="005C6518"/>
    <w:rsid w:val="005C723B"/>
    <w:rsid w:val="005D0177"/>
    <w:rsid w:val="005D0776"/>
    <w:rsid w:val="005D1997"/>
    <w:rsid w:val="005D254F"/>
    <w:rsid w:val="005D31BC"/>
    <w:rsid w:val="005D338F"/>
    <w:rsid w:val="005D5710"/>
    <w:rsid w:val="005E0058"/>
    <w:rsid w:val="005E0980"/>
    <w:rsid w:val="005E150C"/>
    <w:rsid w:val="005E1699"/>
    <w:rsid w:val="005E3481"/>
    <w:rsid w:val="005E3489"/>
    <w:rsid w:val="005E3DC0"/>
    <w:rsid w:val="005E4D60"/>
    <w:rsid w:val="005E7C9D"/>
    <w:rsid w:val="005F16FF"/>
    <w:rsid w:val="006005ED"/>
    <w:rsid w:val="00603768"/>
    <w:rsid w:val="00603D2E"/>
    <w:rsid w:val="006041B2"/>
    <w:rsid w:val="00604FEB"/>
    <w:rsid w:val="00605728"/>
    <w:rsid w:val="006063C7"/>
    <w:rsid w:val="00607DAE"/>
    <w:rsid w:val="00611DDC"/>
    <w:rsid w:val="00611FF1"/>
    <w:rsid w:val="00620A22"/>
    <w:rsid w:val="00620E7D"/>
    <w:rsid w:val="00627F5E"/>
    <w:rsid w:val="00630BBB"/>
    <w:rsid w:val="00633D43"/>
    <w:rsid w:val="0063418D"/>
    <w:rsid w:val="006347BC"/>
    <w:rsid w:val="00640261"/>
    <w:rsid w:val="006411B9"/>
    <w:rsid w:val="00642FB4"/>
    <w:rsid w:val="0064578B"/>
    <w:rsid w:val="006467FC"/>
    <w:rsid w:val="00647379"/>
    <w:rsid w:val="006505B6"/>
    <w:rsid w:val="00650B83"/>
    <w:rsid w:val="00652259"/>
    <w:rsid w:val="006537D7"/>
    <w:rsid w:val="006601C2"/>
    <w:rsid w:val="006616A0"/>
    <w:rsid w:val="00662840"/>
    <w:rsid w:val="006644BB"/>
    <w:rsid w:val="006648D7"/>
    <w:rsid w:val="00665022"/>
    <w:rsid w:val="00665A65"/>
    <w:rsid w:val="00670263"/>
    <w:rsid w:val="006708FF"/>
    <w:rsid w:val="00671C95"/>
    <w:rsid w:val="00674565"/>
    <w:rsid w:val="00680E35"/>
    <w:rsid w:val="0068178C"/>
    <w:rsid w:val="00684ECA"/>
    <w:rsid w:val="0068548E"/>
    <w:rsid w:val="00685ED6"/>
    <w:rsid w:val="00686182"/>
    <w:rsid w:val="0068784D"/>
    <w:rsid w:val="00693ED5"/>
    <w:rsid w:val="00696851"/>
    <w:rsid w:val="006A3480"/>
    <w:rsid w:val="006A4BA9"/>
    <w:rsid w:val="006A64E7"/>
    <w:rsid w:val="006A7507"/>
    <w:rsid w:val="006A7584"/>
    <w:rsid w:val="006B0982"/>
    <w:rsid w:val="006B0DE0"/>
    <w:rsid w:val="006B4B86"/>
    <w:rsid w:val="006B5C94"/>
    <w:rsid w:val="006B687D"/>
    <w:rsid w:val="006B7E4C"/>
    <w:rsid w:val="006B7E8C"/>
    <w:rsid w:val="006C0A05"/>
    <w:rsid w:val="006C1CF6"/>
    <w:rsid w:val="006C2139"/>
    <w:rsid w:val="006C298E"/>
    <w:rsid w:val="006C49F3"/>
    <w:rsid w:val="006C5561"/>
    <w:rsid w:val="006C5914"/>
    <w:rsid w:val="006D07EA"/>
    <w:rsid w:val="006D3724"/>
    <w:rsid w:val="006D4B1D"/>
    <w:rsid w:val="006D4D68"/>
    <w:rsid w:val="006D4D81"/>
    <w:rsid w:val="006D63F0"/>
    <w:rsid w:val="006E2598"/>
    <w:rsid w:val="006F03CE"/>
    <w:rsid w:val="006F2528"/>
    <w:rsid w:val="006F5C80"/>
    <w:rsid w:val="007069AC"/>
    <w:rsid w:val="0071024F"/>
    <w:rsid w:val="00710580"/>
    <w:rsid w:val="00710FA7"/>
    <w:rsid w:val="0071102B"/>
    <w:rsid w:val="007124DA"/>
    <w:rsid w:val="007159E2"/>
    <w:rsid w:val="00715A23"/>
    <w:rsid w:val="00723BC5"/>
    <w:rsid w:val="00723C71"/>
    <w:rsid w:val="00723E22"/>
    <w:rsid w:val="00724460"/>
    <w:rsid w:val="007315E9"/>
    <w:rsid w:val="007318C5"/>
    <w:rsid w:val="00734374"/>
    <w:rsid w:val="00734F7B"/>
    <w:rsid w:val="00740204"/>
    <w:rsid w:val="00741471"/>
    <w:rsid w:val="007433FD"/>
    <w:rsid w:val="007463C5"/>
    <w:rsid w:val="00750F83"/>
    <w:rsid w:val="007514B5"/>
    <w:rsid w:val="00751F1E"/>
    <w:rsid w:val="00753A39"/>
    <w:rsid w:val="00754B05"/>
    <w:rsid w:val="00757711"/>
    <w:rsid w:val="007629D7"/>
    <w:rsid w:val="00764396"/>
    <w:rsid w:val="00765325"/>
    <w:rsid w:val="00765FE3"/>
    <w:rsid w:val="00770A73"/>
    <w:rsid w:val="00770E41"/>
    <w:rsid w:val="00772D6B"/>
    <w:rsid w:val="0077483F"/>
    <w:rsid w:val="00776C00"/>
    <w:rsid w:val="007820D6"/>
    <w:rsid w:val="0078398E"/>
    <w:rsid w:val="00785742"/>
    <w:rsid w:val="0079078B"/>
    <w:rsid w:val="0079203E"/>
    <w:rsid w:val="00792214"/>
    <w:rsid w:val="00793058"/>
    <w:rsid w:val="007938D6"/>
    <w:rsid w:val="00794EFC"/>
    <w:rsid w:val="0079520B"/>
    <w:rsid w:val="007A4781"/>
    <w:rsid w:val="007A47E9"/>
    <w:rsid w:val="007A73DE"/>
    <w:rsid w:val="007B0D06"/>
    <w:rsid w:val="007B2035"/>
    <w:rsid w:val="007B26B3"/>
    <w:rsid w:val="007B4C3F"/>
    <w:rsid w:val="007B6934"/>
    <w:rsid w:val="007C34C6"/>
    <w:rsid w:val="007C4999"/>
    <w:rsid w:val="007D2C3E"/>
    <w:rsid w:val="007D3513"/>
    <w:rsid w:val="007D3C9C"/>
    <w:rsid w:val="007D4B5C"/>
    <w:rsid w:val="007D6789"/>
    <w:rsid w:val="007E4FDC"/>
    <w:rsid w:val="007E5BA7"/>
    <w:rsid w:val="007F0754"/>
    <w:rsid w:val="007F56AA"/>
    <w:rsid w:val="007F62E7"/>
    <w:rsid w:val="00801680"/>
    <w:rsid w:val="00803FF5"/>
    <w:rsid w:val="0080612F"/>
    <w:rsid w:val="00806257"/>
    <w:rsid w:val="00811186"/>
    <w:rsid w:val="00814A94"/>
    <w:rsid w:val="00815081"/>
    <w:rsid w:val="00815AE6"/>
    <w:rsid w:val="00815C75"/>
    <w:rsid w:val="0081684B"/>
    <w:rsid w:val="0082562D"/>
    <w:rsid w:val="00825B54"/>
    <w:rsid w:val="00825DF6"/>
    <w:rsid w:val="0082622E"/>
    <w:rsid w:val="00826293"/>
    <w:rsid w:val="008270FB"/>
    <w:rsid w:val="008307D7"/>
    <w:rsid w:val="00830C84"/>
    <w:rsid w:val="0083421A"/>
    <w:rsid w:val="00835195"/>
    <w:rsid w:val="00835D9C"/>
    <w:rsid w:val="0083771C"/>
    <w:rsid w:val="00840CF5"/>
    <w:rsid w:val="00841B0B"/>
    <w:rsid w:val="00842759"/>
    <w:rsid w:val="00844B0F"/>
    <w:rsid w:val="00853014"/>
    <w:rsid w:val="00855CDB"/>
    <w:rsid w:val="00862A91"/>
    <w:rsid w:val="008653FB"/>
    <w:rsid w:val="00874280"/>
    <w:rsid w:val="00875627"/>
    <w:rsid w:val="00875999"/>
    <w:rsid w:val="00877517"/>
    <w:rsid w:val="00886D69"/>
    <w:rsid w:val="0089030E"/>
    <w:rsid w:val="00891E8F"/>
    <w:rsid w:val="00893D26"/>
    <w:rsid w:val="0089745E"/>
    <w:rsid w:val="00897CBA"/>
    <w:rsid w:val="008A13AB"/>
    <w:rsid w:val="008A22EC"/>
    <w:rsid w:val="008A439D"/>
    <w:rsid w:val="008B4164"/>
    <w:rsid w:val="008B5BB7"/>
    <w:rsid w:val="008B5EBA"/>
    <w:rsid w:val="008B6647"/>
    <w:rsid w:val="008B6F9B"/>
    <w:rsid w:val="008C0EBE"/>
    <w:rsid w:val="008C52AC"/>
    <w:rsid w:val="008C5608"/>
    <w:rsid w:val="008C6482"/>
    <w:rsid w:val="008D3C7B"/>
    <w:rsid w:val="008D7FB6"/>
    <w:rsid w:val="008E24D1"/>
    <w:rsid w:val="008E354B"/>
    <w:rsid w:val="008E3EA5"/>
    <w:rsid w:val="008E7161"/>
    <w:rsid w:val="008E7C44"/>
    <w:rsid w:val="008F0D20"/>
    <w:rsid w:val="008F0F59"/>
    <w:rsid w:val="008F21B5"/>
    <w:rsid w:val="008F2B0B"/>
    <w:rsid w:val="00904AE4"/>
    <w:rsid w:val="00905637"/>
    <w:rsid w:val="0091009B"/>
    <w:rsid w:val="00912B40"/>
    <w:rsid w:val="0091420F"/>
    <w:rsid w:val="00914269"/>
    <w:rsid w:val="009151BA"/>
    <w:rsid w:val="00917933"/>
    <w:rsid w:val="00917E75"/>
    <w:rsid w:val="00920BB5"/>
    <w:rsid w:val="00922C3C"/>
    <w:rsid w:val="009234F9"/>
    <w:rsid w:val="00924091"/>
    <w:rsid w:val="00924196"/>
    <w:rsid w:val="009249A7"/>
    <w:rsid w:val="009259AC"/>
    <w:rsid w:val="00926623"/>
    <w:rsid w:val="00926CFB"/>
    <w:rsid w:val="00930DF8"/>
    <w:rsid w:val="009318F9"/>
    <w:rsid w:val="00932ADA"/>
    <w:rsid w:val="00933B42"/>
    <w:rsid w:val="009341CB"/>
    <w:rsid w:val="00937CFE"/>
    <w:rsid w:val="00937DB4"/>
    <w:rsid w:val="00945049"/>
    <w:rsid w:val="00946A7E"/>
    <w:rsid w:val="00950B88"/>
    <w:rsid w:val="00950FAA"/>
    <w:rsid w:val="00951563"/>
    <w:rsid w:val="00951B49"/>
    <w:rsid w:val="009527BC"/>
    <w:rsid w:val="00954B11"/>
    <w:rsid w:val="00954F88"/>
    <w:rsid w:val="00955217"/>
    <w:rsid w:val="009564D8"/>
    <w:rsid w:val="00960226"/>
    <w:rsid w:val="00962C78"/>
    <w:rsid w:val="009639A9"/>
    <w:rsid w:val="00963FB7"/>
    <w:rsid w:val="009657DC"/>
    <w:rsid w:val="009720EA"/>
    <w:rsid w:val="00974DE7"/>
    <w:rsid w:val="0097585F"/>
    <w:rsid w:val="00975D8B"/>
    <w:rsid w:val="00980AA9"/>
    <w:rsid w:val="00980CE3"/>
    <w:rsid w:val="009817D4"/>
    <w:rsid w:val="00982399"/>
    <w:rsid w:val="00983616"/>
    <w:rsid w:val="00983DB2"/>
    <w:rsid w:val="009840B7"/>
    <w:rsid w:val="009858FC"/>
    <w:rsid w:val="0099102A"/>
    <w:rsid w:val="00991085"/>
    <w:rsid w:val="00993939"/>
    <w:rsid w:val="0099702D"/>
    <w:rsid w:val="009A1252"/>
    <w:rsid w:val="009A1651"/>
    <w:rsid w:val="009A1D87"/>
    <w:rsid w:val="009A6ADA"/>
    <w:rsid w:val="009A6DE6"/>
    <w:rsid w:val="009A7A4C"/>
    <w:rsid w:val="009A7F59"/>
    <w:rsid w:val="009B4D4A"/>
    <w:rsid w:val="009B5606"/>
    <w:rsid w:val="009B7B82"/>
    <w:rsid w:val="009C0E07"/>
    <w:rsid w:val="009C16F0"/>
    <w:rsid w:val="009C4AAD"/>
    <w:rsid w:val="009C646B"/>
    <w:rsid w:val="009C7AE4"/>
    <w:rsid w:val="009D157B"/>
    <w:rsid w:val="009D2FF2"/>
    <w:rsid w:val="009D77A0"/>
    <w:rsid w:val="009E055F"/>
    <w:rsid w:val="009E47F2"/>
    <w:rsid w:val="009F0800"/>
    <w:rsid w:val="009F3AE4"/>
    <w:rsid w:val="009F4283"/>
    <w:rsid w:val="009F5C72"/>
    <w:rsid w:val="009F5F40"/>
    <w:rsid w:val="009F65FD"/>
    <w:rsid w:val="009F70B1"/>
    <w:rsid w:val="009F72CE"/>
    <w:rsid w:val="009F7465"/>
    <w:rsid w:val="00A00009"/>
    <w:rsid w:val="00A00566"/>
    <w:rsid w:val="00A007F7"/>
    <w:rsid w:val="00A034EB"/>
    <w:rsid w:val="00A04837"/>
    <w:rsid w:val="00A06509"/>
    <w:rsid w:val="00A06A30"/>
    <w:rsid w:val="00A07B10"/>
    <w:rsid w:val="00A11A39"/>
    <w:rsid w:val="00A132BB"/>
    <w:rsid w:val="00A1400D"/>
    <w:rsid w:val="00A1470A"/>
    <w:rsid w:val="00A157A0"/>
    <w:rsid w:val="00A15BAC"/>
    <w:rsid w:val="00A16DF0"/>
    <w:rsid w:val="00A17DE9"/>
    <w:rsid w:val="00A203A7"/>
    <w:rsid w:val="00A21985"/>
    <w:rsid w:val="00A22573"/>
    <w:rsid w:val="00A23379"/>
    <w:rsid w:val="00A23BA2"/>
    <w:rsid w:val="00A26005"/>
    <w:rsid w:val="00A266FF"/>
    <w:rsid w:val="00A33BFC"/>
    <w:rsid w:val="00A41CF4"/>
    <w:rsid w:val="00A42874"/>
    <w:rsid w:val="00A42B75"/>
    <w:rsid w:val="00A445D6"/>
    <w:rsid w:val="00A46E80"/>
    <w:rsid w:val="00A504F8"/>
    <w:rsid w:val="00A50715"/>
    <w:rsid w:val="00A5329C"/>
    <w:rsid w:val="00A54461"/>
    <w:rsid w:val="00A55459"/>
    <w:rsid w:val="00A61552"/>
    <w:rsid w:val="00A61862"/>
    <w:rsid w:val="00A62A41"/>
    <w:rsid w:val="00A70D72"/>
    <w:rsid w:val="00A82BD5"/>
    <w:rsid w:val="00A83A47"/>
    <w:rsid w:val="00A84B8C"/>
    <w:rsid w:val="00A86C04"/>
    <w:rsid w:val="00A9199E"/>
    <w:rsid w:val="00A91A3E"/>
    <w:rsid w:val="00A928A2"/>
    <w:rsid w:val="00A94E4D"/>
    <w:rsid w:val="00AA04CC"/>
    <w:rsid w:val="00AA1E13"/>
    <w:rsid w:val="00AA20B5"/>
    <w:rsid w:val="00AA24A6"/>
    <w:rsid w:val="00AA3110"/>
    <w:rsid w:val="00AA3C57"/>
    <w:rsid w:val="00AA4A7E"/>
    <w:rsid w:val="00AA5922"/>
    <w:rsid w:val="00AA5D10"/>
    <w:rsid w:val="00AA75D9"/>
    <w:rsid w:val="00AB13DB"/>
    <w:rsid w:val="00AB278A"/>
    <w:rsid w:val="00AB3EB6"/>
    <w:rsid w:val="00AB7C2F"/>
    <w:rsid w:val="00AC13DC"/>
    <w:rsid w:val="00AC2D22"/>
    <w:rsid w:val="00AC3B72"/>
    <w:rsid w:val="00AC5295"/>
    <w:rsid w:val="00AC571F"/>
    <w:rsid w:val="00AC7414"/>
    <w:rsid w:val="00AD3AFE"/>
    <w:rsid w:val="00AD3EFF"/>
    <w:rsid w:val="00AD422B"/>
    <w:rsid w:val="00AD6491"/>
    <w:rsid w:val="00AD6A33"/>
    <w:rsid w:val="00AE0129"/>
    <w:rsid w:val="00AE0BB4"/>
    <w:rsid w:val="00AE1C17"/>
    <w:rsid w:val="00AE2E3E"/>
    <w:rsid w:val="00AE2EDC"/>
    <w:rsid w:val="00AE329C"/>
    <w:rsid w:val="00AE4673"/>
    <w:rsid w:val="00AE6A01"/>
    <w:rsid w:val="00AF0BED"/>
    <w:rsid w:val="00AF596F"/>
    <w:rsid w:val="00AF7D14"/>
    <w:rsid w:val="00B00406"/>
    <w:rsid w:val="00B043E9"/>
    <w:rsid w:val="00B0455B"/>
    <w:rsid w:val="00B05689"/>
    <w:rsid w:val="00B069DD"/>
    <w:rsid w:val="00B109BC"/>
    <w:rsid w:val="00B15774"/>
    <w:rsid w:val="00B21642"/>
    <w:rsid w:val="00B217F7"/>
    <w:rsid w:val="00B249F5"/>
    <w:rsid w:val="00B252C0"/>
    <w:rsid w:val="00B2543A"/>
    <w:rsid w:val="00B255A3"/>
    <w:rsid w:val="00B40B00"/>
    <w:rsid w:val="00B4210D"/>
    <w:rsid w:val="00B44C43"/>
    <w:rsid w:val="00B4534C"/>
    <w:rsid w:val="00B47336"/>
    <w:rsid w:val="00B477B9"/>
    <w:rsid w:val="00B47D58"/>
    <w:rsid w:val="00B50C67"/>
    <w:rsid w:val="00B51023"/>
    <w:rsid w:val="00B52658"/>
    <w:rsid w:val="00B639B5"/>
    <w:rsid w:val="00B65CC1"/>
    <w:rsid w:val="00B66122"/>
    <w:rsid w:val="00B723A6"/>
    <w:rsid w:val="00B73F56"/>
    <w:rsid w:val="00B7453F"/>
    <w:rsid w:val="00B764E3"/>
    <w:rsid w:val="00B775C9"/>
    <w:rsid w:val="00B85C4F"/>
    <w:rsid w:val="00B87952"/>
    <w:rsid w:val="00B969F7"/>
    <w:rsid w:val="00B976EF"/>
    <w:rsid w:val="00BA1454"/>
    <w:rsid w:val="00BA22C0"/>
    <w:rsid w:val="00BA6A75"/>
    <w:rsid w:val="00BB0BA5"/>
    <w:rsid w:val="00BB1669"/>
    <w:rsid w:val="00BB36B4"/>
    <w:rsid w:val="00BB4B8D"/>
    <w:rsid w:val="00BB53B0"/>
    <w:rsid w:val="00BB7DA4"/>
    <w:rsid w:val="00BC1296"/>
    <w:rsid w:val="00BC1534"/>
    <w:rsid w:val="00BC5A2E"/>
    <w:rsid w:val="00BC67A9"/>
    <w:rsid w:val="00BC6FF4"/>
    <w:rsid w:val="00BD107A"/>
    <w:rsid w:val="00BD5896"/>
    <w:rsid w:val="00BD6902"/>
    <w:rsid w:val="00BD6AE7"/>
    <w:rsid w:val="00BE08E6"/>
    <w:rsid w:val="00BE09B6"/>
    <w:rsid w:val="00BE1E1C"/>
    <w:rsid w:val="00BE310C"/>
    <w:rsid w:val="00BE5F02"/>
    <w:rsid w:val="00BF1C33"/>
    <w:rsid w:val="00BF7EB5"/>
    <w:rsid w:val="00BF7EE7"/>
    <w:rsid w:val="00C02BCA"/>
    <w:rsid w:val="00C03098"/>
    <w:rsid w:val="00C03F62"/>
    <w:rsid w:val="00C109E8"/>
    <w:rsid w:val="00C14335"/>
    <w:rsid w:val="00C15A31"/>
    <w:rsid w:val="00C17312"/>
    <w:rsid w:val="00C224CA"/>
    <w:rsid w:val="00C31C29"/>
    <w:rsid w:val="00C327D1"/>
    <w:rsid w:val="00C36B84"/>
    <w:rsid w:val="00C37F44"/>
    <w:rsid w:val="00C40EAD"/>
    <w:rsid w:val="00C40F8D"/>
    <w:rsid w:val="00C41BFF"/>
    <w:rsid w:val="00C52EF5"/>
    <w:rsid w:val="00C57B04"/>
    <w:rsid w:val="00C61113"/>
    <w:rsid w:val="00C62952"/>
    <w:rsid w:val="00C65EBB"/>
    <w:rsid w:val="00C66AEA"/>
    <w:rsid w:val="00C7094D"/>
    <w:rsid w:val="00C746A4"/>
    <w:rsid w:val="00C74E12"/>
    <w:rsid w:val="00C74F78"/>
    <w:rsid w:val="00C7633D"/>
    <w:rsid w:val="00C7754F"/>
    <w:rsid w:val="00C81AA5"/>
    <w:rsid w:val="00C81E7A"/>
    <w:rsid w:val="00C83B8C"/>
    <w:rsid w:val="00C84BA0"/>
    <w:rsid w:val="00C856DD"/>
    <w:rsid w:val="00C86E8C"/>
    <w:rsid w:val="00C92D15"/>
    <w:rsid w:val="00C95547"/>
    <w:rsid w:val="00C96745"/>
    <w:rsid w:val="00CA15AA"/>
    <w:rsid w:val="00CA1C94"/>
    <w:rsid w:val="00CA411C"/>
    <w:rsid w:val="00CB3B83"/>
    <w:rsid w:val="00CB3D0C"/>
    <w:rsid w:val="00CB58F0"/>
    <w:rsid w:val="00CB79AC"/>
    <w:rsid w:val="00CC7BAC"/>
    <w:rsid w:val="00CD052D"/>
    <w:rsid w:val="00CD1F4F"/>
    <w:rsid w:val="00CD4F02"/>
    <w:rsid w:val="00CD5434"/>
    <w:rsid w:val="00CD5888"/>
    <w:rsid w:val="00CE09FE"/>
    <w:rsid w:val="00CE181A"/>
    <w:rsid w:val="00CE328B"/>
    <w:rsid w:val="00CE3825"/>
    <w:rsid w:val="00CE648B"/>
    <w:rsid w:val="00CE6A1F"/>
    <w:rsid w:val="00CE724B"/>
    <w:rsid w:val="00CF0DCA"/>
    <w:rsid w:val="00CF0EF0"/>
    <w:rsid w:val="00CF2566"/>
    <w:rsid w:val="00CF55B4"/>
    <w:rsid w:val="00CF6489"/>
    <w:rsid w:val="00CF6D4F"/>
    <w:rsid w:val="00CF70B4"/>
    <w:rsid w:val="00D02626"/>
    <w:rsid w:val="00D02CC9"/>
    <w:rsid w:val="00D05ABF"/>
    <w:rsid w:val="00D10D42"/>
    <w:rsid w:val="00D133A7"/>
    <w:rsid w:val="00D15D53"/>
    <w:rsid w:val="00D228A2"/>
    <w:rsid w:val="00D24EB5"/>
    <w:rsid w:val="00D25EC6"/>
    <w:rsid w:val="00D2623A"/>
    <w:rsid w:val="00D271BA"/>
    <w:rsid w:val="00D279A9"/>
    <w:rsid w:val="00D32559"/>
    <w:rsid w:val="00D35380"/>
    <w:rsid w:val="00D359CB"/>
    <w:rsid w:val="00D376B9"/>
    <w:rsid w:val="00D378B3"/>
    <w:rsid w:val="00D470AD"/>
    <w:rsid w:val="00D52A5D"/>
    <w:rsid w:val="00D536E4"/>
    <w:rsid w:val="00D53AB6"/>
    <w:rsid w:val="00D556B9"/>
    <w:rsid w:val="00D56535"/>
    <w:rsid w:val="00D67A45"/>
    <w:rsid w:val="00D70837"/>
    <w:rsid w:val="00D75EC8"/>
    <w:rsid w:val="00D80A2A"/>
    <w:rsid w:val="00D86053"/>
    <w:rsid w:val="00D87C79"/>
    <w:rsid w:val="00D9152B"/>
    <w:rsid w:val="00D92262"/>
    <w:rsid w:val="00D93A41"/>
    <w:rsid w:val="00D9527C"/>
    <w:rsid w:val="00DA0928"/>
    <w:rsid w:val="00DA2E20"/>
    <w:rsid w:val="00DB31AC"/>
    <w:rsid w:val="00DB4903"/>
    <w:rsid w:val="00DB4EC6"/>
    <w:rsid w:val="00DB5E0C"/>
    <w:rsid w:val="00DC23D4"/>
    <w:rsid w:val="00DC52BD"/>
    <w:rsid w:val="00DC67E7"/>
    <w:rsid w:val="00DD0E9E"/>
    <w:rsid w:val="00DD4288"/>
    <w:rsid w:val="00DD5CB7"/>
    <w:rsid w:val="00DD71B2"/>
    <w:rsid w:val="00DD744D"/>
    <w:rsid w:val="00DE154D"/>
    <w:rsid w:val="00DE5DF6"/>
    <w:rsid w:val="00DE77C8"/>
    <w:rsid w:val="00DF0C88"/>
    <w:rsid w:val="00DF38D3"/>
    <w:rsid w:val="00DF6968"/>
    <w:rsid w:val="00DF6B3D"/>
    <w:rsid w:val="00E01202"/>
    <w:rsid w:val="00E01496"/>
    <w:rsid w:val="00E02323"/>
    <w:rsid w:val="00E04E09"/>
    <w:rsid w:val="00E05442"/>
    <w:rsid w:val="00E06070"/>
    <w:rsid w:val="00E078FD"/>
    <w:rsid w:val="00E1112E"/>
    <w:rsid w:val="00E12BC0"/>
    <w:rsid w:val="00E206DA"/>
    <w:rsid w:val="00E23C37"/>
    <w:rsid w:val="00E26308"/>
    <w:rsid w:val="00E26857"/>
    <w:rsid w:val="00E30383"/>
    <w:rsid w:val="00E40BB8"/>
    <w:rsid w:val="00E413F6"/>
    <w:rsid w:val="00E431FA"/>
    <w:rsid w:val="00E469E2"/>
    <w:rsid w:val="00E46D81"/>
    <w:rsid w:val="00E50466"/>
    <w:rsid w:val="00E51813"/>
    <w:rsid w:val="00E52A82"/>
    <w:rsid w:val="00E57339"/>
    <w:rsid w:val="00E575DA"/>
    <w:rsid w:val="00E67F40"/>
    <w:rsid w:val="00E703D8"/>
    <w:rsid w:val="00E728A9"/>
    <w:rsid w:val="00E73A10"/>
    <w:rsid w:val="00E73CC9"/>
    <w:rsid w:val="00E743A1"/>
    <w:rsid w:val="00E74C4A"/>
    <w:rsid w:val="00E82184"/>
    <w:rsid w:val="00E85CD0"/>
    <w:rsid w:val="00E93D2F"/>
    <w:rsid w:val="00E944E5"/>
    <w:rsid w:val="00E9730F"/>
    <w:rsid w:val="00EA1FA2"/>
    <w:rsid w:val="00EA5B2C"/>
    <w:rsid w:val="00EA66CB"/>
    <w:rsid w:val="00EA6770"/>
    <w:rsid w:val="00EA72EA"/>
    <w:rsid w:val="00EB18D5"/>
    <w:rsid w:val="00EB7BAC"/>
    <w:rsid w:val="00EC1AD2"/>
    <w:rsid w:val="00EC2236"/>
    <w:rsid w:val="00EC2284"/>
    <w:rsid w:val="00EC5367"/>
    <w:rsid w:val="00EC5DE5"/>
    <w:rsid w:val="00ED390D"/>
    <w:rsid w:val="00ED6982"/>
    <w:rsid w:val="00EE0D34"/>
    <w:rsid w:val="00EE1698"/>
    <w:rsid w:val="00EE3572"/>
    <w:rsid w:val="00EE4583"/>
    <w:rsid w:val="00EE499F"/>
    <w:rsid w:val="00EF0713"/>
    <w:rsid w:val="00EF074E"/>
    <w:rsid w:val="00EF0B62"/>
    <w:rsid w:val="00EF1345"/>
    <w:rsid w:val="00EF1D16"/>
    <w:rsid w:val="00EF1FA0"/>
    <w:rsid w:val="00EF242C"/>
    <w:rsid w:val="00EF2E2F"/>
    <w:rsid w:val="00EF3D49"/>
    <w:rsid w:val="00EF4FC3"/>
    <w:rsid w:val="00F04B29"/>
    <w:rsid w:val="00F05552"/>
    <w:rsid w:val="00F05C58"/>
    <w:rsid w:val="00F1002A"/>
    <w:rsid w:val="00F10E15"/>
    <w:rsid w:val="00F10E48"/>
    <w:rsid w:val="00F11242"/>
    <w:rsid w:val="00F15CB6"/>
    <w:rsid w:val="00F15CDA"/>
    <w:rsid w:val="00F16768"/>
    <w:rsid w:val="00F216BC"/>
    <w:rsid w:val="00F227B7"/>
    <w:rsid w:val="00F242B2"/>
    <w:rsid w:val="00F27E6E"/>
    <w:rsid w:val="00F351FB"/>
    <w:rsid w:val="00F36401"/>
    <w:rsid w:val="00F37AB4"/>
    <w:rsid w:val="00F4156A"/>
    <w:rsid w:val="00F42973"/>
    <w:rsid w:val="00F444FA"/>
    <w:rsid w:val="00F445CE"/>
    <w:rsid w:val="00F45699"/>
    <w:rsid w:val="00F4747C"/>
    <w:rsid w:val="00F50D16"/>
    <w:rsid w:val="00F511E3"/>
    <w:rsid w:val="00F54523"/>
    <w:rsid w:val="00F57382"/>
    <w:rsid w:val="00F63BF3"/>
    <w:rsid w:val="00F64550"/>
    <w:rsid w:val="00F64850"/>
    <w:rsid w:val="00F6522C"/>
    <w:rsid w:val="00F65F8B"/>
    <w:rsid w:val="00F6734A"/>
    <w:rsid w:val="00F67F53"/>
    <w:rsid w:val="00F766AC"/>
    <w:rsid w:val="00F77488"/>
    <w:rsid w:val="00F855A2"/>
    <w:rsid w:val="00F90B63"/>
    <w:rsid w:val="00F90BDC"/>
    <w:rsid w:val="00F9106B"/>
    <w:rsid w:val="00F9429F"/>
    <w:rsid w:val="00F95E5D"/>
    <w:rsid w:val="00F97B66"/>
    <w:rsid w:val="00F97C6D"/>
    <w:rsid w:val="00FA1D30"/>
    <w:rsid w:val="00FA2182"/>
    <w:rsid w:val="00FA24AF"/>
    <w:rsid w:val="00FA72BB"/>
    <w:rsid w:val="00FB1339"/>
    <w:rsid w:val="00FB16BB"/>
    <w:rsid w:val="00FC3406"/>
    <w:rsid w:val="00FC6D9B"/>
    <w:rsid w:val="00FC6FD4"/>
    <w:rsid w:val="00FC7A67"/>
    <w:rsid w:val="00FD42FB"/>
    <w:rsid w:val="00FD54B4"/>
    <w:rsid w:val="00FD632C"/>
    <w:rsid w:val="00FD7477"/>
    <w:rsid w:val="00FE167A"/>
    <w:rsid w:val="00FE3CCD"/>
    <w:rsid w:val="00FF0589"/>
    <w:rsid w:val="00FF10C3"/>
    <w:rsid w:val="00FF1E91"/>
    <w:rsid w:val="00FF74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29FA"/>
  <w15:chartTrackingRefBased/>
  <w15:docId w15:val="{115D7E0B-D19D-4728-A1FE-72ED016B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5A8"/>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Diagrama Diagrama Diagrama"/>
    <w:basedOn w:val="Normal"/>
    <w:link w:val="HeaderChar"/>
    <w:uiPriority w:val="99"/>
    <w:rsid w:val="003B45A8"/>
    <w:pPr>
      <w:tabs>
        <w:tab w:val="center" w:pos="4819"/>
        <w:tab w:val="right" w:pos="9638"/>
      </w:tabs>
    </w:pPr>
    <w:rPr>
      <w:lang w:val="x-none"/>
    </w:rPr>
  </w:style>
  <w:style w:type="character" w:customStyle="1" w:styleId="HeaderChar">
    <w:name w:val="Header Char"/>
    <w:aliases w:val="Diagrama Diagrama Diagrama Char"/>
    <w:link w:val="Header"/>
    <w:uiPriority w:val="99"/>
    <w:rsid w:val="003B45A8"/>
    <w:rPr>
      <w:rFonts w:ascii="Times New Roman" w:eastAsia="Times New Roman" w:hAnsi="Times New Roman" w:cs="Times New Roman"/>
      <w:sz w:val="20"/>
      <w:szCs w:val="20"/>
      <w:lang w:val="x-none" w:eastAsia="lt-LT"/>
    </w:rPr>
  </w:style>
  <w:style w:type="character" w:styleId="PageNumber">
    <w:name w:val="page number"/>
    <w:rsid w:val="003B45A8"/>
  </w:style>
  <w:style w:type="paragraph" w:styleId="ListParagraph">
    <w:name w:val="List Paragraph"/>
    <w:basedOn w:val="Normal"/>
    <w:uiPriority w:val="34"/>
    <w:qFormat/>
    <w:rsid w:val="003B45A8"/>
    <w:pPr>
      <w:ind w:left="720"/>
    </w:pPr>
    <w:rPr>
      <w:rFonts w:ascii="Calibri" w:eastAsia="Calibri" w:hAnsi="Calibri" w:cs="Calibri"/>
      <w:sz w:val="22"/>
      <w:szCs w:val="22"/>
    </w:rPr>
  </w:style>
  <w:style w:type="paragraph" w:styleId="Footer">
    <w:name w:val="footer"/>
    <w:basedOn w:val="Normal"/>
    <w:link w:val="FooterChar"/>
    <w:uiPriority w:val="99"/>
    <w:unhideWhenUsed/>
    <w:rsid w:val="003B45A8"/>
    <w:pPr>
      <w:tabs>
        <w:tab w:val="center" w:pos="4819"/>
        <w:tab w:val="right" w:pos="9638"/>
      </w:tabs>
    </w:pPr>
    <w:rPr>
      <w:lang w:val="x-none"/>
    </w:rPr>
  </w:style>
  <w:style w:type="character" w:customStyle="1" w:styleId="FooterChar">
    <w:name w:val="Footer Char"/>
    <w:link w:val="Footer"/>
    <w:uiPriority w:val="99"/>
    <w:rsid w:val="003B45A8"/>
    <w:rPr>
      <w:rFonts w:ascii="Times New Roman" w:eastAsia="Times New Roman" w:hAnsi="Times New Roman" w:cs="Times New Roman"/>
      <w:sz w:val="20"/>
      <w:szCs w:val="20"/>
      <w:lang w:eastAsia="lt-LT"/>
    </w:rPr>
  </w:style>
  <w:style w:type="character" w:customStyle="1" w:styleId="quatationtext">
    <w:name w:val="quatation_text"/>
    <w:rsid w:val="003B45A8"/>
    <w:rPr>
      <w:rFonts w:ascii="Arial" w:hAnsi="Arial" w:cs="Arial" w:hint="default"/>
      <w:b/>
      <w:bCs/>
      <w:vanish w:val="0"/>
      <w:webHidden w:val="0"/>
      <w:color w:val="4A473C"/>
      <w:sz w:val="17"/>
      <w:szCs w:val="17"/>
      <w:specVanish w:val="0"/>
    </w:rPr>
  </w:style>
  <w:style w:type="character" w:styleId="CommentReference">
    <w:name w:val="annotation reference"/>
    <w:uiPriority w:val="99"/>
    <w:semiHidden/>
    <w:unhideWhenUsed/>
    <w:rsid w:val="00EB18D5"/>
    <w:rPr>
      <w:sz w:val="16"/>
      <w:szCs w:val="16"/>
    </w:rPr>
  </w:style>
  <w:style w:type="paragraph" w:styleId="CommentText">
    <w:name w:val="annotation text"/>
    <w:basedOn w:val="Normal"/>
    <w:link w:val="CommentTextChar"/>
    <w:uiPriority w:val="99"/>
    <w:unhideWhenUsed/>
    <w:rsid w:val="00EB18D5"/>
    <w:rPr>
      <w:lang w:val="x-none" w:eastAsia="x-none"/>
    </w:rPr>
  </w:style>
  <w:style w:type="character" w:customStyle="1" w:styleId="CommentTextChar">
    <w:name w:val="Comment Text Char"/>
    <w:link w:val="CommentText"/>
    <w:uiPriority w:val="99"/>
    <w:rsid w:val="00EB18D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B18D5"/>
    <w:rPr>
      <w:b/>
      <w:bCs/>
    </w:rPr>
  </w:style>
  <w:style w:type="character" w:customStyle="1" w:styleId="CommentSubjectChar">
    <w:name w:val="Comment Subject Char"/>
    <w:link w:val="CommentSubject"/>
    <w:uiPriority w:val="99"/>
    <w:semiHidden/>
    <w:rsid w:val="00EB18D5"/>
    <w:rPr>
      <w:rFonts w:ascii="Times New Roman" w:eastAsia="Times New Roman" w:hAnsi="Times New Roman"/>
      <w:b/>
      <w:bCs/>
    </w:rPr>
  </w:style>
  <w:style w:type="paragraph" w:styleId="BalloonText">
    <w:name w:val="Balloon Text"/>
    <w:basedOn w:val="Normal"/>
    <w:link w:val="BalloonTextChar"/>
    <w:uiPriority w:val="99"/>
    <w:semiHidden/>
    <w:unhideWhenUsed/>
    <w:rsid w:val="00EB18D5"/>
    <w:rPr>
      <w:rFonts w:ascii="Tahoma" w:hAnsi="Tahoma"/>
      <w:sz w:val="16"/>
      <w:szCs w:val="16"/>
      <w:lang w:val="x-none" w:eastAsia="x-none"/>
    </w:rPr>
  </w:style>
  <w:style w:type="character" w:customStyle="1" w:styleId="BalloonTextChar">
    <w:name w:val="Balloon Text Char"/>
    <w:link w:val="BalloonText"/>
    <w:uiPriority w:val="99"/>
    <w:semiHidden/>
    <w:rsid w:val="00EB18D5"/>
    <w:rPr>
      <w:rFonts w:ascii="Tahoma" w:eastAsia="Times New Roman" w:hAnsi="Tahoma" w:cs="Tahoma"/>
      <w:sz w:val="16"/>
      <w:szCs w:val="16"/>
    </w:rPr>
  </w:style>
  <w:style w:type="paragraph" w:customStyle="1" w:styleId="tajtip">
    <w:name w:val="tajtip"/>
    <w:basedOn w:val="Normal"/>
    <w:rsid w:val="004D275C"/>
    <w:pPr>
      <w:spacing w:before="100" w:beforeAutospacing="1" w:after="100" w:afterAutospacing="1"/>
    </w:pPr>
    <w:rPr>
      <w:sz w:val="24"/>
      <w:szCs w:val="24"/>
    </w:rPr>
  </w:style>
  <w:style w:type="paragraph" w:styleId="NoSpacing">
    <w:name w:val="No Spacing"/>
    <w:uiPriority w:val="1"/>
    <w:qFormat/>
    <w:rsid w:val="0024486E"/>
    <w:rPr>
      <w:rFonts w:ascii="Times New Roman" w:eastAsia="Times New Roman" w:hAnsi="Times New Roman"/>
      <w:sz w:val="24"/>
      <w:lang w:eastAsia="en-US"/>
    </w:rPr>
  </w:style>
  <w:style w:type="paragraph" w:styleId="HTMLPreformatted">
    <w:name w:val="HTML Preformatted"/>
    <w:basedOn w:val="Normal"/>
    <w:link w:val="HTMLPreformattedChar"/>
    <w:uiPriority w:val="99"/>
    <w:rsid w:val="0024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24486E"/>
    <w:rPr>
      <w:rFonts w:ascii="Courier New" w:eastAsia="Times New Roman" w:hAnsi="Courier New"/>
      <w:lang w:val="x-none" w:eastAsia="x-none"/>
    </w:rPr>
  </w:style>
  <w:style w:type="paragraph" w:customStyle="1" w:styleId="Preformatted">
    <w:name w:val="Preformatted"/>
    <w:basedOn w:val="Normal"/>
    <w:rsid w:val="007315E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paragraph" w:styleId="BodyText">
    <w:name w:val="Body Text"/>
    <w:basedOn w:val="Normal"/>
    <w:link w:val="BodyTextChar"/>
    <w:unhideWhenUsed/>
    <w:rsid w:val="00CD052D"/>
    <w:pPr>
      <w:jc w:val="both"/>
    </w:pPr>
    <w:rPr>
      <w:sz w:val="24"/>
      <w:lang w:val="x-none" w:eastAsia="x-none"/>
    </w:rPr>
  </w:style>
  <w:style w:type="character" w:customStyle="1" w:styleId="BodyTextChar">
    <w:name w:val="Body Text Char"/>
    <w:link w:val="BodyText"/>
    <w:rsid w:val="00CD052D"/>
    <w:rPr>
      <w:rFonts w:ascii="Times New Roman" w:eastAsia="Times New Roman" w:hAnsi="Times New Roman"/>
      <w:sz w:val="24"/>
      <w:lang w:val="x-none" w:eastAsia="x-none"/>
    </w:rPr>
  </w:style>
  <w:style w:type="paragraph" w:customStyle="1" w:styleId="tajtipfb">
    <w:name w:val="tajtipfb"/>
    <w:basedOn w:val="Normal"/>
    <w:rsid w:val="0026234A"/>
    <w:pPr>
      <w:spacing w:before="100" w:beforeAutospacing="1" w:after="100" w:afterAutospacing="1"/>
    </w:pPr>
    <w:rPr>
      <w:sz w:val="24"/>
      <w:szCs w:val="24"/>
    </w:rPr>
  </w:style>
  <w:style w:type="character" w:styleId="IntenseReference">
    <w:name w:val="Intense Reference"/>
    <w:uiPriority w:val="32"/>
    <w:qFormat/>
    <w:rsid w:val="00E85CD0"/>
    <w:rPr>
      <w:b/>
      <w:bCs/>
      <w:smallCaps/>
      <w:color w:val="C0504D"/>
      <w:spacing w:val="5"/>
      <w:u w:val="single"/>
    </w:rPr>
  </w:style>
  <w:style w:type="character" w:customStyle="1" w:styleId="FontStyle51">
    <w:name w:val="Font Style51"/>
    <w:rsid w:val="00CF70B4"/>
    <w:rPr>
      <w:rFonts w:ascii="Times New Roman" w:hAnsi="Times New Roman" w:cs="Times New Roman"/>
      <w:sz w:val="22"/>
      <w:szCs w:val="22"/>
    </w:rPr>
  </w:style>
  <w:style w:type="paragraph" w:customStyle="1" w:styleId="ISTATYMAS">
    <w:name w:val="ISTATYMAS"/>
    <w:basedOn w:val="Normal"/>
    <w:rsid w:val="005201BB"/>
    <w:pPr>
      <w:keepLines/>
      <w:suppressAutoHyphens/>
      <w:autoSpaceDE w:val="0"/>
      <w:autoSpaceDN w:val="0"/>
      <w:adjustRightInd w:val="0"/>
      <w:spacing w:line="288" w:lineRule="auto"/>
      <w:jc w:val="center"/>
    </w:pPr>
    <w:rPr>
      <w:color w:val="000000"/>
      <w:lang w:val="en-US"/>
    </w:rPr>
  </w:style>
  <w:style w:type="paragraph" w:styleId="BodyTextIndent3">
    <w:name w:val="Body Text Indent 3"/>
    <w:basedOn w:val="Normal"/>
    <w:link w:val="BodyTextIndent3Char"/>
    <w:uiPriority w:val="99"/>
    <w:unhideWhenUsed/>
    <w:rsid w:val="00A70D72"/>
    <w:pPr>
      <w:spacing w:after="120" w:line="276" w:lineRule="auto"/>
      <w:ind w:left="283"/>
    </w:pPr>
    <w:rPr>
      <w:rFonts w:ascii="Calibri" w:eastAsia="Calibri" w:hAnsi="Calibri"/>
      <w:sz w:val="16"/>
      <w:szCs w:val="16"/>
      <w:lang w:val="x-none" w:eastAsia="en-US"/>
    </w:rPr>
  </w:style>
  <w:style w:type="character" w:customStyle="1" w:styleId="BodyTextIndent3Char">
    <w:name w:val="Body Text Indent 3 Char"/>
    <w:link w:val="BodyTextIndent3"/>
    <w:uiPriority w:val="99"/>
    <w:rsid w:val="00A70D72"/>
    <w:rPr>
      <w:rFonts w:ascii="Calibri" w:eastAsia="Calibri" w:hAnsi="Calibri" w:cs="Times New Roman"/>
      <w:sz w:val="16"/>
      <w:szCs w:val="16"/>
      <w:lang w:eastAsia="en-US"/>
    </w:rPr>
  </w:style>
  <w:style w:type="paragraph" w:customStyle="1" w:styleId="yiv4400469587msonormal">
    <w:name w:val="yiv4400469587msonormal"/>
    <w:basedOn w:val="Normal"/>
    <w:rsid w:val="007069AC"/>
    <w:pPr>
      <w:spacing w:before="100" w:beforeAutospacing="1" w:after="100" w:afterAutospacing="1"/>
    </w:pPr>
    <w:rPr>
      <w:sz w:val="24"/>
      <w:szCs w:val="24"/>
    </w:rPr>
  </w:style>
  <w:style w:type="character" w:customStyle="1" w:styleId="apple-converted-space">
    <w:name w:val="apple-converted-space"/>
    <w:rsid w:val="00557DB3"/>
  </w:style>
  <w:style w:type="paragraph" w:customStyle="1" w:styleId="BodyText1">
    <w:name w:val="Body Text1"/>
    <w:rsid w:val="00DD5CB7"/>
    <w:pPr>
      <w:ind w:firstLine="312"/>
      <w:jc w:val="both"/>
    </w:pPr>
    <w:rPr>
      <w:rFonts w:ascii="TimesLT" w:eastAsia="Times New Roman" w:hAnsi="TimesLT"/>
      <w:snapToGrid w:val="0"/>
      <w:lang w:val="en-US" w:eastAsia="en-US"/>
    </w:rPr>
  </w:style>
  <w:style w:type="paragraph" w:customStyle="1" w:styleId="parasas">
    <w:name w:val="parasas"/>
    <w:basedOn w:val="Normal"/>
    <w:rsid w:val="000A605E"/>
    <w:pPr>
      <w:jc w:val="both"/>
    </w:pPr>
    <w:rPr>
      <w:sz w:val="24"/>
      <w:lang w:eastAsia="en-US"/>
    </w:rPr>
  </w:style>
  <w:style w:type="paragraph" w:customStyle="1" w:styleId="statymopavad">
    <w:name w:val="statymopavad"/>
    <w:basedOn w:val="Normal"/>
    <w:rsid w:val="008307D7"/>
    <w:pPr>
      <w:spacing w:before="100" w:beforeAutospacing="1" w:after="100" w:afterAutospacing="1"/>
    </w:pPr>
    <w:rPr>
      <w:sz w:val="24"/>
      <w:szCs w:val="24"/>
    </w:rPr>
  </w:style>
  <w:style w:type="paragraph" w:styleId="BodyTextIndent">
    <w:name w:val="Body Text Indent"/>
    <w:basedOn w:val="Normal"/>
    <w:link w:val="BodyTextIndentChar"/>
    <w:uiPriority w:val="99"/>
    <w:semiHidden/>
    <w:unhideWhenUsed/>
    <w:rsid w:val="00684ECA"/>
    <w:pPr>
      <w:spacing w:after="120"/>
      <w:ind w:left="283"/>
    </w:pPr>
    <w:rPr>
      <w:lang w:val="x-none" w:eastAsia="x-none"/>
    </w:rPr>
  </w:style>
  <w:style w:type="character" w:customStyle="1" w:styleId="BodyTextIndentChar">
    <w:name w:val="Body Text Indent Char"/>
    <w:link w:val="BodyTextIndent"/>
    <w:uiPriority w:val="99"/>
    <w:semiHidden/>
    <w:rsid w:val="00684ECA"/>
    <w:rPr>
      <w:rFonts w:ascii="Times New Roman" w:eastAsia="Times New Roman" w:hAnsi="Times New Roman"/>
    </w:rPr>
  </w:style>
  <w:style w:type="paragraph" w:customStyle="1" w:styleId="pavadinimas1">
    <w:name w:val="pavadinimas1"/>
    <w:basedOn w:val="Normal"/>
    <w:rsid w:val="00AE4673"/>
    <w:pPr>
      <w:spacing w:before="100" w:beforeAutospacing="1" w:after="100" w:afterAutospacing="1"/>
    </w:pPr>
    <w:rPr>
      <w:sz w:val="24"/>
      <w:szCs w:val="24"/>
    </w:rPr>
  </w:style>
  <w:style w:type="paragraph" w:customStyle="1" w:styleId="bodytext0">
    <w:name w:val="bodytext"/>
    <w:basedOn w:val="Normal"/>
    <w:rsid w:val="00EC1AD2"/>
    <w:pPr>
      <w:spacing w:before="100" w:beforeAutospacing="1" w:after="100" w:afterAutospacing="1"/>
    </w:pPr>
    <w:rPr>
      <w:sz w:val="24"/>
      <w:szCs w:val="24"/>
    </w:rPr>
  </w:style>
  <w:style w:type="paragraph" w:customStyle="1" w:styleId="listparagraph2">
    <w:name w:val="listparagraph2"/>
    <w:basedOn w:val="Normal"/>
    <w:rsid w:val="00562035"/>
    <w:pPr>
      <w:spacing w:before="100" w:beforeAutospacing="1" w:after="100" w:afterAutospacing="1"/>
    </w:pPr>
    <w:rPr>
      <w:sz w:val="24"/>
      <w:szCs w:val="24"/>
    </w:rPr>
  </w:style>
  <w:style w:type="character" w:customStyle="1" w:styleId="Bodytext2">
    <w:name w:val="Body text_"/>
    <w:link w:val="BodyText20"/>
    <w:rsid w:val="0018083F"/>
    <w:rPr>
      <w:rFonts w:ascii="Times New Roman" w:eastAsia="Times New Roman" w:hAnsi="Times New Roman"/>
      <w:shd w:val="clear" w:color="auto" w:fill="FFFFFF"/>
    </w:rPr>
  </w:style>
  <w:style w:type="paragraph" w:customStyle="1" w:styleId="BodyText20">
    <w:name w:val="Body Text2"/>
    <w:basedOn w:val="Normal"/>
    <w:link w:val="Bodytext2"/>
    <w:rsid w:val="0018083F"/>
    <w:pPr>
      <w:widowControl w:val="0"/>
      <w:shd w:val="clear" w:color="auto" w:fill="FFFFFF"/>
      <w:spacing w:line="240" w:lineRule="exact"/>
      <w:jc w:val="both"/>
    </w:pPr>
    <w:rPr>
      <w:lang w:val="x-none" w:eastAsia="x-none"/>
    </w:rPr>
  </w:style>
  <w:style w:type="character" w:customStyle="1" w:styleId="Bodytext7">
    <w:name w:val="Body text (7)_"/>
    <w:rsid w:val="0018083F"/>
    <w:rPr>
      <w:rFonts w:ascii="Times New Roman" w:eastAsia="Times New Roman" w:hAnsi="Times New Roman" w:cs="Times New Roman"/>
      <w:b w:val="0"/>
      <w:bCs w:val="0"/>
      <w:i/>
      <w:iCs/>
      <w:smallCaps w:val="0"/>
      <w:strike w:val="0"/>
      <w:sz w:val="20"/>
      <w:szCs w:val="20"/>
      <w:u w:val="none"/>
    </w:rPr>
  </w:style>
  <w:style w:type="character" w:customStyle="1" w:styleId="Bodytext7NotItalic">
    <w:name w:val="Body text (7) + Not Italic"/>
    <w:rsid w:val="0018083F"/>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character" w:customStyle="1" w:styleId="BodytextItalic">
    <w:name w:val="Body text + Italic"/>
    <w:rsid w:val="0018083F"/>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lt-LT" w:eastAsia="lt-LT" w:bidi="lt-LT"/>
    </w:rPr>
  </w:style>
  <w:style w:type="character" w:customStyle="1" w:styleId="Bodytext7Bold">
    <w:name w:val="Body text (7) + Bold"/>
    <w:rsid w:val="0018083F"/>
    <w:rPr>
      <w:rFonts w:ascii="Times New Roman" w:eastAsia="Times New Roman" w:hAnsi="Times New Roman" w:cs="Times New Roman"/>
      <w:b/>
      <w:bCs/>
      <w:i/>
      <w:iCs/>
      <w:smallCaps w:val="0"/>
      <w:strike w:val="0"/>
      <w:color w:val="000000"/>
      <w:spacing w:val="0"/>
      <w:w w:val="100"/>
      <w:position w:val="0"/>
      <w:sz w:val="20"/>
      <w:szCs w:val="20"/>
      <w:u w:val="single"/>
      <w:lang w:val="lt-LT" w:eastAsia="lt-LT" w:bidi="lt-LT"/>
    </w:rPr>
  </w:style>
  <w:style w:type="character" w:customStyle="1" w:styleId="Bodytext70">
    <w:name w:val="Body text (7)"/>
    <w:rsid w:val="0018083F"/>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character" w:customStyle="1" w:styleId="Bodytext6">
    <w:name w:val="Body text (6)_"/>
    <w:link w:val="Bodytext60"/>
    <w:rsid w:val="003C0F58"/>
    <w:rPr>
      <w:rFonts w:ascii="Times New Roman" w:eastAsia="Times New Roman" w:hAnsi="Times New Roman"/>
      <w:sz w:val="19"/>
      <w:szCs w:val="19"/>
      <w:shd w:val="clear" w:color="auto" w:fill="FFFFFF"/>
    </w:rPr>
  </w:style>
  <w:style w:type="paragraph" w:customStyle="1" w:styleId="Bodytext60">
    <w:name w:val="Body text (6)"/>
    <w:basedOn w:val="Normal"/>
    <w:link w:val="Bodytext6"/>
    <w:rsid w:val="003C0F58"/>
    <w:pPr>
      <w:widowControl w:val="0"/>
      <w:shd w:val="clear" w:color="auto" w:fill="FFFFFF"/>
      <w:spacing w:before="60" w:after="240" w:line="0" w:lineRule="atLeast"/>
    </w:pPr>
    <w:rPr>
      <w:sz w:val="19"/>
      <w:szCs w:val="19"/>
      <w:lang w:val="x-none" w:eastAsia="x-none"/>
    </w:rPr>
  </w:style>
  <w:style w:type="character" w:styleId="Hyperlink">
    <w:name w:val="Hyperlink"/>
    <w:uiPriority w:val="99"/>
    <w:unhideWhenUsed/>
    <w:rsid w:val="00FD7477"/>
    <w:rPr>
      <w:color w:val="0000FF"/>
      <w:u w:val="single"/>
    </w:rPr>
  </w:style>
  <w:style w:type="character" w:customStyle="1" w:styleId="Bodytext10pt">
    <w:name w:val="Body text + 10 pt"/>
    <w:rsid w:val="00ED698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4">
    <w:name w:val="Body text (4)_"/>
    <w:link w:val="Bodytext40"/>
    <w:rsid w:val="00ED6982"/>
    <w:rPr>
      <w:rFonts w:ascii="CordiaUPC" w:eastAsia="CordiaUPC" w:hAnsi="CordiaUPC" w:cs="CordiaUPC"/>
      <w:spacing w:val="20"/>
      <w:sz w:val="22"/>
      <w:szCs w:val="22"/>
      <w:shd w:val="clear" w:color="auto" w:fill="FFFFFF"/>
      <w:lang w:val="en-US" w:eastAsia="en-US" w:bidi="en-US"/>
    </w:rPr>
  </w:style>
  <w:style w:type="character" w:customStyle="1" w:styleId="Bodytext5">
    <w:name w:val="Body text (5)_"/>
    <w:link w:val="Bodytext50"/>
    <w:rsid w:val="00ED6982"/>
    <w:rPr>
      <w:rFonts w:ascii="Times New Roman" w:eastAsia="Times New Roman" w:hAnsi="Times New Roman"/>
      <w:spacing w:val="20"/>
      <w:sz w:val="17"/>
      <w:szCs w:val="17"/>
      <w:shd w:val="clear" w:color="auto" w:fill="FFFFFF"/>
      <w:lang w:val="en-US" w:eastAsia="en-US" w:bidi="en-US"/>
    </w:rPr>
  </w:style>
  <w:style w:type="paragraph" w:customStyle="1" w:styleId="Bodytext40">
    <w:name w:val="Body text (4)"/>
    <w:basedOn w:val="Normal"/>
    <w:link w:val="Bodytext4"/>
    <w:rsid w:val="00ED6982"/>
    <w:pPr>
      <w:widowControl w:val="0"/>
      <w:shd w:val="clear" w:color="auto" w:fill="FFFFFF"/>
      <w:spacing w:line="0" w:lineRule="atLeast"/>
    </w:pPr>
    <w:rPr>
      <w:rFonts w:ascii="CordiaUPC" w:eastAsia="CordiaUPC" w:hAnsi="CordiaUPC" w:cs="CordiaUPC"/>
      <w:spacing w:val="20"/>
      <w:sz w:val="22"/>
      <w:szCs w:val="22"/>
      <w:lang w:val="en-US" w:eastAsia="en-US" w:bidi="en-US"/>
    </w:rPr>
  </w:style>
  <w:style w:type="paragraph" w:customStyle="1" w:styleId="Bodytext50">
    <w:name w:val="Body text (5)"/>
    <w:basedOn w:val="Normal"/>
    <w:link w:val="Bodytext5"/>
    <w:rsid w:val="00ED6982"/>
    <w:pPr>
      <w:widowControl w:val="0"/>
      <w:shd w:val="clear" w:color="auto" w:fill="FFFFFF"/>
      <w:spacing w:after="1200" w:line="0" w:lineRule="atLeast"/>
    </w:pPr>
    <w:rPr>
      <w:spacing w:val="20"/>
      <w:sz w:val="17"/>
      <w:szCs w:val="17"/>
      <w:lang w:val="en-US" w:eastAsia="en-US" w:bidi="en-US"/>
    </w:rPr>
  </w:style>
  <w:style w:type="character" w:customStyle="1" w:styleId="BodytextBold">
    <w:name w:val="Body text + Bold"/>
    <w:rsid w:val="007E4FD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Bodytext524ptNotItalic">
    <w:name w:val="Body text (5) + 24 pt;Not Italic"/>
    <w:rsid w:val="000F0EA2"/>
    <w:rPr>
      <w:rFonts w:ascii="Calibri" w:eastAsia="Calibri" w:hAnsi="Calibri" w:cs="Calibri"/>
      <w:b w:val="0"/>
      <w:bCs w:val="0"/>
      <w:i/>
      <w:iCs/>
      <w:smallCaps w:val="0"/>
      <w:strike w:val="0"/>
      <w:color w:val="000000"/>
      <w:spacing w:val="0"/>
      <w:w w:val="100"/>
      <w:position w:val="0"/>
      <w:sz w:val="48"/>
      <w:szCs w:val="48"/>
      <w:u w:val="none"/>
      <w:shd w:val="clear" w:color="auto" w:fill="FFFFFF"/>
      <w:lang w:val="lt-LT" w:eastAsia="lt-LT" w:bidi="lt-LT"/>
    </w:rPr>
  </w:style>
  <w:style w:type="character" w:customStyle="1" w:styleId="Footnote">
    <w:name w:val="Footnote_"/>
    <w:rsid w:val="000F0EA2"/>
    <w:rPr>
      <w:rFonts w:ascii="Calibri" w:eastAsia="Calibri" w:hAnsi="Calibri" w:cs="Calibri"/>
      <w:b w:val="0"/>
      <w:bCs w:val="0"/>
      <w:i w:val="0"/>
      <w:iCs w:val="0"/>
      <w:smallCaps w:val="0"/>
      <w:strike w:val="0"/>
      <w:sz w:val="18"/>
      <w:szCs w:val="18"/>
      <w:u w:val="none"/>
    </w:rPr>
  </w:style>
  <w:style w:type="character" w:customStyle="1" w:styleId="Footnote0">
    <w:name w:val="Footnote"/>
    <w:rsid w:val="000F0EA2"/>
    <w:rPr>
      <w:rFonts w:ascii="Calibri" w:eastAsia="Calibri" w:hAnsi="Calibri" w:cs="Calibri"/>
      <w:b w:val="0"/>
      <w:bCs w:val="0"/>
      <w:i w:val="0"/>
      <w:iCs w:val="0"/>
      <w:smallCaps w:val="0"/>
      <w:strike w:val="0"/>
      <w:color w:val="000000"/>
      <w:spacing w:val="0"/>
      <w:w w:val="100"/>
      <w:position w:val="0"/>
      <w:sz w:val="18"/>
      <w:szCs w:val="18"/>
      <w:u w:val="single"/>
      <w:lang w:val="lt-LT" w:eastAsia="lt-LT" w:bidi="lt-LT"/>
    </w:rPr>
  </w:style>
  <w:style w:type="character" w:customStyle="1" w:styleId="Bodytext510ptNotItalic">
    <w:name w:val="Body text (5) + 10 pt;Not Italic"/>
    <w:rsid w:val="000F0EA2"/>
    <w:rPr>
      <w:rFonts w:ascii="Calibri" w:eastAsia="Calibri" w:hAnsi="Calibri" w:cs="Calibri"/>
      <w:b w:val="0"/>
      <w:bCs w:val="0"/>
      <w:i/>
      <w:iCs/>
      <w:smallCaps w:val="0"/>
      <w:strike w:val="0"/>
      <w:color w:val="000000"/>
      <w:spacing w:val="0"/>
      <w:w w:val="100"/>
      <w:position w:val="0"/>
      <w:sz w:val="20"/>
      <w:szCs w:val="20"/>
      <w:u w:val="none"/>
      <w:shd w:val="clear" w:color="auto" w:fill="FFFFFF"/>
      <w:lang w:val="lt-LT" w:eastAsia="lt-LT" w:bidi="lt-LT"/>
    </w:rPr>
  </w:style>
  <w:style w:type="character" w:customStyle="1" w:styleId="Bodytext9pt">
    <w:name w:val="Body text + 9 pt"/>
    <w:rsid w:val="000F0EA2"/>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lt-LT" w:eastAsia="lt-LT" w:bidi="lt-LT"/>
    </w:rPr>
  </w:style>
  <w:style w:type="character" w:customStyle="1" w:styleId="Bodytext5SmallCaps">
    <w:name w:val="Body text (5) + Small Caps"/>
    <w:rsid w:val="000F0EA2"/>
    <w:rPr>
      <w:rFonts w:ascii="Calibri" w:eastAsia="Calibri" w:hAnsi="Calibri" w:cs="Calibri"/>
      <w:b w:val="0"/>
      <w:bCs w:val="0"/>
      <w:i/>
      <w:iCs/>
      <w:smallCaps/>
      <w:strike w:val="0"/>
      <w:color w:val="000000"/>
      <w:spacing w:val="0"/>
      <w:w w:val="100"/>
      <w:position w:val="0"/>
      <w:sz w:val="21"/>
      <w:szCs w:val="21"/>
      <w:u w:val="none"/>
      <w:shd w:val="clear" w:color="auto" w:fill="FFFFFF"/>
      <w:lang w:val="lt-LT" w:eastAsia="lt-LT" w:bidi="lt-LT"/>
    </w:rPr>
  </w:style>
  <w:style w:type="paragraph" w:styleId="FootnoteText">
    <w:name w:val="footnote text"/>
    <w:basedOn w:val="Normal"/>
    <w:link w:val="FootnoteTextChar"/>
    <w:semiHidden/>
    <w:rsid w:val="004F0808"/>
    <w:pPr>
      <w:jc w:val="both"/>
    </w:pPr>
    <w:rPr>
      <w:rFonts w:eastAsia="PMingLiU"/>
      <w:lang w:val="x-none" w:eastAsia="en-US"/>
    </w:rPr>
  </w:style>
  <w:style w:type="character" w:customStyle="1" w:styleId="FootnoteTextChar">
    <w:name w:val="Footnote Text Char"/>
    <w:basedOn w:val="DefaultParagraphFont"/>
    <w:link w:val="FootnoteText"/>
    <w:semiHidden/>
    <w:rsid w:val="004F0808"/>
    <w:rPr>
      <w:rFonts w:ascii="Times New Roman" w:eastAsia="PMingLiU" w:hAnsi="Times New Roman"/>
      <w:lang w:val="x-none" w:eastAsia="en-US"/>
    </w:rPr>
  </w:style>
  <w:style w:type="character" w:styleId="FootnoteReference">
    <w:name w:val="footnote reference"/>
    <w:semiHidden/>
    <w:rsid w:val="004F0808"/>
    <w:rPr>
      <w:vertAlign w:val="superscript"/>
    </w:rPr>
  </w:style>
  <w:style w:type="paragraph" w:customStyle="1" w:styleId="BodyText3">
    <w:name w:val="Body Text3"/>
    <w:basedOn w:val="Normal"/>
    <w:rsid w:val="00BA1454"/>
    <w:pPr>
      <w:widowControl w:val="0"/>
      <w:shd w:val="clear" w:color="auto" w:fill="FFFFFF"/>
      <w:spacing w:after="60" w:line="0" w:lineRule="atLeast"/>
    </w:pPr>
    <w:rPr>
      <w:color w:val="000000"/>
      <w:lang w:bidi="lt-LT"/>
    </w:rPr>
  </w:style>
  <w:style w:type="character" w:customStyle="1" w:styleId="PicturecaptionExact">
    <w:name w:val="Picture caption Exact"/>
    <w:basedOn w:val="DefaultParagraphFont"/>
    <w:link w:val="Picturecaption"/>
    <w:rsid w:val="006041B2"/>
    <w:rPr>
      <w:rFonts w:ascii="Times New Roman" w:eastAsia="Times New Roman" w:hAnsi="Times New Roman"/>
      <w:spacing w:val="1"/>
      <w:sz w:val="22"/>
      <w:szCs w:val="22"/>
      <w:shd w:val="clear" w:color="auto" w:fill="FFFFFF"/>
    </w:rPr>
  </w:style>
  <w:style w:type="paragraph" w:customStyle="1" w:styleId="Picturecaption">
    <w:name w:val="Picture caption"/>
    <w:basedOn w:val="Normal"/>
    <w:link w:val="PicturecaptionExact"/>
    <w:rsid w:val="006041B2"/>
    <w:pPr>
      <w:widowControl w:val="0"/>
      <w:shd w:val="clear" w:color="auto" w:fill="FFFFFF"/>
      <w:spacing w:line="0" w:lineRule="atLeast"/>
    </w:pPr>
    <w:rPr>
      <w:spacing w:val="1"/>
      <w:sz w:val="22"/>
      <w:szCs w:val="22"/>
    </w:rPr>
  </w:style>
  <w:style w:type="character" w:customStyle="1" w:styleId="super">
    <w:name w:val="super"/>
    <w:basedOn w:val="DefaultParagraphFont"/>
    <w:rsid w:val="00F90B63"/>
    <w:rPr>
      <w:sz w:val="17"/>
      <w:szCs w:val="17"/>
      <w:vertAlign w:val="superscript"/>
    </w:rPr>
  </w:style>
  <w:style w:type="character" w:customStyle="1" w:styleId="normal2">
    <w:name w:val="normal2"/>
    <w:basedOn w:val="DefaultParagraphFont"/>
    <w:rsid w:val="00B47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91473">
      <w:bodyDiv w:val="1"/>
      <w:marLeft w:val="225"/>
      <w:marRight w:val="225"/>
      <w:marTop w:val="0"/>
      <w:marBottom w:val="0"/>
      <w:divBdr>
        <w:top w:val="none" w:sz="0" w:space="0" w:color="auto"/>
        <w:left w:val="none" w:sz="0" w:space="0" w:color="auto"/>
        <w:bottom w:val="none" w:sz="0" w:space="0" w:color="auto"/>
        <w:right w:val="none" w:sz="0" w:space="0" w:color="auto"/>
      </w:divBdr>
      <w:divsChild>
        <w:div w:id="1769693785">
          <w:marLeft w:val="0"/>
          <w:marRight w:val="0"/>
          <w:marTop w:val="0"/>
          <w:marBottom w:val="0"/>
          <w:divBdr>
            <w:top w:val="none" w:sz="0" w:space="0" w:color="auto"/>
            <w:left w:val="none" w:sz="0" w:space="0" w:color="auto"/>
            <w:bottom w:val="none" w:sz="0" w:space="0" w:color="auto"/>
            <w:right w:val="none" w:sz="0" w:space="0" w:color="auto"/>
          </w:divBdr>
        </w:div>
      </w:divsChild>
    </w:div>
    <w:div w:id="195122828">
      <w:bodyDiv w:val="1"/>
      <w:marLeft w:val="0"/>
      <w:marRight w:val="0"/>
      <w:marTop w:val="0"/>
      <w:marBottom w:val="0"/>
      <w:divBdr>
        <w:top w:val="none" w:sz="0" w:space="0" w:color="auto"/>
        <w:left w:val="none" w:sz="0" w:space="0" w:color="auto"/>
        <w:bottom w:val="none" w:sz="0" w:space="0" w:color="auto"/>
        <w:right w:val="none" w:sz="0" w:space="0" w:color="auto"/>
      </w:divBdr>
      <w:divsChild>
        <w:div w:id="940331477">
          <w:marLeft w:val="0"/>
          <w:marRight w:val="0"/>
          <w:marTop w:val="0"/>
          <w:marBottom w:val="0"/>
          <w:divBdr>
            <w:top w:val="none" w:sz="0" w:space="0" w:color="auto"/>
            <w:left w:val="none" w:sz="0" w:space="0" w:color="auto"/>
            <w:bottom w:val="none" w:sz="0" w:space="0" w:color="auto"/>
            <w:right w:val="none" w:sz="0" w:space="0" w:color="auto"/>
          </w:divBdr>
          <w:divsChild>
            <w:div w:id="775517721">
              <w:marLeft w:val="0"/>
              <w:marRight w:val="0"/>
              <w:marTop w:val="0"/>
              <w:marBottom w:val="0"/>
              <w:divBdr>
                <w:top w:val="none" w:sz="0" w:space="0" w:color="auto"/>
                <w:left w:val="none" w:sz="0" w:space="0" w:color="auto"/>
                <w:bottom w:val="none" w:sz="0" w:space="0" w:color="auto"/>
                <w:right w:val="none" w:sz="0" w:space="0" w:color="auto"/>
              </w:divBdr>
              <w:divsChild>
                <w:div w:id="1372027640">
                  <w:marLeft w:val="0"/>
                  <w:marRight w:val="0"/>
                  <w:marTop w:val="0"/>
                  <w:marBottom w:val="0"/>
                  <w:divBdr>
                    <w:top w:val="none" w:sz="0" w:space="0" w:color="auto"/>
                    <w:left w:val="none" w:sz="0" w:space="0" w:color="auto"/>
                    <w:bottom w:val="none" w:sz="0" w:space="0" w:color="auto"/>
                    <w:right w:val="none" w:sz="0" w:space="0" w:color="auto"/>
                  </w:divBdr>
                  <w:divsChild>
                    <w:div w:id="763957922">
                      <w:marLeft w:val="0"/>
                      <w:marRight w:val="0"/>
                      <w:marTop w:val="0"/>
                      <w:marBottom w:val="0"/>
                      <w:divBdr>
                        <w:top w:val="none" w:sz="0" w:space="0" w:color="auto"/>
                        <w:left w:val="none" w:sz="0" w:space="0" w:color="auto"/>
                        <w:bottom w:val="none" w:sz="0" w:space="0" w:color="auto"/>
                        <w:right w:val="none" w:sz="0" w:space="0" w:color="auto"/>
                      </w:divBdr>
                      <w:divsChild>
                        <w:div w:id="1222327311">
                          <w:marLeft w:val="0"/>
                          <w:marRight w:val="0"/>
                          <w:marTop w:val="0"/>
                          <w:marBottom w:val="0"/>
                          <w:divBdr>
                            <w:top w:val="none" w:sz="0" w:space="0" w:color="auto"/>
                            <w:left w:val="none" w:sz="0" w:space="0" w:color="auto"/>
                            <w:bottom w:val="none" w:sz="0" w:space="0" w:color="auto"/>
                            <w:right w:val="none" w:sz="0" w:space="0" w:color="auto"/>
                          </w:divBdr>
                          <w:divsChild>
                            <w:div w:id="784082777">
                              <w:marLeft w:val="0"/>
                              <w:marRight w:val="0"/>
                              <w:marTop w:val="0"/>
                              <w:marBottom w:val="0"/>
                              <w:divBdr>
                                <w:top w:val="none" w:sz="0" w:space="0" w:color="auto"/>
                                <w:left w:val="none" w:sz="0" w:space="0" w:color="auto"/>
                                <w:bottom w:val="none" w:sz="0" w:space="0" w:color="auto"/>
                                <w:right w:val="none" w:sz="0" w:space="0" w:color="auto"/>
                              </w:divBdr>
                            </w:div>
                            <w:div w:id="1141339610">
                              <w:marLeft w:val="0"/>
                              <w:marRight w:val="0"/>
                              <w:marTop w:val="0"/>
                              <w:marBottom w:val="0"/>
                              <w:divBdr>
                                <w:top w:val="none" w:sz="0" w:space="0" w:color="auto"/>
                                <w:left w:val="none" w:sz="0" w:space="0" w:color="auto"/>
                                <w:bottom w:val="none" w:sz="0" w:space="0" w:color="auto"/>
                                <w:right w:val="none" w:sz="0" w:space="0" w:color="auto"/>
                              </w:divBdr>
                              <w:divsChild>
                                <w:div w:id="505632259">
                                  <w:marLeft w:val="0"/>
                                  <w:marRight w:val="0"/>
                                  <w:marTop w:val="0"/>
                                  <w:marBottom w:val="0"/>
                                  <w:divBdr>
                                    <w:top w:val="none" w:sz="0" w:space="0" w:color="auto"/>
                                    <w:left w:val="none" w:sz="0" w:space="0" w:color="auto"/>
                                    <w:bottom w:val="none" w:sz="0" w:space="0" w:color="auto"/>
                                    <w:right w:val="none" w:sz="0" w:space="0" w:color="auto"/>
                                  </w:divBdr>
                                </w:div>
                                <w:div w:id="577860845">
                                  <w:marLeft w:val="0"/>
                                  <w:marRight w:val="0"/>
                                  <w:marTop w:val="0"/>
                                  <w:marBottom w:val="0"/>
                                  <w:divBdr>
                                    <w:top w:val="none" w:sz="0" w:space="0" w:color="auto"/>
                                    <w:left w:val="none" w:sz="0" w:space="0" w:color="auto"/>
                                    <w:bottom w:val="none" w:sz="0" w:space="0" w:color="auto"/>
                                    <w:right w:val="none" w:sz="0" w:space="0" w:color="auto"/>
                                  </w:divBdr>
                                </w:div>
                                <w:div w:id="1423985513">
                                  <w:marLeft w:val="0"/>
                                  <w:marRight w:val="0"/>
                                  <w:marTop w:val="0"/>
                                  <w:marBottom w:val="0"/>
                                  <w:divBdr>
                                    <w:top w:val="none" w:sz="0" w:space="0" w:color="auto"/>
                                    <w:left w:val="none" w:sz="0" w:space="0" w:color="auto"/>
                                    <w:bottom w:val="none" w:sz="0" w:space="0" w:color="auto"/>
                                    <w:right w:val="none" w:sz="0" w:space="0" w:color="auto"/>
                                  </w:divBdr>
                                </w:div>
                              </w:divsChild>
                            </w:div>
                            <w:div w:id="1323196678">
                              <w:marLeft w:val="0"/>
                              <w:marRight w:val="0"/>
                              <w:marTop w:val="0"/>
                              <w:marBottom w:val="0"/>
                              <w:divBdr>
                                <w:top w:val="none" w:sz="0" w:space="0" w:color="auto"/>
                                <w:left w:val="none" w:sz="0" w:space="0" w:color="auto"/>
                                <w:bottom w:val="none" w:sz="0" w:space="0" w:color="auto"/>
                                <w:right w:val="none" w:sz="0" w:space="0" w:color="auto"/>
                              </w:divBdr>
                            </w:div>
                            <w:div w:id="2092192700">
                              <w:marLeft w:val="0"/>
                              <w:marRight w:val="0"/>
                              <w:marTop w:val="0"/>
                              <w:marBottom w:val="0"/>
                              <w:divBdr>
                                <w:top w:val="none" w:sz="0" w:space="0" w:color="auto"/>
                                <w:left w:val="none" w:sz="0" w:space="0" w:color="auto"/>
                                <w:bottom w:val="none" w:sz="0" w:space="0" w:color="auto"/>
                                <w:right w:val="none" w:sz="0" w:space="0" w:color="auto"/>
                              </w:divBdr>
                              <w:divsChild>
                                <w:div w:id="309018094">
                                  <w:marLeft w:val="0"/>
                                  <w:marRight w:val="0"/>
                                  <w:marTop w:val="0"/>
                                  <w:marBottom w:val="0"/>
                                  <w:divBdr>
                                    <w:top w:val="none" w:sz="0" w:space="0" w:color="auto"/>
                                    <w:left w:val="none" w:sz="0" w:space="0" w:color="auto"/>
                                    <w:bottom w:val="none" w:sz="0" w:space="0" w:color="auto"/>
                                    <w:right w:val="none" w:sz="0" w:space="0" w:color="auto"/>
                                  </w:divBdr>
                                </w:div>
                                <w:div w:id="581640121">
                                  <w:marLeft w:val="0"/>
                                  <w:marRight w:val="0"/>
                                  <w:marTop w:val="0"/>
                                  <w:marBottom w:val="0"/>
                                  <w:divBdr>
                                    <w:top w:val="none" w:sz="0" w:space="0" w:color="auto"/>
                                    <w:left w:val="none" w:sz="0" w:space="0" w:color="auto"/>
                                    <w:bottom w:val="none" w:sz="0" w:space="0" w:color="auto"/>
                                    <w:right w:val="none" w:sz="0" w:space="0" w:color="auto"/>
                                  </w:divBdr>
                                </w:div>
                                <w:div w:id="961888136">
                                  <w:marLeft w:val="0"/>
                                  <w:marRight w:val="0"/>
                                  <w:marTop w:val="0"/>
                                  <w:marBottom w:val="0"/>
                                  <w:divBdr>
                                    <w:top w:val="none" w:sz="0" w:space="0" w:color="auto"/>
                                    <w:left w:val="none" w:sz="0" w:space="0" w:color="auto"/>
                                    <w:bottom w:val="none" w:sz="0" w:space="0" w:color="auto"/>
                                    <w:right w:val="none" w:sz="0" w:space="0" w:color="auto"/>
                                  </w:divBdr>
                                </w:div>
                                <w:div w:id="1132482106">
                                  <w:marLeft w:val="0"/>
                                  <w:marRight w:val="0"/>
                                  <w:marTop w:val="0"/>
                                  <w:marBottom w:val="0"/>
                                  <w:divBdr>
                                    <w:top w:val="none" w:sz="0" w:space="0" w:color="auto"/>
                                    <w:left w:val="none" w:sz="0" w:space="0" w:color="auto"/>
                                    <w:bottom w:val="none" w:sz="0" w:space="0" w:color="auto"/>
                                    <w:right w:val="none" w:sz="0" w:space="0" w:color="auto"/>
                                  </w:divBdr>
                                </w:div>
                                <w:div w:id="1510951022">
                                  <w:marLeft w:val="0"/>
                                  <w:marRight w:val="0"/>
                                  <w:marTop w:val="0"/>
                                  <w:marBottom w:val="0"/>
                                  <w:divBdr>
                                    <w:top w:val="none" w:sz="0" w:space="0" w:color="auto"/>
                                    <w:left w:val="none" w:sz="0" w:space="0" w:color="auto"/>
                                    <w:bottom w:val="none" w:sz="0" w:space="0" w:color="auto"/>
                                    <w:right w:val="none" w:sz="0" w:space="0" w:color="auto"/>
                                  </w:divBdr>
                                </w:div>
                                <w:div w:id="1548880996">
                                  <w:marLeft w:val="0"/>
                                  <w:marRight w:val="0"/>
                                  <w:marTop w:val="0"/>
                                  <w:marBottom w:val="0"/>
                                  <w:divBdr>
                                    <w:top w:val="none" w:sz="0" w:space="0" w:color="auto"/>
                                    <w:left w:val="none" w:sz="0" w:space="0" w:color="auto"/>
                                    <w:bottom w:val="none" w:sz="0" w:space="0" w:color="auto"/>
                                    <w:right w:val="none" w:sz="0" w:space="0" w:color="auto"/>
                                  </w:divBdr>
                                </w:div>
                                <w:div w:id="1786922706">
                                  <w:marLeft w:val="0"/>
                                  <w:marRight w:val="0"/>
                                  <w:marTop w:val="0"/>
                                  <w:marBottom w:val="0"/>
                                  <w:divBdr>
                                    <w:top w:val="none" w:sz="0" w:space="0" w:color="auto"/>
                                    <w:left w:val="none" w:sz="0" w:space="0" w:color="auto"/>
                                    <w:bottom w:val="none" w:sz="0" w:space="0" w:color="auto"/>
                                    <w:right w:val="none" w:sz="0" w:space="0" w:color="auto"/>
                                  </w:divBdr>
                                </w:div>
                              </w:divsChild>
                            </w:div>
                            <w:div w:id="213223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449882">
      <w:bodyDiv w:val="1"/>
      <w:marLeft w:val="0"/>
      <w:marRight w:val="0"/>
      <w:marTop w:val="0"/>
      <w:marBottom w:val="0"/>
      <w:divBdr>
        <w:top w:val="none" w:sz="0" w:space="0" w:color="auto"/>
        <w:left w:val="none" w:sz="0" w:space="0" w:color="auto"/>
        <w:bottom w:val="none" w:sz="0" w:space="0" w:color="auto"/>
        <w:right w:val="none" w:sz="0" w:space="0" w:color="auto"/>
      </w:divBdr>
    </w:div>
    <w:div w:id="392389026">
      <w:bodyDiv w:val="1"/>
      <w:marLeft w:val="0"/>
      <w:marRight w:val="0"/>
      <w:marTop w:val="0"/>
      <w:marBottom w:val="0"/>
      <w:divBdr>
        <w:top w:val="none" w:sz="0" w:space="0" w:color="auto"/>
        <w:left w:val="none" w:sz="0" w:space="0" w:color="auto"/>
        <w:bottom w:val="none" w:sz="0" w:space="0" w:color="auto"/>
        <w:right w:val="none" w:sz="0" w:space="0" w:color="auto"/>
      </w:divBdr>
    </w:div>
    <w:div w:id="422915370">
      <w:bodyDiv w:val="1"/>
      <w:marLeft w:val="225"/>
      <w:marRight w:val="225"/>
      <w:marTop w:val="0"/>
      <w:marBottom w:val="0"/>
      <w:divBdr>
        <w:top w:val="none" w:sz="0" w:space="0" w:color="auto"/>
        <w:left w:val="none" w:sz="0" w:space="0" w:color="auto"/>
        <w:bottom w:val="none" w:sz="0" w:space="0" w:color="auto"/>
        <w:right w:val="none" w:sz="0" w:space="0" w:color="auto"/>
      </w:divBdr>
      <w:divsChild>
        <w:div w:id="1464077890">
          <w:marLeft w:val="0"/>
          <w:marRight w:val="0"/>
          <w:marTop w:val="0"/>
          <w:marBottom w:val="0"/>
          <w:divBdr>
            <w:top w:val="none" w:sz="0" w:space="0" w:color="auto"/>
            <w:left w:val="none" w:sz="0" w:space="0" w:color="auto"/>
            <w:bottom w:val="none" w:sz="0" w:space="0" w:color="auto"/>
            <w:right w:val="none" w:sz="0" w:space="0" w:color="auto"/>
          </w:divBdr>
        </w:div>
      </w:divsChild>
    </w:div>
    <w:div w:id="512502599">
      <w:bodyDiv w:val="1"/>
      <w:marLeft w:val="0"/>
      <w:marRight w:val="0"/>
      <w:marTop w:val="0"/>
      <w:marBottom w:val="0"/>
      <w:divBdr>
        <w:top w:val="none" w:sz="0" w:space="0" w:color="auto"/>
        <w:left w:val="none" w:sz="0" w:space="0" w:color="auto"/>
        <w:bottom w:val="none" w:sz="0" w:space="0" w:color="auto"/>
        <w:right w:val="none" w:sz="0" w:space="0" w:color="auto"/>
      </w:divBdr>
    </w:div>
    <w:div w:id="514613335">
      <w:bodyDiv w:val="1"/>
      <w:marLeft w:val="0"/>
      <w:marRight w:val="0"/>
      <w:marTop w:val="0"/>
      <w:marBottom w:val="0"/>
      <w:divBdr>
        <w:top w:val="none" w:sz="0" w:space="0" w:color="auto"/>
        <w:left w:val="none" w:sz="0" w:space="0" w:color="auto"/>
        <w:bottom w:val="none" w:sz="0" w:space="0" w:color="auto"/>
        <w:right w:val="none" w:sz="0" w:space="0" w:color="auto"/>
      </w:divBdr>
      <w:divsChild>
        <w:div w:id="1680348943">
          <w:marLeft w:val="0"/>
          <w:marRight w:val="0"/>
          <w:marTop w:val="0"/>
          <w:marBottom w:val="0"/>
          <w:divBdr>
            <w:top w:val="none" w:sz="0" w:space="0" w:color="auto"/>
            <w:left w:val="none" w:sz="0" w:space="0" w:color="auto"/>
            <w:bottom w:val="none" w:sz="0" w:space="0" w:color="auto"/>
            <w:right w:val="none" w:sz="0" w:space="0" w:color="auto"/>
          </w:divBdr>
          <w:divsChild>
            <w:div w:id="1507019610">
              <w:marLeft w:val="0"/>
              <w:marRight w:val="0"/>
              <w:marTop w:val="0"/>
              <w:marBottom w:val="0"/>
              <w:divBdr>
                <w:top w:val="none" w:sz="0" w:space="0" w:color="auto"/>
                <w:left w:val="none" w:sz="0" w:space="0" w:color="auto"/>
                <w:bottom w:val="none" w:sz="0" w:space="0" w:color="auto"/>
                <w:right w:val="none" w:sz="0" w:space="0" w:color="auto"/>
              </w:divBdr>
              <w:divsChild>
                <w:div w:id="1332021601">
                  <w:marLeft w:val="0"/>
                  <w:marRight w:val="0"/>
                  <w:marTop w:val="0"/>
                  <w:marBottom w:val="0"/>
                  <w:divBdr>
                    <w:top w:val="none" w:sz="0" w:space="0" w:color="auto"/>
                    <w:left w:val="none" w:sz="0" w:space="0" w:color="auto"/>
                    <w:bottom w:val="none" w:sz="0" w:space="0" w:color="auto"/>
                    <w:right w:val="none" w:sz="0" w:space="0" w:color="auto"/>
                  </w:divBdr>
                  <w:divsChild>
                    <w:div w:id="1429538992">
                      <w:marLeft w:val="0"/>
                      <w:marRight w:val="0"/>
                      <w:marTop w:val="0"/>
                      <w:marBottom w:val="0"/>
                      <w:divBdr>
                        <w:top w:val="none" w:sz="0" w:space="0" w:color="auto"/>
                        <w:left w:val="none" w:sz="0" w:space="0" w:color="auto"/>
                        <w:bottom w:val="none" w:sz="0" w:space="0" w:color="auto"/>
                        <w:right w:val="none" w:sz="0" w:space="0" w:color="auto"/>
                      </w:divBdr>
                      <w:divsChild>
                        <w:div w:id="639264530">
                          <w:marLeft w:val="0"/>
                          <w:marRight w:val="0"/>
                          <w:marTop w:val="0"/>
                          <w:marBottom w:val="0"/>
                          <w:divBdr>
                            <w:top w:val="none" w:sz="0" w:space="0" w:color="auto"/>
                            <w:left w:val="none" w:sz="0" w:space="0" w:color="auto"/>
                            <w:bottom w:val="none" w:sz="0" w:space="0" w:color="auto"/>
                            <w:right w:val="none" w:sz="0" w:space="0" w:color="auto"/>
                          </w:divBdr>
                          <w:divsChild>
                            <w:div w:id="958410763">
                              <w:marLeft w:val="0"/>
                              <w:marRight w:val="0"/>
                              <w:marTop w:val="0"/>
                              <w:marBottom w:val="0"/>
                              <w:divBdr>
                                <w:top w:val="none" w:sz="0" w:space="0" w:color="auto"/>
                                <w:left w:val="none" w:sz="0" w:space="0" w:color="auto"/>
                                <w:bottom w:val="none" w:sz="0" w:space="0" w:color="auto"/>
                                <w:right w:val="none" w:sz="0" w:space="0" w:color="auto"/>
                              </w:divBdr>
                              <w:divsChild>
                                <w:div w:id="358361142">
                                  <w:marLeft w:val="0"/>
                                  <w:marRight w:val="0"/>
                                  <w:marTop w:val="0"/>
                                  <w:marBottom w:val="0"/>
                                  <w:divBdr>
                                    <w:top w:val="none" w:sz="0" w:space="0" w:color="auto"/>
                                    <w:left w:val="none" w:sz="0" w:space="0" w:color="auto"/>
                                    <w:bottom w:val="none" w:sz="0" w:space="0" w:color="auto"/>
                                    <w:right w:val="none" w:sz="0" w:space="0" w:color="auto"/>
                                  </w:divBdr>
                                  <w:divsChild>
                                    <w:div w:id="1818257155">
                                      <w:marLeft w:val="0"/>
                                      <w:marRight w:val="0"/>
                                      <w:marTop w:val="0"/>
                                      <w:marBottom w:val="0"/>
                                      <w:divBdr>
                                        <w:top w:val="none" w:sz="0" w:space="0" w:color="auto"/>
                                        <w:left w:val="none" w:sz="0" w:space="0" w:color="auto"/>
                                        <w:bottom w:val="none" w:sz="0" w:space="0" w:color="auto"/>
                                        <w:right w:val="none" w:sz="0" w:space="0" w:color="auto"/>
                                      </w:divBdr>
                                      <w:divsChild>
                                        <w:div w:id="167840324">
                                          <w:marLeft w:val="0"/>
                                          <w:marRight w:val="0"/>
                                          <w:marTop w:val="0"/>
                                          <w:marBottom w:val="0"/>
                                          <w:divBdr>
                                            <w:top w:val="none" w:sz="0" w:space="0" w:color="auto"/>
                                            <w:left w:val="none" w:sz="0" w:space="0" w:color="auto"/>
                                            <w:bottom w:val="none" w:sz="0" w:space="0" w:color="auto"/>
                                            <w:right w:val="none" w:sz="0" w:space="0" w:color="auto"/>
                                          </w:divBdr>
                                          <w:divsChild>
                                            <w:div w:id="1264992938">
                                              <w:marLeft w:val="0"/>
                                              <w:marRight w:val="0"/>
                                              <w:marTop w:val="0"/>
                                              <w:marBottom w:val="0"/>
                                              <w:divBdr>
                                                <w:top w:val="none" w:sz="0" w:space="0" w:color="auto"/>
                                                <w:left w:val="none" w:sz="0" w:space="0" w:color="auto"/>
                                                <w:bottom w:val="none" w:sz="0" w:space="0" w:color="auto"/>
                                                <w:right w:val="none" w:sz="0" w:space="0" w:color="auto"/>
                                              </w:divBdr>
                                              <w:divsChild>
                                                <w:div w:id="835799831">
                                                  <w:marLeft w:val="0"/>
                                                  <w:marRight w:val="0"/>
                                                  <w:marTop w:val="0"/>
                                                  <w:marBottom w:val="0"/>
                                                  <w:divBdr>
                                                    <w:top w:val="none" w:sz="0" w:space="0" w:color="auto"/>
                                                    <w:left w:val="none" w:sz="0" w:space="0" w:color="auto"/>
                                                    <w:bottom w:val="none" w:sz="0" w:space="0" w:color="auto"/>
                                                    <w:right w:val="none" w:sz="0" w:space="0" w:color="auto"/>
                                                  </w:divBdr>
                                                  <w:divsChild>
                                                    <w:div w:id="965165675">
                                                      <w:marLeft w:val="0"/>
                                                      <w:marRight w:val="0"/>
                                                      <w:marTop w:val="0"/>
                                                      <w:marBottom w:val="0"/>
                                                      <w:divBdr>
                                                        <w:top w:val="none" w:sz="0" w:space="0" w:color="auto"/>
                                                        <w:left w:val="none" w:sz="0" w:space="0" w:color="auto"/>
                                                        <w:bottom w:val="none" w:sz="0" w:space="0" w:color="auto"/>
                                                        <w:right w:val="none" w:sz="0" w:space="0" w:color="auto"/>
                                                      </w:divBdr>
                                                      <w:divsChild>
                                                        <w:div w:id="234822719">
                                                          <w:marLeft w:val="0"/>
                                                          <w:marRight w:val="0"/>
                                                          <w:marTop w:val="0"/>
                                                          <w:marBottom w:val="0"/>
                                                          <w:divBdr>
                                                            <w:top w:val="none" w:sz="0" w:space="0" w:color="auto"/>
                                                            <w:left w:val="none" w:sz="0" w:space="0" w:color="auto"/>
                                                            <w:bottom w:val="none" w:sz="0" w:space="0" w:color="auto"/>
                                                            <w:right w:val="none" w:sz="0" w:space="0" w:color="auto"/>
                                                          </w:divBdr>
                                                          <w:divsChild>
                                                            <w:div w:id="14442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7715993">
      <w:bodyDiv w:val="1"/>
      <w:marLeft w:val="0"/>
      <w:marRight w:val="0"/>
      <w:marTop w:val="0"/>
      <w:marBottom w:val="136"/>
      <w:divBdr>
        <w:top w:val="none" w:sz="0" w:space="0" w:color="auto"/>
        <w:left w:val="none" w:sz="0" w:space="0" w:color="auto"/>
        <w:bottom w:val="none" w:sz="0" w:space="0" w:color="auto"/>
        <w:right w:val="none" w:sz="0" w:space="0" w:color="auto"/>
      </w:divBdr>
      <w:divsChild>
        <w:div w:id="1285237654">
          <w:marLeft w:val="543"/>
          <w:marRight w:val="0"/>
          <w:marTop w:val="0"/>
          <w:marBottom w:val="0"/>
          <w:divBdr>
            <w:top w:val="none" w:sz="0" w:space="0" w:color="auto"/>
            <w:left w:val="none" w:sz="0" w:space="0" w:color="auto"/>
            <w:bottom w:val="none" w:sz="0" w:space="0" w:color="auto"/>
            <w:right w:val="none" w:sz="0" w:space="0" w:color="auto"/>
          </w:divBdr>
          <w:divsChild>
            <w:div w:id="1759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60776">
      <w:bodyDiv w:val="1"/>
      <w:marLeft w:val="0"/>
      <w:marRight w:val="0"/>
      <w:marTop w:val="0"/>
      <w:marBottom w:val="150"/>
      <w:divBdr>
        <w:top w:val="none" w:sz="0" w:space="0" w:color="auto"/>
        <w:left w:val="none" w:sz="0" w:space="0" w:color="auto"/>
        <w:bottom w:val="none" w:sz="0" w:space="0" w:color="auto"/>
        <w:right w:val="none" w:sz="0" w:space="0" w:color="auto"/>
      </w:divBdr>
      <w:divsChild>
        <w:div w:id="1608928659">
          <w:marLeft w:val="600"/>
          <w:marRight w:val="0"/>
          <w:marTop w:val="0"/>
          <w:marBottom w:val="0"/>
          <w:divBdr>
            <w:top w:val="none" w:sz="0" w:space="0" w:color="auto"/>
            <w:left w:val="none" w:sz="0" w:space="0" w:color="auto"/>
            <w:bottom w:val="none" w:sz="0" w:space="0" w:color="auto"/>
            <w:right w:val="none" w:sz="0" w:space="0" w:color="auto"/>
          </w:divBdr>
          <w:divsChild>
            <w:div w:id="1711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86298">
      <w:bodyDiv w:val="1"/>
      <w:marLeft w:val="0"/>
      <w:marRight w:val="0"/>
      <w:marTop w:val="0"/>
      <w:marBottom w:val="0"/>
      <w:divBdr>
        <w:top w:val="none" w:sz="0" w:space="0" w:color="auto"/>
        <w:left w:val="none" w:sz="0" w:space="0" w:color="auto"/>
        <w:bottom w:val="none" w:sz="0" w:space="0" w:color="auto"/>
        <w:right w:val="none" w:sz="0" w:space="0" w:color="auto"/>
      </w:divBdr>
    </w:div>
    <w:div w:id="744451930">
      <w:bodyDiv w:val="1"/>
      <w:marLeft w:val="0"/>
      <w:marRight w:val="0"/>
      <w:marTop w:val="0"/>
      <w:marBottom w:val="0"/>
      <w:divBdr>
        <w:top w:val="none" w:sz="0" w:space="0" w:color="auto"/>
        <w:left w:val="none" w:sz="0" w:space="0" w:color="auto"/>
        <w:bottom w:val="none" w:sz="0" w:space="0" w:color="auto"/>
        <w:right w:val="none" w:sz="0" w:space="0" w:color="auto"/>
      </w:divBdr>
    </w:div>
    <w:div w:id="754593893">
      <w:bodyDiv w:val="1"/>
      <w:marLeft w:val="225"/>
      <w:marRight w:val="225"/>
      <w:marTop w:val="0"/>
      <w:marBottom w:val="0"/>
      <w:divBdr>
        <w:top w:val="none" w:sz="0" w:space="0" w:color="auto"/>
        <w:left w:val="none" w:sz="0" w:space="0" w:color="auto"/>
        <w:bottom w:val="none" w:sz="0" w:space="0" w:color="auto"/>
        <w:right w:val="none" w:sz="0" w:space="0" w:color="auto"/>
      </w:divBdr>
      <w:divsChild>
        <w:div w:id="522400836">
          <w:marLeft w:val="0"/>
          <w:marRight w:val="0"/>
          <w:marTop w:val="0"/>
          <w:marBottom w:val="0"/>
          <w:divBdr>
            <w:top w:val="none" w:sz="0" w:space="0" w:color="auto"/>
            <w:left w:val="none" w:sz="0" w:space="0" w:color="auto"/>
            <w:bottom w:val="none" w:sz="0" w:space="0" w:color="auto"/>
            <w:right w:val="none" w:sz="0" w:space="0" w:color="auto"/>
          </w:divBdr>
        </w:div>
      </w:divsChild>
    </w:div>
    <w:div w:id="774520810">
      <w:bodyDiv w:val="1"/>
      <w:marLeft w:val="0"/>
      <w:marRight w:val="0"/>
      <w:marTop w:val="0"/>
      <w:marBottom w:val="0"/>
      <w:divBdr>
        <w:top w:val="none" w:sz="0" w:space="0" w:color="auto"/>
        <w:left w:val="none" w:sz="0" w:space="0" w:color="auto"/>
        <w:bottom w:val="none" w:sz="0" w:space="0" w:color="auto"/>
        <w:right w:val="none" w:sz="0" w:space="0" w:color="auto"/>
      </w:divBdr>
    </w:div>
    <w:div w:id="836531835">
      <w:bodyDiv w:val="1"/>
      <w:marLeft w:val="0"/>
      <w:marRight w:val="0"/>
      <w:marTop w:val="0"/>
      <w:marBottom w:val="0"/>
      <w:divBdr>
        <w:top w:val="none" w:sz="0" w:space="0" w:color="auto"/>
        <w:left w:val="none" w:sz="0" w:space="0" w:color="auto"/>
        <w:bottom w:val="none" w:sz="0" w:space="0" w:color="auto"/>
        <w:right w:val="none" w:sz="0" w:space="0" w:color="auto"/>
      </w:divBdr>
    </w:div>
    <w:div w:id="873732028">
      <w:bodyDiv w:val="1"/>
      <w:marLeft w:val="0"/>
      <w:marRight w:val="0"/>
      <w:marTop w:val="0"/>
      <w:marBottom w:val="0"/>
      <w:divBdr>
        <w:top w:val="none" w:sz="0" w:space="0" w:color="auto"/>
        <w:left w:val="none" w:sz="0" w:space="0" w:color="auto"/>
        <w:bottom w:val="none" w:sz="0" w:space="0" w:color="auto"/>
        <w:right w:val="none" w:sz="0" w:space="0" w:color="auto"/>
      </w:divBdr>
      <w:divsChild>
        <w:div w:id="1520270012">
          <w:marLeft w:val="0"/>
          <w:marRight w:val="0"/>
          <w:marTop w:val="0"/>
          <w:marBottom w:val="0"/>
          <w:divBdr>
            <w:top w:val="none" w:sz="0" w:space="0" w:color="auto"/>
            <w:left w:val="none" w:sz="0" w:space="0" w:color="auto"/>
            <w:bottom w:val="none" w:sz="0" w:space="0" w:color="auto"/>
            <w:right w:val="none" w:sz="0" w:space="0" w:color="auto"/>
          </w:divBdr>
          <w:divsChild>
            <w:div w:id="1633899275">
              <w:marLeft w:val="2"/>
              <w:marRight w:val="2"/>
              <w:marTop w:val="450"/>
              <w:marBottom w:val="375"/>
              <w:divBdr>
                <w:top w:val="none" w:sz="0" w:space="0" w:color="auto"/>
                <w:left w:val="none" w:sz="0" w:space="0" w:color="auto"/>
                <w:bottom w:val="none" w:sz="0" w:space="0" w:color="auto"/>
                <w:right w:val="none" w:sz="0" w:space="0" w:color="auto"/>
              </w:divBdr>
              <w:divsChild>
                <w:div w:id="1696693262">
                  <w:marLeft w:val="0"/>
                  <w:marRight w:val="0"/>
                  <w:marTop w:val="0"/>
                  <w:marBottom w:val="0"/>
                  <w:divBdr>
                    <w:top w:val="none" w:sz="0" w:space="0" w:color="auto"/>
                    <w:left w:val="none" w:sz="0" w:space="0" w:color="auto"/>
                    <w:bottom w:val="none" w:sz="0" w:space="0" w:color="auto"/>
                    <w:right w:val="none" w:sz="0" w:space="0" w:color="auto"/>
                  </w:divBdr>
                  <w:divsChild>
                    <w:div w:id="365057583">
                      <w:marLeft w:val="0"/>
                      <w:marRight w:val="0"/>
                      <w:marTop w:val="0"/>
                      <w:marBottom w:val="0"/>
                      <w:divBdr>
                        <w:top w:val="none" w:sz="0" w:space="0" w:color="auto"/>
                        <w:left w:val="none" w:sz="0" w:space="0" w:color="auto"/>
                        <w:bottom w:val="none" w:sz="0" w:space="0" w:color="auto"/>
                        <w:right w:val="none" w:sz="0" w:space="0" w:color="auto"/>
                      </w:divBdr>
                      <w:divsChild>
                        <w:div w:id="1056319598">
                          <w:marLeft w:val="0"/>
                          <w:marRight w:val="0"/>
                          <w:marTop w:val="0"/>
                          <w:marBottom w:val="0"/>
                          <w:divBdr>
                            <w:top w:val="none" w:sz="0" w:space="0" w:color="auto"/>
                            <w:left w:val="none" w:sz="0" w:space="0" w:color="auto"/>
                            <w:bottom w:val="none" w:sz="0" w:space="0" w:color="auto"/>
                            <w:right w:val="none" w:sz="0" w:space="0" w:color="auto"/>
                          </w:divBdr>
                          <w:divsChild>
                            <w:div w:id="1387341148">
                              <w:marLeft w:val="0"/>
                              <w:marRight w:val="0"/>
                              <w:marTop w:val="0"/>
                              <w:marBottom w:val="0"/>
                              <w:divBdr>
                                <w:top w:val="none" w:sz="0" w:space="0" w:color="auto"/>
                                <w:left w:val="none" w:sz="0" w:space="0" w:color="auto"/>
                                <w:bottom w:val="none" w:sz="0" w:space="0" w:color="auto"/>
                                <w:right w:val="none" w:sz="0" w:space="0" w:color="auto"/>
                              </w:divBdr>
                              <w:divsChild>
                                <w:div w:id="603878150">
                                  <w:marLeft w:val="0"/>
                                  <w:marRight w:val="0"/>
                                  <w:marTop w:val="0"/>
                                  <w:marBottom w:val="0"/>
                                  <w:divBdr>
                                    <w:top w:val="none" w:sz="0" w:space="0" w:color="auto"/>
                                    <w:left w:val="none" w:sz="0" w:space="0" w:color="auto"/>
                                    <w:bottom w:val="none" w:sz="0" w:space="0" w:color="auto"/>
                                    <w:right w:val="none" w:sz="0" w:space="0" w:color="auto"/>
                                  </w:divBdr>
                                  <w:divsChild>
                                    <w:div w:id="1718578254">
                                      <w:marLeft w:val="0"/>
                                      <w:marRight w:val="0"/>
                                      <w:marTop w:val="0"/>
                                      <w:marBottom w:val="0"/>
                                      <w:divBdr>
                                        <w:top w:val="none" w:sz="0" w:space="0" w:color="auto"/>
                                        <w:left w:val="none" w:sz="0" w:space="0" w:color="auto"/>
                                        <w:bottom w:val="none" w:sz="0" w:space="0" w:color="auto"/>
                                        <w:right w:val="none" w:sz="0" w:space="0" w:color="auto"/>
                                      </w:divBdr>
                                      <w:divsChild>
                                        <w:div w:id="1780374934">
                                          <w:marLeft w:val="0"/>
                                          <w:marRight w:val="0"/>
                                          <w:marTop w:val="0"/>
                                          <w:marBottom w:val="0"/>
                                          <w:divBdr>
                                            <w:top w:val="none" w:sz="0" w:space="0" w:color="auto"/>
                                            <w:left w:val="none" w:sz="0" w:space="0" w:color="auto"/>
                                            <w:bottom w:val="none" w:sz="0" w:space="0" w:color="auto"/>
                                            <w:right w:val="none" w:sz="0" w:space="0" w:color="auto"/>
                                          </w:divBdr>
                                          <w:divsChild>
                                            <w:div w:id="247153161">
                                              <w:marLeft w:val="0"/>
                                              <w:marRight w:val="0"/>
                                              <w:marTop w:val="0"/>
                                              <w:marBottom w:val="0"/>
                                              <w:divBdr>
                                                <w:top w:val="none" w:sz="0" w:space="0" w:color="auto"/>
                                                <w:left w:val="none" w:sz="0" w:space="0" w:color="auto"/>
                                                <w:bottom w:val="none" w:sz="0" w:space="0" w:color="auto"/>
                                                <w:right w:val="none" w:sz="0" w:space="0" w:color="auto"/>
                                              </w:divBdr>
                                              <w:divsChild>
                                                <w:div w:id="251479289">
                                                  <w:marLeft w:val="0"/>
                                                  <w:marRight w:val="0"/>
                                                  <w:marTop w:val="0"/>
                                                  <w:marBottom w:val="0"/>
                                                  <w:divBdr>
                                                    <w:top w:val="none" w:sz="0" w:space="0" w:color="auto"/>
                                                    <w:left w:val="none" w:sz="0" w:space="0" w:color="auto"/>
                                                    <w:bottom w:val="none" w:sz="0" w:space="0" w:color="auto"/>
                                                    <w:right w:val="none" w:sz="0" w:space="0" w:color="auto"/>
                                                  </w:divBdr>
                                                  <w:divsChild>
                                                    <w:div w:id="19821797">
                                                      <w:marLeft w:val="0"/>
                                                      <w:marRight w:val="0"/>
                                                      <w:marTop w:val="0"/>
                                                      <w:marBottom w:val="0"/>
                                                      <w:divBdr>
                                                        <w:top w:val="none" w:sz="0" w:space="0" w:color="auto"/>
                                                        <w:left w:val="none" w:sz="0" w:space="0" w:color="auto"/>
                                                        <w:bottom w:val="none" w:sz="0" w:space="0" w:color="auto"/>
                                                        <w:right w:val="none" w:sz="0" w:space="0" w:color="auto"/>
                                                      </w:divBdr>
                                                      <w:divsChild>
                                                        <w:div w:id="1822774925">
                                                          <w:marLeft w:val="0"/>
                                                          <w:marRight w:val="0"/>
                                                          <w:marTop w:val="0"/>
                                                          <w:marBottom w:val="0"/>
                                                          <w:divBdr>
                                                            <w:top w:val="none" w:sz="0" w:space="0" w:color="auto"/>
                                                            <w:left w:val="none" w:sz="0" w:space="0" w:color="auto"/>
                                                            <w:bottom w:val="none" w:sz="0" w:space="0" w:color="auto"/>
                                                            <w:right w:val="none" w:sz="0" w:space="0" w:color="auto"/>
                                                          </w:divBdr>
                                                          <w:divsChild>
                                                            <w:div w:id="2014525540">
                                                              <w:marLeft w:val="0"/>
                                                              <w:marRight w:val="0"/>
                                                              <w:marTop w:val="0"/>
                                                              <w:marBottom w:val="465"/>
                                                              <w:divBdr>
                                                                <w:top w:val="none" w:sz="0" w:space="0" w:color="auto"/>
                                                                <w:left w:val="none" w:sz="0" w:space="0" w:color="auto"/>
                                                                <w:bottom w:val="none" w:sz="0" w:space="0" w:color="auto"/>
                                                                <w:right w:val="none" w:sz="0" w:space="0" w:color="auto"/>
                                                              </w:divBdr>
                                                              <w:divsChild>
                                                                <w:div w:id="466051432">
                                                                  <w:marLeft w:val="0"/>
                                                                  <w:marRight w:val="0"/>
                                                                  <w:marTop w:val="0"/>
                                                                  <w:marBottom w:val="0"/>
                                                                  <w:divBdr>
                                                                    <w:top w:val="none" w:sz="0" w:space="0" w:color="auto"/>
                                                                    <w:left w:val="none" w:sz="0" w:space="0" w:color="auto"/>
                                                                    <w:bottom w:val="none" w:sz="0" w:space="0" w:color="auto"/>
                                                                    <w:right w:val="none" w:sz="0" w:space="0" w:color="auto"/>
                                                                  </w:divBdr>
                                                                  <w:divsChild>
                                                                    <w:div w:id="136382202">
                                                                      <w:marLeft w:val="0"/>
                                                                      <w:marRight w:val="0"/>
                                                                      <w:marTop w:val="0"/>
                                                                      <w:marBottom w:val="0"/>
                                                                      <w:divBdr>
                                                                        <w:top w:val="none" w:sz="0" w:space="0" w:color="auto"/>
                                                                        <w:left w:val="none" w:sz="0" w:space="0" w:color="auto"/>
                                                                        <w:bottom w:val="none" w:sz="0" w:space="0" w:color="auto"/>
                                                                        <w:right w:val="none" w:sz="0" w:space="0" w:color="auto"/>
                                                                      </w:divBdr>
                                                                      <w:divsChild>
                                                                        <w:div w:id="1290239595">
                                                                          <w:marLeft w:val="0"/>
                                                                          <w:marRight w:val="0"/>
                                                                          <w:marTop w:val="0"/>
                                                                          <w:marBottom w:val="0"/>
                                                                          <w:divBdr>
                                                                            <w:top w:val="none" w:sz="0" w:space="0" w:color="auto"/>
                                                                            <w:left w:val="none" w:sz="0" w:space="0" w:color="auto"/>
                                                                            <w:bottom w:val="none" w:sz="0" w:space="0" w:color="auto"/>
                                                                            <w:right w:val="none" w:sz="0" w:space="0" w:color="auto"/>
                                                                          </w:divBdr>
                                                                          <w:divsChild>
                                                                            <w:div w:id="46999816">
                                                                              <w:marLeft w:val="0"/>
                                                                              <w:marRight w:val="0"/>
                                                                              <w:marTop w:val="0"/>
                                                                              <w:marBottom w:val="0"/>
                                                                              <w:divBdr>
                                                                                <w:top w:val="none" w:sz="0" w:space="0" w:color="auto"/>
                                                                                <w:left w:val="none" w:sz="0" w:space="0" w:color="auto"/>
                                                                                <w:bottom w:val="none" w:sz="0" w:space="0" w:color="auto"/>
                                                                                <w:right w:val="none" w:sz="0" w:space="0" w:color="auto"/>
                                                                              </w:divBdr>
                                                                            </w:div>
                                                                            <w:div w:id="804935238">
                                                                              <w:marLeft w:val="0"/>
                                                                              <w:marRight w:val="0"/>
                                                                              <w:marTop w:val="0"/>
                                                                              <w:marBottom w:val="0"/>
                                                                              <w:divBdr>
                                                                                <w:top w:val="none" w:sz="0" w:space="0" w:color="auto"/>
                                                                                <w:left w:val="none" w:sz="0" w:space="0" w:color="auto"/>
                                                                                <w:bottom w:val="none" w:sz="0" w:space="0" w:color="auto"/>
                                                                                <w:right w:val="none" w:sz="0" w:space="0" w:color="auto"/>
                                                                              </w:divBdr>
                                                                            </w:div>
                                                                            <w:div w:id="1214199121">
                                                                              <w:marLeft w:val="0"/>
                                                                              <w:marRight w:val="0"/>
                                                                              <w:marTop w:val="0"/>
                                                                              <w:marBottom w:val="0"/>
                                                                              <w:divBdr>
                                                                                <w:top w:val="none" w:sz="0" w:space="0" w:color="auto"/>
                                                                                <w:left w:val="none" w:sz="0" w:space="0" w:color="auto"/>
                                                                                <w:bottom w:val="none" w:sz="0" w:space="0" w:color="auto"/>
                                                                                <w:right w:val="none" w:sz="0" w:space="0" w:color="auto"/>
                                                                              </w:divBdr>
                                                                            </w:div>
                                                                            <w:div w:id="1300500134">
                                                                              <w:marLeft w:val="0"/>
                                                                              <w:marRight w:val="0"/>
                                                                              <w:marTop w:val="0"/>
                                                                              <w:marBottom w:val="0"/>
                                                                              <w:divBdr>
                                                                                <w:top w:val="none" w:sz="0" w:space="0" w:color="auto"/>
                                                                                <w:left w:val="none" w:sz="0" w:space="0" w:color="auto"/>
                                                                                <w:bottom w:val="none" w:sz="0" w:space="0" w:color="auto"/>
                                                                                <w:right w:val="none" w:sz="0" w:space="0" w:color="auto"/>
                                                                              </w:divBdr>
                                                                            </w:div>
                                                                            <w:div w:id="1476294283">
                                                                              <w:marLeft w:val="0"/>
                                                                              <w:marRight w:val="0"/>
                                                                              <w:marTop w:val="0"/>
                                                                              <w:marBottom w:val="0"/>
                                                                              <w:divBdr>
                                                                                <w:top w:val="none" w:sz="0" w:space="0" w:color="auto"/>
                                                                                <w:left w:val="none" w:sz="0" w:space="0" w:color="auto"/>
                                                                                <w:bottom w:val="none" w:sz="0" w:space="0" w:color="auto"/>
                                                                                <w:right w:val="none" w:sz="0" w:space="0" w:color="auto"/>
                                                                              </w:divBdr>
                                                                            </w:div>
                                                                            <w:div w:id="1905290980">
                                                                              <w:marLeft w:val="0"/>
                                                                              <w:marRight w:val="0"/>
                                                                              <w:marTop w:val="0"/>
                                                                              <w:marBottom w:val="0"/>
                                                                              <w:divBdr>
                                                                                <w:top w:val="none" w:sz="0" w:space="0" w:color="auto"/>
                                                                                <w:left w:val="none" w:sz="0" w:space="0" w:color="auto"/>
                                                                                <w:bottom w:val="none" w:sz="0" w:space="0" w:color="auto"/>
                                                                                <w:right w:val="none" w:sz="0" w:space="0" w:color="auto"/>
                                                                              </w:divBdr>
                                                                            </w:div>
                                                                            <w:div w:id="193393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0454566">
      <w:bodyDiv w:val="1"/>
      <w:marLeft w:val="225"/>
      <w:marRight w:val="225"/>
      <w:marTop w:val="0"/>
      <w:marBottom w:val="0"/>
      <w:divBdr>
        <w:top w:val="none" w:sz="0" w:space="0" w:color="auto"/>
        <w:left w:val="none" w:sz="0" w:space="0" w:color="auto"/>
        <w:bottom w:val="none" w:sz="0" w:space="0" w:color="auto"/>
        <w:right w:val="none" w:sz="0" w:space="0" w:color="auto"/>
      </w:divBdr>
      <w:divsChild>
        <w:div w:id="295570864">
          <w:marLeft w:val="0"/>
          <w:marRight w:val="0"/>
          <w:marTop w:val="0"/>
          <w:marBottom w:val="0"/>
          <w:divBdr>
            <w:top w:val="none" w:sz="0" w:space="0" w:color="auto"/>
            <w:left w:val="none" w:sz="0" w:space="0" w:color="auto"/>
            <w:bottom w:val="none" w:sz="0" w:space="0" w:color="auto"/>
            <w:right w:val="none" w:sz="0" w:space="0" w:color="auto"/>
          </w:divBdr>
        </w:div>
      </w:divsChild>
    </w:div>
    <w:div w:id="973633116">
      <w:bodyDiv w:val="1"/>
      <w:marLeft w:val="0"/>
      <w:marRight w:val="0"/>
      <w:marTop w:val="0"/>
      <w:marBottom w:val="0"/>
      <w:divBdr>
        <w:top w:val="none" w:sz="0" w:space="0" w:color="auto"/>
        <w:left w:val="none" w:sz="0" w:space="0" w:color="auto"/>
        <w:bottom w:val="none" w:sz="0" w:space="0" w:color="auto"/>
        <w:right w:val="none" w:sz="0" w:space="0" w:color="auto"/>
      </w:divBdr>
    </w:div>
    <w:div w:id="1100636700">
      <w:bodyDiv w:val="1"/>
      <w:marLeft w:val="0"/>
      <w:marRight w:val="0"/>
      <w:marTop w:val="0"/>
      <w:marBottom w:val="0"/>
      <w:divBdr>
        <w:top w:val="none" w:sz="0" w:space="0" w:color="auto"/>
        <w:left w:val="none" w:sz="0" w:space="0" w:color="auto"/>
        <w:bottom w:val="none" w:sz="0" w:space="0" w:color="auto"/>
        <w:right w:val="none" w:sz="0" w:space="0" w:color="auto"/>
      </w:divBdr>
    </w:div>
    <w:div w:id="1235117057">
      <w:bodyDiv w:val="1"/>
      <w:marLeft w:val="0"/>
      <w:marRight w:val="0"/>
      <w:marTop w:val="0"/>
      <w:marBottom w:val="0"/>
      <w:divBdr>
        <w:top w:val="none" w:sz="0" w:space="0" w:color="auto"/>
        <w:left w:val="none" w:sz="0" w:space="0" w:color="auto"/>
        <w:bottom w:val="none" w:sz="0" w:space="0" w:color="auto"/>
        <w:right w:val="none" w:sz="0" w:space="0" w:color="auto"/>
      </w:divBdr>
    </w:div>
    <w:div w:id="1345979023">
      <w:bodyDiv w:val="1"/>
      <w:marLeft w:val="0"/>
      <w:marRight w:val="0"/>
      <w:marTop w:val="0"/>
      <w:marBottom w:val="0"/>
      <w:divBdr>
        <w:top w:val="none" w:sz="0" w:space="0" w:color="auto"/>
        <w:left w:val="none" w:sz="0" w:space="0" w:color="auto"/>
        <w:bottom w:val="none" w:sz="0" w:space="0" w:color="auto"/>
        <w:right w:val="none" w:sz="0" w:space="0" w:color="auto"/>
      </w:divBdr>
      <w:divsChild>
        <w:div w:id="892347046">
          <w:marLeft w:val="0"/>
          <w:marRight w:val="0"/>
          <w:marTop w:val="0"/>
          <w:marBottom w:val="0"/>
          <w:divBdr>
            <w:top w:val="none" w:sz="0" w:space="0" w:color="auto"/>
            <w:left w:val="none" w:sz="0" w:space="0" w:color="auto"/>
            <w:bottom w:val="none" w:sz="0" w:space="0" w:color="auto"/>
            <w:right w:val="none" w:sz="0" w:space="0" w:color="auto"/>
          </w:divBdr>
          <w:divsChild>
            <w:div w:id="1892695492">
              <w:marLeft w:val="2"/>
              <w:marRight w:val="2"/>
              <w:marTop w:val="450"/>
              <w:marBottom w:val="375"/>
              <w:divBdr>
                <w:top w:val="none" w:sz="0" w:space="0" w:color="auto"/>
                <w:left w:val="none" w:sz="0" w:space="0" w:color="auto"/>
                <w:bottom w:val="none" w:sz="0" w:space="0" w:color="auto"/>
                <w:right w:val="none" w:sz="0" w:space="0" w:color="auto"/>
              </w:divBdr>
              <w:divsChild>
                <w:div w:id="1105268903">
                  <w:marLeft w:val="0"/>
                  <w:marRight w:val="0"/>
                  <w:marTop w:val="0"/>
                  <w:marBottom w:val="0"/>
                  <w:divBdr>
                    <w:top w:val="none" w:sz="0" w:space="0" w:color="auto"/>
                    <w:left w:val="none" w:sz="0" w:space="0" w:color="auto"/>
                    <w:bottom w:val="none" w:sz="0" w:space="0" w:color="auto"/>
                    <w:right w:val="none" w:sz="0" w:space="0" w:color="auto"/>
                  </w:divBdr>
                  <w:divsChild>
                    <w:div w:id="1098676501">
                      <w:marLeft w:val="0"/>
                      <w:marRight w:val="0"/>
                      <w:marTop w:val="0"/>
                      <w:marBottom w:val="0"/>
                      <w:divBdr>
                        <w:top w:val="none" w:sz="0" w:space="0" w:color="auto"/>
                        <w:left w:val="none" w:sz="0" w:space="0" w:color="auto"/>
                        <w:bottom w:val="none" w:sz="0" w:space="0" w:color="auto"/>
                        <w:right w:val="none" w:sz="0" w:space="0" w:color="auto"/>
                      </w:divBdr>
                      <w:divsChild>
                        <w:div w:id="896475820">
                          <w:marLeft w:val="0"/>
                          <w:marRight w:val="0"/>
                          <w:marTop w:val="0"/>
                          <w:marBottom w:val="0"/>
                          <w:divBdr>
                            <w:top w:val="none" w:sz="0" w:space="0" w:color="auto"/>
                            <w:left w:val="none" w:sz="0" w:space="0" w:color="auto"/>
                            <w:bottom w:val="none" w:sz="0" w:space="0" w:color="auto"/>
                            <w:right w:val="none" w:sz="0" w:space="0" w:color="auto"/>
                          </w:divBdr>
                          <w:divsChild>
                            <w:div w:id="1455444739">
                              <w:marLeft w:val="0"/>
                              <w:marRight w:val="0"/>
                              <w:marTop w:val="0"/>
                              <w:marBottom w:val="0"/>
                              <w:divBdr>
                                <w:top w:val="none" w:sz="0" w:space="0" w:color="auto"/>
                                <w:left w:val="none" w:sz="0" w:space="0" w:color="auto"/>
                                <w:bottom w:val="none" w:sz="0" w:space="0" w:color="auto"/>
                                <w:right w:val="none" w:sz="0" w:space="0" w:color="auto"/>
                              </w:divBdr>
                              <w:divsChild>
                                <w:div w:id="376441255">
                                  <w:marLeft w:val="0"/>
                                  <w:marRight w:val="0"/>
                                  <w:marTop w:val="0"/>
                                  <w:marBottom w:val="0"/>
                                  <w:divBdr>
                                    <w:top w:val="none" w:sz="0" w:space="0" w:color="auto"/>
                                    <w:left w:val="none" w:sz="0" w:space="0" w:color="auto"/>
                                    <w:bottom w:val="none" w:sz="0" w:space="0" w:color="auto"/>
                                    <w:right w:val="none" w:sz="0" w:space="0" w:color="auto"/>
                                  </w:divBdr>
                                  <w:divsChild>
                                    <w:div w:id="466776066">
                                      <w:marLeft w:val="0"/>
                                      <w:marRight w:val="0"/>
                                      <w:marTop w:val="0"/>
                                      <w:marBottom w:val="0"/>
                                      <w:divBdr>
                                        <w:top w:val="none" w:sz="0" w:space="0" w:color="auto"/>
                                        <w:left w:val="none" w:sz="0" w:space="0" w:color="auto"/>
                                        <w:bottom w:val="none" w:sz="0" w:space="0" w:color="auto"/>
                                        <w:right w:val="none" w:sz="0" w:space="0" w:color="auto"/>
                                      </w:divBdr>
                                      <w:divsChild>
                                        <w:div w:id="1933511828">
                                          <w:marLeft w:val="0"/>
                                          <w:marRight w:val="0"/>
                                          <w:marTop w:val="0"/>
                                          <w:marBottom w:val="0"/>
                                          <w:divBdr>
                                            <w:top w:val="none" w:sz="0" w:space="0" w:color="auto"/>
                                            <w:left w:val="none" w:sz="0" w:space="0" w:color="auto"/>
                                            <w:bottom w:val="none" w:sz="0" w:space="0" w:color="auto"/>
                                            <w:right w:val="none" w:sz="0" w:space="0" w:color="auto"/>
                                          </w:divBdr>
                                          <w:divsChild>
                                            <w:div w:id="534779101">
                                              <w:marLeft w:val="0"/>
                                              <w:marRight w:val="0"/>
                                              <w:marTop w:val="0"/>
                                              <w:marBottom w:val="0"/>
                                              <w:divBdr>
                                                <w:top w:val="none" w:sz="0" w:space="0" w:color="auto"/>
                                                <w:left w:val="none" w:sz="0" w:space="0" w:color="auto"/>
                                                <w:bottom w:val="none" w:sz="0" w:space="0" w:color="auto"/>
                                                <w:right w:val="none" w:sz="0" w:space="0" w:color="auto"/>
                                              </w:divBdr>
                                              <w:divsChild>
                                                <w:div w:id="689642575">
                                                  <w:marLeft w:val="0"/>
                                                  <w:marRight w:val="0"/>
                                                  <w:marTop w:val="0"/>
                                                  <w:marBottom w:val="0"/>
                                                  <w:divBdr>
                                                    <w:top w:val="none" w:sz="0" w:space="0" w:color="auto"/>
                                                    <w:left w:val="none" w:sz="0" w:space="0" w:color="auto"/>
                                                    <w:bottom w:val="none" w:sz="0" w:space="0" w:color="auto"/>
                                                    <w:right w:val="none" w:sz="0" w:space="0" w:color="auto"/>
                                                  </w:divBdr>
                                                  <w:divsChild>
                                                    <w:div w:id="193276255">
                                                      <w:marLeft w:val="0"/>
                                                      <w:marRight w:val="0"/>
                                                      <w:marTop w:val="0"/>
                                                      <w:marBottom w:val="0"/>
                                                      <w:divBdr>
                                                        <w:top w:val="none" w:sz="0" w:space="0" w:color="auto"/>
                                                        <w:left w:val="none" w:sz="0" w:space="0" w:color="auto"/>
                                                        <w:bottom w:val="none" w:sz="0" w:space="0" w:color="auto"/>
                                                        <w:right w:val="none" w:sz="0" w:space="0" w:color="auto"/>
                                                      </w:divBdr>
                                                      <w:divsChild>
                                                        <w:div w:id="1561794722">
                                                          <w:marLeft w:val="0"/>
                                                          <w:marRight w:val="0"/>
                                                          <w:marTop w:val="0"/>
                                                          <w:marBottom w:val="0"/>
                                                          <w:divBdr>
                                                            <w:top w:val="none" w:sz="0" w:space="0" w:color="auto"/>
                                                            <w:left w:val="none" w:sz="0" w:space="0" w:color="auto"/>
                                                            <w:bottom w:val="none" w:sz="0" w:space="0" w:color="auto"/>
                                                            <w:right w:val="none" w:sz="0" w:space="0" w:color="auto"/>
                                                          </w:divBdr>
                                                          <w:divsChild>
                                                            <w:div w:id="1734741422">
                                                              <w:marLeft w:val="0"/>
                                                              <w:marRight w:val="0"/>
                                                              <w:marTop w:val="0"/>
                                                              <w:marBottom w:val="465"/>
                                                              <w:divBdr>
                                                                <w:top w:val="none" w:sz="0" w:space="0" w:color="auto"/>
                                                                <w:left w:val="none" w:sz="0" w:space="0" w:color="auto"/>
                                                                <w:bottom w:val="none" w:sz="0" w:space="0" w:color="auto"/>
                                                                <w:right w:val="none" w:sz="0" w:space="0" w:color="auto"/>
                                                              </w:divBdr>
                                                              <w:divsChild>
                                                                <w:div w:id="1474907911">
                                                                  <w:marLeft w:val="0"/>
                                                                  <w:marRight w:val="0"/>
                                                                  <w:marTop w:val="0"/>
                                                                  <w:marBottom w:val="0"/>
                                                                  <w:divBdr>
                                                                    <w:top w:val="none" w:sz="0" w:space="0" w:color="auto"/>
                                                                    <w:left w:val="none" w:sz="0" w:space="0" w:color="auto"/>
                                                                    <w:bottom w:val="none" w:sz="0" w:space="0" w:color="auto"/>
                                                                    <w:right w:val="none" w:sz="0" w:space="0" w:color="auto"/>
                                                                  </w:divBdr>
                                                                  <w:divsChild>
                                                                    <w:div w:id="1900894703">
                                                                      <w:marLeft w:val="0"/>
                                                                      <w:marRight w:val="0"/>
                                                                      <w:marTop w:val="0"/>
                                                                      <w:marBottom w:val="0"/>
                                                                      <w:divBdr>
                                                                        <w:top w:val="none" w:sz="0" w:space="0" w:color="auto"/>
                                                                        <w:left w:val="none" w:sz="0" w:space="0" w:color="auto"/>
                                                                        <w:bottom w:val="none" w:sz="0" w:space="0" w:color="auto"/>
                                                                        <w:right w:val="none" w:sz="0" w:space="0" w:color="auto"/>
                                                                      </w:divBdr>
                                                                      <w:divsChild>
                                                                        <w:div w:id="1356080644">
                                                                          <w:marLeft w:val="0"/>
                                                                          <w:marRight w:val="0"/>
                                                                          <w:marTop w:val="0"/>
                                                                          <w:marBottom w:val="0"/>
                                                                          <w:divBdr>
                                                                            <w:top w:val="none" w:sz="0" w:space="0" w:color="auto"/>
                                                                            <w:left w:val="none" w:sz="0" w:space="0" w:color="auto"/>
                                                                            <w:bottom w:val="none" w:sz="0" w:space="0" w:color="auto"/>
                                                                            <w:right w:val="none" w:sz="0" w:space="0" w:color="auto"/>
                                                                          </w:divBdr>
                                                                          <w:divsChild>
                                                                            <w:div w:id="394396735">
                                                                              <w:marLeft w:val="0"/>
                                                                              <w:marRight w:val="0"/>
                                                                              <w:marTop w:val="0"/>
                                                                              <w:marBottom w:val="0"/>
                                                                              <w:divBdr>
                                                                                <w:top w:val="none" w:sz="0" w:space="0" w:color="auto"/>
                                                                                <w:left w:val="none" w:sz="0" w:space="0" w:color="auto"/>
                                                                                <w:bottom w:val="none" w:sz="0" w:space="0" w:color="auto"/>
                                                                                <w:right w:val="none" w:sz="0" w:space="0" w:color="auto"/>
                                                                              </w:divBdr>
                                                                            </w:div>
                                                                            <w:div w:id="491141443">
                                                                              <w:marLeft w:val="0"/>
                                                                              <w:marRight w:val="0"/>
                                                                              <w:marTop w:val="0"/>
                                                                              <w:marBottom w:val="0"/>
                                                                              <w:divBdr>
                                                                                <w:top w:val="none" w:sz="0" w:space="0" w:color="auto"/>
                                                                                <w:left w:val="none" w:sz="0" w:space="0" w:color="auto"/>
                                                                                <w:bottom w:val="none" w:sz="0" w:space="0" w:color="auto"/>
                                                                                <w:right w:val="none" w:sz="0" w:space="0" w:color="auto"/>
                                                                              </w:divBdr>
                                                                            </w:div>
                                                                            <w:div w:id="1553275559">
                                                                              <w:marLeft w:val="0"/>
                                                                              <w:marRight w:val="0"/>
                                                                              <w:marTop w:val="0"/>
                                                                              <w:marBottom w:val="0"/>
                                                                              <w:divBdr>
                                                                                <w:top w:val="none" w:sz="0" w:space="0" w:color="auto"/>
                                                                                <w:left w:val="none" w:sz="0" w:space="0" w:color="auto"/>
                                                                                <w:bottom w:val="none" w:sz="0" w:space="0" w:color="auto"/>
                                                                                <w:right w:val="none" w:sz="0" w:space="0" w:color="auto"/>
                                                                              </w:divBdr>
                                                                            </w:div>
                                                                            <w:div w:id="20942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800518">
      <w:bodyDiv w:val="1"/>
      <w:marLeft w:val="225"/>
      <w:marRight w:val="225"/>
      <w:marTop w:val="0"/>
      <w:marBottom w:val="0"/>
      <w:divBdr>
        <w:top w:val="none" w:sz="0" w:space="0" w:color="auto"/>
        <w:left w:val="none" w:sz="0" w:space="0" w:color="auto"/>
        <w:bottom w:val="none" w:sz="0" w:space="0" w:color="auto"/>
        <w:right w:val="none" w:sz="0" w:space="0" w:color="auto"/>
      </w:divBdr>
      <w:divsChild>
        <w:div w:id="1494643182">
          <w:marLeft w:val="0"/>
          <w:marRight w:val="0"/>
          <w:marTop w:val="0"/>
          <w:marBottom w:val="0"/>
          <w:divBdr>
            <w:top w:val="none" w:sz="0" w:space="0" w:color="auto"/>
            <w:left w:val="none" w:sz="0" w:space="0" w:color="auto"/>
            <w:bottom w:val="none" w:sz="0" w:space="0" w:color="auto"/>
            <w:right w:val="none" w:sz="0" w:space="0" w:color="auto"/>
          </w:divBdr>
        </w:div>
      </w:divsChild>
    </w:div>
    <w:div w:id="1420325231">
      <w:bodyDiv w:val="1"/>
      <w:marLeft w:val="225"/>
      <w:marRight w:val="225"/>
      <w:marTop w:val="0"/>
      <w:marBottom w:val="0"/>
      <w:divBdr>
        <w:top w:val="none" w:sz="0" w:space="0" w:color="auto"/>
        <w:left w:val="none" w:sz="0" w:space="0" w:color="auto"/>
        <w:bottom w:val="none" w:sz="0" w:space="0" w:color="auto"/>
        <w:right w:val="none" w:sz="0" w:space="0" w:color="auto"/>
      </w:divBdr>
      <w:divsChild>
        <w:div w:id="2040231643">
          <w:marLeft w:val="0"/>
          <w:marRight w:val="0"/>
          <w:marTop w:val="0"/>
          <w:marBottom w:val="0"/>
          <w:divBdr>
            <w:top w:val="none" w:sz="0" w:space="0" w:color="auto"/>
            <w:left w:val="none" w:sz="0" w:space="0" w:color="auto"/>
            <w:bottom w:val="none" w:sz="0" w:space="0" w:color="auto"/>
            <w:right w:val="none" w:sz="0" w:space="0" w:color="auto"/>
          </w:divBdr>
        </w:div>
      </w:divsChild>
    </w:div>
    <w:div w:id="1428575880">
      <w:bodyDiv w:val="1"/>
      <w:marLeft w:val="225"/>
      <w:marRight w:val="225"/>
      <w:marTop w:val="0"/>
      <w:marBottom w:val="0"/>
      <w:divBdr>
        <w:top w:val="none" w:sz="0" w:space="0" w:color="auto"/>
        <w:left w:val="none" w:sz="0" w:space="0" w:color="auto"/>
        <w:bottom w:val="none" w:sz="0" w:space="0" w:color="auto"/>
        <w:right w:val="none" w:sz="0" w:space="0" w:color="auto"/>
      </w:divBdr>
      <w:divsChild>
        <w:div w:id="1570732066">
          <w:marLeft w:val="0"/>
          <w:marRight w:val="0"/>
          <w:marTop w:val="0"/>
          <w:marBottom w:val="0"/>
          <w:divBdr>
            <w:top w:val="none" w:sz="0" w:space="0" w:color="auto"/>
            <w:left w:val="none" w:sz="0" w:space="0" w:color="auto"/>
            <w:bottom w:val="none" w:sz="0" w:space="0" w:color="auto"/>
            <w:right w:val="none" w:sz="0" w:space="0" w:color="auto"/>
          </w:divBdr>
        </w:div>
      </w:divsChild>
    </w:div>
    <w:div w:id="1470585369">
      <w:bodyDiv w:val="1"/>
      <w:marLeft w:val="225"/>
      <w:marRight w:val="225"/>
      <w:marTop w:val="0"/>
      <w:marBottom w:val="0"/>
      <w:divBdr>
        <w:top w:val="none" w:sz="0" w:space="0" w:color="auto"/>
        <w:left w:val="none" w:sz="0" w:space="0" w:color="auto"/>
        <w:bottom w:val="none" w:sz="0" w:space="0" w:color="auto"/>
        <w:right w:val="none" w:sz="0" w:space="0" w:color="auto"/>
      </w:divBdr>
      <w:divsChild>
        <w:div w:id="1885944845">
          <w:marLeft w:val="0"/>
          <w:marRight w:val="0"/>
          <w:marTop w:val="0"/>
          <w:marBottom w:val="0"/>
          <w:divBdr>
            <w:top w:val="none" w:sz="0" w:space="0" w:color="auto"/>
            <w:left w:val="none" w:sz="0" w:space="0" w:color="auto"/>
            <w:bottom w:val="none" w:sz="0" w:space="0" w:color="auto"/>
            <w:right w:val="none" w:sz="0" w:space="0" w:color="auto"/>
          </w:divBdr>
        </w:div>
      </w:divsChild>
    </w:div>
    <w:div w:id="1741899969">
      <w:bodyDiv w:val="1"/>
      <w:marLeft w:val="225"/>
      <w:marRight w:val="225"/>
      <w:marTop w:val="0"/>
      <w:marBottom w:val="0"/>
      <w:divBdr>
        <w:top w:val="none" w:sz="0" w:space="0" w:color="auto"/>
        <w:left w:val="none" w:sz="0" w:space="0" w:color="auto"/>
        <w:bottom w:val="none" w:sz="0" w:space="0" w:color="auto"/>
        <w:right w:val="none" w:sz="0" w:space="0" w:color="auto"/>
      </w:divBdr>
      <w:divsChild>
        <w:div w:id="1166165490">
          <w:marLeft w:val="0"/>
          <w:marRight w:val="0"/>
          <w:marTop w:val="0"/>
          <w:marBottom w:val="0"/>
          <w:divBdr>
            <w:top w:val="none" w:sz="0" w:space="0" w:color="auto"/>
            <w:left w:val="none" w:sz="0" w:space="0" w:color="auto"/>
            <w:bottom w:val="none" w:sz="0" w:space="0" w:color="auto"/>
            <w:right w:val="none" w:sz="0" w:space="0" w:color="auto"/>
          </w:divBdr>
        </w:div>
      </w:divsChild>
    </w:div>
    <w:div w:id="1826965732">
      <w:bodyDiv w:val="1"/>
      <w:marLeft w:val="225"/>
      <w:marRight w:val="225"/>
      <w:marTop w:val="0"/>
      <w:marBottom w:val="0"/>
      <w:divBdr>
        <w:top w:val="none" w:sz="0" w:space="0" w:color="auto"/>
        <w:left w:val="none" w:sz="0" w:space="0" w:color="auto"/>
        <w:bottom w:val="none" w:sz="0" w:space="0" w:color="auto"/>
        <w:right w:val="none" w:sz="0" w:space="0" w:color="auto"/>
      </w:divBdr>
      <w:divsChild>
        <w:div w:id="113912207">
          <w:marLeft w:val="0"/>
          <w:marRight w:val="0"/>
          <w:marTop w:val="0"/>
          <w:marBottom w:val="0"/>
          <w:divBdr>
            <w:top w:val="none" w:sz="0" w:space="0" w:color="auto"/>
            <w:left w:val="none" w:sz="0" w:space="0" w:color="auto"/>
            <w:bottom w:val="none" w:sz="0" w:space="0" w:color="auto"/>
            <w:right w:val="none" w:sz="0" w:space="0" w:color="auto"/>
          </w:divBdr>
        </w:div>
      </w:divsChild>
    </w:div>
    <w:div w:id="1974019755">
      <w:bodyDiv w:val="1"/>
      <w:marLeft w:val="0"/>
      <w:marRight w:val="0"/>
      <w:marTop w:val="0"/>
      <w:marBottom w:val="0"/>
      <w:divBdr>
        <w:top w:val="none" w:sz="0" w:space="0" w:color="auto"/>
        <w:left w:val="none" w:sz="0" w:space="0" w:color="auto"/>
        <w:bottom w:val="none" w:sz="0" w:space="0" w:color="auto"/>
        <w:right w:val="none" w:sz="0" w:space="0" w:color="auto"/>
      </w:divBdr>
      <w:divsChild>
        <w:div w:id="1808476082">
          <w:marLeft w:val="0"/>
          <w:marRight w:val="0"/>
          <w:marTop w:val="0"/>
          <w:marBottom w:val="0"/>
          <w:divBdr>
            <w:top w:val="none" w:sz="0" w:space="0" w:color="auto"/>
            <w:left w:val="none" w:sz="0" w:space="0" w:color="auto"/>
            <w:bottom w:val="none" w:sz="0" w:space="0" w:color="auto"/>
            <w:right w:val="none" w:sz="0" w:space="0" w:color="auto"/>
          </w:divBdr>
          <w:divsChild>
            <w:div w:id="621958339">
              <w:marLeft w:val="2"/>
              <w:marRight w:val="2"/>
              <w:marTop w:val="450"/>
              <w:marBottom w:val="375"/>
              <w:divBdr>
                <w:top w:val="none" w:sz="0" w:space="0" w:color="auto"/>
                <w:left w:val="none" w:sz="0" w:space="0" w:color="auto"/>
                <w:bottom w:val="none" w:sz="0" w:space="0" w:color="auto"/>
                <w:right w:val="none" w:sz="0" w:space="0" w:color="auto"/>
              </w:divBdr>
              <w:divsChild>
                <w:div w:id="686061260">
                  <w:marLeft w:val="0"/>
                  <w:marRight w:val="0"/>
                  <w:marTop w:val="0"/>
                  <w:marBottom w:val="0"/>
                  <w:divBdr>
                    <w:top w:val="none" w:sz="0" w:space="0" w:color="auto"/>
                    <w:left w:val="none" w:sz="0" w:space="0" w:color="auto"/>
                    <w:bottom w:val="none" w:sz="0" w:space="0" w:color="auto"/>
                    <w:right w:val="none" w:sz="0" w:space="0" w:color="auto"/>
                  </w:divBdr>
                  <w:divsChild>
                    <w:div w:id="800154532">
                      <w:marLeft w:val="0"/>
                      <w:marRight w:val="0"/>
                      <w:marTop w:val="0"/>
                      <w:marBottom w:val="0"/>
                      <w:divBdr>
                        <w:top w:val="none" w:sz="0" w:space="0" w:color="auto"/>
                        <w:left w:val="none" w:sz="0" w:space="0" w:color="auto"/>
                        <w:bottom w:val="none" w:sz="0" w:space="0" w:color="auto"/>
                        <w:right w:val="none" w:sz="0" w:space="0" w:color="auto"/>
                      </w:divBdr>
                      <w:divsChild>
                        <w:div w:id="787822323">
                          <w:marLeft w:val="0"/>
                          <w:marRight w:val="0"/>
                          <w:marTop w:val="0"/>
                          <w:marBottom w:val="0"/>
                          <w:divBdr>
                            <w:top w:val="none" w:sz="0" w:space="0" w:color="auto"/>
                            <w:left w:val="none" w:sz="0" w:space="0" w:color="auto"/>
                            <w:bottom w:val="none" w:sz="0" w:space="0" w:color="auto"/>
                            <w:right w:val="none" w:sz="0" w:space="0" w:color="auto"/>
                          </w:divBdr>
                          <w:divsChild>
                            <w:div w:id="551503625">
                              <w:marLeft w:val="0"/>
                              <w:marRight w:val="0"/>
                              <w:marTop w:val="0"/>
                              <w:marBottom w:val="0"/>
                              <w:divBdr>
                                <w:top w:val="none" w:sz="0" w:space="0" w:color="auto"/>
                                <w:left w:val="none" w:sz="0" w:space="0" w:color="auto"/>
                                <w:bottom w:val="none" w:sz="0" w:space="0" w:color="auto"/>
                                <w:right w:val="none" w:sz="0" w:space="0" w:color="auto"/>
                              </w:divBdr>
                              <w:divsChild>
                                <w:div w:id="9861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063447">
                  <w:marLeft w:val="0"/>
                  <w:marRight w:val="0"/>
                  <w:marTop w:val="0"/>
                  <w:marBottom w:val="465"/>
                  <w:divBdr>
                    <w:top w:val="none" w:sz="0" w:space="0" w:color="auto"/>
                    <w:left w:val="none" w:sz="0" w:space="0" w:color="auto"/>
                    <w:bottom w:val="none" w:sz="0" w:space="0" w:color="auto"/>
                    <w:right w:val="none" w:sz="0" w:space="0" w:color="auto"/>
                  </w:divBdr>
                  <w:divsChild>
                    <w:div w:id="1689864338">
                      <w:marLeft w:val="0"/>
                      <w:marRight w:val="0"/>
                      <w:marTop w:val="0"/>
                      <w:marBottom w:val="0"/>
                      <w:divBdr>
                        <w:top w:val="none" w:sz="0" w:space="0" w:color="auto"/>
                        <w:left w:val="none" w:sz="0" w:space="0" w:color="auto"/>
                        <w:bottom w:val="none" w:sz="0" w:space="0" w:color="auto"/>
                        <w:right w:val="none" w:sz="0" w:space="0" w:color="auto"/>
                      </w:divBdr>
                      <w:divsChild>
                        <w:div w:id="743719570">
                          <w:marLeft w:val="0"/>
                          <w:marRight w:val="0"/>
                          <w:marTop w:val="0"/>
                          <w:marBottom w:val="0"/>
                          <w:divBdr>
                            <w:top w:val="none" w:sz="0" w:space="0" w:color="auto"/>
                            <w:left w:val="none" w:sz="0" w:space="0" w:color="auto"/>
                            <w:bottom w:val="none" w:sz="0" w:space="0" w:color="auto"/>
                            <w:right w:val="none" w:sz="0" w:space="0" w:color="auto"/>
                          </w:divBdr>
                          <w:divsChild>
                            <w:div w:id="1654136992">
                              <w:marLeft w:val="0"/>
                              <w:marRight w:val="0"/>
                              <w:marTop w:val="0"/>
                              <w:marBottom w:val="0"/>
                              <w:divBdr>
                                <w:top w:val="none" w:sz="0" w:space="0" w:color="auto"/>
                                <w:left w:val="none" w:sz="0" w:space="0" w:color="auto"/>
                                <w:bottom w:val="none" w:sz="0" w:space="0" w:color="auto"/>
                                <w:right w:val="none" w:sz="0" w:space="0" w:color="auto"/>
                              </w:divBdr>
                            </w:div>
                            <w:div w:id="1673681962">
                              <w:marLeft w:val="0"/>
                              <w:marRight w:val="0"/>
                              <w:marTop w:val="0"/>
                              <w:marBottom w:val="0"/>
                              <w:divBdr>
                                <w:top w:val="none" w:sz="0" w:space="0" w:color="auto"/>
                                <w:left w:val="none" w:sz="0" w:space="0" w:color="auto"/>
                                <w:bottom w:val="none" w:sz="0" w:space="0" w:color="auto"/>
                                <w:right w:val="none" w:sz="0" w:space="0" w:color="auto"/>
                              </w:divBdr>
                            </w:div>
                          </w:divsChild>
                        </w:div>
                        <w:div w:id="906377731">
                          <w:marLeft w:val="0"/>
                          <w:marRight w:val="0"/>
                          <w:marTop w:val="0"/>
                          <w:marBottom w:val="0"/>
                          <w:divBdr>
                            <w:top w:val="none" w:sz="0" w:space="0" w:color="auto"/>
                            <w:left w:val="none" w:sz="0" w:space="0" w:color="auto"/>
                            <w:bottom w:val="none" w:sz="0" w:space="0" w:color="auto"/>
                            <w:right w:val="none" w:sz="0" w:space="0" w:color="auto"/>
                          </w:divBdr>
                          <w:divsChild>
                            <w:div w:id="433134535">
                              <w:marLeft w:val="0"/>
                              <w:marRight w:val="0"/>
                              <w:marTop w:val="0"/>
                              <w:marBottom w:val="0"/>
                              <w:divBdr>
                                <w:top w:val="none" w:sz="0" w:space="0" w:color="auto"/>
                                <w:left w:val="none" w:sz="0" w:space="0" w:color="auto"/>
                                <w:bottom w:val="none" w:sz="0" w:space="0" w:color="auto"/>
                                <w:right w:val="none" w:sz="0" w:space="0" w:color="auto"/>
                              </w:divBdr>
                            </w:div>
                            <w:div w:id="791020812">
                              <w:marLeft w:val="0"/>
                              <w:marRight w:val="0"/>
                              <w:marTop w:val="0"/>
                              <w:marBottom w:val="0"/>
                              <w:divBdr>
                                <w:top w:val="none" w:sz="0" w:space="0" w:color="auto"/>
                                <w:left w:val="none" w:sz="0" w:space="0" w:color="auto"/>
                                <w:bottom w:val="none" w:sz="0" w:space="0" w:color="auto"/>
                                <w:right w:val="none" w:sz="0" w:space="0" w:color="auto"/>
                              </w:divBdr>
                            </w:div>
                          </w:divsChild>
                        </w:div>
                        <w:div w:id="1656639610">
                          <w:marLeft w:val="0"/>
                          <w:marRight w:val="0"/>
                          <w:marTop w:val="0"/>
                          <w:marBottom w:val="0"/>
                          <w:divBdr>
                            <w:top w:val="none" w:sz="0" w:space="0" w:color="auto"/>
                            <w:left w:val="none" w:sz="0" w:space="0" w:color="auto"/>
                            <w:bottom w:val="none" w:sz="0" w:space="0" w:color="auto"/>
                            <w:right w:val="none" w:sz="0" w:space="0" w:color="auto"/>
                          </w:divBdr>
                          <w:divsChild>
                            <w:div w:id="195628843">
                              <w:marLeft w:val="0"/>
                              <w:marRight w:val="0"/>
                              <w:marTop w:val="0"/>
                              <w:marBottom w:val="0"/>
                              <w:divBdr>
                                <w:top w:val="none" w:sz="0" w:space="0" w:color="auto"/>
                                <w:left w:val="none" w:sz="0" w:space="0" w:color="auto"/>
                                <w:bottom w:val="none" w:sz="0" w:space="0" w:color="auto"/>
                                <w:right w:val="none" w:sz="0" w:space="0" w:color="auto"/>
                              </w:divBdr>
                            </w:div>
                            <w:div w:id="111794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32952">
                      <w:marLeft w:val="0"/>
                      <w:marRight w:val="0"/>
                      <w:marTop w:val="0"/>
                      <w:marBottom w:val="0"/>
                      <w:divBdr>
                        <w:top w:val="none" w:sz="0" w:space="0" w:color="auto"/>
                        <w:left w:val="none" w:sz="0" w:space="0" w:color="auto"/>
                        <w:bottom w:val="single" w:sz="6" w:space="19" w:color="E1E1E1"/>
                        <w:right w:val="none" w:sz="0" w:space="0" w:color="auto"/>
                      </w:divBdr>
                    </w:div>
                  </w:divsChild>
                </w:div>
                <w:div w:id="983658940">
                  <w:marLeft w:val="0"/>
                  <w:marRight w:val="0"/>
                  <w:marTop w:val="0"/>
                  <w:marBottom w:val="0"/>
                  <w:divBdr>
                    <w:top w:val="none" w:sz="0" w:space="0" w:color="auto"/>
                    <w:left w:val="none" w:sz="0" w:space="0" w:color="auto"/>
                    <w:bottom w:val="none" w:sz="0" w:space="0" w:color="auto"/>
                    <w:right w:val="none" w:sz="0" w:space="0" w:color="auto"/>
                  </w:divBdr>
                  <w:divsChild>
                    <w:div w:id="2028478644">
                      <w:marLeft w:val="0"/>
                      <w:marRight w:val="0"/>
                      <w:marTop w:val="0"/>
                      <w:marBottom w:val="0"/>
                      <w:divBdr>
                        <w:top w:val="none" w:sz="0" w:space="0" w:color="auto"/>
                        <w:left w:val="none" w:sz="0" w:space="0" w:color="auto"/>
                        <w:bottom w:val="none" w:sz="0" w:space="0" w:color="auto"/>
                        <w:right w:val="none" w:sz="0" w:space="0" w:color="auto"/>
                      </w:divBdr>
                      <w:divsChild>
                        <w:div w:id="1950893367">
                          <w:marLeft w:val="0"/>
                          <w:marRight w:val="0"/>
                          <w:marTop w:val="0"/>
                          <w:marBottom w:val="465"/>
                          <w:divBdr>
                            <w:top w:val="none" w:sz="0" w:space="0" w:color="auto"/>
                            <w:left w:val="none" w:sz="0" w:space="0" w:color="auto"/>
                            <w:bottom w:val="none" w:sz="0" w:space="0" w:color="auto"/>
                            <w:right w:val="none" w:sz="0" w:space="0" w:color="auto"/>
                          </w:divBdr>
                          <w:divsChild>
                            <w:div w:id="918559395">
                              <w:marLeft w:val="0"/>
                              <w:marRight w:val="0"/>
                              <w:marTop w:val="0"/>
                              <w:marBottom w:val="0"/>
                              <w:divBdr>
                                <w:top w:val="none" w:sz="0" w:space="0" w:color="auto"/>
                                <w:left w:val="none" w:sz="0" w:space="0" w:color="auto"/>
                                <w:bottom w:val="none" w:sz="0" w:space="0" w:color="auto"/>
                                <w:right w:val="none" w:sz="0" w:space="0" w:color="auto"/>
                              </w:divBdr>
                              <w:divsChild>
                                <w:div w:id="1984696266">
                                  <w:marLeft w:val="0"/>
                                  <w:marRight w:val="0"/>
                                  <w:marTop w:val="0"/>
                                  <w:marBottom w:val="0"/>
                                  <w:divBdr>
                                    <w:top w:val="none" w:sz="0" w:space="0" w:color="auto"/>
                                    <w:left w:val="none" w:sz="0" w:space="0" w:color="auto"/>
                                    <w:bottom w:val="none" w:sz="0" w:space="0" w:color="auto"/>
                                    <w:right w:val="none" w:sz="0" w:space="0" w:color="auto"/>
                                  </w:divBdr>
                                  <w:divsChild>
                                    <w:div w:id="993725424">
                                      <w:marLeft w:val="0"/>
                                      <w:marRight w:val="0"/>
                                      <w:marTop w:val="0"/>
                                      <w:marBottom w:val="0"/>
                                      <w:divBdr>
                                        <w:top w:val="none" w:sz="0" w:space="0" w:color="auto"/>
                                        <w:left w:val="none" w:sz="0" w:space="0" w:color="auto"/>
                                        <w:bottom w:val="none" w:sz="0" w:space="0" w:color="auto"/>
                                        <w:right w:val="none" w:sz="0" w:space="0" w:color="auto"/>
                                      </w:divBdr>
                                      <w:divsChild>
                                        <w:div w:id="46997764">
                                          <w:marLeft w:val="0"/>
                                          <w:marRight w:val="0"/>
                                          <w:marTop w:val="0"/>
                                          <w:marBottom w:val="0"/>
                                          <w:divBdr>
                                            <w:top w:val="none" w:sz="0" w:space="0" w:color="auto"/>
                                            <w:left w:val="none" w:sz="0" w:space="0" w:color="auto"/>
                                            <w:bottom w:val="none" w:sz="0" w:space="0" w:color="auto"/>
                                            <w:right w:val="none" w:sz="0" w:space="0" w:color="auto"/>
                                          </w:divBdr>
                                        </w:div>
                                        <w:div w:id="408617548">
                                          <w:marLeft w:val="0"/>
                                          <w:marRight w:val="0"/>
                                          <w:marTop w:val="0"/>
                                          <w:marBottom w:val="0"/>
                                          <w:divBdr>
                                            <w:top w:val="none" w:sz="0" w:space="0" w:color="auto"/>
                                            <w:left w:val="none" w:sz="0" w:space="0" w:color="auto"/>
                                            <w:bottom w:val="none" w:sz="0" w:space="0" w:color="auto"/>
                                            <w:right w:val="none" w:sz="0" w:space="0" w:color="auto"/>
                                          </w:divBdr>
                                        </w:div>
                                        <w:div w:id="734012609">
                                          <w:marLeft w:val="0"/>
                                          <w:marRight w:val="0"/>
                                          <w:marTop w:val="0"/>
                                          <w:marBottom w:val="0"/>
                                          <w:divBdr>
                                            <w:top w:val="none" w:sz="0" w:space="0" w:color="auto"/>
                                            <w:left w:val="none" w:sz="0" w:space="0" w:color="auto"/>
                                            <w:bottom w:val="none" w:sz="0" w:space="0" w:color="auto"/>
                                            <w:right w:val="none" w:sz="0" w:space="0" w:color="auto"/>
                                          </w:divBdr>
                                        </w:div>
                                        <w:div w:id="9229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838647">
                  <w:marLeft w:val="0"/>
                  <w:marRight w:val="0"/>
                  <w:marTop w:val="0"/>
                  <w:marBottom w:val="0"/>
                  <w:divBdr>
                    <w:top w:val="none" w:sz="0" w:space="0" w:color="auto"/>
                    <w:left w:val="none" w:sz="0" w:space="0" w:color="auto"/>
                    <w:bottom w:val="none" w:sz="0" w:space="0" w:color="auto"/>
                    <w:right w:val="none" w:sz="0" w:space="0" w:color="auto"/>
                  </w:divBdr>
                  <w:divsChild>
                    <w:div w:id="238951268">
                      <w:marLeft w:val="0"/>
                      <w:marRight w:val="0"/>
                      <w:marTop w:val="0"/>
                      <w:marBottom w:val="0"/>
                      <w:divBdr>
                        <w:top w:val="none" w:sz="0" w:space="0" w:color="auto"/>
                        <w:left w:val="none" w:sz="0" w:space="0" w:color="auto"/>
                        <w:bottom w:val="none" w:sz="0" w:space="0" w:color="auto"/>
                        <w:right w:val="none" w:sz="0" w:space="0" w:color="auto"/>
                      </w:divBdr>
                      <w:divsChild>
                        <w:div w:id="367460993">
                          <w:marLeft w:val="0"/>
                          <w:marRight w:val="0"/>
                          <w:marTop w:val="0"/>
                          <w:marBottom w:val="0"/>
                          <w:divBdr>
                            <w:top w:val="none" w:sz="0" w:space="0" w:color="auto"/>
                            <w:left w:val="none" w:sz="0" w:space="0" w:color="auto"/>
                            <w:bottom w:val="none" w:sz="0" w:space="0" w:color="auto"/>
                            <w:right w:val="none" w:sz="0" w:space="0" w:color="auto"/>
                          </w:divBdr>
                          <w:divsChild>
                            <w:div w:id="2033797019">
                              <w:marLeft w:val="0"/>
                              <w:marRight w:val="0"/>
                              <w:marTop w:val="0"/>
                              <w:marBottom w:val="0"/>
                              <w:divBdr>
                                <w:top w:val="none" w:sz="0" w:space="0" w:color="auto"/>
                                <w:left w:val="none" w:sz="0" w:space="0" w:color="auto"/>
                                <w:bottom w:val="none" w:sz="0" w:space="0" w:color="auto"/>
                                <w:right w:val="none" w:sz="0" w:space="0" w:color="auto"/>
                              </w:divBdr>
                              <w:divsChild>
                                <w:div w:id="265163854">
                                  <w:marLeft w:val="0"/>
                                  <w:marRight w:val="0"/>
                                  <w:marTop w:val="0"/>
                                  <w:marBottom w:val="0"/>
                                  <w:divBdr>
                                    <w:top w:val="none" w:sz="0" w:space="0" w:color="auto"/>
                                    <w:left w:val="none" w:sz="0" w:space="0" w:color="auto"/>
                                    <w:bottom w:val="none" w:sz="0" w:space="0" w:color="auto"/>
                                    <w:right w:val="none" w:sz="0" w:space="0" w:color="auto"/>
                                  </w:divBdr>
                                  <w:divsChild>
                                    <w:div w:id="236863526">
                                      <w:marLeft w:val="0"/>
                                      <w:marRight w:val="0"/>
                                      <w:marTop w:val="0"/>
                                      <w:marBottom w:val="0"/>
                                      <w:divBdr>
                                        <w:top w:val="none" w:sz="0" w:space="0" w:color="auto"/>
                                        <w:left w:val="none" w:sz="0" w:space="0" w:color="auto"/>
                                        <w:bottom w:val="none" w:sz="0" w:space="0" w:color="auto"/>
                                        <w:right w:val="none" w:sz="0" w:space="0" w:color="auto"/>
                                      </w:divBdr>
                                      <w:divsChild>
                                        <w:div w:id="1235505468">
                                          <w:marLeft w:val="0"/>
                                          <w:marRight w:val="0"/>
                                          <w:marTop w:val="0"/>
                                          <w:marBottom w:val="0"/>
                                          <w:divBdr>
                                            <w:top w:val="none" w:sz="0" w:space="0" w:color="auto"/>
                                            <w:left w:val="none" w:sz="0" w:space="0" w:color="auto"/>
                                            <w:bottom w:val="none" w:sz="0" w:space="0" w:color="auto"/>
                                            <w:right w:val="none" w:sz="0" w:space="0" w:color="auto"/>
                                          </w:divBdr>
                                          <w:divsChild>
                                            <w:div w:id="267541112">
                                              <w:marLeft w:val="0"/>
                                              <w:marRight w:val="0"/>
                                              <w:marTop w:val="0"/>
                                              <w:marBottom w:val="0"/>
                                              <w:divBdr>
                                                <w:top w:val="none" w:sz="0" w:space="0" w:color="auto"/>
                                                <w:left w:val="none" w:sz="0" w:space="0" w:color="auto"/>
                                                <w:bottom w:val="none" w:sz="0" w:space="0" w:color="auto"/>
                                                <w:right w:val="none" w:sz="0" w:space="0" w:color="auto"/>
                                              </w:divBdr>
                                            </w:div>
                                            <w:div w:id="12533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1974">
                                      <w:marLeft w:val="0"/>
                                      <w:marRight w:val="0"/>
                                      <w:marTop w:val="0"/>
                                      <w:marBottom w:val="240"/>
                                      <w:divBdr>
                                        <w:top w:val="none" w:sz="0" w:space="0" w:color="auto"/>
                                        <w:left w:val="none" w:sz="0" w:space="0" w:color="auto"/>
                                        <w:bottom w:val="single" w:sz="6" w:space="0" w:color="C8C9CA"/>
                                        <w:right w:val="none" w:sz="0" w:space="0" w:color="auto"/>
                                      </w:divBdr>
                                    </w:div>
                                    <w:div w:id="1686009410">
                                      <w:marLeft w:val="0"/>
                                      <w:marRight w:val="0"/>
                                      <w:marTop w:val="0"/>
                                      <w:marBottom w:val="0"/>
                                      <w:divBdr>
                                        <w:top w:val="none" w:sz="0" w:space="0" w:color="auto"/>
                                        <w:left w:val="none" w:sz="0" w:space="0" w:color="auto"/>
                                        <w:bottom w:val="none" w:sz="0" w:space="0" w:color="auto"/>
                                        <w:right w:val="none" w:sz="0" w:space="0" w:color="auto"/>
                                      </w:divBdr>
                                    </w:div>
                                  </w:divsChild>
                                </w:div>
                                <w:div w:id="897253490">
                                  <w:marLeft w:val="0"/>
                                  <w:marRight w:val="0"/>
                                  <w:marTop w:val="0"/>
                                  <w:marBottom w:val="0"/>
                                  <w:divBdr>
                                    <w:top w:val="none" w:sz="0" w:space="0" w:color="auto"/>
                                    <w:left w:val="none" w:sz="0" w:space="0" w:color="auto"/>
                                    <w:bottom w:val="none" w:sz="0" w:space="0" w:color="auto"/>
                                    <w:right w:val="none" w:sz="0" w:space="0" w:color="auto"/>
                                  </w:divBdr>
                                  <w:divsChild>
                                    <w:div w:id="736510224">
                                      <w:marLeft w:val="0"/>
                                      <w:marRight w:val="0"/>
                                      <w:marTop w:val="0"/>
                                      <w:marBottom w:val="240"/>
                                      <w:divBdr>
                                        <w:top w:val="none" w:sz="0" w:space="0" w:color="auto"/>
                                        <w:left w:val="none" w:sz="0" w:space="0" w:color="auto"/>
                                        <w:bottom w:val="single" w:sz="6" w:space="0" w:color="C8C9CA"/>
                                        <w:right w:val="none" w:sz="0" w:space="0" w:color="auto"/>
                                      </w:divBdr>
                                    </w:div>
                                    <w:div w:id="1053427087">
                                      <w:marLeft w:val="0"/>
                                      <w:marRight w:val="0"/>
                                      <w:marTop w:val="0"/>
                                      <w:marBottom w:val="0"/>
                                      <w:divBdr>
                                        <w:top w:val="none" w:sz="0" w:space="0" w:color="auto"/>
                                        <w:left w:val="none" w:sz="0" w:space="0" w:color="auto"/>
                                        <w:bottom w:val="none" w:sz="0" w:space="0" w:color="auto"/>
                                        <w:right w:val="none" w:sz="0" w:space="0" w:color="auto"/>
                                      </w:divBdr>
                                      <w:divsChild>
                                        <w:div w:id="1122456003">
                                          <w:marLeft w:val="0"/>
                                          <w:marRight w:val="0"/>
                                          <w:marTop w:val="0"/>
                                          <w:marBottom w:val="0"/>
                                          <w:divBdr>
                                            <w:top w:val="none" w:sz="0" w:space="0" w:color="auto"/>
                                            <w:left w:val="none" w:sz="0" w:space="0" w:color="auto"/>
                                            <w:bottom w:val="none" w:sz="0" w:space="0" w:color="auto"/>
                                            <w:right w:val="none" w:sz="0" w:space="0" w:color="auto"/>
                                          </w:divBdr>
                                          <w:divsChild>
                                            <w:div w:id="794103534">
                                              <w:marLeft w:val="0"/>
                                              <w:marRight w:val="0"/>
                                              <w:marTop w:val="0"/>
                                              <w:marBottom w:val="0"/>
                                              <w:divBdr>
                                                <w:top w:val="none" w:sz="0" w:space="0" w:color="auto"/>
                                                <w:left w:val="none" w:sz="0" w:space="0" w:color="auto"/>
                                                <w:bottom w:val="none" w:sz="0" w:space="0" w:color="auto"/>
                                                <w:right w:val="none" w:sz="0" w:space="0" w:color="auto"/>
                                              </w:divBdr>
                                            </w:div>
                                            <w:div w:id="111196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13411">
                                      <w:marLeft w:val="0"/>
                                      <w:marRight w:val="0"/>
                                      <w:marTop w:val="0"/>
                                      <w:marBottom w:val="0"/>
                                      <w:divBdr>
                                        <w:top w:val="none" w:sz="0" w:space="0" w:color="auto"/>
                                        <w:left w:val="none" w:sz="0" w:space="0" w:color="auto"/>
                                        <w:bottom w:val="none" w:sz="0" w:space="0" w:color="auto"/>
                                        <w:right w:val="none" w:sz="0" w:space="0" w:color="auto"/>
                                      </w:divBdr>
                                    </w:div>
                                  </w:divsChild>
                                </w:div>
                                <w:div w:id="1037120164">
                                  <w:marLeft w:val="0"/>
                                  <w:marRight w:val="0"/>
                                  <w:marTop w:val="0"/>
                                  <w:marBottom w:val="0"/>
                                  <w:divBdr>
                                    <w:top w:val="none" w:sz="0" w:space="0" w:color="auto"/>
                                    <w:left w:val="none" w:sz="0" w:space="0" w:color="auto"/>
                                    <w:bottom w:val="none" w:sz="0" w:space="0" w:color="auto"/>
                                    <w:right w:val="none" w:sz="0" w:space="0" w:color="auto"/>
                                  </w:divBdr>
                                </w:div>
                                <w:div w:id="1134056022">
                                  <w:marLeft w:val="0"/>
                                  <w:marRight w:val="0"/>
                                  <w:marTop w:val="0"/>
                                  <w:marBottom w:val="0"/>
                                  <w:divBdr>
                                    <w:top w:val="none" w:sz="0" w:space="0" w:color="auto"/>
                                    <w:left w:val="none" w:sz="0" w:space="0" w:color="auto"/>
                                    <w:bottom w:val="none" w:sz="0" w:space="0" w:color="auto"/>
                                    <w:right w:val="none" w:sz="0" w:space="0" w:color="auto"/>
                                  </w:divBdr>
                                  <w:divsChild>
                                    <w:div w:id="373310184">
                                      <w:marLeft w:val="0"/>
                                      <w:marRight w:val="0"/>
                                      <w:marTop w:val="0"/>
                                      <w:marBottom w:val="240"/>
                                      <w:divBdr>
                                        <w:top w:val="none" w:sz="0" w:space="0" w:color="auto"/>
                                        <w:left w:val="none" w:sz="0" w:space="0" w:color="auto"/>
                                        <w:bottom w:val="single" w:sz="6" w:space="0" w:color="C8C9CA"/>
                                        <w:right w:val="none" w:sz="0" w:space="0" w:color="auto"/>
                                      </w:divBdr>
                                    </w:div>
                                    <w:div w:id="508447012">
                                      <w:marLeft w:val="0"/>
                                      <w:marRight w:val="0"/>
                                      <w:marTop w:val="0"/>
                                      <w:marBottom w:val="0"/>
                                      <w:divBdr>
                                        <w:top w:val="none" w:sz="0" w:space="0" w:color="auto"/>
                                        <w:left w:val="none" w:sz="0" w:space="0" w:color="auto"/>
                                        <w:bottom w:val="none" w:sz="0" w:space="0" w:color="auto"/>
                                        <w:right w:val="none" w:sz="0" w:space="0" w:color="auto"/>
                                      </w:divBdr>
                                    </w:div>
                                    <w:div w:id="673921994">
                                      <w:marLeft w:val="0"/>
                                      <w:marRight w:val="0"/>
                                      <w:marTop w:val="0"/>
                                      <w:marBottom w:val="0"/>
                                      <w:divBdr>
                                        <w:top w:val="none" w:sz="0" w:space="0" w:color="auto"/>
                                        <w:left w:val="none" w:sz="0" w:space="0" w:color="auto"/>
                                        <w:bottom w:val="none" w:sz="0" w:space="0" w:color="auto"/>
                                        <w:right w:val="none" w:sz="0" w:space="0" w:color="auto"/>
                                      </w:divBdr>
                                      <w:divsChild>
                                        <w:div w:id="2012563515">
                                          <w:marLeft w:val="0"/>
                                          <w:marRight w:val="0"/>
                                          <w:marTop w:val="0"/>
                                          <w:marBottom w:val="0"/>
                                          <w:divBdr>
                                            <w:top w:val="none" w:sz="0" w:space="0" w:color="auto"/>
                                            <w:left w:val="none" w:sz="0" w:space="0" w:color="auto"/>
                                            <w:bottom w:val="none" w:sz="0" w:space="0" w:color="auto"/>
                                            <w:right w:val="none" w:sz="0" w:space="0" w:color="auto"/>
                                          </w:divBdr>
                                          <w:divsChild>
                                            <w:div w:id="1209759986">
                                              <w:marLeft w:val="0"/>
                                              <w:marRight w:val="0"/>
                                              <w:marTop w:val="0"/>
                                              <w:marBottom w:val="0"/>
                                              <w:divBdr>
                                                <w:top w:val="none" w:sz="0" w:space="0" w:color="auto"/>
                                                <w:left w:val="none" w:sz="0" w:space="0" w:color="auto"/>
                                                <w:bottom w:val="none" w:sz="0" w:space="0" w:color="auto"/>
                                                <w:right w:val="none" w:sz="0" w:space="0" w:color="auto"/>
                                              </w:divBdr>
                                            </w:div>
                                            <w:div w:id="206576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10507">
                                  <w:marLeft w:val="0"/>
                                  <w:marRight w:val="0"/>
                                  <w:marTop w:val="0"/>
                                  <w:marBottom w:val="0"/>
                                  <w:divBdr>
                                    <w:top w:val="none" w:sz="0" w:space="0" w:color="auto"/>
                                    <w:left w:val="none" w:sz="0" w:space="0" w:color="auto"/>
                                    <w:bottom w:val="none" w:sz="0" w:space="0" w:color="auto"/>
                                    <w:right w:val="none" w:sz="0" w:space="0" w:color="auto"/>
                                  </w:divBdr>
                                </w:div>
                                <w:div w:id="201105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2776">
                  <w:marLeft w:val="0"/>
                  <w:marRight w:val="0"/>
                  <w:marTop w:val="0"/>
                  <w:marBottom w:val="0"/>
                  <w:divBdr>
                    <w:top w:val="none" w:sz="0" w:space="0" w:color="auto"/>
                    <w:left w:val="none" w:sz="0" w:space="0" w:color="auto"/>
                    <w:bottom w:val="none" w:sz="0" w:space="0" w:color="auto"/>
                    <w:right w:val="none" w:sz="0" w:space="0" w:color="auto"/>
                  </w:divBdr>
                  <w:divsChild>
                    <w:div w:id="10299620">
                      <w:marLeft w:val="0"/>
                      <w:marRight w:val="0"/>
                      <w:marTop w:val="0"/>
                      <w:marBottom w:val="0"/>
                      <w:divBdr>
                        <w:top w:val="none" w:sz="0" w:space="0" w:color="auto"/>
                        <w:left w:val="none" w:sz="0" w:space="0" w:color="auto"/>
                        <w:bottom w:val="none" w:sz="0" w:space="0" w:color="auto"/>
                        <w:right w:val="none" w:sz="0" w:space="0" w:color="auto"/>
                      </w:divBdr>
                    </w:div>
                    <w:div w:id="12462883">
                      <w:marLeft w:val="0"/>
                      <w:marRight w:val="0"/>
                      <w:marTop w:val="0"/>
                      <w:marBottom w:val="0"/>
                      <w:divBdr>
                        <w:top w:val="none" w:sz="0" w:space="0" w:color="auto"/>
                        <w:left w:val="none" w:sz="0" w:space="0" w:color="auto"/>
                        <w:bottom w:val="none" w:sz="0" w:space="0" w:color="auto"/>
                        <w:right w:val="none" w:sz="0" w:space="0" w:color="auto"/>
                      </w:divBdr>
                    </w:div>
                    <w:div w:id="121191402">
                      <w:marLeft w:val="0"/>
                      <w:marRight w:val="0"/>
                      <w:marTop w:val="0"/>
                      <w:marBottom w:val="0"/>
                      <w:divBdr>
                        <w:top w:val="none" w:sz="0" w:space="0" w:color="auto"/>
                        <w:left w:val="none" w:sz="0" w:space="0" w:color="auto"/>
                        <w:bottom w:val="none" w:sz="0" w:space="0" w:color="auto"/>
                        <w:right w:val="none" w:sz="0" w:space="0" w:color="auto"/>
                      </w:divBdr>
                    </w:div>
                    <w:div w:id="342517914">
                      <w:marLeft w:val="0"/>
                      <w:marRight w:val="0"/>
                      <w:marTop w:val="0"/>
                      <w:marBottom w:val="0"/>
                      <w:divBdr>
                        <w:top w:val="none" w:sz="0" w:space="0" w:color="auto"/>
                        <w:left w:val="none" w:sz="0" w:space="0" w:color="auto"/>
                        <w:bottom w:val="none" w:sz="0" w:space="0" w:color="auto"/>
                        <w:right w:val="none" w:sz="0" w:space="0" w:color="auto"/>
                      </w:divBdr>
                    </w:div>
                    <w:div w:id="414014904">
                      <w:marLeft w:val="0"/>
                      <w:marRight w:val="0"/>
                      <w:marTop w:val="0"/>
                      <w:marBottom w:val="0"/>
                      <w:divBdr>
                        <w:top w:val="none" w:sz="0" w:space="0" w:color="auto"/>
                        <w:left w:val="none" w:sz="0" w:space="0" w:color="auto"/>
                        <w:bottom w:val="none" w:sz="0" w:space="0" w:color="auto"/>
                        <w:right w:val="none" w:sz="0" w:space="0" w:color="auto"/>
                      </w:divBdr>
                    </w:div>
                    <w:div w:id="631790194">
                      <w:marLeft w:val="0"/>
                      <w:marRight w:val="0"/>
                      <w:marTop w:val="0"/>
                      <w:marBottom w:val="0"/>
                      <w:divBdr>
                        <w:top w:val="none" w:sz="0" w:space="0" w:color="auto"/>
                        <w:left w:val="none" w:sz="0" w:space="0" w:color="auto"/>
                        <w:bottom w:val="single" w:sz="6" w:space="19" w:color="E1E1E1"/>
                        <w:right w:val="none" w:sz="0" w:space="0" w:color="auto"/>
                      </w:divBdr>
                    </w:div>
                    <w:div w:id="988901887">
                      <w:marLeft w:val="0"/>
                      <w:marRight w:val="0"/>
                      <w:marTop w:val="0"/>
                      <w:marBottom w:val="0"/>
                      <w:divBdr>
                        <w:top w:val="none" w:sz="0" w:space="0" w:color="auto"/>
                        <w:left w:val="none" w:sz="0" w:space="0" w:color="auto"/>
                        <w:bottom w:val="none" w:sz="0" w:space="0" w:color="auto"/>
                        <w:right w:val="none" w:sz="0" w:space="0" w:color="auto"/>
                      </w:divBdr>
                      <w:divsChild>
                        <w:div w:id="333411574">
                          <w:marLeft w:val="0"/>
                          <w:marRight w:val="0"/>
                          <w:marTop w:val="0"/>
                          <w:marBottom w:val="0"/>
                          <w:divBdr>
                            <w:top w:val="single" w:sz="6" w:space="0" w:color="E0E0E0"/>
                            <w:left w:val="single" w:sz="6" w:space="0" w:color="E0E0E0"/>
                            <w:bottom w:val="single" w:sz="6" w:space="0" w:color="E0E0E0"/>
                            <w:right w:val="single" w:sz="6" w:space="0" w:color="E0E0E0"/>
                          </w:divBdr>
                        </w:div>
                        <w:div w:id="389110396">
                          <w:marLeft w:val="0"/>
                          <w:marRight w:val="0"/>
                          <w:marTop w:val="0"/>
                          <w:marBottom w:val="0"/>
                          <w:divBdr>
                            <w:top w:val="single" w:sz="6" w:space="0" w:color="E0E0E0"/>
                            <w:left w:val="single" w:sz="6" w:space="0" w:color="E0E0E0"/>
                            <w:bottom w:val="single" w:sz="6" w:space="0" w:color="E0E0E0"/>
                            <w:right w:val="single" w:sz="6" w:space="0" w:color="E0E0E0"/>
                          </w:divBdr>
                        </w:div>
                        <w:div w:id="845637910">
                          <w:marLeft w:val="0"/>
                          <w:marRight w:val="0"/>
                          <w:marTop w:val="0"/>
                          <w:marBottom w:val="0"/>
                          <w:divBdr>
                            <w:top w:val="single" w:sz="6" w:space="0" w:color="E0E0E0"/>
                            <w:left w:val="single" w:sz="6" w:space="0" w:color="E0E0E0"/>
                            <w:bottom w:val="single" w:sz="6" w:space="0" w:color="E0E0E0"/>
                            <w:right w:val="single" w:sz="6" w:space="0" w:color="E0E0E0"/>
                          </w:divBdr>
                        </w:div>
                        <w:div w:id="874540347">
                          <w:marLeft w:val="0"/>
                          <w:marRight w:val="0"/>
                          <w:marTop w:val="0"/>
                          <w:marBottom w:val="0"/>
                          <w:divBdr>
                            <w:top w:val="single" w:sz="6" w:space="0" w:color="E0E0E0"/>
                            <w:left w:val="single" w:sz="6" w:space="0" w:color="E0E0E0"/>
                            <w:bottom w:val="single" w:sz="6" w:space="0" w:color="E0E0E0"/>
                            <w:right w:val="single" w:sz="6" w:space="0" w:color="E0E0E0"/>
                          </w:divBdr>
                        </w:div>
                        <w:div w:id="1097602409">
                          <w:marLeft w:val="0"/>
                          <w:marRight w:val="0"/>
                          <w:marTop w:val="0"/>
                          <w:marBottom w:val="0"/>
                          <w:divBdr>
                            <w:top w:val="single" w:sz="6" w:space="0" w:color="E0E0E0"/>
                            <w:left w:val="single" w:sz="6" w:space="0" w:color="E0E0E0"/>
                            <w:bottom w:val="single" w:sz="6" w:space="0" w:color="E0E0E0"/>
                            <w:right w:val="single" w:sz="6" w:space="0" w:color="E0E0E0"/>
                          </w:divBdr>
                        </w:div>
                        <w:div w:id="1819955539">
                          <w:marLeft w:val="0"/>
                          <w:marRight w:val="0"/>
                          <w:marTop w:val="0"/>
                          <w:marBottom w:val="0"/>
                          <w:divBdr>
                            <w:top w:val="single" w:sz="6" w:space="0" w:color="E0E0E0"/>
                            <w:left w:val="single" w:sz="6" w:space="0" w:color="E0E0E0"/>
                            <w:bottom w:val="single" w:sz="6" w:space="0" w:color="E0E0E0"/>
                            <w:right w:val="single" w:sz="6" w:space="0" w:color="E0E0E0"/>
                          </w:divBdr>
                        </w:div>
                        <w:div w:id="1840539950">
                          <w:marLeft w:val="0"/>
                          <w:marRight w:val="0"/>
                          <w:marTop w:val="0"/>
                          <w:marBottom w:val="0"/>
                          <w:divBdr>
                            <w:top w:val="single" w:sz="6" w:space="0" w:color="E0E0E0"/>
                            <w:left w:val="single" w:sz="6" w:space="0" w:color="E0E0E0"/>
                            <w:bottom w:val="single" w:sz="6" w:space="0" w:color="E0E0E0"/>
                            <w:right w:val="single" w:sz="6" w:space="0" w:color="E0E0E0"/>
                          </w:divBdr>
                        </w:div>
                        <w:div w:id="2002125489">
                          <w:marLeft w:val="0"/>
                          <w:marRight w:val="0"/>
                          <w:marTop w:val="0"/>
                          <w:marBottom w:val="0"/>
                          <w:divBdr>
                            <w:top w:val="single" w:sz="6" w:space="0" w:color="E0E0E0"/>
                            <w:left w:val="single" w:sz="6" w:space="0" w:color="E0E0E0"/>
                            <w:bottom w:val="single" w:sz="6" w:space="0" w:color="E0E0E0"/>
                            <w:right w:val="single" w:sz="6" w:space="0" w:color="E0E0E0"/>
                          </w:divBdr>
                        </w:div>
                      </w:divsChild>
                    </w:div>
                    <w:div w:id="1143232507">
                      <w:marLeft w:val="0"/>
                      <w:marRight w:val="0"/>
                      <w:marTop w:val="0"/>
                      <w:marBottom w:val="0"/>
                      <w:divBdr>
                        <w:top w:val="none" w:sz="0" w:space="0" w:color="auto"/>
                        <w:left w:val="none" w:sz="0" w:space="0" w:color="auto"/>
                        <w:bottom w:val="none" w:sz="0" w:space="0" w:color="auto"/>
                        <w:right w:val="none" w:sz="0" w:space="0" w:color="auto"/>
                      </w:divBdr>
                    </w:div>
                    <w:div w:id="1245648856">
                      <w:marLeft w:val="0"/>
                      <w:marRight w:val="0"/>
                      <w:marTop w:val="0"/>
                      <w:marBottom w:val="0"/>
                      <w:divBdr>
                        <w:top w:val="none" w:sz="0" w:space="0" w:color="auto"/>
                        <w:left w:val="none" w:sz="0" w:space="0" w:color="auto"/>
                        <w:bottom w:val="none" w:sz="0" w:space="0" w:color="auto"/>
                        <w:right w:val="none" w:sz="0" w:space="0" w:color="auto"/>
                      </w:divBdr>
                    </w:div>
                    <w:div w:id="1763454292">
                      <w:marLeft w:val="0"/>
                      <w:marRight w:val="0"/>
                      <w:marTop w:val="0"/>
                      <w:marBottom w:val="0"/>
                      <w:divBdr>
                        <w:top w:val="none" w:sz="0" w:space="0" w:color="auto"/>
                        <w:left w:val="none" w:sz="0" w:space="0" w:color="auto"/>
                        <w:bottom w:val="none" w:sz="0" w:space="0" w:color="auto"/>
                        <w:right w:val="none" w:sz="0" w:space="0" w:color="auto"/>
                      </w:divBdr>
                    </w:div>
                    <w:div w:id="201264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716246">
      <w:bodyDiv w:val="1"/>
      <w:marLeft w:val="0"/>
      <w:marRight w:val="0"/>
      <w:marTop w:val="0"/>
      <w:marBottom w:val="150"/>
      <w:divBdr>
        <w:top w:val="none" w:sz="0" w:space="0" w:color="auto"/>
        <w:left w:val="none" w:sz="0" w:space="0" w:color="auto"/>
        <w:bottom w:val="none" w:sz="0" w:space="0" w:color="auto"/>
        <w:right w:val="none" w:sz="0" w:space="0" w:color="auto"/>
      </w:divBdr>
      <w:divsChild>
        <w:div w:id="1363870343">
          <w:marLeft w:val="600"/>
          <w:marRight w:val="0"/>
          <w:marTop w:val="0"/>
          <w:marBottom w:val="0"/>
          <w:divBdr>
            <w:top w:val="none" w:sz="0" w:space="0" w:color="auto"/>
            <w:left w:val="none" w:sz="0" w:space="0" w:color="auto"/>
            <w:bottom w:val="none" w:sz="0" w:space="0" w:color="auto"/>
            <w:right w:val="none" w:sz="0" w:space="0" w:color="auto"/>
          </w:divBdr>
          <w:divsChild>
            <w:div w:id="15792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23205-1BBE-4DAF-9D70-17C321D1F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3188</Words>
  <Characters>1818</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virc</Company>
  <LinksUpToDate>false</LinksUpToDate>
  <CharactersWithSpaces>4997</CharactersWithSpaces>
  <SharedDoc>false</SharedDoc>
  <HLinks>
    <vt:vector size="6" baseType="variant">
      <vt:variant>
        <vt:i4>917517</vt:i4>
      </vt:variant>
      <vt:variant>
        <vt:i4>0</vt:i4>
      </vt:variant>
      <vt:variant>
        <vt:i4>0</vt:i4>
      </vt:variant>
      <vt:variant>
        <vt:i4>5</vt:i4>
      </vt:variant>
      <vt:variant>
        <vt:lpwstr>http://www.enmin.lt/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Sergej Garbar</dc:creator>
  <cp:keywords/>
  <dc:description/>
  <cp:lastModifiedBy>Sergej Garbar</cp:lastModifiedBy>
  <cp:revision>4</cp:revision>
  <cp:lastPrinted>2014-12-05T08:45:00Z</cp:lastPrinted>
  <dcterms:created xsi:type="dcterms:W3CDTF">2021-05-31T04:31:00Z</dcterms:created>
  <dcterms:modified xsi:type="dcterms:W3CDTF">2021-05-31T10:18:00Z</dcterms:modified>
</cp:coreProperties>
</file>