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750" w:rsidRPr="003304E4" w:rsidRDefault="003304E4" w:rsidP="00A96318">
      <w:pPr>
        <w:pStyle w:val="Sraopastraipa"/>
        <w:tabs>
          <w:tab w:val="left" w:pos="-284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71"/>
          <w:tab w:val="left" w:pos="7513"/>
          <w:tab w:val="left" w:pos="836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3304E4">
        <w:rPr>
          <w:rFonts w:ascii="Times New Roman" w:hAnsi="Times New Roman" w:cs="Times New Roman"/>
          <w:b/>
          <w:sz w:val="24"/>
          <w:szCs w:val="24"/>
        </w:rPr>
        <w:t>Projekto</w:t>
      </w:r>
    </w:p>
    <w:p w:rsidR="003304E4" w:rsidRDefault="003304E4" w:rsidP="00A96318">
      <w:pPr>
        <w:pStyle w:val="Sraopastraipa"/>
        <w:tabs>
          <w:tab w:val="left" w:pos="-284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4E4">
        <w:rPr>
          <w:rFonts w:ascii="Times New Roman" w:hAnsi="Times New Roman" w:cs="Times New Roman"/>
          <w:b/>
          <w:sz w:val="24"/>
          <w:szCs w:val="24"/>
        </w:rPr>
        <w:tab/>
      </w:r>
      <w:r w:rsidRPr="003304E4">
        <w:rPr>
          <w:rFonts w:ascii="Times New Roman" w:hAnsi="Times New Roman" w:cs="Times New Roman"/>
          <w:b/>
          <w:sz w:val="24"/>
          <w:szCs w:val="24"/>
        </w:rPr>
        <w:tab/>
      </w:r>
      <w:r w:rsidRPr="003304E4">
        <w:rPr>
          <w:rFonts w:ascii="Times New Roman" w:hAnsi="Times New Roman" w:cs="Times New Roman"/>
          <w:b/>
          <w:sz w:val="24"/>
          <w:szCs w:val="24"/>
        </w:rPr>
        <w:tab/>
      </w:r>
      <w:r w:rsidRPr="003304E4">
        <w:rPr>
          <w:rFonts w:ascii="Times New Roman" w:hAnsi="Times New Roman" w:cs="Times New Roman"/>
          <w:b/>
          <w:sz w:val="24"/>
          <w:szCs w:val="24"/>
        </w:rPr>
        <w:tab/>
      </w:r>
      <w:r w:rsidRPr="003304E4">
        <w:rPr>
          <w:rFonts w:ascii="Times New Roman" w:hAnsi="Times New Roman" w:cs="Times New Roman"/>
          <w:b/>
          <w:sz w:val="24"/>
          <w:szCs w:val="24"/>
        </w:rPr>
        <w:tab/>
      </w:r>
      <w:r w:rsidRPr="003304E4">
        <w:rPr>
          <w:rFonts w:ascii="Times New Roman" w:hAnsi="Times New Roman" w:cs="Times New Roman"/>
          <w:b/>
          <w:sz w:val="24"/>
          <w:szCs w:val="24"/>
        </w:rPr>
        <w:tab/>
      </w:r>
      <w:r w:rsidRPr="003304E4">
        <w:rPr>
          <w:rFonts w:ascii="Times New Roman" w:hAnsi="Times New Roman" w:cs="Times New Roman"/>
          <w:b/>
          <w:sz w:val="24"/>
          <w:szCs w:val="24"/>
        </w:rPr>
        <w:tab/>
      </w:r>
      <w:r w:rsidRPr="003304E4">
        <w:rPr>
          <w:rFonts w:ascii="Times New Roman" w:hAnsi="Times New Roman" w:cs="Times New Roman"/>
          <w:b/>
          <w:sz w:val="24"/>
          <w:szCs w:val="24"/>
        </w:rPr>
        <w:tab/>
        <w:t>lyginamasis variantas</w:t>
      </w:r>
    </w:p>
    <w:p w:rsidR="003304E4" w:rsidRDefault="003304E4" w:rsidP="004D2214">
      <w:pPr>
        <w:pStyle w:val="Sraopastraipa"/>
        <w:tabs>
          <w:tab w:val="left" w:pos="-284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4E4" w:rsidRPr="00797BAE" w:rsidRDefault="003304E4" w:rsidP="004D2214">
      <w:pPr>
        <w:tabs>
          <w:tab w:val="left" w:pos="851"/>
          <w:tab w:val="left" w:pos="993"/>
          <w:tab w:val="left" w:pos="1134"/>
          <w:tab w:val="left" w:pos="1418"/>
        </w:tabs>
        <w:spacing w:line="240" w:lineRule="auto"/>
        <w:jc w:val="center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797BAE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LIETUVOS RESPUBLIKOS VYRIAUSYBĖ</w:t>
      </w:r>
    </w:p>
    <w:p w:rsidR="003304E4" w:rsidRPr="00797BAE" w:rsidRDefault="003304E4" w:rsidP="0032080D">
      <w:pPr>
        <w:tabs>
          <w:tab w:val="left" w:pos="851"/>
          <w:tab w:val="left" w:pos="993"/>
          <w:tab w:val="left" w:pos="1134"/>
          <w:tab w:val="left" w:pos="1418"/>
        </w:tabs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797BAE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NUTARIMAS</w:t>
      </w:r>
    </w:p>
    <w:p w:rsidR="003304E4" w:rsidRPr="00797BAE" w:rsidRDefault="003304E4">
      <w:pPr>
        <w:pStyle w:val="Sraopastraipa"/>
        <w:tabs>
          <w:tab w:val="left" w:pos="-284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BAE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DĖL LIETUVOS RESPUBLIKOS VYRIAUSYBĖS </w:t>
      </w:r>
      <w:r w:rsidRPr="00797BAE">
        <w:rPr>
          <w:rFonts w:ascii="Times New Roman" w:hAnsi="Times New Roman" w:cs="Times New Roman"/>
          <w:b/>
          <w:sz w:val="24"/>
          <w:szCs w:val="24"/>
        </w:rPr>
        <w:t>2016 M. RUGPJŪČIO 11 D. NUTARIMO NR. 785 „DĖL KOVOS SU PREKYBA ŽMONĖMIS KOORDINAVIMO“ PAKEITIMO</w:t>
      </w:r>
    </w:p>
    <w:p w:rsidR="003304E4" w:rsidRDefault="003304E4">
      <w:pPr>
        <w:pStyle w:val="Sraopastraipa"/>
        <w:tabs>
          <w:tab w:val="left" w:pos="-284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4E4" w:rsidRPr="00A87E90" w:rsidRDefault="003304E4" w:rsidP="007767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A87E9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Lietuvos Respublikos Vyriausybė</w:t>
      </w:r>
      <w:r w:rsidRPr="00A87E90">
        <w:rPr>
          <w:rFonts w:ascii="Times New Roman" w:hAnsi="Times New Roman" w:cs="Times New Roman"/>
          <w:color w:val="000000"/>
          <w:spacing w:val="100"/>
          <w:sz w:val="24"/>
          <w:szCs w:val="24"/>
          <w:lang w:eastAsia="lt-LT"/>
        </w:rPr>
        <w:t> nutari</w:t>
      </w:r>
      <w:r w:rsidRPr="00A87E9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a:</w:t>
      </w:r>
    </w:p>
    <w:p w:rsidR="003304E4" w:rsidRPr="00DA51F6" w:rsidRDefault="003304E4" w:rsidP="007767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A87E9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Pakeisti Lietuvos Respublikos Vyriausybės </w:t>
      </w:r>
      <w:r w:rsidR="00BC06DA">
        <w:rPr>
          <w:rFonts w:ascii="Times New Roman" w:hAnsi="Times New Roman" w:cs="Times New Roman"/>
          <w:sz w:val="24"/>
          <w:szCs w:val="24"/>
        </w:rPr>
        <w:t>2016 m. rugpjūčio 11 d. nutarim</w:t>
      </w:r>
      <w:r w:rsidR="002E3BC5">
        <w:rPr>
          <w:rFonts w:ascii="Times New Roman" w:hAnsi="Times New Roman" w:cs="Times New Roman"/>
          <w:sz w:val="24"/>
          <w:szCs w:val="24"/>
        </w:rPr>
        <w:t>ą</w:t>
      </w:r>
      <w:r w:rsidRPr="00A87E90">
        <w:rPr>
          <w:rFonts w:ascii="Times New Roman" w:hAnsi="Times New Roman" w:cs="Times New Roman"/>
          <w:sz w:val="24"/>
          <w:szCs w:val="24"/>
        </w:rPr>
        <w:t xml:space="preserve"> Nr. 785 „Dėl kovos su prekyba žmonėmis koordinavimo</w:t>
      </w:r>
      <w:r w:rsidRPr="00A87E9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“</w:t>
      </w:r>
      <w:bookmarkStart w:id="0" w:name="_Hlk65512762"/>
      <w:r w:rsidR="00BC06D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DA51F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ir </w:t>
      </w:r>
      <w:r w:rsidR="002E3BC5" w:rsidRPr="00DA51F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1 punktą </w:t>
      </w:r>
      <w:r w:rsidRPr="00DA51F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išdėstyti taip:</w:t>
      </w:r>
      <w:bookmarkEnd w:id="0"/>
    </w:p>
    <w:p w:rsidR="00BC06DA" w:rsidRDefault="00BC06DA" w:rsidP="00776784">
      <w:pPr>
        <w:tabs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„1. Sudaryti šią Kovos su prekyba žmonėmis koordinavimo komisiją (toliau – Komisija):</w:t>
      </w:r>
    </w:p>
    <w:p w:rsidR="00557806" w:rsidRPr="00557806" w:rsidRDefault="00557806" w:rsidP="007767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en-US"/>
        </w:rPr>
      </w:pPr>
      <w:r w:rsidRPr="00557806">
        <w:rPr>
          <w:rFonts w:ascii="Times New Roman" w:eastAsia="Times New Roman" w:hAnsi="Times New Roman" w:cs="Times New Roman"/>
          <w:strike/>
          <w:color w:val="000000"/>
          <w:sz w:val="24"/>
          <w:szCs w:val="24"/>
        </w:rPr>
        <w:t>Lietuvos Respublikos Vyriausybės kancleris (Komisijos pirmininkas);</w:t>
      </w:r>
    </w:p>
    <w:p w:rsidR="00557806" w:rsidRDefault="00557806" w:rsidP="007767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Lietuvos Respublikos vidaus reikalų </w:t>
      </w:r>
      <w:r w:rsidRPr="0008435A">
        <w:rPr>
          <w:rFonts w:ascii="Times New Roman" w:eastAsia="Times New Roman" w:hAnsi="Times New Roman" w:cs="Times New Roman"/>
          <w:strike/>
          <w:color w:val="000000"/>
          <w:sz w:val="24"/>
          <w:szCs w:val="24"/>
        </w:rPr>
        <w:t xml:space="preserve">ministerijos </w:t>
      </w:r>
      <w:r w:rsidR="0008435A" w:rsidRPr="002C7F0B">
        <w:rPr>
          <w:rFonts w:ascii="Times New Roman" w:eastAsia="Times New Roman" w:hAnsi="Times New Roman" w:cs="Times New Roman"/>
          <w:strike/>
          <w:color w:val="000000"/>
          <w:sz w:val="24"/>
          <w:szCs w:val="24"/>
        </w:rPr>
        <w:t>atstovas</w:t>
      </w:r>
      <w:r w:rsidR="000843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6784" w:rsidRPr="007767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viceministras</w:t>
      </w:r>
      <w:r w:rsidRPr="00557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(Komisijos </w:t>
      </w:r>
      <w:r w:rsidRPr="00557806">
        <w:rPr>
          <w:rFonts w:ascii="Times New Roman" w:eastAsia="Times New Roman" w:hAnsi="Times New Roman" w:cs="Times New Roman"/>
          <w:strike/>
          <w:color w:val="000000"/>
          <w:sz w:val="24"/>
          <w:szCs w:val="24"/>
        </w:rPr>
        <w:t>pirmininko pavaduotojas</w:t>
      </w:r>
      <w:r w:rsidR="004D5B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D5B87" w:rsidRPr="004D5B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pirmininkas</w:t>
      </w:r>
      <w:r w:rsidRPr="00557806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E57100" w:rsidRPr="00557806" w:rsidRDefault="00E57100" w:rsidP="007767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5578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Lietuvos Respublikos socialinės apsaugos ir darbo </w:t>
      </w:r>
      <w:r w:rsidR="007767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viceministras</w:t>
      </w:r>
      <w:r w:rsidRPr="00E571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(Komisijos pirmininko pavaduotojas)</w:t>
      </w:r>
      <w:r w:rsidRPr="005578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</w:p>
    <w:p w:rsidR="00557806" w:rsidRPr="00557806" w:rsidRDefault="00557806" w:rsidP="007767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en-US"/>
        </w:rPr>
      </w:pPr>
      <w:r w:rsidRPr="00557806">
        <w:rPr>
          <w:rFonts w:ascii="Times New Roman" w:eastAsia="Times New Roman" w:hAnsi="Times New Roman" w:cs="Times New Roman"/>
          <w:strike/>
          <w:color w:val="000000"/>
          <w:sz w:val="24"/>
          <w:szCs w:val="24"/>
        </w:rPr>
        <w:t>Jungtinės Karalystės lietuvių bendruomenės atstovas;</w:t>
      </w:r>
    </w:p>
    <w:p w:rsidR="00557806" w:rsidRPr="00557806" w:rsidRDefault="00557806" w:rsidP="007767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57806">
        <w:rPr>
          <w:rFonts w:ascii="Times New Roman" w:eastAsia="Times New Roman" w:hAnsi="Times New Roman" w:cs="Times New Roman"/>
          <w:color w:val="000000"/>
          <w:sz w:val="24"/>
          <w:szCs w:val="24"/>
        </w:rPr>
        <w:t>Lietuvos Respublikos generalinės prokuratūros atstovas;</w:t>
      </w:r>
    </w:p>
    <w:p w:rsidR="00557806" w:rsidRPr="00557806" w:rsidRDefault="00557806" w:rsidP="007767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en-US"/>
        </w:rPr>
      </w:pPr>
      <w:r w:rsidRPr="00557806">
        <w:rPr>
          <w:rFonts w:ascii="Times New Roman" w:eastAsia="Times New Roman" w:hAnsi="Times New Roman" w:cs="Times New Roman"/>
          <w:strike/>
          <w:color w:val="000000"/>
          <w:sz w:val="24"/>
          <w:szCs w:val="24"/>
        </w:rPr>
        <w:t>Lietuvos Respublikos socialinės apsaugos ir darbo ministerijos atstovas;</w:t>
      </w:r>
    </w:p>
    <w:p w:rsidR="00557806" w:rsidRPr="00557806" w:rsidRDefault="00557806" w:rsidP="007767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57806">
        <w:rPr>
          <w:rFonts w:ascii="Times New Roman" w:eastAsia="Times New Roman" w:hAnsi="Times New Roman" w:cs="Times New Roman"/>
          <w:color w:val="000000"/>
          <w:sz w:val="24"/>
          <w:szCs w:val="24"/>
        </w:rPr>
        <w:t>Lietuvos Respublikos sveikatos apsaugos ministerijos atstovas;</w:t>
      </w:r>
    </w:p>
    <w:p w:rsidR="00FC4D2B" w:rsidRPr="00FC4D2B" w:rsidRDefault="00FC4D2B" w:rsidP="007767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FC4D2B">
        <w:rPr>
          <w:rFonts w:ascii="Times New Roman" w:eastAsia="Times New Roman" w:hAnsi="Times New Roman" w:cs="Times New Roman"/>
          <w:color w:val="000000"/>
          <w:sz w:val="24"/>
          <w:szCs w:val="24"/>
        </w:rPr>
        <w:t>Lietuvos Respublikos švietimo</w:t>
      </w:r>
      <w:r w:rsidRPr="00FC4D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Pr="00FC4D2B">
        <w:rPr>
          <w:rFonts w:ascii="Times New Roman" w:eastAsia="Times New Roman" w:hAnsi="Times New Roman" w:cs="Times New Roman"/>
          <w:strike/>
          <w:color w:val="000000"/>
          <w:sz w:val="24"/>
          <w:szCs w:val="24"/>
        </w:rPr>
        <w:t xml:space="preserve"> ir</w:t>
      </w:r>
      <w:r w:rsidRPr="00FC4D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mokslo</w:t>
      </w:r>
      <w:r w:rsidRPr="00FC4D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ir sporto </w:t>
      </w:r>
      <w:r w:rsidRPr="00FC4D2B">
        <w:rPr>
          <w:rFonts w:ascii="Times New Roman" w:eastAsia="Times New Roman" w:hAnsi="Times New Roman" w:cs="Times New Roman"/>
          <w:color w:val="000000"/>
          <w:sz w:val="24"/>
          <w:szCs w:val="24"/>
        </w:rPr>
        <w:t>ministerijos atstovas;</w:t>
      </w:r>
    </w:p>
    <w:p w:rsidR="00557806" w:rsidRPr="00557806" w:rsidRDefault="00557806" w:rsidP="007767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57806">
        <w:rPr>
          <w:rFonts w:ascii="Times New Roman" w:eastAsia="Times New Roman" w:hAnsi="Times New Roman" w:cs="Times New Roman"/>
          <w:color w:val="000000"/>
          <w:sz w:val="24"/>
          <w:szCs w:val="24"/>
        </w:rPr>
        <w:t>Lietuvos Respublikos teisingumo ministerijos atstovas;</w:t>
      </w:r>
    </w:p>
    <w:p w:rsidR="00557806" w:rsidRPr="00557806" w:rsidRDefault="00557806" w:rsidP="007767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57806">
        <w:rPr>
          <w:rFonts w:ascii="Times New Roman" w:eastAsia="Times New Roman" w:hAnsi="Times New Roman" w:cs="Times New Roman"/>
          <w:color w:val="000000"/>
          <w:sz w:val="24"/>
          <w:szCs w:val="24"/>
        </w:rPr>
        <w:t>Lietuvos Respublikos užsienio reikalų ministerijos atstovas;</w:t>
      </w:r>
    </w:p>
    <w:p w:rsidR="00557806" w:rsidRPr="00557806" w:rsidRDefault="00557806" w:rsidP="007767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57806">
        <w:rPr>
          <w:rFonts w:ascii="Times New Roman" w:eastAsia="Times New Roman" w:hAnsi="Times New Roman" w:cs="Times New Roman"/>
          <w:color w:val="000000"/>
          <w:sz w:val="24"/>
          <w:szCs w:val="24"/>
        </w:rPr>
        <w:t>Lietuvos Respublikos valstybinės darbo inspekcijos prie Socialinės apsaugos ir darbo ministerijos atstovas;</w:t>
      </w:r>
    </w:p>
    <w:p w:rsidR="00557806" w:rsidRDefault="00557806" w:rsidP="007767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806">
        <w:rPr>
          <w:rFonts w:ascii="Times New Roman" w:eastAsia="Times New Roman" w:hAnsi="Times New Roman" w:cs="Times New Roman"/>
          <w:color w:val="000000"/>
          <w:sz w:val="24"/>
          <w:szCs w:val="24"/>
        </w:rPr>
        <w:t>Lietuvos Respublikos vidaus reikalų ministerijos atstovas;</w:t>
      </w:r>
    </w:p>
    <w:p w:rsidR="00FD56EA" w:rsidRPr="00557806" w:rsidRDefault="00FD56EA" w:rsidP="007767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FD56EA">
        <w:rPr>
          <w:rFonts w:ascii="Times New Roman" w:hAnsi="Times New Roman" w:cs="Times New Roman"/>
          <w:b/>
          <w:sz w:val="24"/>
          <w:szCs w:val="24"/>
        </w:rPr>
        <w:t xml:space="preserve">Lietuvos Respublikos Vyriausybės kanceliarijos atstovas; </w:t>
      </w:r>
    </w:p>
    <w:p w:rsidR="00557806" w:rsidRPr="00557806" w:rsidRDefault="00557806" w:rsidP="007767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57806">
        <w:rPr>
          <w:rFonts w:ascii="Times New Roman" w:eastAsia="Times New Roman" w:hAnsi="Times New Roman" w:cs="Times New Roman"/>
          <w:color w:val="000000"/>
          <w:sz w:val="24"/>
          <w:szCs w:val="24"/>
        </w:rPr>
        <w:t>Lietuvos savivaldybių asociacijos atstovai (iki 4 atstovų);</w:t>
      </w:r>
    </w:p>
    <w:p w:rsidR="00557806" w:rsidRPr="00557806" w:rsidRDefault="00557806" w:rsidP="007767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57806">
        <w:rPr>
          <w:rFonts w:ascii="Times New Roman" w:eastAsia="Times New Roman" w:hAnsi="Times New Roman" w:cs="Times New Roman"/>
          <w:color w:val="000000"/>
          <w:sz w:val="24"/>
          <w:szCs w:val="24"/>
        </w:rPr>
        <w:t>Lietuvos Vyskupų Konferencijos atstovas;</w:t>
      </w:r>
    </w:p>
    <w:p w:rsidR="00557806" w:rsidRPr="00557806" w:rsidRDefault="00557806" w:rsidP="007767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57806">
        <w:rPr>
          <w:rFonts w:ascii="Times New Roman" w:eastAsia="Times New Roman" w:hAnsi="Times New Roman" w:cs="Times New Roman"/>
          <w:color w:val="000000"/>
          <w:sz w:val="24"/>
          <w:szCs w:val="24"/>
        </w:rPr>
        <w:t>Nacionalinės teismų administracijos atstovas;</w:t>
      </w:r>
    </w:p>
    <w:p w:rsidR="00557806" w:rsidRPr="00557806" w:rsidRDefault="00557806" w:rsidP="007767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57806">
        <w:rPr>
          <w:rFonts w:ascii="Times New Roman" w:eastAsia="Times New Roman" w:hAnsi="Times New Roman" w:cs="Times New Roman"/>
          <w:color w:val="000000"/>
          <w:sz w:val="24"/>
          <w:szCs w:val="24"/>
        </w:rPr>
        <w:t>nevyriausybinių organizacijų, veikiančių kovos su prekyba žmonėmis srityje, atstovai (iki 4 atstovų);</w:t>
      </w:r>
    </w:p>
    <w:p w:rsidR="00557806" w:rsidRPr="00557806" w:rsidRDefault="00557806" w:rsidP="007767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57806">
        <w:rPr>
          <w:rFonts w:ascii="Times New Roman" w:eastAsia="Times New Roman" w:hAnsi="Times New Roman" w:cs="Times New Roman"/>
          <w:color w:val="000000"/>
          <w:sz w:val="24"/>
          <w:szCs w:val="24"/>
        </w:rPr>
        <w:t>Policijos departamento prie Lietuvos Respublikos vidaus reikalų ministerijos atstovas;</w:t>
      </w:r>
    </w:p>
    <w:p w:rsidR="00557806" w:rsidRPr="00557806" w:rsidRDefault="00557806" w:rsidP="007767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57806">
        <w:rPr>
          <w:rFonts w:ascii="Times New Roman" w:eastAsia="Times New Roman" w:hAnsi="Times New Roman" w:cs="Times New Roman"/>
          <w:color w:val="000000"/>
          <w:sz w:val="24"/>
          <w:szCs w:val="24"/>
        </w:rPr>
        <w:t>Tarptautinės migracijos organizacijos Vilniaus biuro atstovas;</w:t>
      </w:r>
    </w:p>
    <w:p w:rsidR="00557806" w:rsidRDefault="00557806" w:rsidP="007767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806">
        <w:rPr>
          <w:rFonts w:ascii="Times New Roman" w:eastAsia="Times New Roman" w:hAnsi="Times New Roman" w:cs="Times New Roman"/>
          <w:color w:val="000000"/>
          <w:sz w:val="24"/>
          <w:szCs w:val="24"/>
        </w:rPr>
        <w:t>Užimtumo tarnybos prie Lietuvos Respublikos socialinės apsaugos ir darbo ministerijos atstovas;</w:t>
      </w:r>
    </w:p>
    <w:p w:rsidR="004D5B87" w:rsidRPr="00846518" w:rsidRDefault="00841E47" w:rsidP="007767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</w:t>
      </w:r>
      <w:r w:rsidR="004D5B87" w:rsidRPr="000303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žsienio lietuvių bendruomenės atstovas</w:t>
      </w:r>
      <w:r w:rsidR="0003031C" w:rsidRPr="000303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</w:p>
    <w:p w:rsidR="00557806" w:rsidRPr="00846518" w:rsidRDefault="00557806" w:rsidP="007767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806">
        <w:rPr>
          <w:rFonts w:ascii="Times New Roman" w:eastAsia="Times New Roman" w:hAnsi="Times New Roman" w:cs="Times New Roman"/>
          <w:color w:val="000000"/>
          <w:sz w:val="24"/>
          <w:szCs w:val="24"/>
        </w:rPr>
        <w:t>Valstybės sienos apsaugos tarnybos prie Lietuvos Respublikos vidaus reikalų ministerijos atstovas;</w:t>
      </w:r>
    </w:p>
    <w:p w:rsidR="00557806" w:rsidRPr="00846518" w:rsidRDefault="00557806" w:rsidP="007767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806">
        <w:rPr>
          <w:rFonts w:ascii="Times New Roman" w:eastAsia="Times New Roman" w:hAnsi="Times New Roman" w:cs="Times New Roman"/>
          <w:color w:val="000000"/>
          <w:sz w:val="24"/>
          <w:szCs w:val="24"/>
        </w:rPr>
        <w:t>Valstybės vaiko teisių apsaugos ir įvaikinimo tarnybos prie Socialinės apsaugos ir darbo ministerijos atstovas.</w:t>
      </w:r>
      <w:r w:rsidR="0087507C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</w:p>
    <w:p w:rsidR="0032080D" w:rsidRPr="00DA51F6" w:rsidRDefault="0032080D" w:rsidP="00776784">
      <w:pPr>
        <w:tabs>
          <w:tab w:val="center" w:pos="4153"/>
          <w:tab w:val="right" w:pos="830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3304E4" w:rsidRPr="004D2214" w:rsidRDefault="003304E4" w:rsidP="00776784">
      <w:pPr>
        <w:pStyle w:val="Sraopastraipa"/>
        <w:tabs>
          <w:tab w:val="left" w:pos="-284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</w:p>
    <w:bookmarkEnd w:id="1"/>
    <w:p w:rsidR="00BC06DA" w:rsidRPr="00BC06DA" w:rsidRDefault="00BC06DA" w:rsidP="00776784">
      <w:pPr>
        <w:pStyle w:val="Sraopastraipa"/>
        <w:tabs>
          <w:tab w:val="left" w:pos="-284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06DA">
        <w:rPr>
          <w:rFonts w:ascii="Times New Roman" w:hAnsi="Times New Roman" w:cs="Times New Roman"/>
          <w:sz w:val="24"/>
          <w:szCs w:val="24"/>
        </w:rPr>
        <w:t xml:space="preserve">Ministras </w:t>
      </w:r>
      <w:r w:rsidR="0032080D">
        <w:rPr>
          <w:rFonts w:ascii="Times New Roman" w:hAnsi="Times New Roman" w:cs="Times New Roman"/>
          <w:sz w:val="24"/>
          <w:szCs w:val="24"/>
        </w:rPr>
        <w:t>P</w:t>
      </w:r>
      <w:r w:rsidRPr="00BC06DA">
        <w:rPr>
          <w:rFonts w:ascii="Times New Roman" w:hAnsi="Times New Roman" w:cs="Times New Roman"/>
          <w:sz w:val="24"/>
          <w:szCs w:val="24"/>
        </w:rPr>
        <w:t>irmininkas</w:t>
      </w:r>
    </w:p>
    <w:p w:rsidR="00BC06DA" w:rsidRDefault="00BC06DA" w:rsidP="00776784">
      <w:pPr>
        <w:pStyle w:val="Sraopastraipa"/>
        <w:tabs>
          <w:tab w:val="left" w:pos="-284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2080D" w:rsidRPr="00BC06DA" w:rsidRDefault="0032080D" w:rsidP="00776784">
      <w:pPr>
        <w:pStyle w:val="Sraopastraipa"/>
        <w:tabs>
          <w:tab w:val="left" w:pos="-284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C06DA" w:rsidRPr="00BC06DA" w:rsidRDefault="00BC06DA" w:rsidP="00776784">
      <w:pPr>
        <w:pStyle w:val="Sraopastraipa"/>
        <w:tabs>
          <w:tab w:val="left" w:pos="-284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06DA">
        <w:rPr>
          <w:rFonts w:ascii="Times New Roman" w:hAnsi="Times New Roman" w:cs="Times New Roman"/>
          <w:sz w:val="24"/>
          <w:szCs w:val="24"/>
        </w:rPr>
        <w:t>Vidaus reikalų ministras</w:t>
      </w:r>
    </w:p>
    <w:sectPr w:rsidR="00BC06DA" w:rsidRPr="00BC06DA" w:rsidSect="00F779AA">
      <w:pgSz w:w="11907" w:h="16839" w:code="9"/>
      <w:pgMar w:top="1701" w:right="567" w:bottom="1134" w:left="1701" w:header="562" w:footer="562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84342"/>
    <w:multiLevelType w:val="hybridMultilevel"/>
    <w:tmpl w:val="E3B2D1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D3189"/>
    <w:multiLevelType w:val="hybridMultilevel"/>
    <w:tmpl w:val="0414E1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54F61"/>
    <w:rsid w:val="0003031C"/>
    <w:rsid w:val="00033AB3"/>
    <w:rsid w:val="0006700D"/>
    <w:rsid w:val="0008435A"/>
    <w:rsid w:val="001D3AF9"/>
    <w:rsid w:val="00241DF4"/>
    <w:rsid w:val="002735BD"/>
    <w:rsid w:val="00290AF3"/>
    <w:rsid w:val="002B0A70"/>
    <w:rsid w:val="002B3D63"/>
    <w:rsid w:val="002C7F0B"/>
    <w:rsid w:val="002E3BC5"/>
    <w:rsid w:val="003006D2"/>
    <w:rsid w:val="0032080D"/>
    <w:rsid w:val="003304E4"/>
    <w:rsid w:val="00497D0A"/>
    <w:rsid w:val="004D2214"/>
    <w:rsid w:val="004D5B87"/>
    <w:rsid w:val="005428EB"/>
    <w:rsid w:val="00554F61"/>
    <w:rsid w:val="00557806"/>
    <w:rsid w:val="005C4573"/>
    <w:rsid w:val="006917E6"/>
    <w:rsid w:val="007678C9"/>
    <w:rsid w:val="00776784"/>
    <w:rsid w:val="00797BAE"/>
    <w:rsid w:val="007D14DF"/>
    <w:rsid w:val="007D2A61"/>
    <w:rsid w:val="00841E47"/>
    <w:rsid w:val="00846518"/>
    <w:rsid w:val="0087507C"/>
    <w:rsid w:val="00903750"/>
    <w:rsid w:val="0094059D"/>
    <w:rsid w:val="00A96318"/>
    <w:rsid w:val="00B42507"/>
    <w:rsid w:val="00BC06DA"/>
    <w:rsid w:val="00C2013E"/>
    <w:rsid w:val="00C37860"/>
    <w:rsid w:val="00C45F9F"/>
    <w:rsid w:val="00CA2692"/>
    <w:rsid w:val="00CD0002"/>
    <w:rsid w:val="00DC0411"/>
    <w:rsid w:val="00E01A5D"/>
    <w:rsid w:val="00E57100"/>
    <w:rsid w:val="00F30D9C"/>
    <w:rsid w:val="00F779AA"/>
    <w:rsid w:val="00F81F32"/>
    <w:rsid w:val="00FC4D2B"/>
    <w:rsid w:val="00FD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2F8B5-8B3A-4DC1-83DB-CB32D682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D2A6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E01A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41DF4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241D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241DF4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ng-binding">
    <w:name w:val="ng-binding"/>
    <w:basedOn w:val="Numatytasispastraiposriftas"/>
    <w:rsid w:val="00290AF3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7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780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D5B8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D5B8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D5B8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D5B8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D5B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8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1440</Words>
  <Characters>822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2021-03-17T09:38:00Z</dcterms:created>
  <dc:creator>Sonata Mickutė</dc:creator>
  <cp:lastModifiedBy>Sonata Mickutė</cp:lastModifiedBy>
  <dcterms:modified xsi:type="dcterms:W3CDTF">2021-04-09T05:50:00Z</dcterms:modified>
  <cp:revision>11</cp:revision>
</cp:coreProperties>
</file>