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6"/>
      </w:tblGrid>
      <w:tr w:rsidR="008D39F9" w:rsidRPr="00204720" w14:paraId="3B205605" w14:textId="77777777" w:rsidTr="00204720">
        <w:trPr>
          <w:trHeight w:hRule="exact" w:val="1843"/>
        </w:trPr>
        <w:tc>
          <w:tcPr>
            <w:tcW w:w="9276" w:type="dxa"/>
            <w:tcMar>
              <w:left w:w="0" w:type="dxa"/>
              <w:right w:w="0" w:type="dxa"/>
            </w:tcMar>
          </w:tcPr>
          <w:p w14:paraId="3B205600" w14:textId="77777777" w:rsidR="008D39F9" w:rsidRPr="00204720" w:rsidRDefault="001D662A">
            <w:pPr>
              <w:spacing w:before="20" w:line="216" w:lineRule="auto"/>
              <w:jc w:val="center"/>
              <w:rPr>
                <w:sz w:val="20"/>
                <w:szCs w:val="20"/>
              </w:rPr>
            </w:pPr>
            <w:r w:rsidRPr="00204720">
              <w:rPr>
                <w:noProof/>
                <w:sz w:val="20"/>
                <w:szCs w:val="20"/>
              </w:rPr>
              <w:drawing>
                <wp:inline distT="0" distB="0" distL="0" distR="0" wp14:anchorId="3B205626" wp14:editId="3B205627">
                  <wp:extent cx="419100" cy="464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05601" w14:textId="77777777" w:rsidR="008D39F9" w:rsidRPr="00204720" w:rsidRDefault="008D39F9">
            <w:pPr>
              <w:spacing w:before="20" w:line="216" w:lineRule="auto"/>
              <w:jc w:val="center"/>
              <w:rPr>
                <w:b/>
              </w:rPr>
            </w:pPr>
            <w:r w:rsidRPr="00204720">
              <w:rPr>
                <w:b/>
              </w:rPr>
              <w:t>LIETUVOS RESPUBLIKOS VALSTYBINĖ KULTŪROS PAVELDO KOMISIJA</w:t>
            </w:r>
          </w:p>
          <w:p w14:paraId="3B205602" w14:textId="77777777" w:rsidR="008D39F9" w:rsidRPr="00204720" w:rsidRDefault="008D39F9">
            <w:pPr>
              <w:spacing w:before="20" w:line="216" w:lineRule="auto"/>
              <w:jc w:val="center"/>
              <w:rPr>
                <w:b/>
              </w:rPr>
            </w:pPr>
          </w:p>
          <w:p w14:paraId="3B205603" w14:textId="77777777" w:rsidR="00A3575E" w:rsidRPr="00204720" w:rsidRDefault="007357A4">
            <w:pPr>
              <w:spacing w:line="216" w:lineRule="auto"/>
              <w:ind w:firstLine="720"/>
              <w:rPr>
                <w:sz w:val="20"/>
                <w:szCs w:val="20"/>
              </w:rPr>
            </w:pPr>
            <w:r w:rsidRPr="00204720">
              <w:rPr>
                <w:sz w:val="20"/>
                <w:szCs w:val="20"/>
              </w:rPr>
              <w:t xml:space="preserve">Biudžetinė įstaiga,  Rūdninkų g. 13, 01135 Vilnius, tel. (8 5) 266 3277, el.p. </w:t>
            </w:r>
            <w:hyperlink r:id="rId9" w:history="1">
              <w:r w:rsidRPr="00204720">
                <w:rPr>
                  <w:rStyle w:val="Hyperlink"/>
                  <w:color w:val="auto"/>
                  <w:sz w:val="20"/>
                  <w:szCs w:val="20"/>
                  <w:u w:val="none"/>
                </w:rPr>
                <w:t>komisija@vkpk.lt</w:t>
              </w:r>
            </w:hyperlink>
          </w:p>
          <w:p w14:paraId="3B205604" w14:textId="77777777" w:rsidR="008D39F9" w:rsidRPr="00204720" w:rsidRDefault="008D3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04720">
              <w:rPr>
                <w:sz w:val="20"/>
                <w:szCs w:val="20"/>
              </w:rPr>
              <w:t>Duomenys kaupiami ir saugomi Juridinių asmenų registre, kodas 288700520</w:t>
            </w:r>
          </w:p>
        </w:tc>
      </w:tr>
    </w:tbl>
    <w:p w14:paraId="3B205606" w14:textId="77777777" w:rsidR="008D39F9" w:rsidRPr="00204720" w:rsidRDefault="008D39F9">
      <w:pPr>
        <w:spacing w:line="216" w:lineRule="auto"/>
        <w:rPr>
          <w:sz w:val="22"/>
          <w:szCs w:val="22"/>
        </w:rPr>
      </w:pPr>
    </w:p>
    <w:p w14:paraId="3B205607" w14:textId="308FF3E3" w:rsidR="008D39F9" w:rsidRPr="00204720" w:rsidRDefault="000479A7">
      <w:pPr>
        <w:outlineLvl w:val="0"/>
      </w:pPr>
      <w:r w:rsidRPr="00204720">
        <w:t xml:space="preserve">Lietuvos Respublikos </w:t>
      </w:r>
      <w:r w:rsidR="00F82F5B" w:rsidRPr="00204720">
        <w:t xml:space="preserve">kultūros ministerijai        </w:t>
      </w:r>
      <w:r w:rsidR="008D39F9" w:rsidRPr="00204720">
        <w:tab/>
      </w:r>
      <w:r w:rsidRPr="00204720">
        <w:t xml:space="preserve">  </w:t>
      </w:r>
      <w:r w:rsidR="00204720" w:rsidRPr="00204720">
        <w:t xml:space="preserve">          </w:t>
      </w:r>
      <w:r w:rsidRPr="00204720">
        <w:t xml:space="preserve"> </w:t>
      </w:r>
      <w:r w:rsidR="00013426">
        <w:t xml:space="preserve">  </w:t>
      </w:r>
      <w:r w:rsidR="00CB73CC" w:rsidRPr="00204720">
        <w:t xml:space="preserve"> </w:t>
      </w:r>
      <w:r w:rsidR="008D39F9" w:rsidRPr="00204720">
        <w:t>20</w:t>
      </w:r>
      <w:r w:rsidR="008B50E8" w:rsidRPr="00204720">
        <w:t>21</w:t>
      </w:r>
      <w:r w:rsidR="008D39F9" w:rsidRPr="00204720">
        <w:t>-</w:t>
      </w:r>
      <w:r w:rsidR="008606D5" w:rsidRPr="00204720">
        <w:t>0</w:t>
      </w:r>
      <w:r w:rsidR="004E2EE9">
        <w:t>9</w:t>
      </w:r>
      <w:r w:rsidR="008606D5" w:rsidRPr="00204720">
        <w:t>-</w:t>
      </w:r>
      <w:r w:rsidR="00013426">
        <w:t>30</w:t>
      </w:r>
      <w:r w:rsidR="008D39F9" w:rsidRPr="00204720">
        <w:t xml:space="preserve">  </w:t>
      </w:r>
      <w:r w:rsidR="00013426">
        <w:t xml:space="preserve"> </w:t>
      </w:r>
      <w:r w:rsidR="008D39F9" w:rsidRPr="00204720">
        <w:t>Nr. V11-</w:t>
      </w:r>
      <w:r w:rsidR="00013426">
        <w:t>162</w:t>
      </w:r>
      <w:r w:rsidR="008D39F9" w:rsidRPr="00204720">
        <w:t xml:space="preserve"> (</w:t>
      </w:r>
      <w:r w:rsidR="009A0620" w:rsidRPr="00204720">
        <w:t>6</w:t>
      </w:r>
      <w:r w:rsidR="008B50E8" w:rsidRPr="00204720">
        <w:t>.</w:t>
      </w:r>
      <w:r w:rsidR="009A0620" w:rsidRPr="00204720">
        <w:t>4</w:t>
      </w:r>
      <w:r w:rsidR="008B50E8" w:rsidRPr="00204720">
        <w:t>E</w:t>
      </w:r>
      <w:r w:rsidR="008D39F9" w:rsidRPr="00204720">
        <w:t>)</w:t>
      </w:r>
    </w:p>
    <w:p w14:paraId="3B205608" w14:textId="77777777" w:rsidR="000479A7" w:rsidRPr="00204720" w:rsidRDefault="00013426" w:rsidP="00410F92">
      <w:pPr>
        <w:outlineLvl w:val="0"/>
      </w:pPr>
      <w:hyperlink r:id="rId10" w:history="1">
        <w:r w:rsidR="00204720" w:rsidRPr="00204720">
          <w:rPr>
            <w:rStyle w:val="Hyperlink"/>
            <w:color w:val="auto"/>
            <w:u w:val="none"/>
          </w:rPr>
          <w:t>dmm@lrkm.lt</w:t>
        </w:r>
      </w:hyperlink>
      <w:r w:rsidR="003E1F36" w:rsidRPr="00204720">
        <w:t xml:space="preserve">                  </w:t>
      </w:r>
      <w:r w:rsidR="006618E4" w:rsidRPr="00204720">
        <w:t xml:space="preserve"> </w:t>
      </w:r>
      <w:r w:rsidR="00CB73CC" w:rsidRPr="00204720">
        <w:t xml:space="preserve">              </w:t>
      </w:r>
      <w:r w:rsidR="00F82F5B" w:rsidRPr="00204720">
        <w:t xml:space="preserve">                                          </w:t>
      </w:r>
      <w:r w:rsidR="00CB73CC" w:rsidRPr="00204720">
        <w:t xml:space="preserve"> </w:t>
      </w:r>
      <w:r w:rsidR="003E1F36" w:rsidRPr="00204720">
        <w:t>Į 2021-0</w:t>
      </w:r>
      <w:r w:rsidR="004E2EE9">
        <w:t>9</w:t>
      </w:r>
      <w:r w:rsidR="003E1F36" w:rsidRPr="00204720">
        <w:t>-</w:t>
      </w:r>
      <w:r w:rsidR="004E2EE9">
        <w:t>23</w:t>
      </w:r>
      <w:r w:rsidR="006C5C17" w:rsidRPr="00204720">
        <w:t xml:space="preserve"> </w:t>
      </w:r>
      <w:r w:rsidR="00550227" w:rsidRPr="00204720">
        <w:t xml:space="preserve"> </w:t>
      </w:r>
      <w:r w:rsidR="003E1F36" w:rsidRPr="00204720">
        <w:t xml:space="preserve">Nr. </w:t>
      </w:r>
      <w:r w:rsidR="006C5C17" w:rsidRPr="00204720">
        <w:t>S2-</w:t>
      </w:r>
      <w:r w:rsidR="004E2EE9">
        <w:t>2822</w:t>
      </w:r>
    </w:p>
    <w:p w14:paraId="3B205609" w14:textId="77777777" w:rsidR="00204720" w:rsidRPr="00204720" w:rsidRDefault="00204720" w:rsidP="00410F92">
      <w:pPr>
        <w:outlineLvl w:val="0"/>
      </w:pPr>
    </w:p>
    <w:p w14:paraId="3B20560A" w14:textId="77777777" w:rsidR="00410F92" w:rsidRPr="00204720" w:rsidRDefault="00204720" w:rsidP="00410F92">
      <w:pPr>
        <w:outlineLvl w:val="0"/>
      </w:pPr>
      <w:r w:rsidRPr="00204720">
        <w:t>Kopija</w:t>
      </w:r>
      <w:r w:rsidR="00410F92" w:rsidRPr="00204720">
        <w:tab/>
      </w:r>
      <w:r w:rsidR="00410F92" w:rsidRPr="00204720">
        <w:tab/>
      </w:r>
      <w:r w:rsidR="00410F92" w:rsidRPr="00204720">
        <w:tab/>
      </w:r>
      <w:r w:rsidR="00410F92" w:rsidRPr="00204720">
        <w:tab/>
      </w:r>
      <w:r w:rsidR="00410F92" w:rsidRPr="00204720">
        <w:tab/>
      </w:r>
      <w:r w:rsidR="00410F92" w:rsidRPr="00204720">
        <w:tab/>
      </w:r>
    </w:p>
    <w:p w14:paraId="3B20560B" w14:textId="77777777" w:rsidR="00204720" w:rsidRPr="00204720" w:rsidRDefault="00204720" w:rsidP="00204720">
      <w:pPr>
        <w:tabs>
          <w:tab w:val="left" w:pos="619"/>
        </w:tabs>
        <w:suppressAutoHyphens/>
      </w:pPr>
      <w:r w:rsidRPr="00204720">
        <w:t>Lietuvos Respublikos aplinkos ministerijai</w:t>
      </w:r>
    </w:p>
    <w:p w14:paraId="3B20560C" w14:textId="77777777" w:rsidR="00204720" w:rsidRPr="00204720" w:rsidRDefault="00204720" w:rsidP="00204720">
      <w:pPr>
        <w:tabs>
          <w:tab w:val="left" w:pos="619"/>
        </w:tabs>
        <w:suppressAutoHyphens/>
      </w:pPr>
      <w:r w:rsidRPr="00204720">
        <w:t>info@am.lt</w:t>
      </w:r>
    </w:p>
    <w:p w14:paraId="3B20560D" w14:textId="77777777" w:rsidR="00204720" w:rsidRPr="00204720" w:rsidRDefault="00204720" w:rsidP="00204720">
      <w:pPr>
        <w:rPr>
          <w:bCs/>
        </w:rPr>
      </w:pPr>
      <w:r w:rsidRPr="00204720">
        <w:rPr>
          <w:bCs/>
        </w:rPr>
        <w:t>Lietuvos Respublikos finansų ministerijai</w:t>
      </w:r>
    </w:p>
    <w:p w14:paraId="3B20560E" w14:textId="77777777" w:rsidR="00204720" w:rsidRPr="00204720" w:rsidRDefault="00204720" w:rsidP="00204720">
      <w:pPr>
        <w:rPr>
          <w:bCs/>
        </w:rPr>
      </w:pPr>
      <w:r w:rsidRPr="00204720">
        <w:rPr>
          <w:bCs/>
        </w:rPr>
        <w:t>finmin@finmin.lt</w:t>
      </w:r>
    </w:p>
    <w:p w14:paraId="3B20560F" w14:textId="77777777" w:rsidR="00204720" w:rsidRPr="00204720" w:rsidRDefault="00204720" w:rsidP="00204720">
      <w:pPr>
        <w:rPr>
          <w:bCs/>
        </w:rPr>
      </w:pPr>
      <w:r w:rsidRPr="00204720">
        <w:rPr>
          <w:bCs/>
        </w:rPr>
        <w:t>Lietuvos Respublikos susisiekimo ministerijai</w:t>
      </w:r>
    </w:p>
    <w:p w14:paraId="3B205610" w14:textId="77777777" w:rsidR="00204720" w:rsidRPr="00204720" w:rsidRDefault="00204720" w:rsidP="00204720">
      <w:pPr>
        <w:rPr>
          <w:bCs/>
        </w:rPr>
      </w:pPr>
      <w:r w:rsidRPr="00204720">
        <w:rPr>
          <w:bCs/>
        </w:rPr>
        <w:t>sumin@sumin.lt</w:t>
      </w:r>
    </w:p>
    <w:p w14:paraId="3B205611" w14:textId="77777777" w:rsidR="00204720" w:rsidRPr="00204720" w:rsidRDefault="00204720" w:rsidP="00204720">
      <w:pPr>
        <w:rPr>
          <w:bCs/>
        </w:rPr>
      </w:pPr>
      <w:r w:rsidRPr="00204720">
        <w:rPr>
          <w:bCs/>
        </w:rPr>
        <w:t>Kultūros paveldo departamentui prie Kultūros ministerijos</w:t>
      </w:r>
    </w:p>
    <w:p w14:paraId="3B205612" w14:textId="77777777" w:rsidR="00204720" w:rsidRPr="00204720" w:rsidRDefault="00204720" w:rsidP="00204720">
      <w:pPr>
        <w:rPr>
          <w:bCs/>
        </w:rPr>
      </w:pPr>
      <w:r w:rsidRPr="00204720">
        <w:rPr>
          <w:bCs/>
        </w:rPr>
        <w:t>centras@kpd.l</w:t>
      </w:r>
      <w:r>
        <w:rPr>
          <w:bCs/>
        </w:rPr>
        <w:t>t</w:t>
      </w:r>
    </w:p>
    <w:p w14:paraId="3B205613" w14:textId="77777777" w:rsidR="00204720" w:rsidRPr="00204720" w:rsidRDefault="00204720" w:rsidP="00204720">
      <w:pPr>
        <w:rPr>
          <w:bCs/>
        </w:rPr>
      </w:pPr>
      <w:r w:rsidRPr="00204720">
        <w:rPr>
          <w:bCs/>
        </w:rPr>
        <w:t>AB Lietuvos paštas</w:t>
      </w:r>
    </w:p>
    <w:p w14:paraId="3B205614" w14:textId="77777777" w:rsidR="00204720" w:rsidRPr="00204720" w:rsidRDefault="00204720" w:rsidP="00204720">
      <w:pPr>
        <w:rPr>
          <w:bCs/>
        </w:rPr>
      </w:pPr>
      <w:r w:rsidRPr="00204720">
        <w:rPr>
          <w:bCs/>
        </w:rPr>
        <w:t>info@post.lt</w:t>
      </w:r>
    </w:p>
    <w:p w14:paraId="3B205615" w14:textId="77777777" w:rsidR="00204720" w:rsidRPr="00204720" w:rsidRDefault="00204720" w:rsidP="00204720">
      <w:pPr>
        <w:rPr>
          <w:bCs/>
        </w:rPr>
      </w:pPr>
      <w:r w:rsidRPr="00204720">
        <w:rPr>
          <w:bCs/>
        </w:rPr>
        <w:t>VĮ Turto bankas</w:t>
      </w:r>
    </w:p>
    <w:p w14:paraId="3B205616" w14:textId="77777777" w:rsidR="00410F92" w:rsidRPr="00204720" w:rsidRDefault="00204720" w:rsidP="00410F92">
      <w:pPr>
        <w:outlineLvl w:val="0"/>
      </w:pPr>
      <w:r w:rsidRPr="00204720">
        <w:t>info@turtas.lt</w:t>
      </w:r>
    </w:p>
    <w:p w14:paraId="3B205617" w14:textId="77777777" w:rsidR="00410F92" w:rsidRPr="00204720" w:rsidRDefault="00410F92" w:rsidP="00410F92">
      <w:pPr>
        <w:outlineLvl w:val="0"/>
      </w:pPr>
    </w:p>
    <w:p w14:paraId="3B205618" w14:textId="77777777" w:rsidR="00204720" w:rsidRPr="00204720" w:rsidRDefault="00204720" w:rsidP="00F82F5B">
      <w:pPr>
        <w:jc w:val="both"/>
        <w:outlineLvl w:val="0"/>
        <w:rPr>
          <w:b/>
          <w:caps/>
        </w:rPr>
      </w:pPr>
    </w:p>
    <w:p w14:paraId="3B205619" w14:textId="77777777" w:rsidR="009166F5" w:rsidRPr="004E2EE9" w:rsidRDefault="00F82F5B" w:rsidP="004E2EE9">
      <w:pPr>
        <w:autoSpaceDE w:val="0"/>
        <w:autoSpaceDN w:val="0"/>
        <w:adjustRightInd w:val="0"/>
        <w:jc w:val="both"/>
        <w:rPr>
          <w:b/>
          <w:bCs/>
        </w:rPr>
      </w:pPr>
      <w:r w:rsidRPr="00204720">
        <w:rPr>
          <w:b/>
          <w:caps/>
        </w:rPr>
        <w:t xml:space="preserve">DĖL lietuvos respublikos vyriausybės </w:t>
      </w:r>
      <w:r w:rsidRPr="004E2EE9">
        <w:rPr>
          <w:b/>
          <w:caps/>
        </w:rPr>
        <w:t xml:space="preserve">2007 M. BIRŽELIO 19 D. NUTARIMO NR. 659 „dĖL VALSTYBINĖS REIKŠMĖS ISTORIJOS, ARCHEOLOGIJOS IR KULTŪROS OBJEKTŲ SĄRAŠO patvirtinimo“ pakeitimo </w:t>
      </w:r>
      <w:r w:rsidRPr="004E2EE9">
        <w:rPr>
          <w:b/>
        </w:rPr>
        <w:t xml:space="preserve">PROJEKTO </w:t>
      </w:r>
      <w:r w:rsidR="004E2EE9" w:rsidRPr="004E2EE9">
        <w:rPr>
          <w:b/>
        </w:rPr>
        <w:t xml:space="preserve">PAPILDOMO </w:t>
      </w:r>
      <w:r w:rsidRPr="004E2EE9">
        <w:rPr>
          <w:b/>
        </w:rPr>
        <w:t>DERINIMO</w:t>
      </w:r>
      <w:r w:rsidR="004E2EE9" w:rsidRPr="004E2EE9">
        <w:rPr>
          <w:b/>
        </w:rPr>
        <w:t xml:space="preserve"> </w:t>
      </w:r>
      <w:r w:rsidR="004E2EE9" w:rsidRPr="004E2EE9">
        <w:rPr>
          <w:b/>
          <w:bCs/>
          <w:lang w:eastAsia="lt-LT"/>
        </w:rPr>
        <w:t>(TAP-21-1179; TAIS NR.</w:t>
      </w:r>
      <w:r w:rsidR="00BE3BF8">
        <w:rPr>
          <w:b/>
          <w:bCs/>
          <w:lang w:eastAsia="lt-LT"/>
        </w:rPr>
        <w:t xml:space="preserve"> </w:t>
      </w:r>
      <w:r w:rsidR="004E2EE9" w:rsidRPr="004E2EE9">
        <w:rPr>
          <w:b/>
          <w:bCs/>
          <w:lang w:eastAsia="lt-LT"/>
        </w:rPr>
        <w:t>21-26912(2))</w:t>
      </w:r>
    </w:p>
    <w:p w14:paraId="3B20561A" w14:textId="77777777" w:rsidR="00AF5918" w:rsidRPr="00204720" w:rsidRDefault="00AF5918" w:rsidP="00410F92">
      <w:pPr>
        <w:outlineLvl w:val="0"/>
        <w:rPr>
          <w:b/>
          <w:bCs/>
        </w:rPr>
      </w:pPr>
    </w:p>
    <w:p w14:paraId="3B20561B" w14:textId="77777777" w:rsidR="00F82F5B" w:rsidRPr="00204720" w:rsidRDefault="00F82F5B" w:rsidP="00410F92">
      <w:pPr>
        <w:outlineLvl w:val="0"/>
        <w:rPr>
          <w:b/>
          <w:bCs/>
        </w:rPr>
      </w:pPr>
    </w:p>
    <w:p w14:paraId="3B20561C" w14:textId="77777777" w:rsidR="00F82F5B" w:rsidRPr="00204720" w:rsidRDefault="00811025" w:rsidP="006C5C17">
      <w:pPr>
        <w:spacing w:line="360" w:lineRule="auto"/>
        <w:ind w:firstLine="1134"/>
        <w:jc w:val="both"/>
        <w:outlineLvl w:val="0"/>
      </w:pPr>
      <w:r w:rsidRPr="00204720">
        <w:t>Valstybinė kultūros paveldo komisija</w:t>
      </w:r>
      <w:r w:rsidR="00414514" w:rsidRPr="00204720">
        <w:t xml:space="preserve">, </w:t>
      </w:r>
      <w:r w:rsidR="00F82F5B" w:rsidRPr="00204720">
        <w:t xml:space="preserve">susipažinusi su teikiamu </w:t>
      </w:r>
      <w:r w:rsidR="00A703E8" w:rsidRPr="00204720">
        <w:t xml:space="preserve">derinti </w:t>
      </w:r>
      <w:r w:rsidR="00F82F5B" w:rsidRPr="00204720">
        <w:t>Lietuvos Respublikos</w:t>
      </w:r>
      <w:r w:rsidR="00851A93">
        <w:t xml:space="preserve"> Vyriausybės</w:t>
      </w:r>
      <w:r w:rsidR="00F82F5B" w:rsidRPr="00204720">
        <w:t xml:space="preserve"> nutarimo „</w:t>
      </w:r>
      <w:r w:rsidR="006C5C17" w:rsidRPr="00204720">
        <w:t xml:space="preserve">Dėl </w:t>
      </w:r>
      <w:r w:rsidR="006C5C17" w:rsidRPr="00204720">
        <w:rPr>
          <w:color w:val="000000" w:themeColor="text1"/>
        </w:rPr>
        <w:t xml:space="preserve">Lietuvos Respublikos Vyriausybės 2007 m. birželio 19 d. nutarimo Nr. 659 „Dėl valstybinės reikšmės istorijos, archeologijos ir kultūros objektų sąrašo patvirtinimo“ pakeitimo“ projektu </w:t>
      </w:r>
      <w:r w:rsidR="004E2EE9" w:rsidRPr="004E2EE9">
        <w:rPr>
          <w:lang w:eastAsia="lt-LT"/>
        </w:rPr>
        <w:t>(TAP-21-1179; TAIS NR. 21-26912(2))</w:t>
      </w:r>
      <w:r w:rsidR="004E2EE9">
        <w:rPr>
          <w:lang w:eastAsia="lt-LT"/>
        </w:rPr>
        <w:t xml:space="preserve"> </w:t>
      </w:r>
      <w:r w:rsidR="006C5C17" w:rsidRPr="00204720">
        <w:rPr>
          <w:color w:val="000000" w:themeColor="text1"/>
        </w:rPr>
        <w:t>informuoja, kad pritaria nutarimo projektui ir derina jį be pastabų.</w:t>
      </w:r>
    </w:p>
    <w:p w14:paraId="3B20561D" w14:textId="77777777" w:rsidR="0078302A" w:rsidRPr="00204720" w:rsidRDefault="0078302A" w:rsidP="00A16A5F">
      <w:pPr>
        <w:spacing w:line="360" w:lineRule="auto"/>
        <w:jc w:val="both"/>
      </w:pPr>
    </w:p>
    <w:p w14:paraId="3B20561E" w14:textId="77777777" w:rsidR="0078302A" w:rsidRPr="00204720" w:rsidRDefault="0078302A" w:rsidP="00A16A5F">
      <w:pPr>
        <w:spacing w:line="360" w:lineRule="auto"/>
        <w:jc w:val="both"/>
      </w:pPr>
    </w:p>
    <w:p w14:paraId="3B20561F" w14:textId="77777777" w:rsidR="001D18CE" w:rsidRPr="00204720" w:rsidRDefault="001D18CE" w:rsidP="00A16A5F">
      <w:pPr>
        <w:spacing w:line="360" w:lineRule="auto"/>
        <w:jc w:val="both"/>
      </w:pPr>
      <w:r w:rsidRPr="00204720">
        <w:t>Paveldo komisijos pirmininkė</w:t>
      </w:r>
      <w:r w:rsidRPr="00204720">
        <w:tab/>
      </w:r>
      <w:r w:rsidRPr="00204720">
        <w:tab/>
      </w:r>
      <w:r w:rsidRPr="00204720">
        <w:tab/>
      </w:r>
      <w:r w:rsidRPr="00204720">
        <w:tab/>
      </w:r>
      <w:r w:rsidR="00E40895" w:rsidRPr="00204720">
        <w:t xml:space="preserve">      </w:t>
      </w:r>
      <w:r w:rsidR="000901B5" w:rsidRPr="00204720">
        <w:tab/>
      </w:r>
      <w:r w:rsidR="00E0756C" w:rsidRPr="00204720">
        <w:t xml:space="preserve">           </w:t>
      </w:r>
      <w:r w:rsidR="00E40895" w:rsidRPr="00204720">
        <w:t xml:space="preserve">   </w:t>
      </w:r>
      <w:r w:rsidR="002C2E20">
        <w:t xml:space="preserve">      </w:t>
      </w:r>
      <w:r w:rsidR="00E40895" w:rsidRPr="00204720">
        <w:t xml:space="preserve">  </w:t>
      </w:r>
      <w:r w:rsidR="000901B5" w:rsidRPr="00204720">
        <w:t xml:space="preserve">doc. dr. </w:t>
      </w:r>
      <w:r w:rsidRPr="00204720">
        <w:t>Vaidutė Ščiglienė</w:t>
      </w:r>
    </w:p>
    <w:p w14:paraId="3B205620" w14:textId="77777777" w:rsidR="00DE53CE" w:rsidRPr="00204720" w:rsidRDefault="00DE53CE" w:rsidP="00A16A5F">
      <w:pPr>
        <w:spacing w:line="360" w:lineRule="auto"/>
        <w:jc w:val="both"/>
      </w:pPr>
    </w:p>
    <w:p w14:paraId="3B205621" w14:textId="77777777" w:rsidR="00204720" w:rsidRPr="00204720" w:rsidRDefault="00204720" w:rsidP="00A16A5F">
      <w:pPr>
        <w:spacing w:line="360" w:lineRule="auto"/>
        <w:jc w:val="both"/>
      </w:pPr>
    </w:p>
    <w:p w14:paraId="3B205622" w14:textId="77777777" w:rsidR="00204720" w:rsidRDefault="00204720" w:rsidP="00A16A5F">
      <w:pPr>
        <w:spacing w:line="360" w:lineRule="auto"/>
        <w:jc w:val="both"/>
      </w:pPr>
    </w:p>
    <w:p w14:paraId="3B205623" w14:textId="77777777" w:rsidR="005F0C29" w:rsidRDefault="005F0C29" w:rsidP="00A16A5F">
      <w:pPr>
        <w:spacing w:line="360" w:lineRule="auto"/>
        <w:jc w:val="both"/>
      </w:pPr>
    </w:p>
    <w:p w14:paraId="3B205624" w14:textId="77777777" w:rsidR="004E2EE9" w:rsidRDefault="004E2EE9" w:rsidP="00A16A5F">
      <w:pPr>
        <w:spacing w:line="360" w:lineRule="auto"/>
        <w:jc w:val="both"/>
      </w:pPr>
    </w:p>
    <w:p w14:paraId="3B205625" w14:textId="77777777" w:rsidR="002C2E20" w:rsidRDefault="004E2EE9" w:rsidP="00341775">
      <w:pPr>
        <w:spacing w:line="360" w:lineRule="auto"/>
      </w:pPr>
      <w:r w:rsidRPr="0005214D">
        <w:t xml:space="preserve">Viktorija Gadeikienė, tel. (8 5) 266 3284, </w:t>
      </w:r>
      <w:r>
        <w:t xml:space="preserve">mob. tel. 8 699 13960, </w:t>
      </w:r>
      <w:r w:rsidRPr="0005214D">
        <w:t xml:space="preserve">el. p. viktorija.gadeikiene@vkpk.lt </w:t>
      </w:r>
    </w:p>
    <w:sectPr w:rsidR="002C2E20" w:rsidSect="00454957">
      <w:headerReference w:type="default" r:id="rId11"/>
      <w:pgSz w:w="11907" w:h="16840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562A" w14:textId="77777777" w:rsidR="00E70786" w:rsidRDefault="00E70786" w:rsidP="00550227">
      <w:r>
        <w:separator/>
      </w:r>
    </w:p>
  </w:endnote>
  <w:endnote w:type="continuationSeparator" w:id="0">
    <w:p w14:paraId="3B20562B" w14:textId="77777777" w:rsidR="00E70786" w:rsidRDefault="00E70786" w:rsidP="0055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5628" w14:textId="77777777" w:rsidR="00E70786" w:rsidRDefault="00E70786" w:rsidP="00550227">
      <w:r>
        <w:separator/>
      </w:r>
    </w:p>
  </w:footnote>
  <w:footnote w:type="continuationSeparator" w:id="0">
    <w:p w14:paraId="3B205629" w14:textId="77777777" w:rsidR="00E70786" w:rsidRDefault="00E70786" w:rsidP="0055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668591"/>
      <w:docPartObj>
        <w:docPartGallery w:val="Page Numbers (Top of Page)"/>
        <w:docPartUnique/>
      </w:docPartObj>
    </w:sdtPr>
    <w:sdtEndPr/>
    <w:sdtContent>
      <w:p w14:paraId="3B20562C" w14:textId="77777777" w:rsidR="00550227" w:rsidRDefault="0055022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DBF">
          <w:rPr>
            <w:noProof/>
          </w:rPr>
          <w:t>3</w:t>
        </w:r>
        <w:r>
          <w:fldChar w:fldCharType="end"/>
        </w:r>
      </w:p>
    </w:sdtContent>
  </w:sdt>
  <w:p w14:paraId="3B20562D" w14:textId="77777777" w:rsidR="00550227" w:rsidRDefault="00550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5A4D"/>
    <w:multiLevelType w:val="hybridMultilevel"/>
    <w:tmpl w:val="26308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94F8F"/>
    <w:multiLevelType w:val="hybridMultilevel"/>
    <w:tmpl w:val="DC1A7EEA"/>
    <w:lvl w:ilvl="0" w:tplc="BB22B4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9D27D83"/>
    <w:multiLevelType w:val="hybridMultilevel"/>
    <w:tmpl w:val="D1880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31432"/>
    <w:multiLevelType w:val="hybridMultilevel"/>
    <w:tmpl w:val="B7BAE02A"/>
    <w:lvl w:ilvl="0" w:tplc="0264F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A"/>
    <w:rsid w:val="00013426"/>
    <w:rsid w:val="00021D19"/>
    <w:rsid w:val="0002689C"/>
    <w:rsid w:val="00036A05"/>
    <w:rsid w:val="000479A7"/>
    <w:rsid w:val="00053779"/>
    <w:rsid w:val="00056D2E"/>
    <w:rsid w:val="000658E7"/>
    <w:rsid w:val="00070552"/>
    <w:rsid w:val="00073D72"/>
    <w:rsid w:val="00080C7A"/>
    <w:rsid w:val="000901B5"/>
    <w:rsid w:val="000C0935"/>
    <w:rsid w:val="000C3660"/>
    <w:rsid w:val="000D1C91"/>
    <w:rsid w:val="000D2D6F"/>
    <w:rsid w:val="000F4D97"/>
    <w:rsid w:val="000F67DF"/>
    <w:rsid w:val="000F67E7"/>
    <w:rsid w:val="000F6C4F"/>
    <w:rsid w:val="00103332"/>
    <w:rsid w:val="00104447"/>
    <w:rsid w:val="00112771"/>
    <w:rsid w:val="0013169C"/>
    <w:rsid w:val="0013362D"/>
    <w:rsid w:val="00137831"/>
    <w:rsid w:val="00137E0E"/>
    <w:rsid w:val="00143077"/>
    <w:rsid w:val="001622BA"/>
    <w:rsid w:val="00176FEA"/>
    <w:rsid w:val="00177B5F"/>
    <w:rsid w:val="00184020"/>
    <w:rsid w:val="00187A26"/>
    <w:rsid w:val="001962F1"/>
    <w:rsid w:val="001A605A"/>
    <w:rsid w:val="001B0DBC"/>
    <w:rsid w:val="001C5282"/>
    <w:rsid w:val="001D16B5"/>
    <w:rsid w:val="001D18CE"/>
    <w:rsid w:val="001D2A47"/>
    <w:rsid w:val="001D457B"/>
    <w:rsid w:val="001D662A"/>
    <w:rsid w:val="001E1BCF"/>
    <w:rsid w:val="0020027C"/>
    <w:rsid w:val="0020171F"/>
    <w:rsid w:val="00204720"/>
    <w:rsid w:val="00204EDA"/>
    <w:rsid w:val="00213507"/>
    <w:rsid w:val="00214CE5"/>
    <w:rsid w:val="00217471"/>
    <w:rsid w:val="002334BD"/>
    <w:rsid w:val="002440C3"/>
    <w:rsid w:val="00247120"/>
    <w:rsid w:val="002501A8"/>
    <w:rsid w:val="002544B9"/>
    <w:rsid w:val="00256F7F"/>
    <w:rsid w:val="002652AC"/>
    <w:rsid w:val="00265BE2"/>
    <w:rsid w:val="00270323"/>
    <w:rsid w:val="00273EA4"/>
    <w:rsid w:val="00276E32"/>
    <w:rsid w:val="00287D3A"/>
    <w:rsid w:val="00293B5F"/>
    <w:rsid w:val="002A61F3"/>
    <w:rsid w:val="002C0238"/>
    <w:rsid w:val="002C2E20"/>
    <w:rsid w:val="002C6BFA"/>
    <w:rsid w:val="002F1859"/>
    <w:rsid w:val="003002A1"/>
    <w:rsid w:val="00305199"/>
    <w:rsid w:val="00305667"/>
    <w:rsid w:val="00315217"/>
    <w:rsid w:val="00317E63"/>
    <w:rsid w:val="00341290"/>
    <w:rsid w:val="00341775"/>
    <w:rsid w:val="003446C5"/>
    <w:rsid w:val="00360901"/>
    <w:rsid w:val="00364C16"/>
    <w:rsid w:val="00375753"/>
    <w:rsid w:val="0038083A"/>
    <w:rsid w:val="003B0946"/>
    <w:rsid w:val="003B4552"/>
    <w:rsid w:val="003C1183"/>
    <w:rsid w:val="003D3BED"/>
    <w:rsid w:val="003D4929"/>
    <w:rsid w:val="003E1F36"/>
    <w:rsid w:val="003E57CE"/>
    <w:rsid w:val="003E7477"/>
    <w:rsid w:val="003F661A"/>
    <w:rsid w:val="003F7EFC"/>
    <w:rsid w:val="00402281"/>
    <w:rsid w:val="00402C05"/>
    <w:rsid w:val="00406331"/>
    <w:rsid w:val="004067BB"/>
    <w:rsid w:val="00407D05"/>
    <w:rsid w:val="00410F92"/>
    <w:rsid w:val="00414514"/>
    <w:rsid w:val="004162FF"/>
    <w:rsid w:val="00425D61"/>
    <w:rsid w:val="00427A83"/>
    <w:rsid w:val="00432F6E"/>
    <w:rsid w:val="004417AD"/>
    <w:rsid w:val="00442101"/>
    <w:rsid w:val="0044281B"/>
    <w:rsid w:val="004431F9"/>
    <w:rsid w:val="00447322"/>
    <w:rsid w:val="00454957"/>
    <w:rsid w:val="00466CB1"/>
    <w:rsid w:val="004875FF"/>
    <w:rsid w:val="004917D5"/>
    <w:rsid w:val="004B0AF5"/>
    <w:rsid w:val="004D1D2D"/>
    <w:rsid w:val="004E2873"/>
    <w:rsid w:val="004E2EE9"/>
    <w:rsid w:val="004E5DCB"/>
    <w:rsid w:val="004E6BB2"/>
    <w:rsid w:val="004F74E1"/>
    <w:rsid w:val="00504F27"/>
    <w:rsid w:val="00507154"/>
    <w:rsid w:val="005232C3"/>
    <w:rsid w:val="00525983"/>
    <w:rsid w:val="00527144"/>
    <w:rsid w:val="005305E8"/>
    <w:rsid w:val="00530682"/>
    <w:rsid w:val="005343AF"/>
    <w:rsid w:val="005449EF"/>
    <w:rsid w:val="00550227"/>
    <w:rsid w:val="00554786"/>
    <w:rsid w:val="005548B1"/>
    <w:rsid w:val="00555FC3"/>
    <w:rsid w:val="00557C0B"/>
    <w:rsid w:val="005604F6"/>
    <w:rsid w:val="00560554"/>
    <w:rsid w:val="00563556"/>
    <w:rsid w:val="00566477"/>
    <w:rsid w:val="00576AF4"/>
    <w:rsid w:val="00584F50"/>
    <w:rsid w:val="00590ACA"/>
    <w:rsid w:val="00595FEC"/>
    <w:rsid w:val="005A2290"/>
    <w:rsid w:val="005A5B03"/>
    <w:rsid w:val="005A75BD"/>
    <w:rsid w:val="005A7C7B"/>
    <w:rsid w:val="005B3766"/>
    <w:rsid w:val="005B4647"/>
    <w:rsid w:val="005C05A0"/>
    <w:rsid w:val="005C4C79"/>
    <w:rsid w:val="005C50FD"/>
    <w:rsid w:val="005C702D"/>
    <w:rsid w:val="005D7816"/>
    <w:rsid w:val="005E638B"/>
    <w:rsid w:val="005F0C29"/>
    <w:rsid w:val="005F4FEC"/>
    <w:rsid w:val="006618E4"/>
    <w:rsid w:val="00662EE5"/>
    <w:rsid w:val="00676CD6"/>
    <w:rsid w:val="00682CDC"/>
    <w:rsid w:val="006875AB"/>
    <w:rsid w:val="00693CD2"/>
    <w:rsid w:val="006A527C"/>
    <w:rsid w:val="006A7975"/>
    <w:rsid w:val="006B5D52"/>
    <w:rsid w:val="006B61B3"/>
    <w:rsid w:val="006C54A4"/>
    <w:rsid w:val="006C5C17"/>
    <w:rsid w:val="006D5ABF"/>
    <w:rsid w:val="006F74D5"/>
    <w:rsid w:val="00701AD3"/>
    <w:rsid w:val="00724230"/>
    <w:rsid w:val="00725BFD"/>
    <w:rsid w:val="00727E61"/>
    <w:rsid w:val="007326F0"/>
    <w:rsid w:val="007357A4"/>
    <w:rsid w:val="00743F4A"/>
    <w:rsid w:val="00770FFC"/>
    <w:rsid w:val="00776E0D"/>
    <w:rsid w:val="00780A43"/>
    <w:rsid w:val="0078302A"/>
    <w:rsid w:val="00793FC8"/>
    <w:rsid w:val="007A3D47"/>
    <w:rsid w:val="007A6227"/>
    <w:rsid w:val="007D2362"/>
    <w:rsid w:val="007D660F"/>
    <w:rsid w:val="007F2570"/>
    <w:rsid w:val="007F3580"/>
    <w:rsid w:val="00811025"/>
    <w:rsid w:val="00812761"/>
    <w:rsid w:val="0082222B"/>
    <w:rsid w:val="0083354C"/>
    <w:rsid w:val="008336BE"/>
    <w:rsid w:val="00840E70"/>
    <w:rsid w:val="00842D90"/>
    <w:rsid w:val="00851A93"/>
    <w:rsid w:val="008606D5"/>
    <w:rsid w:val="00871BF6"/>
    <w:rsid w:val="008739AB"/>
    <w:rsid w:val="008858DA"/>
    <w:rsid w:val="008939D2"/>
    <w:rsid w:val="00895F02"/>
    <w:rsid w:val="0089789C"/>
    <w:rsid w:val="00897F07"/>
    <w:rsid w:val="008B50E8"/>
    <w:rsid w:val="008D39F9"/>
    <w:rsid w:val="008D7E2D"/>
    <w:rsid w:val="008E4F45"/>
    <w:rsid w:val="008F2D09"/>
    <w:rsid w:val="00905522"/>
    <w:rsid w:val="00910F9E"/>
    <w:rsid w:val="009166F5"/>
    <w:rsid w:val="009178D5"/>
    <w:rsid w:val="00931511"/>
    <w:rsid w:val="00931FDE"/>
    <w:rsid w:val="00933337"/>
    <w:rsid w:val="009357BD"/>
    <w:rsid w:val="00936DC6"/>
    <w:rsid w:val="00946EA8"/>
    <w:rsid w:val="00953DF4"/>
    <w:rsid w:val="00954D2D"/>
    <w:rsid w:val="00963EAA"/>
    <w:rsid w:val="0097489F"/>
    <w:rsid w:val="0099186E"/>
    <w:rsid w:val="00997686"/>
    <w:rsid w:val="009A0620"/>
    <w:rsid w:val="009A569D"/>
    <w:rsid w:val="009A5916"/>
    <w:rsid w:val="009B3C61"/>
    <w:rsid w:val="009C6EA9"/>
    <w:rsid w:val="009E3AA3"/>
    <w:rsid w:val="009E6897"/>
    <w:rsid w:val="00A14610"/>
    <w:rsid w:val="00A150A2"/>
    <w:rsid w:val="00A16A5F"/>
    <w:rsid w:val="00A3575E"/>
    <w:rsid w:val="00A4327F"/>
    <w:rsid w:val="00A44ACE"/>
    <w:rsid w:val="00A44E44"/>
    <w:rsid w:val="00A53368"/>
    <w:rsid w:val="00A676F8"/>
    <w:rsid w:val="00A703E8"/>
    <w:rsid w:val="00A77201"/>
    <w:rsid w:val="00A774E4"/>
    <w:rsid w:val="00A87A63"/>
    <w:rsid w:val="00A95F6C"/>
    <w:rsid w:val="00A973C9"/>
    <w:rsid w:val="00AB20CA"/>
    <w:rsid w:val="00AC0D3B"/>
    <w:rsid w:val="00AE1D96"/>
    <w:rsid w:val="00AE3B61"/>
    <w:rsid w:val="00AF5918"/>
    <w:rsid w:val="00B02BAD"/>
    <w:rsid w:val="00B04061"/>
    <w:rsid w:val="00B04A94"/>
    <w:rsid w:val="00B10C63"/>
    <w:rsid w:val="00B12399"/>
    <w:rsid w:val="00B143F4"/>
    <w:rsid w:val="00B1736E"/>
    <w:rsid w:val="00B23310"/>
    <w:rsid w:val="00B2349B"/>
    <w:rsid w:val="00B2505E"/>
    <w:rsid w:val="00B5548E"/>
    <w:rsid w:val="00B652EF"/>
    <w:rsid w:val="00B66373"/>
    <w:rsid w:val="00B72830"/>
    <w:rsid w:val="00B73753"/>
    <w:rsid w:val="00B73BA0"/>
    <w:rsid w:val="00B7540F"/>
    <w:rsid w:val="00B75509"/>
    <w:rsid w:val="00B86F40"/>
    <w:rsid w:val="00B9231B"/>
    <w:rsid w:val="00BA26EB"/>
    <w:rsid w:val="00BA42F2"/>
    <w:rsid w:val="00BD53FE"/>
    <w:rsid w:val="00BE0B97"/>
    <w:rsid w:val="00BE1105"/>
    <w:rsid w:val="00BE2889"/>
    <w:rsid w:val="00BE3BF8"/>
    <w:rsid w:val="00C06CDA"/>
    <w:rsid w:val="00C0788D"/>
    <w:rsid w:val="00C11C07"/>
    <w:rsid w:val="00C12109"/>
    <w:rsid w:val="00C14953"/>
    <w:rsid w:val="00C21FF2"/>
    <w:rsid w:val="00C24638"/>
    <w:rsid w:val="00C361C5"/>
    <w:rsid w:val="00C402BA"/>
    <w:rsid w:val="00C61684"/>
    <w:rsid w:val="00C65C28"/>
    <w:rsid w:val="00C74019"/>
    <w:rsid w:val="00C82EB7"/>
    <w:rsid w:val="00C85856"/>
    <w:rsid w:val="00C87FE2"/>
    <w:rsid w:val="00C92CD4"/>
    <w:rsid w:val="00C92E7A"/>
    <w:rsid w:val="00C93A51"/>
    <w:rsid w:val="00C94DED"/>
    <w:rsid w:val="00CA163B"/>
    <w:rsid w:val="00CB73CC"/>
    <w:rsid w:val="00CB7606"/>
    <w:rsid w:val="00CD551B"/>
    <w:rsid w:val="00CE7EF6"/>
    <w:rsid w:val="00D02DFC"/>
    <w:rsid w:val="00D04406"/>
    <w:rsid w:val="00D05E0D"/>
    <w:rsid w:val="00D12DE1"/>
    <w:rsid w:val="00D154B5"/>
    <w:rsid w:val="00D20936"/>
    <w:rsid w:val="00D2122E"/>
    <w:rsid w:val="00D2455A"/>
    <w:rsid w:val="00D247F3"/>
    <w:rsid w:val="00D24CCF"/>
    <w:rsid w:val="00D2504F"/>
    <w:rsid w:val="00D26531"/>
    <w:rsid w:val="00D314E3"/>
    <w:rsid w:val="00D32E6B"/>
    <w:rsid w:val="00D356DD"/>
    <w:rsid w:val="00D443B0"/>
    <w:rsid w:val="00D45BF3"/>
    <w:rsid w:val="00D46821"/>
    <w:rsid w:val="00D51B48"/>
    <w:rsid w:val="00D541FB"/>
    <w:rsid w:val="00D84491"/>
    <w:rsid w:val="00D864EE"/>
    <w:rsid w:val="00D86943"/>
    <w:rsid w:val="00D920ED"/>
    <w:rsid w:val="00D97178"/>
    <w:rsid w:val="00DA7284"/>
    <w:rsid w:val="00DA750A"/>
    <w:rsid w:val="00DB62CC"/>
    <w:rsid w:val="00DB6624"/>
    <w:rsid w:val="00DC3A51"/>
    <w:rsid w:val="00DC6583"/>
    <w:rsid w:val="00DC7FA9"/>
    <w:rsid w:val="00DD0932"/>
    <w:rsid w:val="00DD78C2"/>
    <w:rsid w:val="00DE1C61"/>
    <w:rsid w:val="00DE53CE"/>
    <w:rsid w:val="00DE6E72"/>
    <w:rsid w:val="00E03AB7"/>
    <w:rsid w:val="00E0756C"/>
    <w:rsid w:val="00E10F8A"/>
    <w:rsid w:val="00E17DBF"/>
    <w:rsid w:val="00E20894"/>
    <w:rsid w:val="00E3776D"/>
    <w:rsid w:val="00E40895"/>
    <w:rsid w:val="00E4783C"/>
    <w:rsid w:val="00E64CD4"/>
    <w:rsid w:val="00E70786"/>
    <w:rsid w:val="00E8749E"/>
    <w:rsid w:val="00E90FC2"/>
    <w:rsid w:val="00E94CD0"/>
    <w:rsid w:val="00E96730"/>
    <w:rsid w:val="00EA39BB"/>
    <w:rsid w:val="00EB0C7E"/>
    <w:rsid w:val="00ED4DDF"/>
    <w:rsid w:val="00ED5802"/>
    <w:rsid w:val="00ED6029"/>
    <w:rsid w:val="00EE02B4"/>
    <w:rsid w:val="00EF461B"/>
    <w:rsid w:val="00EF502B"/>
    <w:rsid w:val="00F0591F"/>
    <w:rsid w:val="00F1182D"/>
    <w:rsid w:val="00F12D8B"/>
    <w:rsid w:val="00F201C8"/>
    <w:rsid w:val="00F2074A"/>
    <w:rsid w:val="00F2210B"/>
    <w:rsid w:val="00F27987"/>
    <w:rsid w:val="00F31C38"/>
    <w:rsid w:val="00F37562"/>
    <w:rsid w:val="00F45462"/>
    <w:rsid w:val="00F637A1"/>
    <w:rsid w:val="00F7418B"/>
    <w:rsid w:val="00F77A5A"/>
    <w:rsid w:val="00F82F5B"/>
    <w:rsid w:val="00F86635"/>
    <w:rsid w:val="00F9419B"/>
    <w:rsid w:val="00FA2614"/>
    <w:rsid w:val="00FA455B"/>
    <w:rsid w:val="00FC225B"/>
    <w:rsid w:val="00FC2F82"/>
    <w:rsid w:val="00FC70E4"/>
    <w:rsid w:val="00FC7D6C"/>
    <w:rsid w:val="00FD0E05"/>
    <w:rsid w:val="00FD63BF"/>
    <w:rsid w:val="00FE28D9"/>
    <w:rsid w:val="00FF78F9"/>
    <w:rsid w:val="182365F5"/>
    <w:rsid w:val="2A9C6F03"/>
    <w:rsid w:val="32824CC0"/>
    <w:rsid w:val="370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05600"/>
  <w15:docId w15:val="{4BE1DF94-0EE9-4271-9658-7F4D9224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145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  <w:color w:val="000000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b/>
      <w:bCs/>
      <w:sz w:val="24"/>
      <w:lang w:val="lt-LT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line="192" w:lineRule="auto"/>
      <w:ind w:left="284"/>
      <w:jc w:val="both"/>
    </w:pPr>
    <w:rPr>
      <w:sz w:val="26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pPr>
      <w:framePr w:w="9786" w:h="2155" w:hRule="exact" w:hSpace="57" w:wrap="around" w:vAnchor="page" w:hAnchor="page" w:x="1585" w:y="1265" w:anchorLock="1"/>
      <w:spacing w:line="360" w:lineRule="auto"/>
      <w:ind w:right="28"/>
      <w:jc w:val="center"/>
    </w:pPr>
    <w:rPr>
      <w:b/>
      <w:bCs/>
    </w:rPr>
  </w:style>
  <w:style w:type="paragraph" w:styleId="BodyText2">
    <w:name w:val="Body Text 2"/>
    <w:basedOn w:val="Normal"/>
    <w:pPr>
      <w:tabs>
        <w:tab w:val="left" w:pos="1080"/>
      </w:tabs>
      <w:overflowPunct w:val="0"/>
      <w:autoSpaceDE w:val="0"/>
      <w:autoSpaceDN w:val="0"/>
      <w:adjustRightInd w:val="0"/>
      <w:ind w:left="792" w:hanging="432"/>
      <w:textAlignment w:val="baseline"/>
    </w:pPr>
    <w:rPr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EnvelopeAddress">
    <w:name w:val="envelope address"/>
    <w:basedOn w:val="Normal"/>
    <w:pPr>
      <w:framePr w:w="7920" w:h="1980" w:hRule="exact" w:hSpace="180" w:wrap="around" w:hAnchor="page" w:xAlign="center" w:yAlign="bottom"/>
      <w:ind w:left="2880"/>
    </w:pPr>
    <w:rPr>
      <w:rFonts w:ascii="Arial" w:hAnsi="Arial"/>
      <w:sz w:val="22"/>
      <w:szCs w:val="20"/>
    </w:rPr>
  </w:style>
  <w:style w:type="paragraph" w:styleId="BlockText">
    <w:name w:val="Block Text"/>
    <w:basedOn w:val="Normal"/>
    <w:pPr>
      <w:spacing w:line="192" w:lineRule="auto"/>
      <w:ind w:left="-31" w:right="-108"/>
    </w:p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color w:val="000000"/>
      <w:sz w:val="23"/>
      <w:szCs w:val="20"/>
    </w:rPr>
  </w:style>
  <w:style w:type="paragraph" w:styleId="CommentText">
    <w:name w:val="annotation text"/>
    <w:basedOn w:val="Normal"/>
    <w:next w:val="NormalIndent"/>
    <w:link w:val="CommentTextChar"/>
    <w:uiPriority w:val="99"/>
    <w:semiHidden/>
    <w:pPr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Cs w:val="20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Normal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Cs w:val="20"/>
    </w:rPr>
  </w:style>
  <w:style w:type="paragraph" w:styleId="BodyTextIndent3">
    <w:name w:val="Body Text Indent 3"/>
    <w:basedOn w:val="Normal"/>
    <w:pPr>
      <w:ind w:left="120" w:firstLine="72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</w:rPr>
  </w:style>
  <w:style w:type="paragraph" w:customStyle="1" w:styleId="Style17">
    <w:name w:val="_Style 17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Bold">
    <w:name w:val="Normal + Bold"/>
    <w:basedOn w:val="Normal"/>
    <w:pPr>
      <w:ind w:firstLine="1260"/>
      <w:jc w:val="both"/>
    </w:pPr>
    <w:rPr>
      <w:lang w:eastAsia="lt-LT"/>
    </w:rPr>
  </w:style>
  <w:style w:type="paragraph" w:customStyle="1" w:styleId="bodytext0">
    <w:name w:val="bodytext"/>
    <w:basedOn w:val="Normal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0F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550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22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50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022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43077"/>
    <w:pPr>
      <w:ind w:left="720"/>
    </w:pPr>
    <w:rPr>
      <w:rFonts w:ascii="Calibri" w:eastAsiaTheme="minorHAnsi" w:hAnsi="Calibri" w:cs="Calibri"/>
      <w:sz w:val="22"/>
      <w:szCs w:val="22"/>
      <w:lang w:eastAsia="lt-LT"/>
    </w:rPr>
  </w:style>
  <w:style w:type="character" w:styleId="FollowedHyperlink">
    <w:name w:val="FollowedHyperlink"/>
    <w:basedOn w:val="DefaultParagraphFont"/>
    <w:rsid w:val="006A79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606D5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Default">
    <w:name w:val="Default"/>
    <w:rsid w:val="00840E7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840E7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E70"/>
    <w:rPr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%20dmm@lrk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isija@vkpk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E781C28-DCEA-43EB-BDDE-11BFA7744B8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Links>
    <vt:vector size="78" baseType="variant">
      <vt:variant>
        <vt:i4>852004</vt:i4>
      </vt:variant>
      <vt:variant>
        <vt:i4>36</vt:i4>
      </vt:variant>
      <vt:variant>
        <vt:i4>0</vt:i4>
      </vt:variant>
      <vt:variant>
        <vt:i4>5</vt:i4>
      </vt:variant>
      <vt:variant>
        <vt:lpwstr>mailto:centras@kpd.lt</vt:lpwstr>
      </vt:variant>
      <vt:variant>
        <vt:lpwstr/>
      </vt:variant>
      <vt:variant>
        <vt:i4>3932172</vt:i4>
      </vt:variant>
      <vt:variant>
        <vt:i4>33</vt:i4>
      </vt:variant>
      <vt:variant>
        <vt:i4>0</vt:i4>
      </vt:variant>
      <vt:variant>
        <vt:i4>5</vt:i4>
      </vt:variant>
      <vt:variant>
        <vt:lpwstr>mailto:info@icomos.lt</vt:lpwstr>
      </vt:variant>
      <vt:variant>
        <vt:lpwstr/>
      </vt:variant>
      <vt:variant>
        <vt:i4>5636223</vt:i4>
      </vt:variant>
      <vt:variant>
        <vt:i4>30</vt:i4>
      </vt:variant>
      <vt:variant>
        <vt:i4>0</vt:i4>
      </vt:variant>
      <vt:variant>
        <vt:i4>5</vt:i4>
      </vt:variant>
      <vt:variant>
        <vt:lpwstr>mailto:lietuva@unesco.lt</vt:lpwstr>
      </vt:variant>
      <vt:variant>
        <vt:lpwstr/>
      </vt:variant>
      <vt:variant>
        <vt:i4>4915297</vt:i4>
      </vt:variant>
      <vt:variant>
        <vt:i4>27</vt:i4>
      </vt:variant>
      <vt:variant>
        <vt:i4>0</vt:i4>
      </vt:variant>
      <vt:variant>
        <vt:i4>5</vt:i4>
      </vt:variant>
      <vt:variant>
        <vt:lpwstr>mailto:vstt@vstt.lt</vt:lpwstr>
      </vt:variant>
      <vt:variant>
        <vt:lpwstr/>
      </vt:variant>
      <vt:variant>
        <vt:i4>7340104</vt:i4>
      </vt:variant>
      <vt:variant>
        <vt:i4>24</vt:i4>
      </vt:variant>
      <vt:variant>
        <vt:i4>0</vt:i4>
      </vt:variant>
      <vt:variant>
        <vt:i4>5</vt:i4>
      </vt:variant>
      <vt:variant>
        <vt:lpwstr>mailto:info@vtpsi.lt</vt:lpwstr>
      </vt:variant>
      <vt:variant>
        <vt:lpwstr/>
      </vt:variant>
      <vt:variant>
        <vt:i4>2883588</vt:i4>
      </vt:variant>
      <vt:variant>
        <vt:i4>21</vt:i4>
      </vt:variant>
      <vt:variant>
        <vt:i4>0</vt:i4>
      </vt:variant>
      <vt:variant>
        <vt:i4>5</vt:i4>
      </vt:variant>
      <vt:variant>
        <vt:lpwstr>mailto:info@am.lt</vt:lpwstr>
      </vt:variant>
      <vt:variant>
        <vt:lpwstr/>
      </vt:variant>
      <vt:variant>
        <vt:i4>3538964</vt:i4>
      </vt:variant>
      <vt:variant>
        <vt:i4>18</vt:i4>
      </vt:variant>
      <vt:variant>
        <vt:i4>0</vt:i4>
      </vt:variant>
      <vt:variant>
        <vt:i4>5</vt:i4>
      </vt:variant>
      <vt:variant>
        <vt:lpwstr>mailto:dmm@lrkm.lt</vt:lpwstr>
      </vt:variant>
      <vt:variant>
        <vt:lpwstr/>
      </vt:variant>
      <vt:variant>
        <vt:i4>589877</vt:i4>
      </vt:variant>
      <vt:variant>
        <vt:i4>15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  <vt:variant>
        <vt:i4>655423</vt:i4>
      </vt:variant>
      <vt:variant>
        <vt:i4>12</vt:i4>
      </vt:variant>
      <vt:variant>
        <vt:i4>0</vt:i4>
      </vt:variant>
      <vt:variant>
        <vt:i4>5</vt:i4>
      </vt:variant>
      <vt:variant>
        <vt:lpwstr>mailto:kanceliarija@prezidentas.lt</vt:lpwstr>
      </vt:variant>
      <vt:variant>
        <vt:lpwstr/>
      </vt:variant>
      <vt:variant>
        <vt:i4>1769527</vt:i4>
      </vt:variant>
      <vt:variant>
        <vt:i4>9</vt:i4>
      </vt:variant>
      <vt:variant>
        <vt:i4>0</vt:i4>
      </vt:variant>
      <vt:variant>
        <vt:i4>5</vt:i4>
      </vt:variant>
      <vt:variant>
        <vt:lpwstr>mailto:aak@lrs.lt</vt:lpwstr>
      </vt:variant>
      <vt:variant>
        <vt:lpwstr/>
      </vt:variant>
      <vt:variant>
        <vt:i4>6684748</vt:i4>
      </vt:variant>
      <vt:variant>
        <vt:i4>6</vt:i4>
      </vt:variant>
      <vt:variant>
        <vt:i4>0</vt:i4>
      </vt:variant>
      <vt:variant>
        <vt:i4>5</vt:i4>
      </vt:variant>
      <vt:variant>
        <vt:lpwstr>mailto:kultkt@lrs.lt</vt:lpwstr>
      </vt:variant>
      <vt:variant>
        <vt:lpwstr/>
      </vt:variant>
      <vt:variant>
        <vt:i4>4980793</vt:i4>
      </vt:variant>
      <vt:variant>
        <vt:i4>3</vt:i4>
      </vt:variant>
      <vt:variant>
        <vt:i4>0</vt:i4>
      </vt:variant>
      <vt:variant>
        <vt:i4>5</vt:i4>
      </vt:variant>
      <vt:variant>
        <vt:lpwstr>mailto:Viktoras.Pranckietis@lrs.lt</vt:lpwstr>
      </vt:variant>
      <vt:variant>
        <vt:lpwstr/>
      </vt:variant>
      <vt:variant>
        <vt:i4>5308524</vt:i4>
      </vt:variant>
      <vt:variant>
        <vt:i4>0</vt:i4>
      </vt:variant>
      <vt:variant>
        <vt:i4>0</vt:i4>
      </vt:variant>
      <vt:variant>
        <vt:i4>5</vt:i4>
      </vt:variant>
      <vt:variant>
        <vt:lpwstr>mailto:komisija@vkpk.lt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Romanas Senapėdis</cp:lastModifiedBy>
  <cp:revision>3</cp:revision>
  <cp:lastPrinted>2016-02-09T14:10:00Z</cp:lastPrinted>
  <dcterms:created xsi:type="dcterms:W3CDTF">2021-09-30T11:38:00Z</dcterms:created>
  <dcterms:modified xsi:type="dcterms:W3CDTF">2021-09-30T11:39:00Z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DISC_AdditionalMakersMail">
    <vt:lpwstr>viktorija.gadeikiene@vkpk.lt</vt:lpwstr>
  </property>
  <property fmtid="{D5CDD505-2E9C-101B-9397-08002B2CF9AE}" pid="4" name="DISC_Consignor">
    <vt:lpwstr> </vt:lpwstr>
  </property>
  <property fmtid="{D5CDD505-2E9C-101B-9397-08002B2CF9AE}" pid="5" name="DIScgiUrl">
    <vt:lpwstr>http://edvs.epaslaugos.lt/cs/idcplg</vt:lpwstr>
  </property>
  <property fmtid="{D5CDD505-2E9C-101B-9397-08002B2CF9AE}" pid="6" name="DISC_MainMakerMail">
    <vt:lpwstr>viktorija.gadeikiene@vkpk.lt</vt:lpwstr>
  </property>
  <property fmtid="{D5CDD505-2E9C-101B-9397-08002B2CF9AE}" pid="7" name="DISC_DocRegNr">
    <vt:lpwstr>V11-121</vt:lpwstr>
  </property>
  <property fmtid="{D5CDD505-2E9C-101B-9397-08002B2CF9AE}" pid="8" name="DISdDocName">
    <vt:lpwstr>1980660</vt:lpwstr>
  </property>
  <property fmtid="{D5CDD505-2E9C-101B-9397-08002B2CF9AE}" pid="9" name="DISTaskPaneUrl">
    <vt:lpwstr>http://edvs.epaslaugos.lt/cs/idcplg?ClientControlled=DocMan&amp;coreContentOnly=1&amp;WebdavRequest=1&amp;IdcService=DOC_INFO&amp;dID=1114678</vt:lpwstr>
  </property>
  <property fmtid="{D5CDD505-2E9C-101B-9397-08002B2CF9AE}" pid="10" name="DISC_Title">
    <vt:lpwstr>DĖL LIETUVOS RESPUBLIKOS VYRIAUSYBĖS 2007 M. BIRŽELIO 19 D. NUTARIMO NR. 659 „DĖL VALSTYBINĖS REIKŠMĖS ISTORIJOS, ARCHEOLOGIJOS IR KULTŪROS OBJEKTŲ SĄRAŠO PATVIRTINIMO“ PAKEITIMO PROJEKTO PAPILDOMO DERINIMO (TAP-21-1179; TAIS NR. 21-26912(2))</vt:lpwstr>
  </property>
  <property fmtid="{D5CDD505-2E9C-101B-9397-08002B2CF9AE}" pid="11" name="DISC_AdditionalMakers">
    <vt:lpwstr>Viktorija Gadeikienė</vt:lpwstr>
  </property>
  <property fmtid="{D5CDD505-2E9C-101B-9397-08002B2CF9AE}" pid="12" name="DISC_OrgAuthor">
    <vt:lpwstr>Lietuvos Respublikos Valstybinė kultūros paveldo komisija</vt:lpwstr>
  </property>
  <property fmtid="{D5CDD505-2E9C-101B-9397-08002B2CF9AE}" pid="13" name="DISC_AdditionalTutors">
    <vt:lpwstr> 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MainMakerPhone">
    <vt:lpwstr>+37052663284</vt:lpwstr>
  </property>
  <property fmtid="{D5CDD505-2E9C-101B-9397-08002B2CF9AE}" pid="17" name="DISC_AdditionalApproversMail">
    <vt:lpwstr>justina.gasiuniene@vkpk.lt, rimantas.bitinas@vkpk.lt, viktorija.gadeikiene@vkpk.lt</vt:lpwstr>
  </property>
  <property fmtid="{D5CDD505-2E9C-101B-9397-08002B2CF9AE}" pid="18" name="DISidcName">
    <vt:lpwstr>edvsast1viisplocal16200</vt:lpwstr>
  </property>
  <property fmtid="{D5CDD505-2E9C-101B-9397-08002B2CF9AE}" pid="19" name="DISProperties">
    <vt:lpwstr>DISC_AdditionalMakersMail,DISC_Consignor,DIScgiUrl,DISC_MainMakerMail,DISdDocName,DISTaskPaneUrl,DISC_Title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20" name="DISC_AdditionalMakersPhone">
    <vt:lpwstr>+37052663284</vt:lpwstr>
  </property>
  <property fmtid="{D5CDD505-2E9C-101B-9397-08002B2CF9AE}" pid="21" name="DISdUser">
    <vt:lpwstr>komisijos_pirmi</vt:lpwstr>
  </property>
  <property fmtid="{D5CDD505-2E9C-101B-9397-08002B2CF9AE}" pid="22" name="DISC_DocRegDate">
    <vt:lpwstr>2021-06-30 11:45</vt:lpwstr>
  </property>
  <property fmtid="{D5CDD505-2E9C-101B-9397-08002B2CF9AE}" pid="23" name="DISC_AdditionalApprovers">
    <vt:lpwstr>Justina Gasiūnienė, Rimantas Bitinas, Viktorija Gadeikienė</vt:lpwstr>
  </property>
  <property fmtid="{D5CDD505-2E9C-101B-9397-08002B2CF9AE}" pid="24" name="DISdID">
    <vt:lpwstr>1114678</vt:lpwstr>
  </property>
  <property fmtid="{D5CDD505-2E9C-101B-9397-08002B2CF9AE}" pid="25" name="DISC_MainMaker">
    <vt:lpwstr>Viktorija Gadeikienė</vt:lpwstr>
  </property>
  <property fmtid="{D5CDD505-2E9C-101B-9397-08002B2CF9AE}" pid="26" name="DISC_TutorPhone">
    <vt:lpwstr> </vt:lpwstr>
  </property>
  <property fmtid="{D5CDD505-2E9C-101B-9397-08002B2CF9AE}" pid="27" name="DISC_AdditionalApproversPhone">
    <vt:lpwstr>+37052663279, +37052663284, +37052663284</vt:lpwstr>
  </property>
  <property fmtid="{D5CDD505-2E9C-101B-9397-08002B2CF9AE}" pid="28" name="DISC_AdditionalTutorsMail">
    <vt:lpwstr> </vt:lpwstr>
  </property>
  <property fmtid="{D5CDD505-2E9C-101B-9397-08002B2CF9AE}" pid="29" name="DISC_AdditionalTutorsPhone">
    <vt:lpwstr> </vt:lpwstr>
  </property>
  <property fmtid="{D5CDD505-2E9C-101B-9397-08002B2CF9AE}" pid="30" name="DISC_Tutor">
    <vt:lpwstr> </vt:lpwstr>
  </property>
  <property fmtid="{D5CDD505-2E9C-101B-9397-08002B2CF9AE}" pid="31" name="DISC_TutorMail">
    <vt:lpwstr> </vt:lpwstr>
  </property>
  <property fmtid="{D5CDD505-2E9C-101B-9397-08002B2CF9AE}" pid="32" name="DISC_Consignee">
    <vt:lpwstr>Lietuvos Respublikos kultūros ministerija, Lietuvos Respublikos aplinkos ministerija, Lietuvos Respublikos finansų ministerija, Kultūros paveldo departamentas prie Kultūros ministerijos, Lietuvos paštas AB, Valstybės įmonė Turto bankas</vt:lpwstr>
  </property>
  <property fmtid="{D5CDD505-2E9C-101B-9397-08002B2CF9AE}" pid="33" name="DISC_SignersGroup">
    <vt:lpwstr>Vaidutė Ščiglienė</vt:lpwstr>
  </property>
</Properties>
</file>