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B5C8C" w14:textId="643BAAC5" w:rsidR="00B21DA8" w:rsidRPr="0051266A" w:rsidRDefault="007F1676" w:rsidP="00027B1F">
      <w:pPr>
        <w:spacing w:after="0" w:line="240" w:lineRule="auto"/>
        <w:jc w:val="center"/>
        <w:rPr>
          <w:rFonts w:ascii="Times New Roman" w:hAnsi="Times New Roman" w:cs="Times New Roman"/>
          <w:b/>
          <w:sz w:val="24"/>
          <w:szCs w:val="24"/>
        </w:rPr>
      </w:pPr>
      <w:r w:rsidRPr="0051266A">
        <w:rPr>
          <w:rFonts w:ascii="Times New Roman" w:hAnsi="Times New Roman" w:cs="Times New Roman"/>
          <w:b/>
          <w:sz w:val="24"/>
          <w:szCs w:val="24"/>
        </w:rPr>
        <w:t>LIETUVOS RESPUBLIKOS ŽMONIŲ UŽKREČIAMŲJŲ LIGŲ PROFILAKTIKOS IR KONTROLĖS ĮSTATYMO NR. I-1553 11, 18, 37 IR 40 STRAIPSNIŲ PAKEITIMO ĮSTATYMO PROJEKTO DERINIMO PAŽYMA</w:t>
      </w:r>
    </w:p>
    <w:p w14:paraId="79EA4138" w14:textId="77777777" w:rsidR="00B21DA8" w:rsidRPr="0051266A" w:rsidRDefault="00B21DA8" w:rsidP="00027B1F">
      <w:pPr>
        <w:spacing w:after="0" w:line="240" w:lineRule="auto"/>
        <w:jc w:val="center"/>
        <w:rPr>
          <w:rFonts w:ascii="Times New Roman" w:hAnsi="Times New Roman" w:cs="Times New Roman"/>
          <w:sz w:val="24"/>
          <w:szCs w:val="24"/>
        </w:rPr>
      </w:pPr>
    </w:p>
    <w:tbl>
      <w:tblPr>
        <w:tblStyle w:val="Lentelstinklelis"/>
        <w:tblW w:w="15194" w:type="dxa"/>
        <w:tblLayout w:type="fixed"/>
        <w:tblLook w:val="04A0" w:firstRow="1" w:lastRow="0" w:firstColumn="1" w:lastColumn="0" w:noHBand="0" w:noVBand="1"/>
      </w:tblPr>
      <w:tblGrid>
        <w:gridCol w:w="704"/>
        <w:gridCol w:w="2343"/>
        <w:gridCol w:w="5805"/>
        <w:gridCol w:w="6342"/>
      </w:tblGrid>
      <w:tr w:rsidR="004358E2" w:rsidRPr="0051266A" w14:paraId="3D27734F" w14:textId="77777777" w:rsidTr="00A668ED">
        <w:trPr>
          <w:trHeight w:val="872"/>
        </w:trPr>
        <w:tc>
          <w:tcPr>
            <w:tcW w:w="704" w:type="dxa"/>
          </w:tcPr>
          <w:p w14:paraId="197B78EE" w14:textId="7425EA08" w:rsidR="004358E2" w:rsidRPr="0051266A" w:rsidRDefault="004358E2" w:rsidP="004358E2">
            <w:pPr>
              <w:pStyle w:val="Sraopastraipa"/>
              <w:spacing w:after="0" w:line="240" w:lineRule="auto"/>
              <w:ind w:left="0"/>
              <w:jc w:val="center"/>
              <w:rPr>
                <w:rFonts w:ascii="Times New Roman" w:hAnsi="Times New Roman" w:cs="Times New Roman"/>
                <w:b/>
                <w:sz w:val="24"/>
                <w:szCs w:val="24"/>
              </w:rPr>
            </w:pPr>
            <w:r w:rsidRPr="0051266A">
              <w:rPr>
                <w:rFonts w:ascii="Times New Roman" w:hAnsi="Times New Roman" w:cs="Times New Roman"/>
                <w:b/>
                <w:sz w:val="24"/>
                <w:szCs w:val="24"/>
              </w:rPr>
              <w:t>Eil. Nr.</w:t>
            </w:r>
          </w:p>
        </w:tc>
        <w:tc>
          <w:tcPr>
            <w:tcW w:w="2343" w:type="dxa"/>
          </w:tcPr>
          <w:p w14:paraId="2AD503CC" w14:textId="7FBD3A88" w:rsidR="004358E2" w:rsidRPr="0051266A" w:rsidRDefault="004358E2" w:rsidP="00027B1F">
            <w:pPr>
              <w:spacing w:after="0" w:line="240" w:lineRule="auto"/>
              <w:jc w:val="center"/>
              <w:rPr>
                <w:rFonts w:ascii="Times New Roman" w:hAnsi="Times New Roman" w:cs="Times New Roman"/>
                <w:b/>
                <w:sz w:val="24"/>
                <w:szCs w:val="24"/>
              </w:rPr>
            </w:pPr>
            <w:r w:rsidRPr="0051266A">
              <w:rPr>
                <w:rFonts w:ascii="Times New Roman" w:hAnsi="Times New Roman" w:cs="Times New Roman"/>
                <w:b/>
                <w:sz w:val="24"/>
                <w:szCs w:val="24"/>
              </w:rPr>
              <w:t>Institucijos pavadinimas ar asmens vardas ir pavardė, rašto data ir numeris</w:t>
            </w:r>
          </w:p>
        </w:tc>
        <w:tc>
          <w:tcPr>
            <w:tcW w:w="5805" w:type="dxa"/>
          </w:tcPr>
          <w:p w14:paraId="48FF65BA" w14:textId="77777777" w:rsidR="004358E2" w:rsidRPr="0051266A" w:rsidRDefault="004358E2" w:rsidP="00027B1F">
            <w:pPr>
              <w:spacing w:after="0" w:line="240" w:lineRule="auto"/>
              <w:jc w:val="center"/>
              <w:rPr>
                <w:rFonts w:ascii="Times New Roman" w:hAnsi="Times New Roman" w:cs="Times New Roman"/>
                <w:b/>
                <w:sz w:val="24"/>
                <w:szCs w:val="24"/>
              </w:rPr>
            </w:pPr>
            <w:r w:rsidRPr="0051266A">
              <w:rPr>
                <w:rFonts w:ascii="Times New Roman" w:hAnsi="Times New Roman" w:cs="Times New Roman"/>
                <w:b/>
                <w:sz w:val="24"/>
                <w:szCs w:val="24"/>
              </w:rPr>
              <w:t>Pastabos ir pasiūlymai</w:t>
            </w:r>
          </w:p>
        </w:tc>
        <w:tc>
          <w:tcPr>
            <w:tcW w:w="6342" w:type="dxa"/>
          </w:tcPr>
          <w:p w14:paraId="08EE6864" w14:textId="77777777" w:rsidR="004358E2" w:rsidRPr="0051266A" w:rsidRDefault="004358E2" w:rsidP="00027B1F">
            <w:pPr>
              <w:spacing w:after="0" w:line="240" w:lineRule="auto"/>
              <w:jc w:val="center"/>
              <w:rPr>
                <w:rFonts w:ascii="Times New Roman" w:hAnsi="Times New Roman" w:cs="Times New Roman"/>
                <w:b/>
                <w:sz w:val="24"/>
                <w:szCs w:val="24"/>
              </w:rPr>
            </w:pPr>
            <w:r w:rsidRPr="0051266A">
              <w:rPr>
                <w:rFonts w:ascii="Times New Roman" w:hAnsi="Times New Roman" w:cs="Times New Roman"/>
                <w:b/>
                <w:sz w:val="24"/>
                <w:szCs w:val="24"/>
              </w:rPr>
              <w:t>Argumentai, kodėl į pastabas ir pasiūlymus neatsižvelgta arba atsižvelgta iš dalies</w:t>
            </w:r>
          </w:p>
        </w:tc>
      </w:tr>
      <w:tr w:rsidR="004358E2" w:rsidRPr="0051266A" w14:paraId="46DFC9EF" w14:textId="77777777" w:rsidTr="00A668ED">
        <w:tc>
          <w:tcPr>
            <w:tcW w:w="704" w:type="dxa"/>
          </w:tcPr>
          <w:p w14:paraId="5F0D9C56" w14:textId="77777777" w:rsidR="004358E2" w:rsidRPr="0051266A" w:rsidRDefault="004358E2" w:rsidP="004358E2">
            <w:pPr>
              <w:pStyle w:val="Sraopastraipa"/>
              <w:numPr>
                <w:ilvl w:val="0"/>
                <w:numId w:val="1"/>
              </w:numPr>
              <w:spacing w:after="0" w:line="240" w:lineRule="auto"/>
              <w:rPr>
                <w:rFonts w:ascii="Times New Roman" w:hAnsi="Times New Roman" w:cs="Times New Roman"/>
                <w:sz w:val="24"/>
                <w:szCs w:val="24"/>
                <w:lang w:eastAsia="lt-LT"/>
              </w:rPr>
            </w:pPr>
          </w:p>
        </w:tc>
        <w:tc>
          <w:tcPr>
            <w:tcW w:w="2343" w:type="dxa"/>
          </w:tcPr>
          <w:p w14:paraId="6DF1EBEB" w14:textId="30DB1050" w:rsidR="004358E2" w:rsidRPr="0051266A" w:rsidRDefault="004358E2" w:rsidP="00027B1F">
            <w:pPr>
              <w:spacing w:after="0" w:line="240" w:lineRule="auto"/>
              <w:rPr>
                <w:rFonts w:ascii="Times New Roman" w:hAnsi="Times New Roman" w:cs="Times New Roman"/>
                <w:sz w:val="24"/>
                <w:szCs w:val="24"/>
                <w:lang w:eastAsia="lt-LT"/>
              </w:rPr>
            </w:pPr>
            <w:r w:rsidRPr="0051266A">
              <w:rPr>
                <w:rFonts w:ascii="Times New Roman" w:hAnsi="Times New Roman" w:cs="Times New Roman"/>
                <w:sz w:val="24"/>
                <w:szCs w:val="24"/>
                <w:lang w:eastAsia="lt-LT"/>
              </w:rPr>
              <w:t>Lietuvos Respublikos teisingumo ministerijos 2021 m. rugpjūčio 13 d. raštas Nr. (1.6Mr) 2T-863</w:t>
            </w:r>
          </w:p>
        </w:tc>
        <w:tc>
          <w:tcPr>
            <w:tcW w:w="5805" w:type="dxa"/>
          </w:tcPr>
          <w:p w14:paraId="74F4845D" w14:textId="77777777" w:rsidR="004358E2" w:rsidRPr="0051266A" w:rsidRDefault="004358E2" w:rsidP="00027B1F">
            <w:pPr>
              <w:spacing w:after="0" w:line="240" w:lineRule="auto"/>
              <w:jc w:val="both"/>
              <w:rPr>
                <w:rFonts w:ascii="Times New Roman" w:hAnsi="Times New Roman" w:cs="Times New Roman"/>
                <w:sz w:val="24"/>
                <w:szCs w:val="24"/>
              </w:rPr>
            </w:pPr>
            <w:r w:rsidRPr="0051266A">
              <w:rPr>
                <w:rFonts w:ascii="Times New Roman" w:hAnsi="Times New Roman" w:cs="Times New Roman"/>
                <w:sz w:val="24"/>
                <w:szCs w:val="24"/>
              </w:rPr>
              <w:t xml:space="preserve">Projekto parengimo priežastimi nurodomas nepakankamas paskiepytų asmenų skaičius COVID-19 ligos (koronaviruso infekcijos) plitimui užkirsti, tačiau Vyriausybės teisė tvirtinti privalančių skiepytis darbuotojų sąrašus (ar priimto Vyriausybės sprendimo galiojimas) Projektu </w:t>
            </w:r>
            <w:r w:rsidRPr="0051266A">
              <w:rPr>
                <w:rFonts w:ascii="Times New Roman" w:hAnsi="Times New Roman" w:cs="Times New Roman"/>
                <w:b/>
                <w:bCs/>
                <w:sz w:val="24"/>
                <w:szCs w:val="24"/>
              </w:rPr>
              <w:t>nebūtų ribojama jokiomis sąlygomis dėl faktinės valstybės gyventojų vakcinacijos masto,</w:t>
            </w:r>
            <w:r w:rsidRPr="0051266A">
              <w:rPr>
                <w:rFonts w:ascii="Times New Roman" w:hAnsi="Times New Roman" w:cs="Times New Roman"/>
                <w:sz w:val="24"/>
                <w:szCs w:val="24"/>
              </w:rPr>
              <w:t xml:space="preserve"> kurį pasiekus susidarytų kolektyvinis imunitetas nuo užkrečiamosios ligos ir atitinkamai siūlomų priemonių tolimesnis taikymas objektyviai taptų nebeproporcingu.</w:t>
            </w:r>
          </w:p>
        </w:tc>
        <w:tc>
          <w:tcPr>
            <w:tcW w:w="6342" w:type="dxa"/>
          </w:tcPr>
          <w:p w14:paraId="6386D680" w14:textId="1807CCA4" w:rsidR="004358E2" w:rsidRPr="0051266A" w:rsidRDefault="004358E2" w:rsidP="00027B1F">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b/>
                <w:bCs/>
                <w:sz w:val="24"/>
                <w:szCs w:val="24"/>
                <w:lang w:eastAsia="lt-LT"/>
              </w:rPr>
              <w:t xml:space="preserve">Neatsižvelgta. </w:t>
            </w:r>
            <w:r w:rsidRPr="0051266A">
              <w:rPr>
                <w:rFonts w:ascii="Times New Roman" w:hAnsi="Times New Roman" w:cs="Times New Roman"/>
                <w:sz w:val="24"/>
                <w:szCs w:val="24"/>
                <w:lang w:eastAsia="lt-LT"/>
              </w:rPr>
              <w:t xml:space="preserve">Patikslinto projekto 1 straipsnio 2 dalimi siūloma nustatyti, kad į Darbų ir veiklos sričių, kuriose leidžiama dirbti darbuotojams, pasiskiepijusiems nuo užkrečiamosios ligos, dėl kurios Vyriausybė yra paskelbusi valstybės lygio ekstremaliąją situaciją ir (ar) karantiną visoje Lietuvos Respublikos teritorijoje, sąrašą įrašomi darbai ir veiklos sritys, kuriuos dirbantys ar vykdantys darbuotojai </w:t>
            </w:r>
            <w:r w:rsidRPr="0051266A">
              <w:rPr>
                <w:rFonts w:ascii="Times New Roman" w:hAnsi="Times New Roman" w:cs="Times New Roman"/>
                <w:i/>
                <w:iCs/>
                <w:sz w:val="24"/>
                <w:szCs w:val="24"/>
                <w:lang w:eastAsia="lt-LT"/>
              </w:rPr>
              <w:t>turi tiesioginį kontaktą darbo funkcijų atlikimo ar veiklos vykdymo vietoje su asmenimis, kurių tikimybė užsikrėsti užkrečiamąja liga</w:t>
            </w:r>
            <w:r w:rsidRPr="0051266A">
              <w:rPr>
                <w:rFonts w:ascii="Times New Roman" w:hAnsi="Times New Roman" w:cs="Times New Roman"/>
                <w:sz w:val="24"/>
                <w:szCs w:val="24"/>
                <w:lang w:eastAsia="lt-LT"/>
              </w:rPr>
              <w:t xml:space="preserve">, dėl kurios Vyriausybė yra paskelbusi valstybės lygio ekstremaliąją situaciją ir (ar) karantiną visoje Lietuvos Respublikos teritorijoje, </w:t>
            </w:r>
            <w:r w:rsidRPr="0051266A">
              <w:rPr>
                <w:rFonts w:ascii="Times New Roman" w:hAnsi="Times New Roman" w:cs="Times New Roman"/>
                <w:i/>
                <w:iCs/>
                <w:sz w:val="24"/>
                <w:szCs w:val="24"/>
                <w:lang w:eastAsia="lt-LT"/>
              </w:rPr>
              <w:t>dėl amžiaus ar sveikatos būklės yra didelė</w:t>
            </w:r>
            <w:r w:rsidR="00E06948">
              <w:rPr>
                <w:rFonts w:ascii="Times New Roman" w:hAnsi="Times New Roman" w:cs="Times New Roman"/>
                <w:i/>
                <w:iCs/>
                <w:sz w:val="24"/>
                <w:szCs w:val="24"/>
                <w:lang w:eastAsia="lt-LT"/>
              </w:rPr>
              <w:t xml:space="preserve"> </w:t>
            </w:r>
            <w:r w:rsidR="00E06948" w:rsidRPr="00E06948">
              <w:rPr>
                <w:rFonts w:ascii="Times New Roman" w:hAnsi="Times New Roman" w:cs="Times New Roman"/>
                <w:i/>
                <w:iCs/>
                <w:sz w:val="24"/>
                <w:szCs w:val="24"/>
                <w:lang w:eastAsia="lt-LT"/>
              </w:rPr>
              <w:t>arba kurie negali būti skiepijami nuo šios ligos dėl amžiaus</w:t>
            </w:r>
            <w:r w:rsidRPr="0051266A">
              <w:rPr>
                <w:rFonts w:ascii="Times New Roman" w:hAnsi="Times New Roman" w:cs="Times New Roman"/>
                <w:sz w:val="24"/>
                <w:szCs w:val="24"/>
                <w:lang w:eastAsia="lt-LT"/>
              </w:rPr>
              <w:t xml:space="preserve">. Atsižvelgiant į tai, net jeigu bus paskiepyta visuomenės dalis, kuri laikoma pakankama kolektyviniam imunitetui susiformuoti, dėl minėtų asmenų, su kuriais kontaktuoja privalantys skiepytis darbuotojai, sveikatos pažeidžiamumo turėtų būti užtikrinta, kad kiekvienas su tokiu pažeidžiamu asmeniu kontaktuojantis darbuotojas būtų pasiskiepijęs. </w:t>
            </w:r>
          </w:p>
        </w:tc>
      </w:tr>
      <w:tr w:rsidR="004358E2" w:rsidRPr="0051266A" w14:paraId="4DF9AA44" w14:textId="77777777" w:rsidTr="00A668ED">
        <w:tc>
          <w:tcPr>
            <w:tcW w:w="704" w:type="dxa"/>
          </w:tcPr>
          <w:p w14:paraId="5855D0A9" w14:textId="77777777" w:rsidR="004358E2" w:rsidRPr="0051266A" w:rsidRDefault="004358E2" w:rsidP="004358E2">
            <w:pPr>
              <w:pStyle w:val="Sraopastraipa"/>
              <w:numPr>
                <w:ilvl w:val="0"/>
                <w:numId w:val="1"/>
              </w:numPr>
              <w:spacing w:after="0" w:line="240" w:lineRule="auto"/>
              <w:rPr>
                <w:rFonts w:ascii="Times New Roman" w:hAnsi="Times New Roman" w:cs="Times New Roman"/>
                <w:sz w:val="24"/>
                <w:szCs w:val="24"/>
                <w:lang w:eastAsia="lt-LT"/>
              </w:rPr>
            </w:pPr>
          </w:p>
        </w:tc>
        <w:tc>
          <w:tcPr>
            <w:tcW w:w="2343" w:type="dxa"/>
          </w:tcPr>
          <w:p w14:paraId="592EC227" w14:textId="28336FD4" w:rsidR="004358E2" w:rsidRPr="0051266A" w:rsidRDefault="004358E2" w:rsidP="00027B1F">
            <w:pPr>
              <w:spacing w:after="0" w:line="240" w:lineRule="auto"/>
              <w:rPr>
                <w:rFonts w:ascii="Times New Roman" w:hAnsi="Times New Roman" w:cs="Times New Roman"/>
                <w:sz w:val="24"/>
                <w:szCs w:val="24"/>
              </w:rPr>
            </w:pPr>
            <w:r w:rsidRPr="0051266A">
              <w:rPr>
                <w:rFonts w:ascii="Times New Roman" w:hAnsi="Times New Roman" w:cs="Times New Roman"/>
                <w:sz w:val="24"/>
                <w:szCs w:val="24"/>
                <w:lang w:eastAsia="lt-LT"/>
              </w:rPr>
              <w:t>Lietuvos verslo konfederacijos 2021 m. rugpjūčio 10 d. raštas Nr. 21-143VK</w:t>
            </w:r>
          </w:p>
        </w:tc>
        <w:tc>
          <w:tcPr>
            <w:tcW w:w="5805" w:type="dxa"/>
          </w:tcPr>
          <w:p w14:paraId="71DB3A17" w14:textId="77777777" w:rsidR="004358E2" w:rsidRPr="0051266A" w:rsidRDefault="004358E2" w:rsidP="00027B1F">
            <w:pPr>
              <w:pStyle w:val="Default"/>
              <w:jc w:val="both"/>
              <w:rPr>
                <w:rFonts w:ascii="Times New Roman" w:hAnsi="Times New Roman" w:cs="Times New Roman"/>
                <w:color w:val="auto"/>
              </w:rPr>
            </w:pPr>
            <w:r w:rsidRPr="0051266A">
              <w:rPr>
                <w:rFonts w:ascii="Times New Roman" w:hAnsi="Times New Roman" w:cs="Times New Roman"/>
                <w:color w:val="auto"/>
              </w:rPr>
              <w:t xml:space="preserve">Darbo kodekso 53 str. 7 p. numato pagrindą atleisti darbuotoją kituose įstatymuose įtvirtintais pagrindais. Siūlome įstatymo projekto 2 straipsnyje numatyti nesiskiepijimą ilguoju laikotarpiu kaip atleidimo pagrindą, numatant, kad nušalinimas nuo darbo 11 straipsnio 12 dalyje tvarka truktų ne ilgiau kaip 3 mėnesius. Siūlome 11 straipsnio 12 išdėstyti taip: </w:t>
            </w:r>
          </w:p>
          <w:p w14:paraId="02508217" w14:textId="66412F33" w:rsidR="004358E2" w:rsidRPr="0051266A" w:rsidRDefault="004358E2" w:rsidP="00027B1F">
            <w:pPr>
              <w:spacing w:after="0" w:line="240" w:lineRule="auto"/>
              <w:jc w:val="both"/>
              <w:rPr>
                <w:rFonts w:ascii="Times New Roman" w:hAnsi="Times New Roman" w:cs="Times New Roman"/>
                <w:sz w:val="24"/>
                <w:szCs w:val="24"/>
              </w:rPr>
            </w:pPr>
            <w:r w:rsidRPr="0051266A">
              <w:rPr>
                <w:rFonts w:ascii="Times New Roman" w:hAnsi="Times New Roman" w:cs="Times New Roman"/>
                <w:sz w:val="24"/>
                <w:szCs w:val="24"/>
              </w:rPr>
              <w:t xml:space="preserve">12. &lt;..&gt; iki tos dienos, kol jis pasiskiepys ir Vyriausybės sprendime nustatyta tvarka bus laikomas įgijusiu imunitetą nuo užkrečiamosios ligos, dėl kurios Vyriausybė yra </w:t>
            </w:r>
            <w:r w:rsidRPr="0051266A">
              <w:rPr>
                <w:rFonts w:ascii="Times New Roman" w:hAnsi="Times New Roman" w:cs="Times New Roman"/>
                <w:sz w:val="24"/>
                <w:szCs w:val="24"/>
              </w:rPr>
              <w:lastRenderedPageBreak/>
              <w:t xml:space="preserve">paskelbusi valstybės lygio ekstremaliąją situaciją ir (ar) karantiną visoje Lietuvos Respublikos teritorijoje, </w:t>
            </w:r>
            <w:r w:rsidRPr="0051266A">
              <w:rPr>
                <w:rFonts w:ascii="Times New Roman" w:hAnsi="Times New Roman" w:cs="Times New Roman"/>
                <w:b/>
                <w:bCs/>
                <w:sz w:val="24"/>
                <w:szCs w:val="24"/>
              </w:rPr>
              <w:t>bet ne ilgiau kaip 3 mėnesius. Praėjus 3 mėnesiams nuo darbuotojo nušalinimo nuo darbo pradžios, darbo santykiai yra nutraukiami, išeitinė išmoka nėra mokama</w:t>
            </w:r>
            <w:r w:rsidRPr="0051266A">
              <w:rPr>
                <w:rFonts w:ascii="Times New Roman" w:hAnsi="Times New Roman" w:cs="Times New Roman"/>
                <w:sz w:val="24"/>
                <w:szCs w:val="24"/>
              </w:rPr>
              <w:t>. Privalantis skiepytis darbuotojas pateikia darbdaviui pasiskiepijimą vakcina patvirtinančius dokumentus.</w:t>
            </w:r>
          </w:p>
        </w:tc>
        <w:tc>
          <w:tcPr>
            <w:tcW w:w="6342" w:type="dxa"/>
          </w:tcPr>
          <w:p w14:paraId="659B5809" w14:textId="655527CF" w:rsidR="004358E2" w:rsidRPr="0051266A" w:rsidRDefault="004358E2" w:rsidP="00027B1F">
            <w:pPr>
              <w:pStyle w:val="taltipfb"/>
              <w:shd w:val="clear" w:color="auto" w:fill="FFFFFF"/>
              <w:spacing w:before="0" w:beforeAutospacing="0" w:after="0" w:afterAutospacing="0"/>
              <w:jc w:val="both"/>
            </w:pPr>
            <w:r w:rsidRPr="0051266A">
              <w:rPr>
                <w:b/>
                <w:bCs/>
              </w:rPr>
              <w:lastRenderedPageBreak/>
              <w:t xml:space="preserve">Neatsižvelgta. </w:t>
            </w:r>
            <w:r w:rsidRPr="0051266A">
              <w:t xml:space="preserve">Pažymėtina, kad projektu siūloma nustatyti, jog pareiga tam tikriems darbuotojams skiepytis kyla tik </w:t>
            </w:r>
            <w:bookmarkStart w:id="0" w:name="_Hlk79076380"/>
            <w:bookmarkStart w:id="1" w:name="_Hlk79077753"/>
            <w:r w:rsidRPr="0051266A">
              <w:t>Vyriausybės paskelbtos valstybės lygio ekstremaliosios situacijos ir (ar) karantino visoje Lietuvos Respublikos teritorijoje dėl užkrečiamosios ligos</w:t>
            </w:r>
            <w:bookmarkEnd w:id="0"/>
            <w:bookmarkEnd w:id="1"/>
            <w:r w:rsidRPr="0051266A">
              <w:t xml:space="preserve"> metu. Tiek ekstremaliosios situacijos, tiek karantino trukmė yra ribota, t. y. tiek, kiek tęsiasi priežastys, dėl kurių jie paskelbti. </w:t>
            </w:r>
          </w:p>
          <w:p w14:paraId="3FDDF41D" w14:textId="77777777" w:rsidR="004358E2" w:rsidRPr="0051266A" w:rsidRDefault="004358E2" w:rsidP="00027B1F">
            <w:pPr>
              <w:pStyle w:val="taltipfb"/>
              <w:shd w:val="clear" w:color="auto" w:fill="FFFFFF"/>
              <w:spacing w:before="0" w:beforeAutospacing="0" w:after="0" w:afterAutospacing="0"/>
              <w:jc w:val="both"/>
              <w:rPr>
                <w:color w:val="000000"/>
              </w:rPr>
            </w:pPr>
            <w:r w:rsidRPr="0051266A">
              <w:t xml:space="preserve">Lietuvos Respublikos darbo kodekso </w:t>
            </w:r>
            <w:r w:rsidRPr="0051266A">
              <w:rPr>
                <w:color w:val="000000"/>
              </w:rPr>
              <w:t>49 straipsnio</w:t>
            </w:r>
            <w:r w:rsidRPr="0051266A">
              <w:rPr>
                <w:b/>
                <w:bCs/>
                <w:color w:val="000000"/>
              </w:rPr>
              <w:t xml:space="preserve"> </w:t>
            </w:r>
            <w:r w:rsidRPr="0051266A">
              <w:rPr>
                <w:color w:val="000000"/>
              </w:rPr>
              <w:t>3</w:t>
            </w:r>
            <w:r w:rsidRPr="0051266A">
              <w:rPr>
                <w:color w:val="000000"/>
                <w:vertAlign w:val="superscript"/>
              </w:rPr>
              <w:t xml:space="preserve">1 </w:t>
            </w:r>
            <w:r w:rsidRPr="0051266A">
              <w:rPr>
                <w:color w:val="000000"/>
              </w:rPr>
              <w:t xml:space="preserve">dalyje nustatyta, kad Lietuvos Respublikos Vyriausybei paskelbus ekstremaliąją situaciją ir (ar) karantiną, siekiant užtikrinti </w:t>
            </w:r>
            <w:r w:rsidRPr="0051266A">
              <w:rPr>
                <w:color w:val="000000"/>
              </w:rPr>
              <w:lastRenderedPageBreak/>
              <w:t xml:space="preserve">darbuotojų ir trečiųjų asmenų sveikatos apsaugą, </w:t>
            </w:r>
            <w:r w:rsidRPr="0051266A">
              <w:rPr>
                <w:i/>
                <w:iCs/>
                <w:color w:val="000000"/>
              </w:rPr>
              <w:t>darbdavys privalo</w:t>
            </w:r>
            <w:r w:rsidRPr="0051266A">
              <w:rPr>
                <w:color w:val="000000"/>
              </w:rPr>
              <w:t xml:space="preserve"> </w:t>
            </w:r>
            <w:r w:rsidRPr="0051266A">
              <w:rPr>
                <w:i/>
                <w:iCs/>
                <w:color w:val="000000"/>
              </w:rPr>
              <w:t>darbuotojui, kurio sveikatos būklė kelia grėsmę kitų darbuotojų sveikatos saugumui</w:t>
            </w:r>
            <w:r w:rsidRPr="0051266A">
              <w:rPr>
                <w:color w:val="000000"/>
              </w:rPr>
              <w:t xml:space="preserve">, motyvuotu raštu </w:t>
            </w:r>
            <w:r w:rsidRPr="0051266A">
              <w:rPr>
                <w:i/>
                <w:iCs/>
                <w:color w:val="000000"/>
              </w:rPr>
              <w:t>pasiūlyti</w:t>
            </w:r>
            <w:r w:rsidRPr="0051266A">
              <w:rPr>
                <w:color w:val="000000"/>
              </w:rPr>
              <w:t xml:space="preserve"> </w:t>
            </w:r>
            <w:r w:rsidRPr="0051266A">
              <w:rPr>
                <w:i/>
                <w:iCs/>
                <w:color w:val="000000"/>
              </w:rPr>
              <w:t>dirbti nuotoliniu būdu</w:t>
            </w:r>
            <w:r w:rsidRPr="0051266A">
              <w:rPr>
                <w:color w:val="000000"/>
              </w:rPr>
              <w:t xml:space="preserve">. Darbuotojui </w:t>
            </w:r>
            <w:r w:rsidRPr="0051266A">
              <w:rPr>
                <w:i/>
                <w:iCs/>
                <w:color w:val="000000"/>
              </w:rPr>
              <w:t>nesutikus</w:t>
            </w:r>
            <w:r w:rsidRPr="0051266A">
              <w:rPr>
                <w:color w:val="000000"/>
              </w:rPr>
              <w:t xml:space="preserve"> dirbti nuotoliniu būdu ar nepateikus darbdaviui atsakymo į darbdavio pasiūlymą dirbti nuotoliniu būdu, darbdavys ne vėliau kaip per vieną darbo dieną nuo termino darbuotojo atsakymui į darbdavio pasiūlymą pateikti dienos raštu </w:t>
            </w:r>
            <w:r w:rsidRPr="0051266A">
              <w:rPr>
                <w:i/>
                <w:iCs/>
                <w:color w:val="000000"/>
              </w:rPr>
              <w:t>nušalina</w:t>
            </w:r>
            <w:r w:rsidRPr="0051266A">
              <w:rPr>
                <w:color w:val="000000"/>
              </w:rPr>
              <w:t xml:space="preserve"> darbuotoją nuo darbo, neleisdamas jam dirbti ir </w:t>
            </w:r>
            <w:r w:rsidRPr="0051266A">
              <w:rPr>
                <w:i/>
                <w:iCs/>
                <w:color w:val="000000"/>
              </w:rPr>
              <w:t>nemokėdamas darbo užmokesčio</w:t>
            </w:r>
            <w:r w:rsidRPr="0051266A">
              <w:rPr>
                <w:color w:val="000000"/>
              </w:rPr>
              <w:t xml:space="preserve">. </w:t>
            </w:r>
          </w:p>
          <w:p w14:paraId="1AE29B58" w14:textId="45B4B058" w:rsidR="004358E2" w:rsidRPr="0051266A" w:rsidRDefault="004358E2" w:rsidP="00027B1F">
            <w:pPr>
              <w:pStyle w:val="taltipfb"/>
              <w:shd w:val="clear" w:color="auto" w:fill="FFFFFF"/>
              <w:spacing w:before="0" w:beforeAutospacing="0" w:after="0" w:afterAutospacing="0"/>
              <w:jc w:val="both"/>
            </w:pPr>
            <w:r w:rsidRPr="0051266A">
              <w:t xml:space="preserve">Patikslinto projekto </w:t>
            </w:r>
            <w:r w:rsidRPr="0051266A">
              <w:rPr>
                <w:color w:val="000000"/>
                <w:shd w:val="clear" w:color="auto" w:fill="FFFFFF"/>
              </w:rPr>
              <w:t>1 straipsnio 3 dalimi siūloma nustatyti, kad p</w:t>
            </w:r>
            <w:r w:rsidRPr="0051266A">
              <w:t xml:space="preserve">rivalantis skiepytis darbuotojas, atsisakęs pasiskiepyti (išskyrus projekte numatytas išimtis), atsižvelgiant į darbo pobūdį skiriamas dirbti nuotoliniu būdu arba perkeliamas toje pačioje darbovietėje į kitą darbą, kurį jam leidžiama dirbti pagal sveikatos būklę, o jeigu tokių galimybių nėra, nušalinamas nuo darbo, </w:t>
            </w:r>
            <w:r w:rsidRPr="0051266A">
              <w:rPr>
                <w:i/>
                <w:iCs/>
              </w:rPr>
              <w:t>nemokant jam darbo užmokesčio</w:t>
            </w:r>
            <w:r w:rsidRPr="0051266A">
              <w:t>, iki tos dienos, kol jis pasiskiepys ir Vyriausybės sprendime nustatyta tvarka bus laikomas įgijusiu imunitetą nuo užkrečiamosios ligos, bet ne ilgiau kaip iki Vyriausybės paskelbtos valstybės lygio ekstremaliosios situacijos ir (ar) karantino visoje Lietuvos Respublikos teritorijoje pabaigos.“</w:t>
            </w:r>
          </w:p>
          <w:p w14:paraId="5B09FFE7" w14:textId="697271C4" w:rsidR="004358E2" w:rsidRPr="0051266A" w:rsidRDefault="004358E2" w:rsidP="009513EE">
            <w:pPr>
              <w:pStyle w:val="taltipfb"/>
              <w:shd w:val="clear" w:color="auto" w:fill="FFFFFF"/>
              <w:spacing w:before="0" w:beforeAutospacing="0" w:after="0" w:afterAutospacing="0"/>
              <w:jc w:val="both"/>
              <w:rPr>
                <w:color w:val="000000"/>
              </w:rPr>
            </w:pPr>
            <w:r w:rsidRPr="0051266A">
              <w:rPr>
                <w:color w:val="000000"/>
              </w:rPr>
              <w:t>Įvertinus tai, kas išdėstyta, manytume, kad galimybė atleisti darbuotoją dėl to, kad jis nepasiskiepijo būtų nepagrįsta ir neproporcinga dėl šių priežasčių:</w:t>
            </w:r>
          </w:p>
          <w:p w14:paraId="42591339" w14:textId="77777777" w:rsidR="004358E2" w:rsidRPr="0051266A" w:rsidRDefault="004358E2" w:rsidP="009513EE">
            <w:pPr>
              <w:pStyle w:val="taltipfb"/>
              <w:shd w:val="clear" w:color="auto" w:fill="FFFFFF"/>
              <w:spacing w:before="0" w:beforeAutospacing="0" w:after="0" w:afterAutospacing="0"/>
              <w:jc w:val="both"/>
              <w:rPr>
                <w:color w:val="000000"/>
              </w:rPr>
            </w:pPr>
            <w:r w:rsidRPr="0051266A">
              <w:rPr>
                <w:color w:val="000000"/>
              </w:rPr>
              <w:t>1) pareiga skiepytis yra laikina, todėl darbuotojo nepasiskiepijimas nėra kliūtis jam dirbti pasibaigus ekstremaliajai situacijai ir (ar) karantinui;</w:t>
            </w:r>
          </w:p>
          <w:p w14:paraId="4B53192D" w14:textId="0A029D02" w:rsidR="004358E2" w:rsidRPr="0051266A" w:rsidRDefault="004358E2" w:rsidP="009513EE">
            <w:pPr>
              <w:pStyle w:val="taltipfb"/>
              <w:shd w:val="clear" w:color="auto" w:fill="FFFFFF"/>
              <w:spacing w:before="0" w:beforeAutospacing="0" w:after="0" w:afterAutospacing="0"/>
              <w:jc w:val="both"/>
              <w:rPr>
                <w:color w:val="000000"/>
              </w:rPr>
            </w:pPr>
            <w:r w:rsidRPr="0051266A">
              <w:rPr>
                <w:color w:val="000000"/>
              </w:rPr>
              <w:t xml:space="preserve">2) darbuotojas gali dirbti nuotoliniu būdu, gali būti laikinai perkeltas į kitas pareigas arba jei tokių galimybių nėra yra nušalinamas, tačiau nušalinimo metu jam darbo užmokestis nemokamas, todėl darbdaviai dėl to nepatiria nuostolių. Nušalinto darbuotojo darbą darbdavys gali laikinai pavesti dirbti kitam darbuotojui (mokėdamas jam priemokas ar priedus) arba priimti terminuotam darbui kitą darbuotoją. </w:t>
            </w:r>
          </w:p>
        </w:tc>
      </w:tr>
      <w:tr w:rsidR="004358E2" w:rsidRPr="0051266A" w14:paraId="61575201" w14:textId="77777777" w:rsidTr="00A668ED">
        <w:trPr>
          <w:trHeight w:val="872"/>
        </w:trPr>
        <w:tc>
          <w:tcPr>
            <w:tcW w:w="704" w:type="dxa"/>
          </w:tcPr>
          <w:p w14:paraId="0A69E343" w14:textId="77777777" w:rsidR="004358E2" w:rsidRPr="0051266A" w:rsidRDefault="004358E2" w:rsidP="004358E2">
            <w:pPr>
              <w:pStyle w:val="Sraopastraipa"/>
              <w:numPr>
                <w:ilvl w:val="0"/>
                <w:numId w:val="1"/>
              </w:numPr>
              <w:spacing w:after="0" w:line="240" w:lineRule="auto"/>
              <w:rPr>
                <w:rFonts w:ascii="Times New Roman" w:hAnsi="Times New Roman" w:cs="Times New Roman"/>
                <w:b/>
                <w:sz w:val="24"/>
                <w:szCs w:val="24"/>
              </w:rPr>
            </w:pPr>
          </w:p>
        </w:tc>
        <w:tc>
          <w:tcPr>
            <w:tcW w:w="2343" w:type="dxa"/>
          </w:tcPr>
          <w:p w14:paraId="3577C0B6" w14:textId="6F32C985" w:rsidR="004358E2" w:rsidRPr="0051266A" w:rsidRDefault="004358E2" w:rsidP="00027B1F">
            <w:pPr>
              <w:spacing w:after="0" w:line="240" w:lineRule="auto"/>
              <w:rPr>
                <w:rFonts w:ascii="Times New Roman" w:hAnsi="Times New Roman" w:cs="Times New Roman"/>
                <w:b/>
                <w:sz w:val="24"/>
                <w:szCs w:val="24"/>
              </w:rPr>
            </w:pPr>
            <w:r w:rsidRPr="0051266A">
              <w:rPr>
                <w:rFonts w:ascii="Times New Roman" w:hAnsi="Times New Roman" w:cs="Times New Roman"/>
                <w:b/>
                <w:sz w:val="24"/>
                <w:szCs w:val="24"/>
              </w:rPr>
              <w:t xml:space="preserve">Lietuvos profesinių sąjungų konfederacijos 2021 </w:t>
            </w:r>
            <w:r w:rsidRPr="0051266A">
              <w:rPr>
                <w:rFonts w:ascii="Times New Roman" w:hAnsi="Times New Roman" w:cs="Times New Roman"/>
                <w:b/>
                <w:sz w:val="24"/>
                <w:szCs w:val="24"/>
              </w:rPr>
              <w:lastRenderedPageBreak/>
              <w:t>m. rugpjūčio 12 d. raštas Nr. 071</w:t>
            </w:r>
          </w:p>
        </w:tc>
        <w:tc>
          <w:tcPr>
            <w:tcW w:w="5805" w:type="dxa"/>
          </w:tcPr>
          <w:p w14:paraId="7BFEF03B" w14:textId="6A88B78F" w:rsidR="004358E2" w:rsidRPr="0051266A" w:rsidRDefault="004358E2" w:rsidP="00177724">
            <w:pPr>
              <w:spacing w:after="0"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lastRenderedPageBreak/>
              <w:t xml:space="preserve">Tokių uždavinių suformulavimas reiškia, kad visais teisiniais pagrindais dirbantys asmenys privalės pasiskiepti nuo COVID-19 ligos, jei norės visa apimtimi ir </w:t>
            </w:r>
            <w:r w:rsidRPr="0051266A">
              <w:rPr>
                <w:rFonts w:ascii="Times New Roman" w:hAnsi="Times New Roman" w:cs="Times New Roman"/>
                <w:color w:val="000000"/>
                <w:sz w:val="24"/>
                <w:szCs w:val="24"/>
              </w:rPr>
              <w:lastRenderedPageBreak/>
              <w:t>nekliudomai vykdyti savo darbines funkcijas. Daugelyje darbo vietų nebus galimybės dirbti nuotoliniu būdu, todėl nušalinimas nuo darbo bus plačiai taikoma priemonė, o tai neigiamai paveiks darbuotų finansinę ir emocinę padėtį. LPSK atkreipia dėmesį, kad bet kokia prievarta skatina pasipriešinimą ir neigiamai veikia skiepijimo procesą, o praktika rodo, kad skiepijimo skatinimo programos atneša kur kas daugiau naudos, nei prievartinės priemonės ir gąsdinimas sankcijomis.</w:t>
            </w:r>
          </w:p>
          <w:p w14:paraId="6D57865D" w14:textId="77777777" w:rsidR="004358E2" w:rsidRPr="0051266A" w:rsidRDefault="004358E2" w:rsidP="00177724">
            <w:pPr>
              <w:autoSpaceDE w:val="0"/>
              <w:autoSpaceDN w:val="0"/>
              <w:adjustRightInd w:val="0"/>
              <w:spacing w:after="0"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 xml:space="preserve">LPSK siūlomus pakeitimus vertina kaip perteklinius ir neproporcingus, toks įstatymo pakeitimas prisidės prie įtampos didinimo darbo vietoje, darbuotojų ir darbdavio santykių bloginimo, bei nepasitikėjimo skatinimo. </w:t>
            </w:r>
          </w:p>
          <w:p w14:paraId="51CA893B" w14:textId="77777777" w:rsidR="004358E2" w:rsidRPr="0051266A" w:rsidRDefault="004358E2" w:rsidP="00177724">
            <w:pPr>
              <w:autoSpaceDE w:val="0"/>
              <w:autoSpaceDN w:val="0"/>
              <w:adjustRightInd w:val="0"/>
              <w:spacing w:after="0"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 xml:space="preserve">Patys iniciatoriai įstatymo projekto aiškinamajame rašte nurodo, kad siekiant užkirsti kelią COVID-19 ligos plitimui yra naudojamos kelios priemonės, o skiepijimas – tik viena iš jų. LPSK nuomone, jei siekiama suvaldyti infekcijos plitimą, Sveikatos apsaugos ministerija pasirinko suaktyvinti netinkamos priemonės įgyvendinimą. LPSK pabrėžia, kad norint sužinoti ar darbuotojas serga COVID-19 liga, reikia atlikti testą, kadangi jo teisė dirbti ribojama tik kai serga užkrečiama liga. Darbdavio tikslas yra užtikrinti sveikas ir saugias darbo sąlygas darbuotojui. Tą tikslą pasiekti galima tik reguliariai atliekant COVID-19 testus, kaip ir nurodyta įstatymo projekto aiškinamajame rašte. </w:t>
            </w:r>
          </w:p>
          <w:p w14:paraId="61FF888E" w14:textId="77777777" w:rsidR="004358E2" w:rsidRPr="0051266A" w:rsidRDefault="004358E2" w:rsidP="00177724">
            <w:pPr>
              <w:autoSpaceDE w:val="0"/>
              <w:autoSpaceDN w:val="0"/>
              <w:adjustRightInd w:val="0"/>
              <w:spacing w:after="0"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 xml:space="preserve">LPSK supranta norą paskiepyti kuo daugiau asmenų, kad susirgus COVID-19 infekcija sumažintų galimų komplikacijų tikimybę, tačiau, kaip darbuotojų atstovė, negali pritarti siūlomiems pakeitimams. LPSK ragina įstatymo projekto iniciatorius dėmesį sutelkti į testavimą, kaip pagrindinę infekcijos suvaldymo priemonę, o skiepijimą palikti kaip labai svarbią, bet papildomą priemonę. </w:t>
            </w:r>
          </w:p>
          <w:p w14:paraId="23268D8C" w14:textId="77777777" w:rsidR="004358E2" w:rsidRPr="0051266A" w:rsidRDefault="004358E2" w:rsidP="00177724">
            <w:pPr>
              <w:autoSpaceDE w:val="0"/>
              <w:autoSpaceDN w:val="0"/>
              <w:adjustRightInd w:val="0"/>
              <w:spacing w:after="0"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 xml:space="preserve">Taip pat LPSK atkreipia dėmesį, kad pasiskiepijusius asmenis atleidus nuo testavimo, gali kilti rizika turėti netikslią informaciją apie sergančius asmenis: jei bus </w:t>
            </w:r>
            <w:r w:rsidRPr="0051266A">
              <w:rPr>
                <w:rFonts w:ascii="Times New Roman" w:hAnsi="Times New Roman" w:cs="Times New Roman"/>
                <w:color w:val="000000"/>
                <w:sz w:val="24"/>
                <w:szCs w:val="24"/>
              </w:rPr>
              <w:lastRenderedPageBreak/>
              <w:t xml:space="preserve">testuojam tik nepasiskiepiję darbuotojai, tuomet galimai bus gauta informacija tik apie sergančius nepasiskiepijusius darbuotojus, bet nebus objektyvios statistikos, kiek kolektyve darbuotojų serga iš viso, kartu su paskiepytaisiais. </w:t>
            </w:r>
          </w:p>
          <w:p w14:paraId="19110529" w14:textId="77777777" w:rsidR="004358E2" w:rsidRPr="0051266A" w:rsidRDefault="004358E2" w:rsidP="00177724">
            <w:pPr>
              <w:autoSpaceDE w:val="0"/>
              <w:autoSpaceDN w:val="0"/>
              <w:adjustRightInd w:val="0"/>
              <w:spacing w:after="0"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 xml:space="preserve">Atkreiptinas dėmesys, kad vertinant skiepijimą Lietuvoje Europos Sąjungos kontekste, tempai yra visai neblogi ir sparčiai artėjama prie 70 proc. paskiepytos populiacijos ribos. Kaip nurodo patys projekto autoriai, šiuo metu jau yra paskiepyta virš 60 proc. populiacijos. </w:t>
            </w:r>
          </w:p>
          <w:p w14:paraId="3CFFAC71" w14:textId="77777777" w:rsidR="004358E2" w:rsidRPr="0051266A" w:rsidRDefault="004358E2" w:rsidP="00177724">
            <w:pPr>
              <w:autoSpaceDE w:val="0"/>
              <w:autoSpaceDN w:val="0"/>
              <w:adjustRightInd w:val="0"/>
              <w:spacing w:after="0"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 xml:space="preserve">Dėl išvardintų priežasčių LPSK kelia abejonę dėl įstatymo projekto, kuriuo įteisinama prievarta skiepytis arba netekti darbo (būti nušalintiems neribotą laiką), veiksmingumo ir siūlo susikoncentruoti į darbuotojų testavimą, kaip tikrą ir objektyvią COVID-19 situaciją parodančią priemonę. </w:t>
            </w:r>
          </w:p>
          <w:p w14:paraId="37874DE2" w14:textId="77777777" w:rsidR="004358E2" w:rsidRPr="0051266A" w:rsidRDefault="004358E2" w:rsidP="00177724">
            <w:pPr>
              <w:autoSpaceDE w:val="0"/>
              <w:autoSpaceDN w:val="0"/>
              <w:adjustRightInd w:val="0"/>
              <w:spacing w:after="0"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 xml:space="preserve">Atsižvelgiant į tai, kas išdėstyta aukščiau, LPSK siūlo persvarstyti įstatymo projekto tikslą ir galimas įgyvendinimo priemones. Jei įstatymo projekto tikslas yra orientuotas į saugias ir sveikas darbo sąlygas, tuomet jau dabar yra reglamentuotas mechanizmas, kaip sukurti saugią darbo vietą – tai apibrėžia Lietuvos Respublikos darbuotojų saugos ir sveikatos įstatymas (toliau – DSSĮ), kuriuo vadovaujantis užtikrinti sveikas ir saugias darbo sąlygas darbuotojui yra darbdavio pareiga. </w:t>
            </w:r>
          </w:p>
          <w:p w14:paraId="62567500" w14:textId="77777777" w:rsidR="004358E2" w:rsidRPr="0051266A" w:rsidRDefault="004358E2" w:rsidP="00177724">
            <w:pPr>
              <w:spacing w:after="0"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LPSK siūlo:</w:t>
            </w:r>
          </w:p>
          <w:p w14:paraId="67D849F6" w14:textId="77777777" w:rsidR="004358E2" w:rsidRPr="0051266A" w:rsidRDefault="004358E2" w:rsidP="00177724">
            <w:pPr>
              <w:autoSpaceDE w:val="0"/>
              <w:autoSpaceDN w:val="0"/>
              <w:adjustRightInd w:val="0"/>
              <w:spacing w:after="0"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 xml:space="preserve">- vadovautis DSSĮ, įvedant naują rizikos veiksnį COVID-19 virusą į privalomus sveikatos patikrinimus; </w:t>
            </w:r>
          </w:p>
          <w:p w14:paraId="6F9A4173" w14:textId="77777777" w:rsidR="004358E2" w:rsidRPr="0051266A" w:rsidRDefault="004358E2" w:rsidP="00177724">
            <w:pPr>
              <w:autoSpaceDE w:val="0"/>
              <w:autoSpaceDN w:val="0"/>
              <w:adjustRightInd w:val="0"/>
              <w:spacing w:after="0"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 xml:space="preserve">- testuoti darbuotojus, kadangi tik pasitikrinę ir sveiki darbuotojai prisideda prie saugios darbo aplinkos formavimo, nes tokiu būdu užkertamas kelias užsikrėsti ir užkrėsti kitus; </w:t>
            </w:r>
          </w:p>
          <w:p w14:paraId="0BCDC5E0" w14:textId="77777777" w:rsidR="004358E2" w:rsidRPr="0051266A" w:rsidRDefault="004358E2" w:rsidP="00177724">
            <w:pPr>
              <w:autoSpaceDE w:val="0"/>
              <w:autoSpaceDN w:val="0"/>
              <w:adjustRightInd w:val="0"/>
              <w:spacing w:after="0"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 numatyti pareigą darbdaviui organizuoti ir apmokėti privalomus testavimus, kaip tai numatyta kitų sveikatos patikrinimų atvejais, o testavimas turi vykti tik darbo metu ir darbdavio lėšomis;</w:t>
            </w:r>
          </w:p>
          <w:p w14:paraId="702CE7D5" w14:textId="77777777" w:rsidR="004358E2" w:rsidRPr="0051266A" w:rsidRDefault="004358E2" w:rsidP="00177724">
            <w:pPr>
              <w:autoSpaceDE w:val="0"/>
              <w:autoSpaceDN w:val="0"/>
              <w:adjustRightInd w:val="0"/>
              <w:spacing w:after="0"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 xml:space="preserve">- visi sprendimai, susiję su darbuotojų darbo sąlygomis, svarstomi visais lygmenimis, turi būti priimami tik </w:t>
            </w:r>
            <w:r w:rsidRPr="0051266A">
              <w:rPr>
                <w:rFonts w:ascii="Times New Roman" w:hAnsi="Times New Roman" w:cs="Times New Roman"/>
                <w:color w:val="000000"/>
                <w:sz w:val="24"/>
                <w:szCs w:val="24"/>
              </w:rPr>
              <w:lastRenderedPageBreak/>
              <w:t xml:space="preserve">įvykdžius informavimo ir konsultavimosi procedūras su darbuotojų atstovais. </w:t>
            </w:r>
          </w:p>
          <w:p w14:paraId="05C6BED5" w14:textId="77777777" w:rsidR="004358E2" w:rsidRPr="0051266A" w:rsidRDefault="004358E2" w:rsidP="00177724">
            <w:pPr>
              <w:autoSpaceDE w:val="0"/>
              <w:autoSpaceDN w:val="0"/>
              <w:adjustRightInd w:val="0"/>
              <w:spacing w:after="0"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 xml:space="preserve">Papildomai LPSK siūlo svarstyti ir įgyvendinti pozityvias skatinimo skiepytis priemones, kurios dar nebuvo išnaudotos (LPSK tai žino iš gausių darbuotojų pranešimų): </w:t>
            </w:r>
          </w:p>
          <w:p w14:paraId="3493ACF3" w14:textId="77777777" w:rsidR="004358E2" w:rsidRPr="0051266A" w:rsidRDefault="004358E2" w:rsidP="00177724">
            <w:pPr>
              <w:autoSpaceDE w:val="0"/>
              <w:autoSpaceDN w:val="0"/>
              <w:adjustRightInd w:val="0"/>
              <w:spacing w:after="0"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 xml:space="preserve">- „skiepadienis“ – laisva diena nuo darbo skiepui ir po skiepo; </w:t>
            </w:r>
          </w:p>
          <w:p w14:paraId="205EA944" w14:textId="77777777" w:rsidR="004358E2" w:rsidRPr="0051266A" w:rsidRDefault="004358E2" w:rsidP="00177724">
            <w:pPr>
              <w:autoSpaceDE w:val="0"/>
              <w:autoSpaceDN w:val="0"/>
              <w:adjustRightInd w:val="0"/>
              <w:spacing w:after="0"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 xml:space="preserve">- skiepijimo organizavimas tiesiogiai darbo vietose; </w:t>
            </w:r>
          </w:p>
          <w:p w14:paraId="6A905803" w14:textId="77777777" w:rsidR="004358E2" w:rsidRPr="0051266A" w:rsidRDefault="004358E2" w:rsidP="00177724">
            <w:pPr>
              <w:autoSpaceDE w:val="0"/>
              <w:autoSpaceDN w:val="0"/>
              <w:adjustRightInd w:val="0"/>
              <w:spacing w:after="0"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 xml:space="preserve">- aiški, paprasta komunikacija ir informacijos pateikimas darbuotojui apie skiepus (LPSK, kaip darbuotojų atstovė, prie šio proceso taip pat stengiasi prisidėti); </w:t>
            </w:r>
          </w:p>
          <w:p w14:paraId="50ECDE57" w14:textId="5B582F43" w:rsidR="004358E2" w:rsidRPr="0051266A" w:rsidRDefault="004358E2" w:rsidP="00177724">
            <w:pPr>
              <w:autoSpaceDE w:val="0"/>
              <w:autoSpaceDN w:val="0"/>
              <w:adjustRightInd w:val="0"/>
              <w:spacing w:after="0"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 xml:space="preserve">- skatinant pasitikėjimą tarp darbdavio, darbuotojo ir valstybės, neatsisakyti finansavimo valstybės biudžeto lėšomis privalomo testavimo dėl COVID-19 ligos atvejais, nes darbdaviams neįstengiant apmokėti testų, gali padaugėti darbuotojų atleidimo atvejų. </w:t>
            </w:r>
          </w:p>
          <w:p w14:paraId="4E28E906" w14:textId="2A1AA1A6" w:rsidR="004358E2" w:rsidRPr="0051266A" w:rsidRDefault="004358E2" w:rsidP="00177724">
            <w:pPr>
              <w:spacing w:after="0" w:line="240" w:lineRule="auto"/>
              <w:jc w:val="both"/>
              <w:rPr>
                <w:rFonts w:ascii="Times New Roman" w:hAnsi="Times New Roman" w:cs="Times New Roman"/>
                <w:b/>
                <w:sz w:val="24"/>
                <w:szCs w:val="24"/>
              </w:rPr>
            </w:pPr>
            <w:r w:rsidRPr="0051266A">
              <w:rPr>
                <w:rFonts w:ascii="Times New Roman" w:hAnsi="Times New Roman" w:cs="Times New Roman"/>
                <w:color w:val="000000"/>
                <w:sz w:val="24"/>
                <w:szCs w:val="24"/>
              </w:rPr>
              <w:t>LPSK nuomone, įstatymo projektas nepasieks jam keliamo tikslo, todėl LPSK jam nepritaria ir kviečia įsiklausyti į pasiūlymus, kurie buvo suformuluoti remiantis darbuotojų asmenine patirtimi bei bendra logika.</w:t>
            </w:r>
          </w:p>
        </w:tc>
        <w:tc>
          <w:tcPr>
            <w:tcW w:w="6342" w:type="dxa"/>
          </w:tcPr>
          <w:p w14:paraId="56144E7C" w14:textId="7D2461E0" w:rsidR="004358E2" w:rsidRPr="0051266A" w:rsidRDefault="004358E2" w:rsidP="00170294">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b/>
                <w:bCs/>
                <w:sz w:val="24"/>
                <w:szCs w:val="24"/>
                <w:lang w:eastAsia="lt-LT"/>
              </w:rPr>
              <w:lastRenderedPageBreak/>
              <w:t>Neatsižvelgta.</w:t>
            </w:r>
            <w:r w:rsidRPr="0051266A">
              <w:rPr>
                <w:rFonts w:ascii="Times New Roman" w:hAnsi="Times New Roman" w:cs="Times New Roman"/>
                <w:sz w:val="24"/>
                <w:szCs w:val="24"/>
                <w:lang w:eastAsia="lt-LT"/>
              </w:rPr>
              <w:t xml:space="preserve"> Pažymėtina, kad kitos COVID-19 ligos (koronaviruso infekcijos) profilaktikos priemonės – testavimas, atstumų laikymasis, asmeninės apsaugos priemonių </w:t>
            </w:r>
            <w:r w:rsidRPr="0051266A">
              <w:rPr>
                <w:rFonts w:ascii="Times New Roman" w:hAnsi="Times New Roman" w:cs="Times New Roman"/>
                <w:sz w:val="24"/>
                <w:szCs w:val="24"/>
                <w:lang w:eastAsia="lt-LT"/>
              </w:rPr>
              <w:lastRenderedPageBreak/>
              <w:t xml:space="preserve">(medicininių kaukių ir kt.) dėvėjimas, paviršių dezinfekavimas ir kt. – yra maksimaliai išnaudotos, todėl jų plėsti ir intensyvinti nebėra galimybių. Be to, tik skiepijimas sumažina  hospitalizacijos ir mirties nuo COVID-19 ligos (koronaviruso infekcijos) riziką bei ženkliai sumažina SARS-COV-2 viruso plitimą. </w:t>
            </w:r>
          </w:p>
          <w:p w14:paraId="578BA2A8" w14:textId="5ADC2F7A" w:rsidR="004358E2" w:rsidRPr="0051266A" w:rsidRDefault="004358E2" w:rsidP="00170294">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sz w:val="24"/>
                <w:szCs w:val="24"/>
                <w:lang w:eastAsia="lt-LT"/>
              </w:rPr>
              <w:t>Kaip rodo kitų šalių pavyzdžiai, ateityje tikėtinos tolesnės COVID-19 ligos (koronaviruso infekcijos) pandemijos bangos, tad jos labiausiai palies nevakcinuotą populiacijos dalį, ypač asmenis, kurie dėl amžiaus ar sveikatos turi didžiausią tikimybę užsikrėsti COVID-19 liga (koronaviruso infekcija).</w:t>
            </w:r>
          </w:p>
          <w:p w14:paraId="3316DB01" w14:textId="110C315D" w:rsidR="004358E2" w:rsidRPr="0051266A" w:rsidRDefault="004358E2" w:rsidP="00170294">
            <w:pPr>
              <w:spacing w:after="0"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 xml:space="preserve">Darbdavio pareiga užtikrinti sveikas ir saugias darbo sąlygas darbuotojui gali būti įgyvendinama ne vien testavimu, bet ir užtikrinant, kad visi privalantys skiepytis darbuotojai būtų pasiskiepiję. </w:t>
            </w:r>
            <w:r w:rsidR="005951D1" w:rsidRPr="0051266A">
              <w:rPr>
                <w:rFonts w:ascii="Times New Roman" w:hAnsi="Times New Roman" w:cs="Times New Roman"/>
                <w:color w:val="000000"/>
                <w:sz w:val="24"/>
                <w:szCs w:val="24"/>
              </w:rPr>
              <w:t>Testavimas tik padeda išaiškinti užsikrėtusius asmenis, bet neapsaugo nuo užsikrėtimo.</w:t>
            </w:r>
          </w:p>
          <w:p w14:paraId="3712EF91" w14:textId="4409699F" w:rsidR="004358E2" w:rsidRPr="0051266A" w:rsidRDefault="004358E2" w:rsidP="00170294">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sz w:val="24"/>
                <w:szCs w:val="24"/>
                <w:lang w:eastAsia="lt-LT"/>
              </w:rPr>
              <w:t xml:space="preserve">Žvelgiant iš darbuotojo pusės, svarbu pastebėti ir tai, kad skiepijimas yra nemokamas (apmokamas valstybės biudžeto lėšomis), o testuojantis bent tris kartus per mėnesį (kas 10 dienų) darbuotojas išleis nuo 33,66 iki 39,21 euro per mėnesį, o per metus – nuo 403,92 iki 479,53 euro. Daliai darbuotojų tai gali būti nemaža finansinė našta. </w:t>
            </w:r>
          </w:p>
          <w:p w14:paraId="4EFF12E4" w14:textId="547FDA84" w:rsidR="004358E2" w:rsidRPr="0051266A" w:rsidRDefault="004358E2" w:rsidP="00177724">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sz w:val="24"/>
                <w:szCs w:val="24"/>
                <w:lang w:eastAsia="lt-LT"/>
              </w:rPr>
              <w:t xml:space="preserve">Nors paskiepytų asmenų skaičius Lietuvoje ir </w:t>
            </w:r>
            <w:r w:rsidRPr="0051266A">
              <w:rPr>
                <w:rFonts w:ascii="Times New Roman" w:hAnsi="Times New Roman" w:cs="Times New Roman"/>
                <w:color w:val="000000"/>
                <w:sz w:val="24"/>
                <w:szCs w:val="24"/>
              </w:rPr>
              <w:t xml:space="preserve">artėja prie 70 proc. gyventojų ribos, </w:t>
            </w:r>
            <w:r w:rsidRPr="0051266A">
              <w:rPr>
                <w:rFonts w:ascii="Times New Roman" w:hAnsi="Times New Roman" w:cs="Times New Roman"/>
                <w:sz w:val="24"/>
                <w:szCs w:val="24"/>
                <w:lang w:eastAsia="lt-LT"/>
              </w:rPr>
              <w:t>kuri laikoma pakankama kolektyviniam imunitetui susiformuoti, turėtų būti užtikrinta, kad kiekvienas darbuotojas, kuris kontaktuoja su asmenimis kurių tikimybė užsikrėsti COVID-19 liga (koronaviruso infekcija) dėl amžiaus ar sveikatos būklės yra didelė</w:t>
            </w:r>
            <w:r w:rsidR="00E06948">
              <w:rPr>
                <w:rFonts w:ascii="Times New Roman" w:hAnsi="Times New Roman" w:cs="Times New Roman"/>
                <w:sz w:val="24"/>
                <w:szCs w:val="24"/>
                <w:lang w:eastAsia="lt-LT"/>
              </w:rPr>
              <w:t xml:space="preserve"> </w:t>
            </w:r>
            <w:r w:rsidR="00E06948">
              <w:rPr>
                <w:rFonts w:ascii="Times New Roman" w:hAnsi="Times New Roman" w:cs="Times New Roman"/>
                <w:sz w:val="24"/>
                <w:szCs w:val="24"/>
              </w:rPr>
              <w:t>arba kurie negali būti skiepijami nuo šios ligos dėl amžiaus</w:t>
            </w:r>
            <w:r w:rsidRPr="0051266A">
              <w:rPr>
                <w:rFonts w:ascii="Times New Roman" w:hAnsi="Times New Roman" w:cs="Times New Roman"/>
                <w:sz w:val="24"/>
                <w:szCs w:val="24"/>
                <w:lang w:eastAsia="lt-LT"/>
              </w:rPr>
              <w:t xml:space="preserve">, būtų pasiskiepijęs. </w:t>
            </w:r>
          </w:p>
          <w:p w14:paraId="3C30D2F9" w14:textId="15E5913F" w:rsidR="004358E2" w:rsidRPr="0051266A" w:rsidRDefault="004358E2" w:rsidP="00177724">
            <w:pPr>
              <w:spacing w:after="0" w:line="240" w:lineRule="auto"/>
              <w:jc w:val="both"/>
              <w:rPr>
                <w:rFonts w:ascii="Times New Roman" w:hAnsi="Times New Roman" w:cs="Times New Roman"/>
                <w:sz w:val="24"/>
                <w:szCs w:val="24"/>
                <w:lang w:eastAsia="lt-LT"/>
              </w:rPr>
            </w:pPr>
          </w:p>
          <w:p w14:paraId="2301CE11" w14:textId="3ABF637B" w:rsidR="004358E2" w:rsidRPr="0051266A" w:rsidRDefault="004358E2" w:rsidP="00177724">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sz w:val="24"/>
                <w:szCs w:val="24"/>
                <w:lang w:eastAsia="lt-LT"/>
              </w:rPr>
              <w:t xml:space="preserve">Dėl siūlymų, susijusių su testavimu, žr. argumentus aukščiau. </w:t>
            </w:r>
          </w:p>
          <w:p w14:paraId="12805C08" w14:textId="2A849ABB" w:rsidR="004358E2" w:rsidRPr="0051266A" w:rsidRDefault="004358E2" w:rsidP="00177724">
            <w:pPr>
              <w:spacing w:after="0" w:line="240" w:lineRule="auto"/>
              <w:jc w:val="both"/>
              <w:rPr>
                <w:rFonts w:ascii="Times New Roman" w:hAnsi="Times New Roman" w:cs="Times New Roman"/>
                <w:sz w:val="24"/>
                <w:szCs w:val="24"/>
              </w:rPr>
            </w:pPr>
          </w:p>
        </w:tc>
      </w:tr>
      <w:tr w:rsidR="004358E2" w:rsidRPr="0051266A" w14:paraId="72E72888" w14:textId="77777777" w:rsidTr="00A668ED">
        <w:tc>
          <w:tcPr>
            <w:tcW w:w="704" w:type="dxa"/>
          </w:tcPr>
          <w:p w14:paraId="0B5EEEC5" w14:textId="77777777" w:rsidR="004358E2" w:rsidRPr="0051266A" w:rsidRDefault="004358E2" w:rsidP="004358E2">
            <w:pPr>
              <w:pStyle w:val="Sraopastraipa"/>
              <w:numPr>
                <w:ilvl w:val="0"/>
                <w:numId w:val="1"/>
              </w:numPr>
              <w:spacing w:after="0" w:line="240" w:lineRule="auto"/>
              <w:rPr>
                <w:rFonts w:ascii="Times New Roman" w:hAnsi="Times New Roman" w:cs="Times New Roman"/>
                <w:sz w:val="24"/>
                <w:szCs w:val="24"/>
                <w:lang w:eastAsia="lt-LT"/>
              </w:rPr>
            </w:pPr>
          </w:p>
        </w:tc>
        <w:tc>
          <w:tcPr>
            <w:tcW w:w="2343" w:type="dxa"/>
          </w:tcPr>
          <w:p w14:paraId="433FB2D7" w14:textId="7D908207" w:rsidR="004358E2" w:rsidRPr="0051266A" w:rsidRDefault="007F661F" w:rsidP="00027B1F">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 xml:space="preserve">Visuomenės pasiūlymas TAIS reg. Nr. </w:t>
            </w:r>
            <w:r w:rsidRPr="007F661F">
              <w:rPr>
                <w:rFonts w:ascii="Times New Roman" w:hAnsi="Times New Roman" w:cs="Times New Roman"/>
                <w:sz w:val="24"/>
                <w:szCs w:val="24"/>
                <w:lang w:eastAsia="lt-LT"/>
              </w:rPr>
              <w:t>2506103</w:t>
            </w:r>
          </w:p>
        </w:tc>
        <w:tc>
          <w:tcPr>
            <w:tcW w:w="5805" w:type="dxa"/>
          </w:tcPr>
          <w:p w14:paraId="6ABCB944" w14:textId="77777777" w:rsidR="004358E2" w:rsidRPr="0051266A" w:rsidRDefault="004358E2" w:rsidP="00027B1F">
            <w:pPr>
              <w:widowControl w:val="0"/>
              <w:spacing w:after="0" w:line="240" w:lineRule="auto"/>
              <w:ind w:right="54"/>
              <w:jc w:val="both"/>
              <w:rPr>
                <w:rFonts w:ascii="Times New Roman" w:hAnsi="Times New Roman" w:cs="Times New Roman"/>
                <w:sz w:val="24"/>
                <w:szCs w:val="24"/>
              </w:rPr>
            </w:pPr>
            <w:r w:rsidRPr="0051266A">
              <w:rPr>
                <w:rFonts w:ascii="Times New Roman" w:hAnsi="Times New Roman" w:cs="Times New Roman"/>
                <w:sz w:val="24"/>
                <w:szCs w:val="24"/>
              </w:rPr>
              <w:t>1.  Nėra įrodyta, kad pasiskiepijęs asmuo neplatina Covid-19.</w:t>
            </w:r>
          </w:p>
          <w:p w14:paraId="651C57E4" w14:textId="77777777" w:rsidR="004358E2" w:rsidRPr="0051266A" w:rsidRDefault="004358E2" w:rsidP="00027B1F">
            <w:pPr>
              <w:widowControl w:val="0"/>
              <w:spacing w:after="0" w:line="240" w:lineRule="auto"/>
              <w:ind w:right="54"/>
              <w:jc w:val="both"/>
              <w:rPr>
                <w:rFonts w:ascii="Times New Roman" w:hAnsi="Times New Roman" w:cs="Times New Roman"/>
                <w:sz w:val="24"/>
                <w:szCs w:val="24"/>
              </w:rPr>
            </w:pPr>
            <w:r w:rsidRPr="0051266A">
              <w:rPr>
                <w:rFonts w:ascii="Times New Roman" w:hAnsi="Times New Roman" w:cs="Times New Roman"/>
                <w:sz w:val="24"/>
                <w:szCs w:val="24"/>
              </w:rPr>
              <w:t xml:space="preserve">2. Šis įstatymas skatina neapykantą, segregaciją ir galimai prieštarauja Lietuvos Respublikos Konstitucijos 7, 18, 19, 21, 22, 25, 29, 33 straipsniams. </w:t>
            </w:r>
          </w:p>
          <w:p w14:paraId="0B64BF24" w14:textId="77777777" w:rsidR="004358E2" w:rsidRPr="0051266A" w:rsidRDefault="004358E2" w:rsidP="00027B1F">
            <w:pPr>
              <w:widowControl w:val="0"/>
              <w:spacing w:after="0" w:line="240" w:lineRule="auto"/>
              <w:ind w:right="54"/>
              <w:jc w:val="both"/>
              <w:rPr>
                <w:rFonts w:ascii="Times New Roman" w:hAnsi="Times New Roman" w:cs="Times New Roman"/>
                <w:sz w:val="24"/>
                <w:szCs w:val="24"/>
              </w:rPr>
            </w:pPr>
            <w:r w:rsidRPr="0051266A">
              <w:rPr>
                <w:rFonts w:ascii="Times New Roman" w:hAnsi="Times New Roman" w:cs="Times New Roman"/>
                <w:sz w:val="24"/>
                <w:szCs w:val="24"/>
              </w:rPr>
              <w:t>3. Prieš darant skiepą netiriama paciento sveikatos būklė, ko pasekoje gali pasireikšti sunkūs šalutiniai poveikiai.</w:t>
            </w:r>
          </w:p>
          <w:p w14:paraId="33057E7A" w14:textId="77777777" w:rsidR="004358E2" w:rsidRPr="0051266A" w:rsidRDefault="004358E2" w:rsidP="00027B1F">
            <w:pPr>
              <w:widowControl w:val="0"/>
              <w:spacing w:after="0" w:line="240" w:lineRule="auto"/>
              <w:ind w:right="54"/>
              <w:jc w:val="both"/>
              <w:rPr>
                <w:rFonts w:ascii="Times New Roman" w:hAnsi="Times New Roman" w:cs="Times New Roman"/>
                <w:sz w:val="24"/>
                <w:szCs w:val="24"/>
              </w:rPr>
            </w:pPr>
            <w:r w:rsidRPr="0051266A">
              <w:rPr>
                <w:rFonts w:ascii="Times New Roman" w:hAnsi="Times New Roman" w:cs="Times New Roman"/>
                <w:sz w:val="24"/>
                <w:szCs w:val="24"/>
              </w:rPr>
              <w:t>4. Covid-19 vakcinos nėra praėję testavimo stadijos.</w:t>
            </w:r>
          </w:p>
          <w:p w14:paraId="74D1E336" w14:textId="77777777" w:rsidR="004358E2" w:rsidRPr="0051266A" w:rsidRDefault="004358E2" w:rsidP="00027B1F">
            <w:pPr>
              <w:widowControl w:val="0"/>
              <w:spacing w:after="0" w:line="240" w:lineRule="auto"/>
              <w:ind w:right="54"/>
              <w:jc w:val="both"/>
              <w:rPr>
                <w:rFonts w:ascii="Times New Roman" w:hAnsi="Times New Roman" w:cs="Times New Roman"/>
                <w:sz w:val="24"/>
                <w:szCs w:val="24"/>
              </w:rPr>
            </w:pPr>
            <w:r w:rsidRPr="0051266A">
              <w:rPr>
                <w:rFonts w:ascii="Times New Roman" w:hAnsi="Times New Roman" w:cs="Times New Roman"/>
                <w:sz w:val="24"/>
                <w:szCs w:val="24"/>
              </w:rPr>
              <w:t>5. Nėra įrodymų, kad šios vakcinos bus visapusiškai veiksmingos nuo Delta atmainos.</w:t>
            </w:r>
          </w:p>
          <w:p w14:paraId="7DBCBCEA" w14:textId="41424E1F" w:rsidR="004358E2" w:rsidRPr="0051266A" w:rsidRDefault="004358E2" w:rsidP="00027B1F">
            <w:pPr>
              <w:spacing w:after="0" w:line="240" w:lineRule="auto"/>
              <w:jc w:val="both"/>
              <w:rPr>
                <w:rFonts w:ascii="Times New Roman" w:hAnsi="Times New Roman" w:cs="Times New Roman"/>
                <w:sz w:val="24"/>
                <w:szCs w:val="24"/>
              </w:rPr>
            </w:pPr>
          </w:p>
        </w:tc>
        <w:tc>
          <w:tcPr>
            <w:tcW w:w="6342" w:type="dxa"/>
          </w:tcPr>
          <w:p w14:paraId="0B2408EF" w14:textId="77777777" w:rsidR="00AC6669" w:rsidRPr="0051266A" w:rsidRDefault="004358E2" w:rsidP="00027B1F">
            <w:pPr>
              <w:spacing w:after="0" w:line="240" w:lineRule="auto"/>
              <w:jc w:val="both"/>
              <w:rPr>
                <w:rFonts w:ascii="Times New Roman" w:hAnsi="Times New Roman" w:cs="Times New Roman"/>
                <w:b/>
                <w:bCs/>
                <w:sz w:val="24"/>
                <w:szCs w:val="24"/>
                <w:lang w:eastAsia="lt-LT"/>
              </w:rPr>
            </w:pPr>
            <w:r w:rsidRPr="0051266A">
              <w:rPr>
                <w:rFonts w:ascii="Times New Roman" w:hAnsi="Times New Roman" w:cs="Times New Roman"/>
                <w:b/>
                <w:bCs/>
                <w:sz w:val="24"/>
                <w:szCs w:val="24"/>
                <w:lang w:eastAsia="lt-LT"/>
              </w:rPr>
              <w:t xml:space="preserve">Neatsižvelgta. </w:t>
            </w:r>
          </w:p>
          <w:p w14:paraId="21D987FE" w14:textId="5FC5DA16" w:rsidR="00AC6669" w:rsidRPr="0051266A" w:rsidRDefault="00AC6669" w:rsidP="00027B1F">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b/>
                <w:bCs/>
                <w:sz w:val="24"/>
                <w:szCs w:val="24"/>
                <w:lang w:eastAsia="lt-LT"/>
              </w:rPr>
              <w:t xml:space="preserve">1. </w:t>
            </w:r>
            <w:r w:rsidRPr="0051266A">
              <w:rPr>
                <w:rFonts w:ascii="Times New Roman" w:hAnsi="Times New Roman" w:cs="Times New Roman"/>
                <w:sz w:val="24"/>
                <w:szCs w:val="24"/>
                <w:lang w:eastAsia="lt-LT"/>
              </w:rPr>
              <w:t xml:space="preserve">Kai bus paskiepyta didesnė dalis visuomenės ir įgytas </w:t>
            </w:r>
            <w:r w:rsidR="005951D1" w:rsidRPr="0051266A">
              <w:rPr>
                <w:rFonts w:ascii="Times New Roman" w:hAnsi="Times New Roman" w:cs="Times New Roman"/>
                <w:sz w:val="24"/>
                <w:szCs w:val="24"/>
                <w:lang w:eastAsia="lt-LT"/>
              </w:rPr>
              <w:t xml:space="preserve">kolektyvinis </w:t>
            </w:r>
            <w:r w:rsidRPr="0051266A">
              <w:rPr>
                <w:rFonts w:ascii="Times New Roman" w:hAnsi="Times New Roman" w:cs="Times New Roman"/>
                <w:sz w:val="24"/>
                <w:szCs w:val="24"/>
                <w:lang w:eastAsia="lt-LT"/>
              </w:rPr>
              <w:t xml:space="preserve">imunitetas, </w:t>
            </w:r>
            <w:r w:rsidR="005951D1" w:rsidRPr="0051266A">
              <w:rPr>
                <w:rFonts w:ascii="Times New Roman" w:hAnsi="Times New Roman" w:cs="Times New Roman"/>
                <w:sz w:val="24"/>
                <w:szCs w:val="24"/>
                <w:lang w:eastAsia="lt-LT"/>
              </w:rPr>
              <w:t>sumažės viruso cirkuliavimo visuomenėje galimybė. I</w:t>
            </w:r>
            <w:r w:rsidRPr="0051266A">
              <w:rPr>
                <w:rFonts w:ascii="Times New Roman" w:hAnsi="Times New Roman" w:cs="Times New Roman"/>
                <w:sz w:val="24"/>
                <w:szCs w:val="24"/>
                <w:lang w:eastAsia="lt-LT"/>
              </w:rPr>
              <w:t>šliekanti rizika užsikrėsti besimptome forma (t. y. būti viruso nešiotoju) ir trumpai platinti virusą turės vis mažesnį poveikį visuomenei.</w:t>
            </w:r>
            <w:r w:rsidR="005951D1" w:rsidRPr="0051266A">
              <w:rPr>
                <w:rFonts w:ascii="Times New Roman" w:hAnsi="Times New Roman" w:cs="Times New Roman"/>
                <w:sz w:val="24"/>
                <w:szCs w:val="24"/>
                <w:lang w:eastAsia="lt-LT"/>
              </w:rPr>
              <w:t xml:space="preserve"> Paskiepytų asmenų galimybė platinti virusą yra žymiai mažesnė, nei neskiepytų. </w:t>
            </w:r>
            <w:r w:rsidRPr="0051266A">
              <w:rPr>
                <w:rFonts w:ascii="Times New Roman" w:hAnsi="Times New Roman" w:cs="Times New Roman"/>
                <w:sz w:val="24"/>
                <w:szCs w:val="24"/>
                <w:lang w:eastAsia="lt-LT"/>
              </w:rPr>
              <w:t xml:space="preserve"> Pažymėtina, kad paskiepytiems darbuotojams, ypač bendraujant su didesnės rizikos neskiepytais asmenimis, išliks reikalavimai laikytis apsaugos priemonių, dėvėti veido kaukes ir kt.</w:t>
            </w:r>
          </w:p>
          <w:p w14:paraId="18A66CE2" w14:textId="1237359D" w:rsidR="00AC6669" w:rsidRPr="0051266A" w:rsidRDefault="00AC6669" w:rsidP="00A50FE4">
            <w:pPr>
              <w:spacing w:after="0" w:line="240" w:lineRule="auto"/>
              <w:jc w:val="both"/>
              <w:rPr>
                <w:rFonts w:ascii="Times New Roman" w:hAnsi="Times New Roman" w:cs="Times New Roman"/>
                <w:sz w:val="24"/>
                <w:szCs w:val="24"/>
              </w:rPr>
            </w:pPr>
            <w:r w:rsidRPr="0051266A">
              <w:rPr>
                <w:rFonts w:ascii="Times New Roman" w:hAnsi="Times New Roman" w:cs="Times New Roman"/>
                <w:b/>
                <w:bCs/>
                <w:sz w:val="24"/>
                <w:szCs w:val="24"/>
                <w:lang w:eastAsia="lt-LT"/>
              </w:rPr>
              <w:t>2.</w:t>
            </w:r>
            <w:r w:rsidR="00F45DFA" w:rsidRPr="0051266A">
              <w:rPr>
                <w:rFonts w:ascii="Times New Roman" w:hAnsi="Times New Roman" w:cs="Times New Roman"/>
                <w:sz w:val="24"/>
                <w:szCs w:val="24"/>
              </w:rPr>
              <w:t xml:space="preserve"> Projekto nuostatos su Lietuvos Respublikos Konstitucijos 7, 18, 19, 25, 29 ir 33 straipsnių nuostatomis tiesiogiai nėra susijusios. </w:t>
            </w:r>
            <w:r w:rsidR="00A50FE4" w:rsidRPr="0051266A">
              <w:rPr>
                <w:rFonts w:ascii="Times New Roman" w:hAnsi="Times New Roman" w:cs="Times New Roman"/>
                <w:sz w:val="24"/>
                <w:szCs w:val="24"/>
              </w:rPr>
              <w:t xml:space="preserve">Dėl prieštaravimo </w:t>
            </w:r>
            <w:r w:rsidR="00F45DFA" w:rsidRPr="0051266A">
              <w:rPr>
                <w:rFonts w:ascii="Times New Roman" w:hAnsi="Times New Roman" w:cs="Times New Roman"/>
                <w:sz w:val="24"/>
                <w:szCs w:val="24"/>
              </w:rPr>
              <w:t>Lietuvos Respublikos Konstitucijos 21</w:t>
            </w:r>
            <w:r w:rsidR="00A50FE4" w:rsidRPr="0051266A">
              <w:rPr>
                <w:rFonts w:ascii="Times New Roman" w:hAnsi="Times New Roman" w:cs="Times New Roman"/>
                <w:sz w:val="24"/>
                <w:szCs w:val="24"/>
              </w:rPr>
              <w:t xml:space="preserve"> ir </w:t>
            </w:r>
            <w:r w:rsidR="00F45DFA" w:rsidRPr="0051266A">
              <w:rPr>
                <w:rFonts w:ascii="Times New Roman" w:hAnsi="Times New Roman" w:cs="Times New Roman"/>
                <w:sz w:val="24"/>
                <w:szCs w:val="24"/>
              </w:rPr>
              <w:t>22</w:t>
            </w:r>
            <w:r w:rsidR="00A50FE4" w:rsidRPr="0051266A">
              <w:rPr>
                <w:rFonts w:ascii="Times New Roman" w:hAnsi="Times New Roman" w:cs="Times New Roman"/>
                <w:sz w:val="24"/>
                <w:szCs w:val="24"/>
              </w:rPr>
              <w:t xml:space="preserve"> straipsnių nuostatoms pastebėtina, kad </w:t>
            </w:r>
            <w:bookmarkStart w:id="2" w:name="_Hlk79949471"/>
            <w:r w:rsidR="00A50FE4" w:rsidRPr="0051266A">
              <w:rPr>
                <w:rFonts w:ascii="Times New Roman" w:hAnsi="Times New Roman" w:cs="Times New Roman"/>
                <w:sz w:val="24"/>
                <w:szCs w:val="24"/>
              </w:rPr>
              <w:t xml:space="preserve">Lietuvos Respublikos Konstitucinis Teismas 2002 m. rugsėjo 19 d. nutarime konstatavo, jog žmogaus teisė į privatumą nėra </w:t>
            </w:r>
            <w:r w:rsidR="00A50FE4" w:rsidRPr="0051266A">
              <w:rPr>
                <w:rFonts w:ascii="Times New Roman" w:hAnsi="Times New Roman" w:cs="Times New Roman"/>
                <w:sz w:val="24"/>
                <w:szCs w:val="24"/>
              </w:rPr>
              <w:lastRenderedPageBreak/>
              <w:t>absoliuti. Pagal Konstituciją riboti konstitucines žmogaus teises ir laisves, taigi ir teisę į privatumą, galima, jeigu yra laikomasi šių sąlygų: tai daroma įstatymu; ribojimai yra būtini demokratinėje visuomenėje siekiant apsaugoti kitų asmenų teises bei laisves ir Konstitucijoje įtvirtintas vertybes, taip pat konstituciškai svarbius tikslus; ribojimais nėra paneigiama teisių ir laisvių prigimtis bei jų esmė; yra laikomasi konstitucinio proporcingumo principo.</w:t>
            </w:r>
            <w:r w:rsidR="00EA5BA0" w:rsidRPr="0051266A">
              <w:rPr>
                <w:rFonts w:ascii="Times New Roman" w:hAnsi="Times New Roman" w:cs="Times New Roman"/>
                <w:sz w:val="24"/>
                <w:szCs w:val="24"/>
              </w:rPr>
              <w:t xml:space="preserve"> Projektu s</w:t>
            </w:r>
            <w:r w:rsidR="00EA5BA0" w:rsidRPr="0051266A">
              <w:rPr>
                <w:rFonts w:ascii="Times New Roman" w:hAnsi="Times New Roman" w:cs="Times New Roman"/>
                <w:bCs/>
                <w:sz w:val="24"/>
                <w:szCs w:val="24"/>
              </w:rPr>
              <w:t xml:space="preserve">iūlomas teisinis reguliavimas </w:t>
            </w:r>
            <w:r w:rsidR="00EA5BA0" w:rsidRPr="0051266A">
              <w:rPr>
                <w:rFonts w:ascii="Times New Roman" w:hAnsi="Times New Roman" w:cs="Times New Roman"/>
                <w:sz w:val="24"/>
                <w:szCs w:val="24"/>
              </w:rPr>
              <w:t>suderintas su šiomis nuostatomis, nes:</w:t>
            </w:r>
          </w:p>
          <w:p w14:paraId="2EAD0865" w14:textId="77777777" w:rsidR="00EA5BA0" w:rsidRPr="0051266A" w:rsidRDefault="00EA5BA0" w:rsidP="00EA5BA0">
            <w:pPr>
              <w:spacing w:after="0" w:line="240" w:lineRule="auto"/>
              <w:jc w:val="both"/>
              <w:rPr>
                <w:rFonts w:ascii="Times New Roman" w:hAnsi="Times New Roman" w:cs="Times New Roman"/>
                <w:sz w:val="24"/>
                <w:szCs w:val="24"/>
              </w:rPr>
            </w:pPr>
            <w:r w:rsidRPr="0051266A">
              <w:rPr>
                <w:rFonts w:ascii="Times New Roman" w:hAnsi="Times New Roman" w:cs="Times New Roman"/>
                <w:sz w:val="24"/>
                <w:szCs w:val="24"/>
              </w:rPr>
              <w:t>•</w:t>
            </w:r>
            <w:r w:rsidRPr="0051266A">
              <w:rPr>
                <w:rFonts w:ascii="Times New Roman" w:hAnsi="Times New Roman" w:cs="Times New Roman"/>
                <w:sz w:val="24"/>
                <w:szCs w:val="24"/>
              </w:rPr>
              <w:tab/>
              <w:t>nustatomas įstatymu;</w:t>
            </w:r>
          </w:p>
          <w:p w14:paraId="3F27DFA9" w14:textId="77777777" w:rsidR="00EA5BA0" w:rsidRPr="0051266A" w:rsidRDefault="00EA5BA0" w:rsidP="00EA5BA0">
            <w:pPr>
              <w:spacing w:after="0" w:line="240" w:lineRule="auto"/>
              <w:jc w:val="both"/>
              <w:rPr>
                <w:rFonts w:ascii="Times New Roman" w:hAnsi="Times New Roman" w:cs="Times New Roman"/>
                <w:sz w:val="24"/>
                <w:szCs w:val="24"/>
              </w:rPr>
            </w:pPr>
            <w:r w:rsidRPr="0051266A">
              <w:rPr>
                <w:rFonts w:ascii="Times New Roman" w:hAnsi="Times New Roman" w:cs="Times New Roman"/>
                <w:sz w:val="24"/>
                <w:szCs w:val="24"/>
              </w:rPr>
              <w:t>•</w:t>
            </w:r>
            <w:r w:rsidRPr="0051266A">
              <w:rPr>
                <w:rFonts w:ascii="Times New Roman" w:hAnsi="Times New Roman" w:cs="Times New Roman"/>
                <w:sz w:val="24"/>
                <w:szCs w:val="24"/>
              </w:rPr>
              <w:tab/>
              <w:t>juo siekiama apsaugoti visuomenės sveikatą – kitus asmenis, su kuriais bendrauja darbuotojas;</w:t>
            </w:r>
          </w:p>
          <w:p w14:paraId="77BC2F7B" w14:textId="77777777" w:rsidR="00EA5BA0" w:rsidRPr="0051266A" w:rsidRDefault="00EA5BA0" w:rsidP="00EA5BA0">
            <w:pPr>
              <w:spacing w:after="0" w:line="240" w:lineRule="auto"/>
              <w:jc w:val="both"/>
              <w:rPr>
                <w:rFonts w:ascii="Times New Roman" w:hAnsi="Times New Roman" w:cs="Times New Roman"/>
                <w:sz w:val="24"/>
                <w:szCs w:val="24"/>
              </w:rPr>
            </w:pPr>
            <w:r w:rsidRPr="0051266A">
              <w:rPr>
                <w:rFonts w:ascii="Times New Roman" w:hAnsi="Times New Roman" w:cs="Times New Roman"/>
                <w:sz w:val="24"/>
                <w:szCs w:val="24"/>
              </w:rPr>
              <w:t>•</w:t>
            </w:r>
            <w:r w:rsidRPr="0051266A">
              <w:rPr>
                <w:rFonts w:ascii="Times New Roman" w:hAnsi="Times New Roman" w:cs="Times New Roman"/>
                <w:sz w:val="24"/>
                <w:szCs w:val="24"/>
              </w:rPr>
              <w:tab/>
              <w:t>nėra nustatomas privalomas skiepijimas, o nustatoma darbo ar veiklos sąlyga – būti pasiskiepijus;</w:t>
            </w:r>
          </w:p>
          <w:p w14:paraId="097680C4" w14:textId="77777777" w:rsidR="00EA5BA0" w:rsidRPr="0051266A" w:rsidRDefault="00EA5BA0" w:rsidP="00EA5BA0">
            <w:pPr>
              <w:spacing w:after="0" w:line="240" w:lineRule="auto"/>
              <w:jc w:val="both"/>
              <w:rPr>
                <w:rFonts w:ascii="Times New Roman" w:hAnsi="Times New Roman" w:cs="Times New Roman"/>
                <w:sz w:val="24"/>
                <w:szCs w:val="24"/>
              </w:rPr>
            </w:pPr>
            <w:r w:rsidRPr="0051266A">
              <w:rPr>
                <w:rFonts w:ascii="Times New Roman" w:hAnsi="Times New Roman" w:cs="Times New Roman"/>
                <w:sz w:val="24"/>
                <w:szCs w:val="24"/>
              </w:rPr>
              <w:t>•</w:t>
            </w:r>
            <w:r w:rsidRPr="0051266A">
              <w:rPr>
                <w:rFonts w:ascii="Times New Roman" w:hAnsi="Times New Roman" w:cs="Times New Roman"/>
                <w:sz w:val="24"/>
                <w:szCs w:val="24"/>
              </w:rPr>
              <w:tab/>
              <w:t>yra būtinas, nes savanoriško skiepijimo politika nėra pakankama kolektyviniam imunitetui pasiekti ir palaikyti;</w:t>
            </w:r>
          </w:p>
          <w:p w14:paraId="22369514" w14:textId="77777777" w:rsidR="00EA5BA0" w:rsidRPr="0051266A" w:rsidRDefault="00EA5BA0" w:rsidP="00EA5BA0">
            <w:pPr>
              <w:spacing w:after="0" w:line="240" w:lineRule="auto"/>
              <w:jc w:val="both"/>
              <w:rPr>
                <w:rFonts w:ascii="Times New Roman" w:hAnsi="Times New Roman" w:cs="Times New Roman"/>
                <w:sz w:val="24"/>
                <w:szCs w:val="24"/>
              </w:rPr>
            </w:pPr>
            <w:r w:rsidRPr="0051266A">
              <w:rPr>
                <w:rFonts w:ascii="Times New Roman" w:hAnsi="Times New Roman" w:cs="Times New Roman"/>
                <w:sz w:val="24"/>
                <w:szCs w:val="24"/>
              </w:rPr>
              <w:t>•</w:t>
            </w:r>
            <w:r w:rsidRPr="0051266A">
              <w:rPr>
                <w:rFonts w:ascii="Times New Roman" w:hAnsi="Times New Roman" w:cs="Times New Roman"/>
                <w:sz w:val="24"/>
                <w:szCs w:val="24"/>
              </w:rPr>
              <w:tab/>
              <w:t>yra proporcingas, nes skiepijimosi pareiga nėra absoliuti – numatytos išimtys, kai dėl  medicininių kontraindikacijų pareiga skiepytis netaikoma;</w:t>
            </w:r>
          </w:p>
          <w:p w14:paraId="027A75B9" w14:textId="2301EABF" w:rsidR="00EA5BA0" w:rsidRPr="0051266A" w:rsidRDefault="00EA5BA0" w:rsidP="00EA5BA0">
            <w:pPr>
              <w:spacing w:after="0" w:line="240" w:lineRule="auto"/>
              <w:jc w:val="both"/>
              <w:rPr>
                <w:rFonts w:ascii="Times New Roman" w:hAnsi="Times New Roman" w:cs="Times New Roman"/>
                <w:sz w:val="24"/>
                <w:szCs w:val="24"/>
              </w:rPr>
            </w:pPr>
            <w:r w:rsidRPr="0051266A">
              <w:rPr>
                <w:rFonts w:ascii="Times New Roman" w:hAnsi="Times New Roman" w:cs="Times New Roman"/>
                <w:sz w:val="24"/>
                <w:szCs w:val="24"/>
              </w:rPr>
              <w:t>•</w:t>
            </w:r>
            <w:r w:rsidRPr="0051266A">
              <w:rPr>
                <w:rFonts w:ascii="Times New Roman" w:hAnsi="Times New Roman" w:cs="Times New Roman"/>
                <w:sz w:val="24"/>
                <w:szCs w:val="24"/>
              </w:rPr>
              <w:tab/>
              <w:t>galimybės dirbti tam tikrą darbą praradimas bus tiesioginė nepasiskiepijusių darbuotojų pasirinkimo pasekmė nesilaikyti skiepijimo pareigos, kurios tikslas yra apsaugoti visuomenę.</w:t>
            </w:r>
          </w:p>
          <w:bookmarkEnd w:id="2"/>
          <w:p w14:paraId="3606CE37" w14:textId="57D70737" w:rsidR="00AC6669" w:rsidRPr="0051266A" w:rsidRDefault="00AC6669" w:rsidP="00AC6669">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b/>
                <w:bCs/>
                <w:sz w:val="24"/>
                <w:szCs w:val="24"/>
                <w:lang w:eastAsia="lt-LT"/>
              </w:rPr>
              <w:t>3.</w:t>
            </w:r>
            <w:r w:rsidRPr="0051266A">
              <w:rPr>
                <w:rFonts w:ascii="Times New Roman" w:hAnsi="Times New Roman" w:cs="Times New Roman"/>
                <w:sz w:val="24"/>
                <w:szCs w:val="24"/>
                <w:lang w:eastAsia="lt-LT"/>
              </w:rPr>
              <w:t xml:space="preserve"> Gyventojų skiepijimo valstybės biudžeto lėšomis įsigyjama COVID-19 ligos (koronaviruso infekcijos) vakcina organizavimo tvarkos aprašo, patvirtinto Lietuvos Respublikos sveikatos apsaugos ministro 2020 m. gruodžio 23 d. įsakymu Nr. V-2997 „Dėl Gyventojų skiepijimo valstybės biudžeto lėšomis įsigyjama COVID-19 ligos (koronaviruso infekcijos) vakcina organizavimo tvarkos aprašo patvirtinimo“, 26 punkte nurodyta, kad skiepijimo paslaugos teikiamos vadovaujantis be kita ko Imunoprofilaktikos organizavimo ir atlikimo tvarkos aprašo, patvirtinto Lietuvos Respublikos sveikatos apsaugos ministro 2002 m. rugsėjo 23 d. įsakymu Nr. 468 „Dėl Imunoprofilaktikos organizavimo ir atlikimo tvarkos aprašo patvirtinimo“ (toliau – Imunoprofilaktikos aprašas), 11.1 ir 11.2 papunkčiais. Imunoprofilaktikos aprašo 11.2 papunktis numato, jog asmens </w:t>
            </w:r>
            <w:r w:rsidRPr="0051266A">
              <w:rPr>
                <w:rFonts w:ascii="Times New Roman" w:hAnsi="Times New Roman" w:cs="Times New Roman"/>
                <w:sz w:val="24"/>
                <w:szCs w:val="24"/>
                <w:lang w:eastAsia="lt-LT"/>
              </w:rPr>
              <w:lastRenderedPageBreak/>
              <w:t xml:space="preserve">sveikatos priežiūros įstaigos (toliau – ASPĮ) atlieka skiepijimus vadovaujantis ASPĮ vadovo patvirtintu skiepijimų procedūros aprašu, kuris rengiamas pagal aprašo 1 priede pateiktą Skiepijimų procedūros pavyzdinį aprašą. </w:t>
            </w:r>
          </w:p>
          <w:p w14:paraId="3E21E9C6" w14:textId="77777777" w:rsidR="00AC6669" w:rsidRPr="0051266A" w:rsidRDefault="00AC6669" w:rsidP="00AC6669">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sz w:val="24"/>
                <w:szCs w:val="24"/>
                <w:lang w:eastAsia="lt-LT"/>
              </w:rPr>
              <w:t>Skiepijimų procedūros pavyzdinį aprašo 4 punkte nurodyta, kaip atliekamas paciento būklės įvertinimas:</w:t>
            </w:r>
          </w:p>
          <w:p w14:paraId="361229F2" w14:textId="2A08C040" w:rsidR="00AC6669" w:rsidRPr="0051266A" w:rsidRDefault="00AC6669" w:rsidP="00AC6669">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sz w:val="24"/>
                <w:szCs w:val="24"/>
                <w:lang w:eastAsia="lt-LT"/>
              </w:rPr>
              <w:t>1) atvykus pacientui į asmens sveikatos priežiūros įstaigą, peržiūrimi paciento medicinos dokumentai ir paaiškinama apie imuninius vaistinius preparatus, kiekvieno konkretaus imuninio vaistinio preparato skiepijimo schemas, skiepijimo būdą, imuninių vaistinių preparatų galimas nepageidaujamas reakcijas, imuniteto susidarymą ir jo ilgalaikiškumą;</w:t>
            </w:r>
          </w:p>
          <w:p w14:paraId="71DFFAA8" w14:textId="7C90BD0D" w:rsidR="00AC6669" w:rsidRPr="0051266A" w:rsidRDefault="00AC6669" w:rsidP="00AC6669">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sz w:val="24"/>
                <w:szCs w:val="24"/>
                <w:lang w:eastAsia="lt-LT"/>
              </w:rPr>
              <w:t>2) pacientas apklausiamas apie jo persirgtas ligas, buvusias nepageidaujamas reakcijas į skiepus, alergines reakcijas, kitus skundus, įvertinamos skiepijimo indikacijos ir laikinos ar nuolatinės kontraindikacijos dėl skiepijimo konkrečia vakcina;</w:t>
            </w:r>
          </w:p>
          <w:p w14:paraId="38A005C1" w14:textId="53980631" w:rsidR="00AC6669" w:rsidRPr="0051266A" w:rsidRDefault="00AC6669" w:rsidP="00AC6669">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sz w:val="24"/>
                <w:szCs w:val="24"/>
                <w:lang w:eastAsia="lt-LT"/>
              </w:rPr>
              <w:t>3) pacientas apžiūrimas, įvertinama jo sveikatos būklė ir, jeigu nėra kontraindikacijų skiepams, prieš skiepijant pacientui arba tėvams (globėjams) duodama pasirašyti sutikimo skiepytis forma. Pacientui arba tėvams (globėjams) atsisakius rekomenduojamų skiepijimų, atsisakymą dėl šių sveikatos priežiūros paslaugų suteikimo jie turi patvirtinti raštu.</w:t>
            </w:r>
          </w:p>
          <w:p w14:paraId="4E85AFBB" w14:textId="2BE50B03" w:rsidR="00AC6669" w:rsidRPr="0051266A" w:rsidRDefault="00AC6669" w:rsidP="00AC6669">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sz w:val="24"/>
                <w:szCs w:val="24"/>
                <w:lang w:eastAsia="lt-LT"/>
              </w:rPr>
              <w:t>Jei nurodyta tvarka atikus paciento sveikatos būklės įvertinimą, gydytojas nustato, kad pacientas negali būti skiepijamas, jis tai turi įrašyti į paciento medicinos dokumentus ir pacientas neskiepijamas.</w:t>
            </w:r>
          </w:p>
          <w:p w14:paraId="00A09AA8" w14:textId="6AA36BA0" w:rsidR="005624C5" w:rsidRPr="0051266A" w:rsidRDefault="00AC6669" w:rsidP="005624C5">
            <w:pPr>
              <w:pStyle w:val="tajtip"/>
              <w:shd w:val="clear" w:color="auto" w:fill="FFFFFF"/>
              <w:spacing w:before="0" w:beforeAutospacing="0" w:after="0" w:afterAutospacing="0"/>
              <w:ind w:firstLine="720"/>
              <w:jc w:val="both"/>
              <w:rPr>
                <w:shd w:val="clear" w:color="auto" w:fill="FFFFFF"/>
              </w:rPr>
            </w:pPr>
            <w:r w:rsidRPr="0051266A">
              <w:t xml:space="preserve">4. </w:t>
            </w:r>
            <w:r w:rsidR="005624C5" w:rsidRPr="0051266A">
              <w:t xml:space="preserve">Visos COVID-19 vakcinos, kuriomis skiepijama Lietuvoje ir kitose Europos Sąjungos šalyse yra patvirtintos Europos vaistų agentūros. Vadovaujantis </w:t>
            </w:r>
            <w:r w:rsidR="005624C5" w:rsidRPr="0051266A">
              <w:rPr>
                <w:shd w:val="clear" w:color="auto" w:fill="FFFFFF"/>
              </w:rPr>
              <w:t xml:space="preserve">Europos Parlamento ir Tarybos reglamento (EB) Nr. 726/2004 2004 m. kovo 31 d. nustatančio Sąjungos leidimų dėl žmonėms skirtų ir veterinarinių vaistų išdavimo ir priežiūros tvarką ir įsteigiantis Europos vaistų agentūrą 14 straipsniu dėl COVID-19 pandemijos  </w:t>
            </w:r>
            <w:r w:rsidR="005624C5" w:rsidRPr="0051266A">
              <w:rPr>
                <w:color w:val="333333"/>
              </w:rPr>
              <w:t xml:space="preserve">COVID-19 </w:t>
            </w:r>
            <w:r w:rsidR="005624C5" w:rsidRPr="0051266A">
              <w:t xml:space="preserve">vakcinoms pritaikyta greitesnė registracijos procedūra, kuomet vakcinos registruojamos, kai tik gaunama pakankamai duomenų apie tai, kad jų teikiama nauda yra didesnė nei galima rizika, su sąlyga, kad po registracijos </w:t>
            </w:r>
            <w:r w:rsidR="005624C5" w:rsidRPr="0051266A">
              <w:rPr>
                <w:color w:val="333333"/>
              </w:rPr>
              <w:lastRenderedPageBreak/>
              <w:t xml:space="preserve">COVID-19 </w:t>
            </w:r>
            <w:r w:rsidR="005624C5" w:rsidRPr="0051266A">
              <w:t xml:space="preserve">vakcinoms taikoma sugriežtinta saugumo priežiūra ir kontrolė. </w:t>
            </w:r>
            <w:r w:rsidR="005624C5" w:rsidRPr="0051266A">
              <w:rPr>
                <w:shd w:val="clear" w:color="auto" w:fill="FFFFFF"/>
              </w:rPr>
              <w:t xml:space="preserve">Tokiu būdu Europos Sąjunga operatyviai nustato ir įvertina naują informaciją apie </w:t>
            </w:r>
            <w:r w:rsidR="005624C5" w:rsidRPr="0051266A">
              <w:rPr>
                <w:color w:val="333333"/>
              </w:rPr>
              <w:t xml:space="preserve">COVID-19 </w:t>
            </w:r>
            <w:r w:rsidR="005624C5" w:rsidRPr="0051266A">
              <w:rPr>
                <w:shd w:val="clear" w:color="auto" w:fill="FFFFFF"/>
              </w:rPr>
              <w:t xml:space="preserve">vakcinų naudą ir saugumą. Tai leidžia kuo greičiau nustatyti ir suvaldyti bet kokią galimą riziką. Pabrėžtina, kad nors </w:t>
            </w:r>
            <w:r w:rsidR="005624C5" w:rsidRPr="0051266A">
              <w:rPr>
                <w:color w:val="333333"/>
              </w:rPr>
              <w:t xml:space="preserve">COVID-19 </w:t>
            </w:r>
            <w:r w:rsidR="005624C5" w:rsidRPr="0051266A">
              <w:rPr>
                <w:shd w:val="clear" w:color="auto" w:fill="FFFFFF"/>
              </w:rPr>
              <w:t xml:space="preserve">vakcinos registruojamos greičiau, yra </w:t>
            </w:r>
            <w:r w:rsidR="005624C5" w:rsidRPr="0051266A">
              <w:rPr>
                <w:i/>
                <w:iCs/>
                <w:shd w:val="clear" w:color="auto" w:fill="FFFFFF"/>
              </w:rPr>
              <w:t>užtikrinta, jog jos atitinka griežtus Europos Sąjungos vaistinių preparatų saugumui, veiksmingumui ir kokybei keliamus reikalavimus</w:t>
            </w:r>
            <w:r w:rsidR="005624C5" w:rsidRPr="0051266A">
              <w:rPr>
                <w:shd w:val="clear" w:color="auto" w:fill="FFFFFF"/>
              </w:rPr>
              <w:t xml:space="preserve">. </w:t>
            </w:r>
          </w:p>
          <w:p w14:paraId="2C59D7AE" w14:textId="55C00909" w:rsidR="005624C5" w:rsidRPr="0051266A" w:rsidRDefault="005624C5" w:rsidP="005624C5">
            <w:pPr>
              <w:pStyle w:val="tajtip"/>
              <w:shd w:val="clear" w:color="auto" w:fill="FFFFFF"/>
              <w:spacing w:before="0" w:beforeAutospacing="0" w:after="0" w:afterAutospacing="0"/>
              <w:ind w:firstLine="720"/>
              <w:jc w:val="both"/>
              <w:rPr>
                <w:color w:val="000000"/>
              </w:rPr>
            </w:pPr>
            <w:r w:rsidRPr="0051266A">
              <w:rPr>
                <w:color w:val="000000"/>
              </w:rPr>
              <w:t>Pažymėtina, kad visi vaistai gali sukelti šalutinį poveikį, tačiau pabrėžtina, jog daug žmonių vartoja vaistus nepatirdami jokio šalutinio poveikio. Prieš pradedant vaistu prekiauti rinkoje, informacija apie jo saugumą ir efektyvumą grindžiama klinikinių tyrimų metu gautais duomenimis. Vis dėlto klinikiniuose tyrimuose gali nepavykti nustatyti visų šalutinių poveikių, nes jie pasireiškia tik tam tikram pacientų skaičiui. Be to, kai kurie šalutiniai poveikiai gali pasireikšti po ilgo laiko ir informacija apie juos gaunama pasibaigus klinikiniam tyrimui. Dažnai (tačiau ne visada) klinikiniuose tyrimuose dalyvaujantys žmonės yra sveiki ar neserga kitomis ligomis arba paprastai nevartoja jokių kitų vaistų. Tai neatitinka sąlygų, kuriomis vaistas vartojamas „realiame gyvenime“. Todėl pasibaigus klinikiniam tyrimui labai svarbu toliau stebėti vaistą, kad jis ir toliau išliktų visiškai saugus ir veiksmingas. Visi vaistai, kuri yra registruoti Europos Sąjungoje, yra nuolat stebimi.</w:t>
            </w:r>
          </w:p>
          <w:p w14:paraId="0DB3EDFB" w14:textId="43279182" w:rsidR="005624C5" w:rsidRPr="0051266A" w:rsidRDefault="005624C5" w:rsidP="005624C5">
            <w:pPr>
              <w:pStyle w:val="tajtip"/>
              <w:shd w:val="clear" w:color="auto" w:fill="FFFFFF"/>
              <w:spacing w:before="0" w:beforeAutospacing="0" w:after="0" w:afterAutospacing="0"/>
              <w:ind w:firstLine="720"/>
              <w:jc w:val="both"/>
              <w:rPr>
                <w:color w:val="000000"/>
              </w:rPr>
            </w:pPr>
            <w:r w:rsidRPr="0051266A">
              <w:rPr>
                <w:color w:val="000000"/>
              </w:rPr>
              <w:t xml:space="preserve">Apie kilusias nepageidaujamas reakcijas tiek skiepijant </w:t>
            </w:r>
            <w:r w:rsidRPr="0051266A">
              <w:rPr>
                <w:color w:val="333333"/>
              </w:rPr>
              <w:t xml:space="preserve">COVID-19 </w:t>
            </w:r>
            <w:r w:rsidRPr="0051266A">
              <w:rPr>
                <w:color w:val="000000"/>
              </w:rPr>
              <w:t xml:space="preserve">vakcinomis, tiek vartojant bet kokius kitus vaistus, turi būti pranešama. Vadovaujantis </w:t>
            </w:r>
            <w:r w:rsidRPr="0051266A">
              <w:t xml:space="preserve">Lietuvos Respublikos sveikatos apsaugos ministro 2013 m. vasario 20 d. įsakymu Nr. V-185 „Dėl Sveikatos priežiūros ar farmacijos specialisto pranešimo apie įtariamą nepageidaujamą reakciją (ĮNR) pateikimo tvarkos aprašo, Sveikatos priežiūros ar farmacijos specialisto pranešimo apie įtariamą nepageidaujamą reakciją (ĮNR) formos ir Paciento pranešimo apie įtariamą nepageidaujamą reakciją (ĮNR) formos patvirtinimo“ numatyta tvarka, pacientai, sveikatos priežiūros ir farmacijos specialistai, pastebėję įtariamą nepageidaujamą reakciją ir (ar) gavę informacijos apie tai, bei valstybės institucijos, atsakingos už </w:t>
            </w:r>
            <w:r w:rsidRPr="0051266A">
              <w:lastRenderedPageBreak/>
              <w:t xml:space="preserve">sveikatos priežiūrą ir farmacinę veiklą, asmens sveikatos priežiūros įstaigos ir farmacinę veiklą vykdantys juridiniai asmenys, gavę informacijos apie įtariamą nepageidaujamą reakciją, nedelsdami turi apie tai pranešti Valstybinei </w:t>
            </w:r>
            <w:r w:rsidRPr="0051266A">
              <w:rPr>
                <w:color w:val="000000"/>
              </w:rPr>
              <w:t xml:space="preserve">vaistų kontrolės tarnybai prie Lietuvos Respublikos sveikatos apsaugos ministerijos (toliau – Tarnyba), kuri yra atsakinga už vaistų saugumo stebėjimą. Tarnyba stebi vaistus ir, jeigu reikia, imasi atitinkamų veiksmų, kad visuomenė būtų apsaugota. Tarnyba informuoja pacientus apie galimus šalutinius vaisto poveikius, gali kreiptis į vaisto registruotoją, prašydama papildomos informacijos, analizuoja nepageidaujamas reakcijas kartu su kitomis vaistų agentūromis Europos Sąjungoje ir už jos ribų. </w:t>
            </w:r>
          </w:p>
          <w:p w14:paraId="4CA862E7" w14:textId="7CCACDFD" w:rsidR="004358E2" w:rsidRPr="0051266A" w:rsidRDefault="005624C5" w:rsidP="00027B1F">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sz w:val="24"/>
                <w:szCs w:val="24"/>
                <w:lang w:eastAsia="lt-LT"/>
              </w:rPr>
              <w:t xml:space="preserve">5. </w:t>
            </w:r>
            <w:r w:rsidR="00F45DFA" w:rsidRPr="0051266A">
              <w:rPr>
                <w:rFonts w:ascii="Times New Roman" w:hAnsi="Times New Roman" w:cs="Times New Roman"/>
                <w:sz w:val="24"/>
                <w:szCs w:val="24"/>
                <w:lang w:eastAsia="lt-LT"/>
              </w:rPr>
              <w:t>Turimais moksliniais duomenimis</w:t>
            </w:r>
            <w:r w:rsidR="00037AF7" w:rsidRPr="0051266A">
              <w:rPr>
                <w:rFonts w:ascii="Times New Roman" w:hAnsi="Times New Roman" w:cs="Times New Roman"/>
                <w:sz w:val="24"/>
                <w:szCs w:val="24"/>
                <w:lang w:eastAsia="lt-LT"/>
              </w:rPr>
              <w:t xml:space="preserve"> (</w:t>
            </w:r>
            <w:hyperlink r:id="rId5" w:history="1">
              <w:r w:rsidR="00037AF7" w:rsidRPr="0051266A">
                <w:rPr>
                  <w:rStyle w:val="Hipersaitas"/>
                  <w:rFonts w:ascii="Times New Roman" w:hAnsi="Times New Roman" w:cs="Times New Roman"/>
                  <w:sz w:val="24"/>
                  <w:szCs w:val="24"/>
                </w:rPr>
                <w:t>https://www.ecdc.europa.eu/en/news-events/ecdc-and-ema-update-covid-19</w:t>
              </w:r>
            </w:hyperlink>
            <w:r w:rsidR="00037AF7" w:rsidRPr="0051266A">
              <w:rPr>
                <w:rStyle w:val="Hipersaitas"/>
                <w:rFonts w:ascii="Times New Roman" w:hAnsi="Times New Roman" w:cs="Times New Roman"/>
                <w:sz w:val="24"/>
                <w:szCs w:val="24"/>
              </w:rPr>
              <w:t>)</w:t>
            </w:r>
            <w:r w:rsidR="00F45DFA" w:rsidRPr="0051266A">
              <w:rPr>
                <w:rFonts w:ascii="Times New Roman" w:hAnsi="Times New Roman" w:cs="Times New Roman"/>
                <w:sz w:val="24"/>
                <w:szCs w:val="24"/>
                <w:lang w:eastAsia="lt-LT"/>
              </w:rPr>
              <w:t xml:space="preserve"> COVID-19 ligos vakcinos veikia ir prieš Delta atmainos atvejus. Pasiskiepijus dviem vakcinos dozėmis nuo simptomų apsaugoma apie 80 proc., o nuo sunkios ligos formos – apie 92-96 proc. atvejų. </w:t>
            </w:r>
          </w:p>
        </w:tc>
      </w:tr>
      <w:tr w:rsidR="004358E2" w:rsidRPr="0051266A" w14:paraId="03D157BC" w14:textId="77777777" w:rsidTr="00A668ED">
        <w:tc>
          <w:tcPr>
            <w:tcW w:w="704" w:type="dxa"/>
          </w:tcPr>
          <w:p w14:paraId="5530B29D" w14:textId="77777777" w:rsidR="004358E2" w:rsidRPr="0051266A" w:rsidRDefault="004358E2" w:rsidP="004358E2">
            <w:pPr>
              <w:pStyle w:val="Sraopastraipa"/>
              <w:numPr>
                <w:ilvl w:val="0"/>
                <w:numId w:val="1"/>
              </w:numPr>
              <w:spacing w:after="0" w:line="240" w:lineRule="auto"/>
              <w:rPr>
                <w:rFonts w:ascii="Times New Roman" w:hAnsi="Times New Roman" w:cs="Times New Roman"/>
                <w:sz w:val="24"/>
                <w:szCs w:val="24"/>
                <w:lang w:eastAsia="lt-LT"/>
              </w:rPr>
            </w:pPr>
          </w:p>
        </w:tc>
        <w:tc>
          <w:tcPr>
            <w:tcW w:w="2343" w:type="dxa"/>
          </w:tcPr>
          <w:p w14:paraId="04E545FD" w14:textId="3A855BE8" w:rsidR="004358E2" w:rsidRPr="0051266A" w:rsidRDefault="007F661F" w:rsidP="004358E2">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 xml:space="preserve">Visuomenės pasiūlymas TAIS reg. Nr. </w:t>
            </w:r>
            <w:r w:rsidRPr="007F661F">
              <w:rPr>
                <w:rFonts w:ascii="Times New Roman" w:hAnsi="Times New Roman" w:cs="Times New Roman"/>
                <w:sz w:val="24"/>
                <w:szCs w:val="24"/>
                <w:lang w:eastAsia="lt-LT"/>
              </w:rPr>
              <w:t>2506115</w:t>
            </w:r>
          </w:p>
        </w:tc>
        <w:tc>
          <w:tcPr>
            <w:tcW w:w="5805" w:type="dxa"/>
          </w:tcPr>
          <w:p w14:paraId="7699DCD1" w14:textId="77777777" w:rsidR="004358E2" w:rsidRPr="0051266A" w:rsidRDefault="004358E2" w:rsidP="004358E2">
            <w:pPr>
              <w:widowControl w:val="0"/>
              <w:spacing w:after="0" w:line="240" w:lineRule="auto"/>
              <w:ind w:right="54"/>
              <w:jc w:val="both"/>
              <w:rPr>
                <w:rFonts w:ascii="Times New Roman" w:hAnsi="Times New Roman" w:cs="Times New Roman"/>
                <w:sz w:val="24"/>
                <w:szCs w:val="24"/>
              </w:rPr>
            </w:pPr>
            <w:r w:rsidRPr="0051266A">
              <w:rPr>
                <w:rFonts w:ascii="Times New Roman" w:hAnsi="Times New Roman" w:cs="Times New Roman"/>
                <w:sz w:val="24"/>
                <w:szCs w:val="24"/>
              </w:rPr>
              <w:t>1.  Nėra įrodyta, kad pasiskiepijęs asmuo neplatina Covid-19.</w:t>
            </w:r>
          </w:p>
          <w:p w14:paraId="07B92FD2" w14:textId="77777777" w:rsidR="004358E2" w:rsidRPr="0051266A" w:rsidRDefault="004358E2" w:rsidP="004358E2">
            <w:pPr>
              <w:widowControl w:val="0"/>
              <w:spacing w:after="0" w:line="240" w:lineRule="auto"/>
              <w:ind w:right="54"/>
              <w:jc w:val="both"/>
              <w:rPr>
                <w:rFonts w:ascii="Times New Roman" w:hAnsi="Times New Roman" w:cs="Times New Roman"/>
                <w:sz w:val="24"/>
                <w:szCs w:val="24"/>
              </w:rPr>
            </w:pPr>
            <w:r w:rsidRPr="0051266A">
              <w:rPr>
                <w:rFonts w:ascii="Times New Roman" w:hAnsi="Times New Roman" w:cs="Times New Roman"/>
                <w:sz w:val="24"/>
                <w:szCs w:val="24"/>
              </w:rPr>
              <w:t xml:space="preserve">2. Šis įstatymas skatina neapykantą, segregaciją ir galimai prieštarauja Lietuvos Respublikos Konstitucijos 7, 18, 19, 21, 22, 25, 29, 33 straipsniams. </w:t>
            </w:r>
          </w:p>
          <w:p w14:paraId="00986385" w14:textId="1D96F0E5" w:rsidR="004358E2" w:rsidRPr="0051266A" w:rsidRDefault="004358E2" w:rsidP="004358E2">
            <w:pPr>
              <w:widowControl w:val="0"/>
              <w:spacing w:after="0" w:line="240" w:lineRule="auto"/>
              <w:ind w:right="54"/>
              <w:jc w:val="both"/>
              <w:rPr>
                <w:rFonts w:ascii="Times New Roman" w:hAnsi="Times New Roman" w:cs="Times New Roman"/>
                <w:sz w:val="24"/>
                <w:szCs w:val="24"/>
              </w:rPr>
            </w:pPr>
            <w:r w:rsidRPr="0051266A">
              <w:rPr>
                <w:rFonts w:ascii="Times New Roman" w:hAnsi="Times New Roman" w:cs="Times New Roman"/>
                <w:sz w:val="24"/>
                <w:szCs w:val="24"/>
              </w:rPr>
              <w:t>3. Nėra numatyta kas priima atsakomybę už šalutinius skiepų reiškinius.</w:t>
            </w:r>
          </w:p>
          <w:p w14:paraId="6ABAB3C7" w14:textId="257BD1BE" w:rsidR="004358E2" w:rsidRPr="0051266A" w:rsidRDefault="004358E2" w:rsidP="004358E2">
            <w:pPr>
              <w:widowControl w:val="0"/>
              <w:spacing w:after="0" w:line="240" w:lineRule="auto"/>
              <w:ind w:right="54"/>
              <w:jc w:val="both"/>
              <w:rPr>
                <w:rFonts w:ascii="Times New Roman" w:hAnsi="Times New Roman" w:cs="Times New Roman"/>
                <w:sz w:val="24"/>
                <w:szCs w:val="24"/>
              </w:rPr>
            </w:pPr>
            <w:r w:rsidRPr="0051266A">
              <w:rPr>
                <w:rFonts w:ascii="Times New Roman" w:hAnsi="Times New Roman" w:cs="Times New Roman"/>
                <w:sz w:val="24"/>
                <w:szCs w:val="24"/>
              </w:rPr>
              <w:t>4. Nėra žalos, su vakcinos šalutiniu poveikiu, kompensavimo mechanizmų.</w:t>
            </w:r>
          </w:p>
        </w:tc>
        <w:tc>
          <w:tcPr>
            <w:tcW w:w="6342" w:type="dxa"/>
          </w:tcPr>
          <w:p w14:paraId="2EA9A19F" w14:textId="77777777" w:rsidR="004358E2" w:rsidRPr="0051266A" w:rsidRDefault="004358E2" w:rsidP="004358E2">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b/>
                <w:bCs/>
                <w:sz w:val="24"/>
                <w:szCs w:val="24"/>
                <w:lang w:eastAsia="lt-LT"/>
              </w:rPr>
              <w:t xml:space="preserve">Neatsižvelgta. </w:t>
            </w:r>
            <w:r w:rsidR="00F73DCB" w:rsidRPr="0051266A">
              <w:rPr>
                <w:rFonts w:ascii="Times New Roman" w:hAnsi="Times New Roman" w:cs="Times New Roman"/>
                <w:sz w:val="24"/>
                <w:szCs w:val="24"/>
                <w:lang w:eastAsia="lt-LT"/>
              </w:rPr>
              <w:t xml:space="preserve">Dėl 1 ir 2 pastabų žr. argumentus derinimo pažymos 4 punkte. </w:t>
            </w:r>
          </w:p>
          <w:p w14:paraId="38C2F1F5" w14:textId="72C874C9" w:rsidR="00A935B9" w:rsidRPr="0051266A" w:rsidRDefault="00F73DCB" w:rsidP="00A935B9">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sz w:val="24"/>
                <w:szCs w:val="24"/>
                <w:lang w:eastAsia="lt-LT"/>
              </w:rPr>
              <w:t>Dėl 3 ir 4 pastabų</w:t>
            </w:r>
            <w:r w:rsidR="00A935B9" w:rsidRPr="0051266A">
              <w:rPr>
                <w:rFonts w:ascii="Times New Roman" w:hAnsi="Times New Roman" w:cs="Times New Roman"/>
                <w:sz w:val="24"/>
                <w:szCs w:val="24"/>
                <w:lang w:eastAsia="lt-LT"/>
              </w:rPr>
              <w:t xml:space="preserve">: pagal Lietuvos Respublikos Pacientų teisių ir žalos sveikatai atlyginimo įstatymą teikiant sveikatos priežiūros paslaugas paciento sveikatai padaryta žala, jei ji nėra neišvengiama, atlyginama iš Lietuvos Respublikos Vyriausybės įgaliotos institucijos (Valstybinės ligonių kasos prie Sveikatos apsaugos ministerijos) administruojamos sąskaitos, kurioje kaupiamos asmens sveikatos priežiūros įstaigų įmokos žalai atlyginti (toliau – „žalos be kaltės“ sąskaita), lėšų. </w:t>
            </w:r>
          </w:p>
          <w:p w14:paraId="29C928DC" w14:textId="77777777" w:rsidR="00A935B9" w:rsidRPr="0051266A" w:rsidRDefault="00A935B9" w:rsidP="00A935B9">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sz w:val="24"/>
                <w:szCs w:val="24"/>
                <w:lang w:eastAsia="lt-LT"/>
              </w:rPr>
              <w:t xml:space="preserve">Neišvengiama žala yra paciento sveikatai padaryta žala, susijusi su teiktomis asmens sveikatos priežiūros paslaugomis, tačiau atsiradusi dėl aplinkybių, kurių asmens sveikatos priežiūros specialistas ir (ar) asmens sveikatos priežiūros įstaiga negalėjo numatyti, kontroliuoti ir (ar) užkirsti joms kelio. Neišvengiamos žalos kriterijai nustatyti Turtinės ir neturtinės žalos, atsiradusios dėl paciento sveikatai padarytos žalos, atlyginimo tvarkos aprašo, patvirtinto Lietuvos Respublikos Vyriausybės 2020 m. sausio 8 d. nutarimu Nr. 3 „Dėl Turtinės ir neturtinės žalos, </w:t>
            </w:r>
            <w:r w:rsidRPr="0051266A">
              <w:rPr>
                <w:rFonts w:ascii="Times New Roman" w:hAnsi="Times New Roman" w:cs="Times New Roman"/>
                <w:sz w:val="24"/>
                <w:szCs w:val="24"/>
                <w:lang w:eastAsia="lt-LT"/>
              </w:rPr>
              <w:lastRenderedPageBreak/>
              <w:t>atsiradusios dėl paciento sveikatai padarytos žalos, atlyginimo tvarkos aprašo patvirtinimo“, 9.2.2 papunktyje, kuriame nustatyta, kad neišvengiama žala yra žala atitinkanti bent vieną iš šių kriterijų:</w:t>
            </w:r>
          </w:p>
          <w:p w14:paraId="25314622" w14:textId="77777777" w:rsidR="00A935B9" w:rsidRPr="0051266A" w:rsidRDefault="00A935B9" w:rsidP="00A935B9">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sz w:val="24"/>
                <w:szCs w:val="24"/>
                <w:lang w:eastAsia="lt-LT"/>
              </w:rPr>
              <w:t>1. tai yra ligos ar sveikatos sutrikimo, kuriuo pacientas sirgo iki žalos atsiradimo, pasekmė ar komplikacija, kurios nebuvo galima išvengti, atsižvelgiant į asmens sveikatos priežiūros paslaugų teikimo metu buvusį medicinos ir slaugos mokslo lygį ir gerąją medicinos praktikos patirtį;</w:t>
            </w:r>
          </w:p>
          <w:p w14:paraId="6E5C4164" w14:textId="77777777" w:rsidR="00A935B9" w:rsidRPr="0051266A" w:rsidRDefault="00A935B9" w:rsidP="00A935B9">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sz w:val="24"/>
                <w:szCs w:val="24"/>
                <w:lang w:eastAsia="lt-LT"/>
              </w:rPr>
              <w:t>2. tai yra liga ar sveikatos sutrikimas, atsiradę dėl paciento individualių savybių;</w:t>
            </w:r>
          </w:p>
          <w:p w14:paraId="64459EA0" w14:textId="77777777" w:rsidR="00A935B9" w:rsidRPr="0051266A" w:rsidRDefault="00A935B9" w:rsidP="00A935B9">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sz w:val="24"/>
                <w:szCs w:val="24"/>
                <w:lang w:eastAsia="lt-LT"/>
              </w:rPr>
              <w:t>3. tai yra liga ar sveikatos sutrikimas, atsiradę dėl vaistinių preparatų, kai jie vartojami laikantis vaistinio preparato charakteristikų santraukoje, diagnostikos ir gydymo aprašuose, diagnostikos ir gydymo metodikose ir (ar) diagnostikos ir gydymo protokoluose nurodytų sąlygų, farmakologinių savybių.</w:t>
            </w:r>
          </w:p>
          <w:p w14:paraId="5DE33F5B" w14:textId="77777777" w:rsidR="00A935B9" w:rsidRPr="0051266A" w:rsidRDefault="00A935B9" w:rsidP="00A935B9">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sz w:val="24"/>
                <w:szCs w:val="24"/>
                <w:lang w:eastAsia="lt-LT"/>
              </w:rPr>
              <w:t xml:space="preserve">Taigi COVID-19 ligos (koronaviruso infekcijos) vakcinų atveju taikomos tos pačios žalos atlyginimo taisyklės, kaip ir kitų vaistų atveju, t. y. žala iš „žalos be kaltės“ sąskaitos neatlyginama (nes laikoma neišvengiama), kai COVID-19 ligos (koronaviruso infekcijos) vakcina vartojama laikantis šios vakcinos charakteristikų santraukoje nurodytų sąlygų ir liga ar sveikatos sutrikimas atsiranda dėl jų farmakologinių savybių. Šiuo atveju žala atlyginama, vadovaujantis Lietuvos Respublikos civiliniu kodeksu (pagal jį produkto (šiuo atveju COVID-19 ligos vakcinos) gamintojas privalo atlyginti dėl netinkamos kokybės produktų atsiradusią žalą. Žala atlyginama teismo tvarka.). Ir priešingai – žala iš „žalos be kaltės“ sąskaitos atlyginama, kai COVID-19 ligos (koronaviruso infekcijos) vakcina vartojama nesilaikant minėtų sąlygų (t. y. dėl netinkamo sveikatos priežiūros paslaugų teikimo – netinkamo vakcinos laikymo, paruošimo, suleidimo ar kt.). </w:t>
            </w:r>
          </w:p>
          <w:p w14:paraId="72028117" w14:textId="77777777" w:rsidR="00A935B9" w:rsidRPr="0051266A" w:rsidRDefault="00A935B9" w:rsidP="00A935B9">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sz w:val="24"/>
                <w:szCs w:val="24"/>
                <w:lang w:eastAsia="lt-LT"/>
              </w:rPr>
              <w:t>Pastebėtina, kad kiekvienu atveju turi būti individualiai vertinama, ar žala paciento sveikatai kilo dėl vakcinos poveikio, ar dėl teiktų asmens sveikatos priežiūros paslaugų, ar dėl kitų priežasčių.</w:t>
            </w:r>
          </w:p>
          <w:p w14:paraId="1F66F402" w14:textId="77777777" w:rsidR="00F73DCB" w:rsidRPr="0051266A" w:rsidRDefault="00A935B9" w:rsidP="00A935B9">
            <w:pPr>
              <w:spacing w:after="0" w:line="240" w:lineRule="auto"/>
              <w:jc w:val="both"/>
              <w:rPr>
                <w:rFonts w:ascii="Times New Roman" w:hAnsi="Times New Roman" w:cs="Times New Roman"/>
                <w:b/>
                <w:bCs/>
                <w:sz w:val="24"/>
                <w:szCs w:val="24"/>
                <w:lang w:eastAsia="lt-LT"/>
              </w:rPr>
            </w:pPr>
            <w:r w:rsidRPr="0051266A">
              <w:rPr>
                <w:rFonts w:ascii="Times New Roman" w:hAnsi="Times New Roman" w:cs="Times New Roman"/>
                <w:sz w:val="24"/>
                <w:szCs w:val="24"/>
                <w:lang w:eastAsia="lt-LT"/>
              </w:rPr>
              <w:lastRenderedPageBreak/>
              <w:t xml:space="preserve">Taip pat svarbu pabrėžti, kad </w:t>
            </w:r>
            <w:r w:rsidRPr="0051266A">
              <w:rPr>
                <w:rFonts w:ascii="Times New Roman" w:hAnsi="Times New Roman" w:cs="Times New Roman"/>
                <w:b/>
                <w:bCs/>
                <w:sz w:val="24"/>
                <w:szCs w:val="24"/>
                <w:lang w:eastAsia="lt-LT"/>
              </w:rPr>
              <w:t>vienodos taisyklės galioja visų vaistų (įskaitant ir kitokias vakcinas, t. y. ne nuo COVID-19 ligos (koronaviruso infekcijos) atveju.</w:t>
            </w:r>
          </w:p>
          <w:p w14:paraId="178FD454" w14:textId="6CFFE746" w:rsidR="00A935B9" w:rsidRPr="0051266A" w:rsidRDefault="00A935B9" w:rsidP="00A935B9">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sz w:val="24"/>
                <w:szCs w:val="24"/>
                <w:lang w:eastAsia="lt-LT"/>
              </w:rPr>
              <w:t xml:space="preserve">Kaip minėta, COVID-19 ligos (koronaviruso infekcijos) vakcinos yra registruotos Europos Sąjungoje (kaip ir kiti vaistai). </w:t>
            </w:r>
          </w:p>
        </w:tc>
      </w:tr>
      <w:tr w:rsidR="004358E2" w:rsidRPr="0051266A" w14:paraId="21770AC4" w14:textId="77777777" w:rsidTr="00A668ED">
        <w:tc>
          <w:tcPr>
            <w:tcW w:w="704" w:type="dxa"/>
          </w:tcPr>
          <w:p w14:paraId="02568489" w14:textId="77777777" w:rsidR="004358E2" w:rsidRPr="0051266A" w:rsidRDefault="004358E2" w:rsidP="004358E2">
            <w:pPr>
              <w:pStyle w:val="Sraopastraipa"/>
              <w:numPr>
                <w:ilvl w:val="0"/>
                <w:numId w:val="1"/>
              </w:numPr>
              <w:spacing w:after="0" w:line="240" w:lineRule="auto"/>
              <w:rPr>
                <w:rFonts w:ascii="Times New Roman" w:hAnsi="Times New Roman" w:cs="Times New Roman"/>
                <w:sz w:val="24"/>
                <w:szCs w:val="24"/>
                <w:lang w:eastAsia="lt-LT"/>
              </w:rPr>
            </w:pPr>
          </w:p>
        </w:tc>
        <w:tc>
          <w:tcPr>
            <w:tcW w:w="2343" w:type="dxa"/>
          </w:tcPr>
          <w:p w14:paraId="5780655C" w14:textId="2923AD92" w:rsidR="004358E2" w:rsidRPr="0051266A" w:rsidRDefault="007F661F" w:rsidP="004358E2">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 xml:space="preserve">Visuomenės pasiūlymas TAIS reg. Nr. </w:t>
            </w:r>
            <w:r w:rsidRPr="007F661F">
              <w:rPr>
                <w:rFonts w:ascii="Times New Roman" w:hAnsi="Times New Roman" w:cs="Times New Roman"/>
                <w:sz w:val="24"/>
                <w:szCs w:val="24"/>
                <w:lang w:eastAsia="lt-LT"/>
              </w:rPr>
              <w:t>2506022</w:t>
            </w:r>
          </w:p>
        </w:tc>
        <w:tc>
          <w:tcPr>
            <w:tcW w:w="5805" w:type="dxa"/>
          </w:tcPr>
          <w:p w14:paraId="6DF091F1" w14:textId="77777777" w:rsidR="004358E2" w:rsidRPr="0051266A" w:rsidRDefault="004358E2" w:rsidP="005C500D">
            <w:pPr>
              <w:autoSpaceDE w:val="0"/>
              <w:autoSpaceDN w:val="0"/>
              <w:adjustRightInd w:val="0"/>
              <w:spacing w:after="0"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 xml:space="preserve">1. Esamos COVID vakcinos neapsaugo nuo susirgimo ir COVID platinimo. Pasiskiepijęs žmogus gali susirgti ir numirti. Be to, jis tampa COVID nešiotoju, galinčiu apkrėsti kitus žmones </w:t>
            </w:r>
          </w:p>
          <w:p w14:paraId="411BBCE4" w14:textId="77777777" w:rsidR="004358E2" w:rsidRPr="0051266A" w:rsidRDefault="004358E2" w:rsidP="005C500D">
            <w:pPr>
              <w:autoSpaceDE w:val="0"/>
              <w:autoSpaceDN w:val="0"/>
              <w:adjustRightInd w:val="0"/>
              <w:spacing w:after="0"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 xml:space="preserve">2. COVID vakcinos nėra saugios, gali sukelt daug nepageidaujamų efektų. Būtent todėl gamintojai išsireikalavo iš valstybių bei tarptautinių organizacijų teisinius imunitetus </w:t>
            </w:r>
          </w:p>
          <w:p w14:paraId="602A57DC" w14:textId="77777777" w:rsidR="004358E2" w:rsidRPr="0051266A" w:rsidRDefault="004358E2" w:rsidP="005C500D">
            <w:pPr>
              <w:autoSpaceDE w:val="0"/>
              <w:autoSpaceDN w:val="0"/>
              <w:adjustRightInd w:val="0"/>
              <w:spacing w:after="0"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 xml:space="preserve">3. Pasiskiepiję žmonės nesijaučia saugūs. Praktiko rodo, kad jie puola kaltinti nepasiskiepijusius, neva šie kelią grėsmę pasiskiepijusiems. Tokiu būdu skatinama segregacija, kaltumo prezumpcija, ir neapykanta vienas kitam. Šis įstatymas visa tai tik eskaluotų </w:t>
            </w:r>
          </w:p>
          <w:p w14:paraId="53797560" w14:textId="77777777" w:rsidR="004358E2" w:rsidRPr="0051266A" w:rsidRDefault="004358E2" w:rsidP="005C500D">
            <w:pPr>
              <w:autoSpaceDE w:val="0"/>
              <w:autoSpaceDN w:val="0"/>
              <w:adjustRightInd w:val="0"/>
              <w:spacing w:after="0"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 xml:space="preserve">4. Remiantis tarpautinių organizacijų (Knoema, Macrotrends) duomenimis, galima daryt išvadą, kad COVID viruso mortalinės pasekmės nėra tokios drastiškos, kaip tai pristatė LR statistikos departamentas. Iš grafikų, pateikiamų sekančiose nuorodose, matosi, kad 2020-aisiais nebuvo aiškaus mirčių padidėjimo nei Lietuvoje, nei Pasaulyje aplamai. Praeitų metų rodikliai nieku ypatingu neišsiskyrė bendrame varijacijų kontekste, nors jie gali atrodyt gąsdinančiai, jei tas kontekstas ignoruojamas. https://knoema.com/atlas/Lithuania/Death-rate https://knoema.com/atlas/World/topics/Demographics/Mortality/Crude-death-rate https://www.macrotrends.net/countries/LTU/lithuania/death-rate https://www.macrotrends.net/countries/WLD/world/death-rate </w:t>
            </w:r>
          </w:p>
          <w:p w14:paraId="7598D7A3" w14:textId="77777777" w:rsidR="004358E2" w:rsidRPr="0051266A" w:rsidRDefault="004358E2" w:rsidP="005C500D">
            <w:pPr>
              <w:autoSpaceDE w:val="0"/>
              <w:autoSpaceDN w:val="0"/>
              <w:adjustRightInd w:val="0"/>
              <w:spacing w:after="0"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lastRenderedPageBreak/>
              <w:t xml:space="preserve">5. Neleistina naudoti prievartinių mechanizmų, remiantis vien mokslinėmis hipotezėmis. Tai, kad COVID neša mirtiną pavojų, kuris gali būti pašalintas esamų vakcinų pagalba, yra tik hipotezė. Tai, kad esamos vakcinos yra nepavojingos, ir ilgalaikiai neiššauks nepageidautinų pasekmių, irgi tėra tik hipotezė </w:t>
            </w:r>
          </w:p>
          <w:p w14:paraId="73BD61D2" w14:textId="4A1A2AAA" w:rsidR="004358E2" w:rsidRPr="0051266A" w:rsidRDefault="004358E2" w:rsidP="005C500D">
            <w:pPr>
              <w:autoSpaceDE w:val="0"/>
              <w:autoSpaceDN w:val="0"/>
              <w:adjustRightInd w:val="0"/>
              <w:spacing w:after="0"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 xml:space="preserve">6. Šis įstatymas prieštarauja Lietuvos Respublikos konstitucijai, užtikrinančiai asmens teisę į tikėjimą ir kitas laisves, išdėstytats 7, 18, 19, 21, 22, 25, 29, 33 puktuose </w:t>
            </w:r>
          </w:p>
        </w:tc>
        <w:tc>
          <w:tcPr>
            <w:tcW w:w="6342" w:type="dxa"/>
          </w:tcPr>
          <w:p w14:paraId="3FBC5DEB" w14:textId="05829AA4" w:rsidR="005C500D" w:rsidRPr="0051266A" w:rsidRDefault="004358E2" w:rsidP="005C500D">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b/>
                <w:bCs/>
                <w:sz w:val="24"/>
                <w:szCs w:val="24"/>
                <w:lang w:eastAsia="lt-LT"/>
              </w:rPr>
              <w:lastRenderedPageBreak/>
              <w:t xml:space="preserve">Neatsižvelgta. </w:t>
            </w:r>
            <w:r w:rsidR="005C500D" w:rsidRPr="0051266A">
              <w:rPr>
                <w:rFonts w:ascii="Times New Roman" w:hAnsi="Times New Roman" w:cs="Times New Roman"/>
                <w:sz w:val="24"/>
                <w:szCs w:val="24"/>
                <w:lang w:eastAsia="lt-LT"/>
              </w:rPr>
              <w:t>Dėl 1, 2</w:t>
            </w:r>
            <w:r w:rsidR="00785AC6" w:rsidRPr="0051266A">
              <w:rPr>
                <w:rFonts w:ascii="Times New Roman" w:hAnsi="Times New Roman" w:cs="Times New Roman"/>
                <w:sz w:val="24"/>
                <w:szCs w:val="24"/>
                <w:lang w:eastAsia="lt-LT"/>
              </w:rPr>
              <w:t xml:space="preserve">, </w:t>
            </w:r>
            <w:r w:rsidR="00785AC6" w:rsidRPr="0051266A">
              <w:rPr>
                <w:rFonts w:ascii="Times New Roman" w:hAnsi="Times New Roman" w:cs="Times New Roman"/>
                <w:sz w:val="24"/>
                <w:szCs w:val="24"/>
                <w:lang w:val="en-US" w:eastAsia="lt-LT"/>
              </w:rPr>
              <w:t>5</w:t>
            </w:r>
            <w:r w:rsidR="00785AC6" w:rsidRPr="0051266A">
              <w:rPr>
                <w:rFonts w:ascii="Times New Roman" w:hAnsi="Times New Roman" w:cs="Times New Roman"/>
                <w:sz w:val="24"/>
                <w:szCs w:val="24"/>
                <w:lang w:eastAsia="lt-LT"/>
              </w:rPr>
              <w:t xml:space="preserve"> (dalis dėl vakcinų saugumo)</w:t>
            </w:r>
            <w:r w:rsidR="005C500D" w:rsidRPr="0051266A">
              <w:rPr>
                <w:rFonts w:ascii="Times New Roman" w:hAnsi="Times New Roman" w:cs="Times New Roman"/>
                <w:sz w:val="24"/>
                <w:szCs w:val="24"/>
                <w:lang w:eastAsia="lt-LT"/>
              </w:rPr>
              <w:t xml:space="preserve"> ir </w:t>
            </w:r>
            <w:r w:rsidR="005C500D" w:rsidRPr="0051266A">
              <w:rPr>
                <w:rFonts w:ascii="Times New Roman" w:hAnsi="Times New Roman" w:cs="Times New Roman"/>
                <w:sz w:val="24"/>
                <w:szCs w:val="24"/>
                <w:lang w:val="en-US" w:eastAsia="lt-LT"/>
              </w:rPr>
              <w:t>6</w:t>
            </w:r>
            <w:r w:rsidR="005C500D" w:rsidRPr="0051266A">
              <w:rPr>
                <w:rFonts w:ascii="Times New Roman" w:hAnsi="Times New Roman" w:cs="Times New Roman"/>
                <w:sz w:val="24"/>
                <w:szCs w:val="24"/>
                <w:lang w:eastAsia="lt-LT"/>
              </w:rPr>
              <w:t xml:space="preserve"> pastabų žr. argumentus derinimo pažymos 4 punkte. Dėl </w:t>
            </w:r>
            <w:r w:rsidR="005C500D" w:rsidRPr="0051266A">
              <w:rPr>
                <w:rFonts w:ascii="Times New Roman" w:hAnsi="Times New Roman" w:cs="Times New Roman"/>
                <w:sz w:val="24"/>
                <w:szCs w:val="24"/>
                <w:lang w:val="en-US" w:eastAsia="lt-LT"/>
              </w:rPr>
              <w:t>3</w:t>
            </w:r>
            <w:r w:rsidR="005C500D" w:rsidRPr="0051266A">
              <w:rPr>
                <w:rFonts w:ascii="Times New Roman" w:hAnsi="Times New Roman" w:cs="Times New Roman"/>
                <w:sz w:val="24"/>
                <w:szCs w:val="24"/>
                <w:lang w:eastAsia="lt-LT"/>
              </w:rPr>
              <w:t xml:space="preserve"> pastabos pažymėtina, kad pasiskiepijusiems asmenims tikimybė užsikėsti COVID-19 liga (koronaviruso infekcija), ja sirgti sunkiai yra mažesnė. Projektu nustatoma, kad skiepytis privalo tik tam tikrus darbus dirbantys ar veiklą vykdantys asmenys, kuriems tai reikalinga dėl jų vykdomų funkcijų, kurios susijusios su grėsme ir kitų asmenų sveikatai.  </w:t>
            </w:r>
          </w:p>
          <w:p w14:paraId="24985F26" w14:textId="4B091FD2" w:rsidR="005C500D" w:rsidRPr="0051266A" w:rsidRDefault="005C500D" w:rsidP="005C500D">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sz w:val="24"/>
                <w:szCs w:val="24"/>
                <w:lang w:eastAsia="lt-LT"/>
              </w:rPr>
              <w:t xml:space="preserve">Dėl </w:t>
            </w:r>
            <w:r w:rsidRPr="0051266A">
              <w:rPr>
                <w:rFonts w:ascii="Times New Roman" w:hAnsi="Times New Roman" w:cs="Times New Roman"/>
                <w:sz w:val="24"/>
                <w:szCs w:val="24"/>
                <w:lang w:val="en-US" w:eastAsia="lt-LT"/>
              </w:rPr>
              <w:t>4</w:t>
            </w:r>
            <w:r w:rsidR="00F64F4E" w:rsidRPr="0051266A">
              <w:rPr>
                <w:rFonts w:ascii="Times New Roman" w:hAnsi="Times New Roman" w:cs="Times New Roman"/>
                <w:sz w:val="24"/>
                <w:szCs w:val="24"/>
                <w:lang w:val="en-US" w:eastAsia="lt-LT"/>
              </w:rPr>
              <w:t xml:space="preserve"> ir 5</w:t>
            </w:r>
            <w:r w:rsidRPr="0051266A">
              <w:rPr>
                <w:rFonts w:ascii="Times New Roman" w:hAnsi="Times New Roman" w:cs="Times New Roman"/>
                <w:sz w:val="24"/>
                <w:szCs w:val="24"/>
                <w:lang w:eastAsia="lt-LT"/>
              </w:rPr>
              <w:t xml:space="preserve"> pastabos – </w:t>
            </w:r>
            <w:r w:rsidR="001662CA" w:rsidRPr="0051266A">
              <w:rPr>
                <w:rFonts w:ascii="Times New Roman" w:hAnsi="Times New Roman" w:cs="Times New Roman"/>
                <w:sz w:val="24"/>
                <w:szCs w:val="24"/>
                <w:lang w:eastAsia="lt-LT"/>
              </w:rPr>
              <w:t>2020-2021 m. stebimi mirtingumo rodikliai buvo didesni nei ankstesnių metų ir tai tiesiogiai ar iš dalies susiję su COVID-19 liga (koronaviruso infekcija). Šiuo metu stebimi sumažėję mirtingumo nuo COVID-19 ligos (koronaviruso infekcijos) rodikliai siejami būtent su skiepijimo apimtimis didžiausią riziką sirgti sunkiai turinčių asmenų grupėse. Beje, šiuo metu registruojami mirties nuo COVID-19 ligos ar su COVID-19 liga atvejai registruojami būtent tarp nepaskiepytų asmenų.</w:t>
            </w:r>
          </w:p>
          <w:p w14:paraId="4E465111" w14:textId="386BC801" w:rsidR="00B1584C" w:rsidRPr="0051266A" w:rsidRDefault="00B1584C" w:rsidP="00B1584C">
            <w:pPr>
              <w:spacing w:after="0" w:line="240" w:lineRule="auto"/>
              <w:jc w:val="both"/>
              <w:rPr>
                <w:rFonts w:ascii="Times New Roman" w:hAnsi="Times New Roman" w:cs="Times New Roman"/>
                <w:sz w:val="24"/>
                <w:szCs w:val="24"/>
                <w:lang w:eastAsia="lt-LT"/>
              </w:rPr>
            </w:pPr>
          </w:p>
          <w:p w14:paraId="435EA89B" w14:textId="38D95CB1" w:rsidR="004358E2" w:rsidRPr="0051266A" w:rsidRDefault="004358E2" w:rsidP="00A935B9">
            <w:pPr>
              <w:spacing w:after="0" w:line="240" w:lineRule="auto"/>
              <w:jc w:val="both"/>
              <w:rPr>
                <w:rFonts w:ascii="Times New Roman" w:hAnsi="Times New Roman" w:cs="Times New Roman"/>
                <w:sz w:val="24"/>
                <w:szCs w:val="24"/>
                <w:lang w:eastAsia="lt-LT"/>
              </w:rPr>
            </w:pPr>
          </w:p>
        </w:tc>
      </w:tr>
      <w:tr w:rsidR="004358E2" w:rsidRPr="0051266A" w14:paraId="6C263D73" w14:textId="77777777" w:rsidTr="00A668ED">
        <w:tc>
          <w:tcPr>
            <w:tcW w:w="704" w:type="dxa"/>
          </w:tcPr>
          <w:p w14:paraId="13C2B2CB" w14:textId="77777777" w:rsidR="004358E2" w:rsidRPr="0051266A" w:rsidRDefault="004358E2" w:rsidP="004358E2">
            <w:pPr>
              <w:pStyle w:val="Sraopastraipa"/>
              <w:numPr>
                <w:ilvl w:val="0"/>
                <w:numId w:val="1"/>
              </w:numPr>
              <w:spacing w:after="0" w:line="240" w:lineRule="auto"/>
              <w:rPr>
                <w:rFonts w:ascii="Times New Roman" w:hAnsi="Times New Roman" w:cs="Times New Roman"/>
                <w:sz w:val="24"/>
                <w:szCs w:val="24"/>
                <w:lang w:eastAsia="lt-LT"/>
              </w:rPr>
            </w:pPr>
          </w:p>
        </w:tc>
        <w:tc>
          <w:tcPr>
            <w:tcW w:w="2343" w:type="dxa"/>
          </w:tcPr>
          <w:p w14:paraId="36E8BF8C" w14:textId="58C68F28" w:rsidR="004358E2" w:rsidRPr="0051266A" w:rsidRDefault="007F661F" w:rsidP="004358E2">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 xml:space="preserve">Visuomenės pasiūlymas TAIS reg. Nr. </w:t>
            </w:r>
            <w:r w:rsidRPr="007F661F">
              <w:rPr>
                <w:rFonts w:ascii="Times New Roman" w:hAnsi="Times New Roman" w:cs="Times New Roman"/>
                <w:sz w:val="24"/>
                <w:szCs w:val="24"/>
                <w:lang w:eastAsia="lt-LT"/>
              </w:rPr>
              <w:t>2506057</w:t>
            </w:r>
          </w:p>
        </w:tc>
        <w:tc>
          <w:tcPr>
            <w:tcW w:w="5805" w:type="dxa"/>
          </w:tcPr>
          <w:p w14:paraId="02C16522" w14:textId="77777777" w:rsidR="004358E2" w:rsidRPr="0051266A" w:rsidRDefault="004358E2" w:rsidP="004358E2">
            <w:pPr>
              <w:widowControl w:val="0"/>
              <w:spacing w:after="0" w:line="240" w:lineRule="auto"/>
              <w:ind w:right="54"/>
              <w:jc w:val="both"/>
              <w:rPr>
                <w:rFonts w:ascii="Times New Roman" w:hAnsi="Times New Roman" w:cs="Times New Roman"/>
                <w:sz w:val="24"/>
                <w:szCs w:val="24"/>
              </w:rPr>
            </w:pPr>
            <w:r w:rsidRPr="0051266A">
              <w:rPr>
                <w:rFonts w:ascii="Times New Roman" w:hAnsi="Times New Roman" w:cs="Times New Roman"/>
                <w:sz w:val="24"/>
                <w:szCs w:val="24"/>
              </w:rPr>
              <w:t>1.  Nėra įrodyta, kad pasiskiepijęs asmuo neplatina Covid-19.</w:t>
            </w:r>
          </w:p>
          <w:p w14:paraId="50517628" w14:textId="41F0E1FE" w:rsidR="004358E2" w:rsidRPr="0051266A" w:rsidRDefault="004358E2" w:rsidP="004358E2">
            <w:pPr>
              <w:widowControl w:val="0"/>
              <w:spacing w:after="0" w:line="240" w:lineRule="auto"/>
              <w:ind w:right="54"/>
              <w:jc w:val="both"/>
              <w:rPr>
                <w:rFonts w:ascii="Times New Roman" w:hAnsi="Times New Roman" w:cs="Times New Roman"/>
                <w:sz w:val="24"/>
                <w:szCs w:val="24"/>
              </w:rPr>
            </w:pPr>
            <w:r w:rsidRPr="0051266A">
              <w:rPr>
                <w:rFonts w:ascii="Times New Roman" w:hAnsi="Times New Roman" w:cs="Times New Roman"/>
                <w:sz w:val="24"/>
                <w:szCs w:val="24"/>
              </w:rPr>
              <w:t xml:space="preserve">2. Šis įstatymas skatina neapykantą, segregaciją ir galimai prieštarauja Lietuvos Respublikos Konstitucijos 7, 18, 19, 21, 22, 25, 29, 33 straipsniams. </w:t>
            </w:r>
          </w:p>
          <w:p w14:paraId="511AA085" w14:textId="55D7F3B1" w:rsidR="004358E2" w:rsidRPr="0051266A" w:rsidRDefault="004358E2" w:rsidP="004358E2">
            <w:pPr>
              <w:widowControl w:val="0"/>
              <w:spacing w:after="0" w:line="240" w:lineRule="auto"/>
              <w:ind w:right="54"/>
              <w:jc w:val="both"/>
              <w:rPr>
                <w:rFonts w:ascii="Times New Roman" w:hAnsi="Times New Roman" w:cs="Times New Roman"/>
                <w:sz w:val="24"/>
                <w:szCs w:val="24"/>
              </w:rPr>
            </w:pPr>
            <w:r w:rsidRPr="0051266A">
              <w:rPr>
                <w:rFonts w:ascii="Times New Roman" w:hAnsi="Times New Roman" w:cs="Times New Roman"/>
                <w:sz w:val="24"/>
                <w:szCs w:val="24"/>
              </w:rPr>
              <w:t>3. Kai kuriuose sektoriuose jau ir taip trūksta darbuotojų, tad atleidus iš darbo nesiskiepijusius, bet sąžiningai besitestuojančius asmenis, likusiems gali tekti dirbti didžiuliais krūviais, ko pasėkoje pablogės pasiskiepijusių sveikata, o tikimybė užsikėsti COVID-19 išaugs.</w:t>
            </w:r>
          </w:p>
          <w:p w14:paraId="58ACA916" w14:textId="3DF9CE30" w:rsidR="004358E2" w:rsidRPr="0051266A" w:rsidRDefault="004358E2" w:rsidP="004358E2">
            <w:pPr>
              <w:widowControl w:val="0"/>
              <w:spacing w:after="0" w:line="240" w:lineRule="auto"/>
              <w:ind w:right="54"/>
              <w:jc w:val="both"/>
              <w:rPr>
                <w:rFonts w:ascii="Times New Roman" w:hAnsi="Times New Roman" w:cs="Times New Roman"/>
                <w:sz w:val="24"/>
                <w:szCs w:val="24"/>
              </w:rPr>
            </w:pPr>
            <w:r w:rsidRPr="0051266A">
              <w:rPr>
                <w:rFonts w:ascii="Times New Roman" w:hAnsi="Times New Roman" w:cs="Times New Roman"/>
                <w:sz w:val="24"/>
                <w:szCs w:val="24"/>
              </w:rPr>
              <w:t>4. Išaugus gyventojų nepasitenkinimui tikėtina, jog riaušės gali pasikartoti. Alkani žmonės, paprastai, pikti.</w:t>
            </w:r>
          </w:p>
          <w:p w14:paraId="3367D0A5" w14:textId="04362909" w:rsidR="004358E2" w:rsidRPr="0051266A" w:rsidRDefault="004358E2" w:rsidP="004358E2">
            <w:pPr>
              <w:widowControl w:val="0"/>
              <w:spacing w:after="0" w:line="240" w:lineRule="auto"/>
              <w:ind w:right="54"/>
              <w:jc w:val="both"/>
              <w:rPr>
                <w:rFonts w:ascii="Times New Roman" w:hAnsi="Times New Roman" w:cs="Times New Roman"/>
                <w:sz w:val="24"/>
                <w:szCs w:val="24"/>
              </w:rPr>
            </w:pPr>
            <w:r w:rsidRPr="0051266A">
              <w:rPr>
                <w:rFonts w:ascii="Times New Roman" w:hAnsi="Times New Roman" w:cs="Times New Roman"/>
                <w:sz w:val="24"/>
                <w:szCs w:val="24"/>
              </w:rPr>
              <w:t>5. Jei dalis Lietuvos gyventojų liks be darbo, tai surenkamų aukų pabėgėliams, logiška, taip pat sumažės.</w:t>
            </w:r>
          </w:p>
          <w:p w14:paraId="2CD0E456" w14:textId="00B034B0" w:rsidR="004358E2" w:rsidRPr="0051266A" w:rsidRDefault="004358E2" w:rsidP="004358E2">
            <w:pPr>
              <w:widowControl w:val="0"/>
              <w:spacing w:after="0" w:line="240" w:lineRule="auto"/>
              <w:ind w:right="54"/>
              <w:jc w:val="both"/>
              <w:rPr>
                <w:rFonts w:ascii="Times New Roman" w:hAnsi="Times New Roman" w:cs="Times New Roman"/>
                <w:sz w:val="24"/>
                <w:szCs w:val="24"/>
              </w:rPr>
            </w:pPr>
            <w:r w:rsidRPr="0051266A">
              <w:rPr>
                <w:rFonts w:ascii="Times New Roman" w:hAnsi="Times New Roman" w:cs="Times New Roman"/>
                <w:sz w:val="24"/>
                <w:szCs w:val="24"/>
              </w:rPr>
              <w:t>6. Dalis šalių nuo rugsėjo 13-os nuima tokius gr</w:t>
            </w:r>
            <w:r w:rsidR="00EC7720" w:rsidRPr="0051266A">
              <w:rPr>
                <w:rFonts w:ascii="Times New Roman" w:hAnsi="Times New Roman" w:cs="Times New Roman"/>
                <w:sz w:val="24"/>
                <w:szCs w:val="24"/>
              </w:rPr>
              <w:t>ie</w:t>
            </w:r>
            <w:r w:rsidRPr="0051266A">
              <w:rPr>
                <w:rFonts w:ascii="Times New Roman" w:hAnsi="Times New Roman" w:cs="Times New Roman"/>
                <w:sz w:val="24"/>
                <w:szCs w:val="24"/>
              </w:rPr>
              <w:t>žtus apribojimus, o mes juk nesame labiausiai paliegusi tauta pasaulyje.</w:t>
            </w:r>
          </w:p>
          <w:p w14:paraId="3ED92D33" w14:textId="692BC6E1" w:rsidR="004358E2" w:rsidRPr="0051266A" w:rsidRDefault="004358E2" w:rsidP="004358E2">
            <w:pPr>
              <w:widowControl w:val="0"/>
              <w:spacing w:after="0" w:line="240" w:lineRule="auto"/>
              <w:ind w:right="54"/>
              <w:jc w:val="both"/>
              <w:rPr>
                <w:rFonts w:ascii="Times New Roman" w:hAnsi="Times New Roman" w:cs="Times New Roman"/>
                <w:sz w:val="24"/>
                <w:szCs w:val="24"/>
              </w:rPr>
            </w:pPr>
            <w:r w:rsidRPr="0051266A">
              <w:rPr>
                <w:rFonts w:ascii="Times New Roman" w:hAnsi="Times New Roman" w:cs="Times New Roman"/>
                <w:sz w:val="24"/>
                <w:szCs w:val="24"/>
              </w:rPr>
              <w:t>7. Tikiu, jog Seimo nariai gerai apsvarsty</w:t>
            </w:r>
            <w:r w:rsidR="00785AC6" w:rsidRPr="0051266A">
              <w:rPr>
                <w:rFonts w:ascii="Times New Roman" w:hAnsi="Times New Roman" w:cs="Times New Roman"/>
                <w:sz w:val="24"/>
                <w:szCs w:val="24"/>
              </w:rPr>
              <w:t>s</w:t>
            </w:r>
            <w:r w:rsidRPr="0051266A">
              <w:rPr>
                <w:rFonts w:ascii="Times New Roman" w:hAnsi="Times New Roman" w:cs="Times New Roman"/>
                <w:sz w:val="24"/>
                <w:szCs w:val="24"/>
              </w:rPr>
              <w:t xml:space="preserve"> šį projektą ir nepriims Lietuvai bei jos gyventojams nepalankių įstatymų.</w:t>
            </w:r>
          </w:p>
          <w:p w14:paraId="1A0921BF" w14:textId="14018466" w:rsidR="004358E2" w:rsidRPr="0051266A" w:rsidRDefault="004358E2" w:rsidP="004358E2">
            <w:pPr>
              <w:widowControl w:val="0"/>
              <w:spacing w:after="0" w:line="240" w:lineRule="auto"/>
              <w:ind w:right="54"/>
              <w:jc w:val="both"/>
              <w:rPr>
                <w:rFonts w:ascii="Times New Roman" w:hAnsi="Times New Roman" w:cs="Times New Roman"/>
                <w:sz w:val="24"/>
                <w:szCs w:val="24"/>
              </w:rPr>
            </w:pPr>
            <w:r w:rsidRPr="0051266A">
              <w:rPr>
                <w:rFonts w:ascii="Times New Roman" w:hAnsi="Times New Roman" w:cs="Times New Roman"/>
                <w:sz w:val="24"/>
                <w:szCs w:val="24"/>
              </w:rPr>
              <w:t xml:space="preserve">8. Siūlau leisti dirbti visiems darbingiems Lietuvos piliečiams, nesiskiepijusiems organizuoti testavimą už valstybės lėšas, nes nesiskiepiję taip pat moka mokesčius. </w:t>
            </w:r>
          </w:p>
        </w:tc>
        <w:tc>
          <w:tcPr>
            <w:tcW w:w="6342" w:type="dxa"/>
          </w:tcPr>
          <w:p w14:paraId="07272614" w14:textId="77777777" w:rsidR="004358E2" w:rsidRPr="0051266A" w:rsidRDefault="004358E2" w:rsidP="004358E2">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b/>
                <w:bCs/>
                <w:sz w:val="24"/>
                <w:szCs w:val="24"/>
                <w:lang w:eastAsia="lt-LT"/>
              </w:rPr>
              <w:t xml:space="preserve">Neatsižvelgta. </w:t>
            </w:r>
            <w:r w:rsidR="00785AC6" w:rsidRPr="0051266A">
              <w:rPr>
                <w:rFonts w:ascii="Times New Roman" w:hAnsi="Times New Roman" w:cs="Times New Roman"/>
                <w:sz w:val="24"/>
                <w:szCs w:val="24"/>
                <w:lang w:eastAsia="lt-LT"/>
              </w:rPr>
              <w:t xml:space="preserve">Dėl 1 ir 2 pastabų žr. argumentus derinimo pažymos 4 punkte. </w:t>
            </w:r>
          </w:p>
          <w:p w14:paraId="28D7CFD1" w14:textId="77777777" w:rsidR="00785AC6" w:rsidRPr="0051266A" w:rsidRDefault="00785AC6" w:rsidP="004358E2">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sz w:val="24"/>
                <w:szCs w:val="24"/>
                <w:lang w:eastAsia="lt-LT"/>
              </w:rPr>
              <w:t xml:space="preserve">Dėl </w:t>
            </w:r>
            <w:r w:rsidRPr="0051266A">
              <w:rPr>
                <w:rFonts w:ascii="Times New Roman" w:hAnsi="Times New Roman" w:cs="Times New Roman"/>
                <w:sz w:val="24"/>
                <w:szCs w:val="24"/>
                <w:lang w:val="en-US" w:eastAsia="lt-LT"/>
              </w:rPr>
              <w:t>3</w:t>
            </w:r>
            <w:r w:rsidRPr="0051266A">
              <w:rPr>
                <w:rFonts w:ascii="Times New Roman" w:hAnsi="Times New Roman" w:cs="Times New Roman"/>
                <w:sz w:val="24"/>
                <w:szCs w:val="24"/>
                <w:lang w:eastAsia="lt-LT"/>
              </w:rPr>
              <w:t xml:space="preserve"> pastabos – projekte nesiskiepijusių asmenų atleidimas nėra numatomas, jie </w:t>
            </w:r>
            <w:r w:rsidR="00EC7720" w:rsidRPr="0051266A">
              <w:rPr>
                <w:rFonts w:ascii="Times New Roman" w:hAnsi="Times New Roman" w:cs="Times New Roman"/>
                <w:sz w:val="24"/>
                <w:szCs w:val="24"/>
                <w:lang w:eastAsia="lt-LT"/>
              </w:rPr>
              <w:t xml:space="preserve">galės dirbti nuotoliniu būdu, perkelti į kitas pareigas arba nesant galimybės to padaryti bus nušalinti, tačiau ne ilgiau kaip iki ekstremaliosios situacijos ir (ar) karantino pabaigos.  </w:t>
            </w:r>
          </w:p>
          <w:p w14:paraId="2EEBADD3" w14:textId="77777777" w:rsidR="00EC7720" w:rsidRPr="0051266A" w:rsidRDefault="00EC7720" w:rsidP="004358E2">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sz w:val="24"/>
                <w:szCs w:val="24"/>
                <w:lang w:val="en-US" w:eastAsia="lt-LT"/>
              </w:rPr>
              <w:t>D</w:t>
            </w:r>
            <w:r w:rsidRPr="0051266A">
              <w:rPr>
                <w:rFonts w:ascii="Times New Roman" w:hAnsi="Times New Roman" w:cs="Times New Roman"/>
                <w:sz w:val="24"/>
                <w:szCs w:val="24"/>
                <w:lang w:eastAsia="lt-LT"/>
              </w:rPr>
              <w:t xml:space="preserve">ėl </w:t>
            </w:r>
            <w:r w:rsidRPr="0051266A">
              <w:rPr>
                <w:rFonts w:ascii="Times New Roman" w:hAnsi="Times New Roman" w:cs="Times New Roman"/>
                <w:sz w:val="24"/>
                <w:szCs w:val="24"/>
                <w:lang w:val="en-US" w:eastAsia="lt-LT"/>
              </w:rPr>
              <w:t>6</w:t>
            </w:r>
            <w:r w:rsidRPr="0051266A">
              <w:rPr>
                <w:rFonts w:ascii="Times New Roman" w:hAnsi="Times New Roman" w:cs="Times New Roman"/>
                <w:sz w:val="24"/>
                <w:szCs w:val="24"/>
                <w:lang w:eastAsia="lt-LT"/>
              </w:rPr>
              <w:t xml:space="preserve"> pastabos – Lietuvos statistikos departamento svetainėje </w:t>
            </w:r>
            <w:hyperlink r:id="rId6" w:history="1">
              <w:r w:rsidRPr="0051266A">
                <w:rPr>
                  <w:rStyle w:val="Hipersaitas"/>
                  <w:rFonts w:ascii="Times New Roman" w:hAnsi="Times New Roman" w:cs="Times New Roman"/>
                  <w:sz w:val="24"/>
                  <w:szCs w:val="24"/>
                  <w:lang w:eastAsia="lt-LT"/>
                </w:rPr>
                <w:t>https://osp.stat.gov.lt/praejusios-paros-covid-19-statistika</w:t>
              </w:r>
            </w:hyperlink>
            <w:r w:rsidRPr="0051266A">
              <w:rPr>
                <w:rFonts w:ascii="Times New Roman" w:hAnsi="Times New Roman" w:cs="Times New Roman"/>
                <w:sz w:val="24"/>
                <w:szCs w:val="24"/>
                <w:lang w:eastAsia="lt-LT"/>
              </w:rPr>
              <w:t xml:space="preserve"> skelbiami duomenys rodo, kad sergamumas COVID-</w:t>
            </w:r>
            <w:r w:rsidRPr="0051266A">
              <w:rPr>
                <w:rFonts w:ascii="Times New Roman" w:hAnsi="Times New Roman" w:cs="Times New Roman"/>
                <w:sz w:val="24"/>
                <w:szCs w:val="24"/>
                <w:lang w:val="en-US" w:eastAsia="lt-LT"/>
              </w:rPr>
              <w:t>19</w:t>
            </w:r>
            <w:r w:rsidRPr="0051266A">
              <w:rPr>
                <w:rFonts w:ascii="Times New Roman" w:hAnsi="Times New Roman" w:cs="Times New Roman"/>
                <w:sz w:val="24"/>
                <w:szCs w:val="24"/>
                <w:lang w:eastAsia="lt-LT"/>
              </w:rPr>
              <w:t xml:space="preserve"> liga (koronaviruso infekcija) Lietuvoje vėl auga, ypač neramina, tai augant sergamumui ligoninėse mažėja vietos kitiems pacientams, dėl ko blogėja sveikatos priežiūros paslaugų prieinamumas. </w:t>
            </w:r>
          </w:p>
          <w:p w14:paraId="2F6E6EE3" w14:textId="3E1E7A82" w:rsidR="00417B02" w:rsidRPr="0051266A" w:rsidRDefault="00361A7C" w:rsidP="00417B02">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sz w:val="24"/>
                <w:szCs w:val="24"/>
                <w:lang w:val="en-US" w:eastAsia="lt-LT"/>
              </w:rPr>
              <w:t>D</w:t>
            </w:r>
            <w:r w:rsidRPr="0051266A">
              <w:rPr>
                <w:rFonts w:ascii="Times New Roman" w:hAnsi="Times New Roman" w:cs="Times New Roman"/>
                <w:sz w:val="24"/>
                <w:szCs w:val="24"/>
                <w:lang w:eastAsia="lt-LT"/>
              </w:rPr>
              <w:t xml:space="preserve">ėl </w:t>
            </w:r>
            <w:r w:rsidRPr="0051266A">
              <w:rPr>
                <w:rFonts w:ascii="Times New Roman" w:hAnsi="Times New Roman" w:cs="Times New Roman"/>
                <w:sz w:val="24"/>
                <w:szCs w:val="24"/>
                <w:lang w:val="en-US" w:eastAsia="lt-LT"/>
              </w:rPr>
              <w:t>8</w:t>
            </w:r>
            <w:r w:rsidRPr="0051266A">
              <w:rPr>
                <w:rFonts w:ascii="Times New Roman" w:hAnsi="Times New Roman" w:cs="Times New Roman"/>
                <w:sz w:val="24"/>
                <w:szCs w:val="24"/>
                <w:lang w:eastAsia="lt-LT"/>
              </w:rPr>
              <w:t xml:space="preserve"> pastabos </w:t>
            </w:r>
            <w:r w:rsidR="00417B02" w:rsidRPr="0051266A">
              <w:rPr>
                <w:rFonts w:ascii="Times New Roman" w:hAnsi="Times New Roman" w:cs="Times New Roman"/>
                <w:sz w:val="24"/>
                <w:szCs w:val="24"/>
                <w:lang w:eastAsia="lt-LT"/>
              </w:rPr>
              <w:t xml:space="preserve">- žr. argumentus derinimo pažymos </w:t>
            </w:r>
            <w:r w:rsidR="00417B02" w:rsidRPr="0051266A">
              <w:rPr>
                <w:rFonts w:ascii="Times New Roman" w:hAnsi="Times New Roman" w:cs="Times New Roman"/>
                <w:sz w:val="24"/>
                <w:szCs w:val="24"/>
                <w:lang w:val="en-US" w:eastAsia="lt-LT"/>
              </w:rPr>
              <w:t>3</w:t>
            </w:r>
            <w:r w:rsidR="00417B02" w:rsidRPr="0051266A">
              <w:rPr>
                <w:rFonts w:ascii="Times New Roman" w:hAnsi="Times New Roman" w:cs="Times New Roman"/>
                <w:sz w:val="24"/>
                <w:szCs w:val="24"/>
                <w:lang w:eastAsia="lt-LT"/>
              </w:rPr>
              <w:t xml:space="preserve"> punkte. </w:t>
            </w:r>
          </w:p>
          <w:p w14:paraId="6B606597" w14:textId="3AA0D6C7" w:rsidR="00361A7C" w:rsidRPr="0051266A" w:rsidRDefault="00361A7C" w:rsidP="004358E2">
            <w:pPr>
              <w:spacing w:after="0" w:line="240" w:lineRule="auto"/>
              <w:jc w:val="both"/>
              <w:rPr>
                <w:rFonts w:ascii="Times New Roman" w:hAnsi="Times New Roman" w:cs="Times New Roman"/>
                <w:sz w:val="24"/>
                <w:szCs w:val="24"/>
                <w:lang w:eastAsia="lt-LT"/>
              </w:rPr>
            </w:pPr>
          </w:p>
        </w:tc>
      </w:tr>
      <w:tr w:rsidR="004358E2" w:rsidRPr="0051266A" w14:paraId="33964DA4" w14:textId="77777777" w:rsidTr="00A668ED">
        <w:tc>
          <w:tcPr>
            <w:tcW w:w="704" w:type="dxa"/>
          </w:tcPr>
          <w:p w14:paraId="6EDB0A4D" w14:textId="77777777" w:rsidR="004358E2" w:rsidRPr="0051266A" w:rsidRDefault="004358E2" w:rsidP="004358E2">
            <w:pPr>
              <w:pStyle w:val="Sraopastraipa"/>
              <w:numPr>
                <w:ilvl w:val="0"/>
                <w:numId w:val="1"/>
              </w:numPr>
              <w:spacing w:after="0" w:line="240" w:lineRule="auto"/>
              <w:rPr>
                <w:rFonts w:ascii="Times New Roman" w:hAnsi="Times New Roman" w:cs="Times New Roman"/>
                <w:sz w:val="24"/>
                <w:szCs w:val="24"/>
                <w:lang w:eastAsia="lt-LT"/>
              </w:rPr>
            </w:pPr>
          </w:p>
        </w:tc>
        <w:tc>
          <w:tcPr>
            <w:tcW w:w="2343" w:type="dxa"/>
          </w:tcPr>
          <w:p w14:paraId="4078B481" w14:textId="7BA5C434" w:rsidR="004358E2" w:rsidRPr="0051266A" w:rsidRDefault="007F661F" w:rsidP="004358E2">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 xml:space="preserve">Visuomenės pasiūlymas TAIS reg. Nr. </w:t>
            </w:r>
            <w:r w:rsidRPr="007F661F">
              <w:rPr>
                <w:rFonts w:ascii="Times New Roman" w:hAnsi="Times New Roman" w:cs="Times New Roman"/>
                <w:sz w:val="24"/>
                <w:szCs w:val="24"/>
                <w:lang w:eastAsia="lt-LT"/>
              </w:rPr>
              <w:t>2506045</w:t>
            </w:r>
          </w:p>
        </w:tc>
        <w:tc>
          <w:tcPr>
            <w:tcW w:w="5805" w:type="dxa"/>
          </w:tcPr>
          <w:p w14:paraId="1DEF353F" w14:textId="77777777" w:rsidR="004358E2" w:rsidRPr="0051266A" w:rsidRDefault="004358E2" w:rsidP="004358E2">
            <w:pPr>
              <w:widowControl w:val="0"/>
              <w:spacing w:after="0" w:line="240" w:lineRule="auto"/>
              <w:ind w:right="54"/>
              <w:jc w:val="both"/>
              <w:rPr>
                <w:rFonts w:ascii="Times New Roman" w:hAnsi="Times New Roman" w:cs="Times New Roman"/>
                <w:sz w:val="24"/>
                <w:szCs w:val="24"/>
              </w:rPr>
            </w:pPr>
            <w:r w:rsidRPr="0051266A">
              <w:rPr>
                <w:rFonts w:ascii="Times New Roman" w:hAnsi="Times New Roman" w:cs="Times New Roman"/>
                <w:sz w:val="24"/>
                <w:szCs w:val="24"/>
              </w:rPr>
              <w:t>1.  Nėra įrodyta, kad pasiskiepijęs asmuo neplatina Covid-19.</w:t>
            </w:r>
          </w:p>
          <w:p w14:paraId="7CDA66B5" w14:textId="77777777" w:rsidR="004358E2" w:rsidRPr="0051266A" w:rsidRDefault="004358E2" w:rsidP="004358E2">
            <w:pPr>
              <w:widowControl w:val="0"/>
              <w:spacing w:after="0" w:line="240" w:lineRule="auto"/>
              <w:ind w:right="54"/>
              <w:jc w:val="both"/>
              <w:rPr>
                <w:rFonts w:ascii="Times New Roman" w:hAnsi="Times New Roman" w:cs="Times New Roman"/>
                <w:sz w:val="24"/>
                <w:szCs w:val="24"/>
              </w:rPr>
            </w:pPr>
            <w:r w:rsidRPr="0051266A">
              <w:rPr>
                <w:rFonts w:ascii="Times New Roman" w:hAnsi="Times New Roman" w:cs="Times New Roman"/>
                <w:sz w:val="24"/>
                <w:szCs w:val="24"/>
              </w:rPr>
              <w:t xml:space="preserve">2. Šis įstatymas skatina neapykantą, segregaciją ir galimai prieštarauja Lietuvos Respublikos Konstitucijos 7, 18, 19, 21, 22, 25, 29, 33 straipsniams. </w:t>
            </w:r>
          </w:p>
          <w:p w14:paraId="57BC59B9" w14:textId="65808511" w:rsidR="004358E2" w:rsidRPr="0051266A" w:rsidRDefault="004358E2" w:rsidP="004358E2">
            <w:pPr>
              <w:widowControl w:val="0"/>
              <w:spacing w:after="0" w:line="240" w:lineRule="auto"/>
              <w:ind w:right="54"/>
              <w:jc w:val="both"/>
              <w:rPr>
                <w:rFonts w:ascii="Times New Roman" w:hAnsi="Times New Roman" w:cs="Times New Roman"/>
                <w:sz w:val="24"/>
                <w:szCs w:val="24"/>
              </w:rPr>
            </w:pPr>
            <w:r w:rsidRPr="0051266A">
              <w:rPr>
                <w:rFonts w:ascii="Times New Roman" w:hAnsi="Times New Roman" w:cs="Times New Roman"/>
                <w:sz w:val="24"/>
                <w:szCs w:val="24"/>
              </w:rPr>
              <w:lastRenderedPageBreak/>
              <w:t>3. Prieštarauja Konvencijai dėl žmogaus teisių ir orumo apsaugos biologijos ir medicinos taikymo srityje, kurią Lietuvos Respublikos ratifikavo 2003-02-01, 5 straipsniui.</w:t>
            </w:r>
          </w:p>
          <w:p w14:paraId="6FF074B6" w14:textId="77777777" w:rsidR="004358E2" w:rsidRPr="0051266A" w:rsidRDefault="004358E2" w:rsidP="004358E2">
            <w:pPr>
              <w:widowControl w:val="0"/>
              <w:spacing w:after="0" w:line="240" w:lineRule="auto"/>
              <w:ind w:right="54"/>
              <w:jc w:val="both"/>
              <w:rPr>
                <w:rFonts w:ascii="Times New Roman" w:hAnsi="Times New Roman" w:cs="Times New Roman"/>
                <w:sz w:val="24"/>
                <w:szCs w:val="24"/>
              </w:rPr>
            </w:pPr>
            <w:r w:rsidRPr="0051266A">
              <w:rPr>
                <w:rFonts w:ascii="Times New Roman" w:hAnsi="Times New Roman" w:cs="Times New Roman"/>
                <w:sz w:val="24"/>
                <w:szCs w:val="24"/>
              </w:rPr>
              <w:t>4. Prieštarauja 1947 m. Niurnbergo Kodeksui 1 str., 8 str., 9 str.</w:t>
            </w:r>
          </w:p>
          <w:p w14:paraId="71B1989E" w14:textId="1D93C5D0" w:rsidR="004358E2" w:rsidRPr="0051266A" w:rsidRDefault="004358E2" w:rsidP="004358E2">
            <w:pPr>
              <w:widowControl w:val="0"/>
              <w:spacing w:after="0" w:line="240" w:lineRule="auto"/>
              <w:ind w:right="54"/>
              <w:jc w:val="both"/>
              <w:rPr>
                <w:rFonts w:ascii="Times New Roman" w:hAnsi="Times New Roman" w:cs="Times New Roman"/>
                <w:sz w:val="24"/>
                <w:szCs w:val="24"/>
              </w:rPr>
            </w:pPr>
            <w:r w:rsidRPr="0051266A">
              <w:rPr>
                <w:rFonts w:ascii="Times New Roman" w:hAnsi="Times New Roman" w:cs="Times New Roman"/>
                <w:sz w:val="24"/>
                <w:szCs w:val="24"/>
              </w:rPr>
              <w:t>5. Žmogaus teisių ir pagrindinių laisvių apsaugos konvencija ETS N 005 13 str., 14 str., 17 str., 18 str.</w:t>
            </w:r>
          </w:p>
        </w:tc>
        <w:tc>
          <w:tcPr>
            <w:tcW w:w="6342" w:type="dxa"/>
          </w:tcPr>
          <w:p w14:paraId="06022819" w14:textId="08974DBF" w:rsidR="006823E3" w:rsidRPr="0051266A" w:rsidRDefault="004358E2" w:rsidP="006823E3">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b/>
                <w:bCs/>
                <w:sz w:val="24"/>
                <w:szCs w:val="24"/>
                <w:lang w:eastAsia="lt-LT"/>
              </w:rPr>
              <w:lastRenderedPageBreak/>
              <w:t xml:space="preserve">Neatsižvelgta. </w:t>
            </w:r>
            <w:r w:rsidR="006823E3" w:rsidRPr="0051266A">
              <w:rPr>
                <w:rFonts w:ascii="Times New Roman" w:hAnsi="Times New Roman" w:cs="Times New Roman"/>
                <w:sz w:val="24"/>
                <w:szCs w:val="24"/>
                <w:lang w:eastAsia="lt-LT"/>
              </w:rPr>
              <w:t xml:space="preserve">Dėl 1 ir 2 pastabų žr. argumentus derinimo pažymos 4 punkte. </w:t>
            </w:r>
          </w:p>
          <w:p w14:paraId="2F8E42DF" w14:textId="391392A7" w:rsidR="006823E3" w:rsidRPr="0051266A" w:rsidRDefault="006823E3" w:rsidP="006823E3">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sz w:val="24"/>
                <w:szCs w:val="24"/>
                <w:lang w:eastAsia="lt-LT"/>
              </w:rPr>
              <w:t xml:space="preserve">Dėl </w:t>
            </w:r>
            <w:r w:rsidRPr="0051266A">
              <w:rPr>
                <w:rFonts w:ascii="Times New Roman" w:hAnsi="Times New Roman" w:cs="Times New Roman"/>
                <w:sz w:val="24"/>
                <w:szCs w:val="24"/>
                <w:lang w:val="en-US" w:eastAsia="lt-LT"/>
              </w:rPr>
              <w:t>3</w:t>
            </w:r>
            <w:r w:rsidRPr="0051266A">
              <w:rPr>
                <w:rFonts w:ascii="Times New Roman" w:hAnsi="Times New Roman" w:cs="Times New Roman"/>
                <w:sz w:val="24"/>
                <w:szCs w:val="24"/>
                <w:lang w:eastAsia="lt-LT"/>
              </w:rPr>
              <w:t xml:space="preserve"> pastabos – Konvencijos dėl žmogaus teisių ir orumo apsaugos biologijos ir medicinos taikymo srityje (Žmogaus teisių ir biomedicinos konvencijos) 26 straipsnio </w:t>
            </w:r>
            <w:r w:rsidRPr="0051266A">
              <w:rPr>
                <w:rFonts w:ascii="Times New Roman" w:hAnsi="Times New Roman" w:cs="Times New Roman"/>
                <w:sz w:val="24"/>
                <w:szCs w:val="24"/>
                <w:lang w:val="en-US" w:eastAsia="lt-LT"/>
              </w:rPr>
              <w:t>1</w:t>
            </w:r>
            <w:r w:rsidRPr="0051266A">
              <w:rPr>
                <w:rFonts w:ascii="Times New Roman" w:hAnsi="Times New Roman" w:cs="Times New Roman"/>
                <w:sz w:val="24"/>
                <w:szCs w:val="24"/>
                <w:lang w:eastAsia="lt-LT"/>
              </w:rPr>
              <w:t xml:space="preserve"> dalyje </w:t>
            </w:r>
            <w:r w:rsidRPr="0051266A">
              <w:rPr>
                <w:rFonts w:ascii="Times New Roman" w:hAnsi="Times New Roman" w:cs="Times New Roman"/>
                <w:sz w:val="24"/>
                <w:szCs w:val="24"/>
                <w:lang w:eastAsia="lt-LT"/>
              </w:rPr>
              <w:lastRenderedPageBreak/>
              <w:t xml:space="preserve">nustatyta, kad Konvencijoje įtvirtintų teisių ir apsaugos nuostatų naudojimuisi netaikomi jokie apribojimai, </w:t>
            </w:r>
            <w:r w:rsidRPr="0051266A">
              <w:rPr>
                <w:rFonts w:ascii="Times New Roman" w:hAnsi="Times New Roman" w:cs="Times New Roman"/>
                <w:i/>
                <w:iCs/>
                <w:sz w:val="24"/>
                <w:szCs w:val="24"/>
                <w:lang w:eastAsia="lt-LT"/>
              </w:rPr>
              <w:t>išskyrus tuos, kuriuos nustato įstatymai ir kurie yra būtini demokratinėje visuomenėje</w:t>
            </w:r>
            <w:r w:rsidRPr="0051266A">
              <w:rPr>
                <w:rFonts w:ascii="Times New Roman" w:hAnsi="Times New Roman" w:cs="Times New Roman"/>
                <w:sz w:val="24"/>
                <w:szCs w:val="24"/>
                <w:lang w:eastAsia="lt-LT"/>
              </w:rPr>
              <w:t xml:space="preserve"> visuomenės saugumo, nusikalstamumo prevencijos, </w:t>
            </w:r>
            <w:r w:rsidRPr="0051266A">
              <w:rPr>
                <w:rFonts w:ascii="Times New Roman" w:hAnsi="Times New Roman" w:cs="Times New Roman"/>
                <w:i/>
                <w:iCs/>
                <w:sz w:val="24"/>
                <w:szCs w:val="24"/>
                <w:lang w:eastAsia="lt-LT"/>
              </w:rPr>
              <w:t>visuomenės sveikatos apsaugos arba kitų žmonių teisių ir laisvių apsaugos labui</w:t>
            </w:r>
            <w:r w:rsidRPr="0051266A">
              <w:rPr>
                <w:rFonts w:ascii="Times New Roman" w:hAnsi="Times New Roman" w:cs="Times New Roman"/>
                <w:sz w:val="24"/>
                <w:szCs w:val="24"/>
                <w:lang w:eastAsia="lt-LT"/>
              </w:rPr>
              <w:t>.</w:t>
            </w:r>
          </w:p>
          <w:p w14:paraId="3EEDEF61" w14:textId="5444DE34" w:rsidR="006823E3" w:rsidRPr="0051266A" w:rsidRDefault="006823E3" w:rsidP="006823E3">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sz w:val="24"/>
                <w:szCs w:val="24"/>
                <w:lang w:eastAsia="lt-LT"/>
              </w:rPr>
              <w:t xml:space="preserve">Dėl </w:t>
            </w:r>
            <w:r w:rsidRPr="0051266A">
              <w:rPr>
                <w:rFonts w:ascii="Times New Roman" w:hAnsi="Times New Roman" w:cs="Times New Roman"/>
                <w:sz w:val="24"/>
                <w:szCs w:val="24"/>
                <w:lang w:val="en-US" w:eastAsia="lt-LT"/>
              </w:rPr>
              <w:t>4</w:t>
            </w:r>
            <w:r w:rsidRPr="0051266A">
              <w:rPr>
                <w:rFonts w:ascii="Times New Roman" w:hAnsi="Times New Roman" w:cs="Times New Roman"/>
                <w:sz w:val="24"/>
                <w:szCs w:val="24"/>
                <w:lang w:eastAsia="lt-LT"/>
              </w:rPr>
              <w:t xml:space="preserve"> pastabos – 1947 m. Niurnbergo Kodeksas šiuo metu nėra taikomas. </w:t>
            </w:r>
          </w:p>
          <w:p w14:paraId="4538EAD9" w14:textId="7E540C96" w:rsidR="004358E2" w:rsidRPr="0051266A" w:rsidRDefault="006823E3" w:rsidP="004358E2">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sz w:val="24"/>
                <w:szCs w:val="24"/>
                <w:lang w:eastAsia="lt-LT"/>
              </w:rPr>
              <w:t xml:space="preserve">Dėl </w:t>
            </w:r>
            <w:r w:rsidRPr="0051266A">
              <w:rPr>
                <w:rFonts w:ascii="Times New Roman" w:hAnsi="Times New Roman" w:cs="Times New Roman"/>
                <w:sz w:val="24"/>
                <w:szCs w:val="24"/>
                <w:lang w:val="en-US" w:eastAsia="lt-LT"/>
              </w:rPr>
              <w:t>5 p</w:t>
            </w:r>
            <w:r w:rsidRPr="0051266A">
              <w:rPr>
                <w:rFonts w:ascii="Times New Roman" w:hAnsi="Times New Roman" w:cs="Times New Roman"/>
                <w:sz w:val="24"/>
                <w:szCs w:val="24"/>
                <w:lang w:eastAsia="lt-LT"/>
              </w:rPr>
              <w:t>astabos – projekto nuostatos atitinka Žmogaus teisių ir pagrindinių laisvių apsaugos konvencijos 8 straipsnyje nustatytą draudimo riboti naudojimąsi privataus ir šeimos gyvenimo neliečiamumo teise išimtį – „išskyrus įstatymų nustatytus atvejus ir kai tai būtina demokratinėje visuomenėje valstybės saugumo, visuomenės saugos ar šalies ekonominės gerovės interesams, siekiant užkirsti kelią viešos tvarkos pažeidimams ar nusikaltimams, taip pat žmonių sveikatai ar moralei arba kitų asmenų teisėms ir laisvėms apsaugoti“.</w:t>
            </w:r>
          </w:p>
        </w:tc>
      </w:tr>
      <w:tr w:rsidR="004358E2" w:rsidRPr="0051266A" w14:paraId="70172D97" w14:textId="77777777" w:rsidTr="00A668ED">
        <w:tc>
          <w:tcPr>
            <w:tcW w:w="704" w:type="dxa"/>
          </w:tcPr>
          <w:p w14:paraId="4A6413B9" w14:textId="77777777" w:rsidR="004358E2" w:rsidRPr="0051266A" w:rsidRDefault="004358E2" w:rsidP="004358E2">
            <w:pPr>
              <w:pStyle w:val="Sraopastraipa"/>
              <w:numPr>
                <w:ilvl w:val="0"/>
                <w:numId w:val="1"/>
              </w:numPr>
              <w:spacing w:after="0" w:line="240" w:lineRule="auto"/>
              <w:rPr>
                <w:rFonts w:ascii="Times New Roman" w:hAnsi="Times New Roman" w:cs="Times New Roman"/>
                <w:sz w:val="24"/>
                <w:szCs w:val="24"/>
                <w:lang w:eastAsia="lt-LT"/>
              </w:rPr>
            </w:pPr>
          </w:p>
        </w:tc>
        <w:tc>
          <w:tcPr>
            <w:tcW w:w="2343" w:type="dxa"/>
          </w:tcPr>
          <w:p w14:paraId="70C9ACBC" w14:textId="0E7C44A9" w:rsidR="004358E2" w:rsidRPr="0051266A" w:rsidRDefault="007F661F" w:rsidP="004358E2">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 xml:space="preserve">Visuomenės pasiūlymas TAIS reg. Nr. </w:t>
            </w:r>
            <w:r w:rsidR="00360D73" w:rsidRPr="00360D73">
              <w:rPr>
                <w:rFonts w:ascii="Times New Roman" w:hAnsi="Times New Roman" w:cs="Times New Roman"/>
                <w:sz w:val="24"/>
                <w:szCs w:val="24"/>
                <w:lang w:eastAsia="lt-LT"/>
              </w:rPr>
              <w:t>2506197</w:t>
            </w:r>
          </w:p>
        </w:tc>
        <w:tc>
          <w:tcPr>
            <w:tcW w:w="5805" w:type="dxa"/>
          </w:tcPr>
          <w:p w14:paraId="4C5AD836" w14:textId="77777777" w:rsidR="004358E2" w:rsidRPr="0051266A" w:rsidRDefault="004358E2" w:rsidP="004358E2">
            <w:pPr>
              <w:spacing w:after="0" w:line="240" w:lineRule="auto"/>
              <w:jc w:val="both"/>
              <w:rPr>
                <w:rFonts w:ascii="Times New Roman" w:hAnsi="Times New Roman" w:cs="Times New Roman"/>
                <w:noProof/>
                <w:sz w:val="24"/>
                <w:szCs w:val="24"/>
              </w:rPr>
            </w:pPr>
            <w:r w:rsidRPr="0051266A">
              <w:rPr>
                <w:rFonts w:ascii="Times New Roman" w:hAnsi="Times New Roman" w:cs="Times New Roman"/>
                <w:noProof/>
                <w:sz w:val="24"/>
                <w:szCs w:val="24"/>
              </w:rPr>
              <w:t xml:space="preserve">Toks projektas prieštarauja Konstitucijos 21 str. 4 d., 27 str. ir 48 str. nuostatoms. Piliečiai neali būti verčiami vakcinuotis grasinant darbo teisių praradimu. Vakcinos nėra galutinai patvirtintos EVA (suteikta tik sąlyginė registracija), jų poveikis organizmui dar pilnai neištirtas ir vyksta testavimai iki 2023.12.31, o jų gamintojai kol kas taip pat dar neprisiima jokios atsakomybės už jų neigiamo poveikio atveju sukeltą žalą. Nėra priežastinio ryšio tarp atleidimo iš darbo ir pandemijos suvaldymo siekio, nes užsikrečia visi, bei matyti, jog nuo COVID delta atmainos miršta net daugiau pasiskiepijusių (0,855 %) negu nepasiskiepijusių (0,167%), - tai patvirtina JK skelbiami statistiniai duomenys, jų imtis nuo 2021.02.01 iki 2021.08.01 (t. y. 6 mėnesių patirtis, nes JK greičiau pradėjo masinį vakcinavimą). </w:t>
            </w:r>
          </w:p>
          <w:p w14:paraId="7C7306D5" w14:textId="3D25A5AF" w:rsidR="004358E2" w:rsidRPr="0051266A" w:rsidRDefault="004358E2" w:rsidP="004358E2">
            <w:pPr>
              <w:spacing w:after="0" w:line="240" w:lineRule="auto"/>
              <w:jc w:val="both"/>
              <w:rPr>
                <w:rFonts w:ascii="Times New Roman" w:hAnsi="Times New Roman" w:cs="Times New Roman"/>
                <w:noProof/>
                <w:sz w:val="24"/>
                <w:szCs w:val="24"/>
              </w:rPr>
            </w:pPr>
            <w:r w:rsidRPr="0051266A">
              <w:rPr>
                <w:rFonts w:ascii="Times New Roman" w:hAnsi="Times New Roman" w:cs="Times New Roman"/>
                <w:noProof/>
                <w:sz w:val="24"/>
                <w:szCs w:val="24"/>
              </w:rPr>
              <w:t>Siūlytina nepritarti tokiam pandemijos ir užsikrėtimų nevaldančiam projektui, o spręsti klausimus,</w:t>
            </w:r>
            <w:r w:rsidR="00F64F4E" w:rsidRPr="0051266A">
              <w:rPr>
                <w:rFonts w:ascii="Times New Roman" w:hAnsi="Times New Roman" w:cs="Times New Roman"/>
                <w:noProof/>
                <w:sz w:val="24"/>
                <w:szCs w:val="24"/>
              </w:rPr>
              <w:t xml:space="preserve"> </w:t>
            </w:r>
            <w:r w:rsidRPr="0051266A">
              <w:rPr>
                <w:rFonts w:ascii="Times New Roman" w:hAnsi="Times New Roman" w:cs="Times New Roman"/>
                <w:noProof/>
                <w:sz w:val="24"/>
                <w:szCs w:val="24"/>
              </w:rPr>
              <w:t xml:space="preserve">kaip sumažinti užsikrėtimų plitimą dėvint kaukes, naudojant dezinfektantus ir plaunant rankas, šias veiklas teisės aktais </w:t>
            </w:r>
            <w:r w:rsidRPr="0051266A">
              <w:rPr>
                <w:rFonts w:ascii="Times New Roman" w:hAnsi="Times New Roman" w:cs="Times New Roman"/>
                <w:noProof/>
                <w:sz w:val="24"/>
                <w:szCs w:val="24"/>
              </w:rPr>
              <w:lastRenderedPageBreak/>
              <w:t>pripažįstant privalomomis nuolatos, ir griežtinant atsakomybę dėl jų pažeidimo.</w:t>
            </w:r>
          </w:p>
          <w:p w14:paraId="03F4ADC0" w14:textId="15E42A06" w:rsidR="004358E2" w:rsidRPr="0051266A" w:rsidRDefault="004358E2" w:rsidP="004358E2">
            <w:pPr>
              <w:spacing w:after="0" w:line="240" w:lineRule="auto"/>
              <w:jc w:val="both"/>
              <w:rPr>
                <w:rFonts w:ascii="Times New Roman" w:hAnsi="Times New Roman" w:cs="Times New Roman"/>
                <w:noProof/>
                <w:sz w:val="24"/>
                <w:szCs w:val="24"/>
              </w:rPr>
            </w:pPr>
            <w:r w:rsidRPr="0051266A">
              <w:rPr>
                <w:rFonts w:ascii="Times New Roman" w:hAnsi="Times New Roman" w:cs="Times New Roman"/>
                <w:noProof/>
                <w:sz w:val="24"/>
                <w:szCs w:val="24"/>
              </w:rPr>
              <w:t xml:space="preserve">Atleidus asmenis neteisėtai, darbdaviai ir valstybė patirs dvigubas bylinėjimosi bei neturtinių žalų išmokėjimo išlaidas, drastiškai sutriks socialinio draudimo sistema, padidės nedarbas, visa tai labai neigiamai atsilieps Lietuvos biudžetui ir nacionaliniam saugumui, kadangi nusivylusiais savo valstybe, nebelojaliais žmonėmisgali pasinaudoti priešiškos jėgos. </w:t>
            </w:r>
          </w:p>
        </w:tc>
        <w:tc>
          <w:tcPr>
            <w:tcW w:w="6342" w:type="dxa"/>
          </w:tcPr>
          <w:p w14:paraId="638282F9" w14:textId="1BB4A31B" w:rsidR="00100893" w:rsidRPr="0051266A" w:rsidRDefault="004358E2" w:rsidP="00100893">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b/>
                <w:bCs/>
                <w:sz w:val="24"/>
                <w:szCs w:val="24"/>
                <w:lang w:eastAsia="lt-LT"/>
              </w:rPr>
              <w:lastRenderedPageBreak/>
              <w:t xml:space="preserve">Neatsižvelgta. </w:t>
            </w:r>
            <w:r w:rsidR="00100893" w:rsidRPr="0051266A">
              <w:rPr>
                <w:rFonts w:ascii="Times New Roman" w:hAnsi="Times New Roman" w:cs="Times New Roman"/>
                <w:sz w:val="24"/>
                <w:szCs w:val="24"/>
                <w:lang w:eastAsia="lt-LT"/>
              </w:rPr>
              <w:t xml:space="preserve">Dėl prieštaravimo Lietuvos Respublikos Konstitucijai  žr. argumentus derinimo pažymos 4 punkte. </w:t>
            </w:r>
            <w:r w:rsidR="001877A0" w:rsidRPr="0051266A">
              <w:rPr>
                <w:rFonts w:ascii="Times New Roman" w:hAnsi="Times New Roman" w:cs="Times New Roman"/>
                <w:sz w:val="24"/>
                <w:szCs w:val="24"/>
                <w:lang w:eastAsia="lt-LT"/>
              </w:rPr>
              <w:t xml:space="preserve">Dėl sąlyginės registracijos žr. paaiškinimus derinimo pažymos </w:t>
            </w:r>
            <w:r w:rsidR="001877A0" w:rsidRPr="0051266A">
              <w:rPr>
                <w:rFonts w:ascii="Times New Roman" w:hAnsi="Times New Roman" w:cs="Times New Roman"/>
                <w:sz w:val="24"/>
                <w:szCs w:val="24"/>
                <w:lang w:val="en-US" w:eastAsia="lt-LT"/>
              </w:rPr>
              <w:t xml:space="preserve">14 </w:t>
            </w:r>
            <w:r w:rsidR="001877A0" w:rsidRPr="0051266A">
              <w:rPr>
                <w:rFonts w:ascii="Times New Roman" w:hAnsi="Times New Roman" w:cs="Times New Roman"/>
                <w:sz w:val="24"/>
                <w:szCs w:val="24"/>
                <w:lang w:eastAsia="lt-LT"/>
              </w:rPr>
              <w:t xml:space="preserve">punkte. </w:t>
            </w:r>
          </w:p>
          <w:p w14:paraId="7BE207AA" w14:textId="6781C50A" w:rsidR="001877A0" w:rsidRPr="0051266A" w:rsidRDefault="001877A0" w:rsidP="00100893">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sz w:val="24"/>
                <w:szCs w:val="24"/>
                <w:lang w:eastAsia="lt-LT"/>
              </w:rPr>
              <w:t xml:space="preserve">Projekte nėra numatytas nepasiskiepijusių darbuotojų atleidimas iš darbo. </w:t>
            </w:r>
          </w:p>
          <w:p w14:paraId="2440D7AF" w14:textId="1FE44B50" w:rsidR="00F64F4E" w:rsidRPr="0051266A" w:rsidRDefault="00F64F4E" w:rsidP="00F64F4E">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sz w:val="24"/>
                <w:szCs w:val="24"/>
                <w:lang w:eastAsia="lt-LT"/>
              </w:rPr>
              <w:t xml:space="preserve">Kaip minėta, kitos COVID-19 ligos (koronaviruso infekcijos) profilaktikos priemonės – testavimas, atstumų laikymasis, asmeninės apsaugos priemonių (medicininių kaukių ir kt.) dėvėjimas, paviršių dezinfekavimas ir kt. – yra maksimaliai išnaudotos, todėl jų plėsti ir intensyvinti nebėra galimybių. Be to, tik skiepijimas sumažina  hospitalizacijos ir mirties nuo COVID-19 ligos (koronaviruso infekcijos) riziką bei ženkliai sumažina SARS-COV-2 viruso plitimą. </w:t>
            </w:r>
          </w:p>
          <w:p w14:paraId="78710E5C" w14:textId="77777777" w:rsidR="00F64F4E" w:rsidRPr="0051266A" w:rsidRDefault="00F64F4E" w:rsidP="00100893">
            <w:pPr>
              <w:spacing w:after="0" w:line="240" w:lineRule="auto"/>
              <w:jc w:val="both"/>
              <w:rPr>
                <w:rFonts w:ascii="Times New Roman" w:hAnsi="Times New Roman" w:cs="Times New Roman"/>
                <w:sz w:val="24"/>
                <w:szCs w:val="24"/>
                <w:lang w:eastAsia="lt-LT"/>
              </w:rPr>
            </w:pPr>
          </w:p>
          <w:p w14:paraId="5CBA3F31" w14:textId="20E76A98" w:rsidR="004358E2" w:rsidRPr="0051266A" w:rsidRDefault="004358E2" w:rsidP="004358E2">
            <w:pPr>
              <w:spacing w:after="0" w:line="240" w:lineRule="auto"/>
              <w:jc w:val="both"/>
              <w:rPr>
                <w:rFonts w:ascii="Times New Roman" w:hAnsi="Times New Roman" w:cs="Times New Roman"/>
                <w:sz w:val="24"/>
                <w:szCs w:val="24"/>
                <w:lang w:eastAsia="lt-LT"/>
              </w:rPr>
            </w:pPr>
          </w:p>
        </w:tc>
      </w:tr>
      <w:tr w:rsidR="004358E2" w:rsidRPr="0051266A" w14:paraId="415750DA" w14:textId="77777777" w:rsidTr="00A668ED">
        <w:tc>
          <w:tcPr>
            <w:tcW w:w="704" w:type="dxa"/>
          </w:tcPr>
          <w:p w14:paraId="7607123A" w14:textId="77777777" w:rsidR="004358E2" w:rsidRPr="0051266A" w:rsidRDefault="004358E2" w:rsidP="004358E2">
            <w:pPr>
              <w:pStyle w:val="Sraopastraipa"/>
              <w:numPr>
                <w:ilvl w:val="0"/>
                <w:numId w:val="1"/>
              </w:numPr>
              <w:spacing w:after="0" w:line="240" w:lineRule="auto"/>
              <w:rPr>
                <w:rFonts w:ascii="Times New Roman" w:hAnsi="Times New Roman" w:cs="Times New Roman"/>
                <w:sz w:val="24"/>
                <w:szCs w:val="24"/>
                <w:lang w:eastAsia="lt-LT"/>
              </w:rPr>
            </w:pPr>
          </w:p>
        </w:tc>
        <w:tc>
          <w:tcPr>
            <w:tcW w:w="2343" w:type="dxa"/>
          </w:tcPr>
          <w:p w14:paraId="301FDEC8" w14:textId="5062C236" w:rsidR="004358E2" w:rsidRPr="0051266A" w:rsidRDefault="007F661F" w:rsidP="004358E2">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 xml:space="preserve">Visuomenės pasiūlymas TAIS reg. Nr. </w:t>
            </w:r>
            <w:r w:rsidRPr="007F661F">
              <w:rPr>
                <w:rFonts w:ascii="Times New Roman" w:hAnsi="Times New Roman" w:cs="Times New Roman"/>
                <w:sz w:val="24"/>
                <w:szCs w:val="24"/>
                <w:lang w:eastAsia="lt-LT"/>
              </w:rPr>
              <w:t>2506058</w:t>
            </w:r>
          </w:p>
        </w:tc>
        <w:tc>
          <w:tcPr>
            <w:tcW w:w="5805" w:type="dxa"/>
          </w:tcPr>
          <w:p w14:paraId="10F0FA4A" w14:textId="77777777" w:rsidR="004358E2" w:rsidRPr="0051266A" w:rsidRDefault="004358E2" w:rsidP="004358E2">
            <w:pPr>
              <w:autoSpaceDE w:val="0"/>
              <w:autoSpaceDN w:val="0"/>
              <w:adjustRightInd w:val="0"/>
              <w:spacing w:after="0" w:line="240" w:lineRule="auto"/>
              <w:rPr>
                <w:rFonts w:ascii="Times New Roman" w:hAnsi="Times New Roman" w:cs="Times New Roman"/>
                <w:sz w:val="24"/>
                <w:szCs w:val="24"/>
              </w:rPr>
            </w:pPr>
            <w:r w:rsidRPr="0051266A">
              <w:rPr>
                <w:rFonts w:ascii="Times New Roman" w:hAnsi="Times New Roman" w:cs="Times New Roman"/>
                <w:sz w:val="24"/>
                <w:szCs w:val="24"/>
              </w:rPr>
              <w:t>1. Nėra įrodyta, kad pasiskiepijęs asmuo neplatina Covid-19.</w:t>
            </w:r>
          </w:p>
          <w:p w14:paraId="51B270C7" w14:textId="145242BB" w:rsidR="004358E2" w:rsidRPr="0051266A" w:rsidRDefault="004358E2" w:rsidP="004358E2">
            <w:pPr>
              <w:autoSpaceDE w:val="0"/>
              <w:autoSpaceDN w:val="0"/>
              <w:adjustRightInd w:val="0"/>
              <w:spacing w:after="0" w:line="240" w:lineRule="auto"/>
              <w:rPr>
                <w:rFonts w:ascii="Times New Roman" w:hAnsi="Times New Roman" w:cs="Times New Roman"/>
                <w:sz w:val="24"/>
                <w:szCs w:val="24"/>
              </w:rPr>
            </w:pPr>
            <w:r w:rsidRPr="0051266A">
              <w:rPr>
                <w:rFonts w:ascii="Times New Roman" w:hAnsi="Times New Roman" w:cs="Times New Roman"/>
                <w:sz w:val="24"/>
                <w:szCs w:val="24"/>
              </w:rPr>
              <w:t>2. Šis įstatymas skatina neapykantą, segregaciją ir galimai prieštarauja Lietuvos Respublikos Konsitucijos 7, 18, 19, 21, 22, 25, 29, 33 straipsniams.29  straipsniams.</w:t>
            </w:r>
          </w:p>
        </w:tc>
        <w:tc>
          <w:tcPr>
            <w:tcW w:w="6342" w:type="dxa"/>
          </w:tcPr>
          <w:p w14:paraId="1FC80F89" w14:textId="0E61FCDD" w:rsidR="00B1584C" w:rsidRPr="0051266A" w:rsidRDefault="004358E2" w:rsidP="00B1584C">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b/>
                <w:bCs/>
                <w:sz w:val="24"/>
                <w:szCs w:val="24"/>
                <w:lang w:eastAsia="lt-LT"/>
              </w:rPr>
              <w:t xml:space="preserve">Neatsižvelgta. </w:t>
            </w:r>
            <w:r w:rsidR="00B1584C" w:rsidRPr="0051266A">
              <w:rPr>
                <w:rFonts w:ascii="Times New Roman" w:hAnsi="Times New Roman" w:cs="Times New Roman"/>
                <w:sz w:val="24"/>
                <w:szCs w:val="24"/>
                <w:lang w:eastAsia="lt-LT"/>
              </w:rPr>
              <w:t xml:space="preserve">Žr. argumentus derinimo pažymos 4 punkte. </w:t>
            </w:r>
          </w:p>
          <w:p w14:paraId="459D5F21" w14:textId="602E52D2" w:rsidR="004358E2" w:rsidRPr="0051266A" w:rsidRDefault="004358E2" w:rsidP="00B1584C">
            <w:pPr>
              <w:spacing w:after="0" w:line="240" w:lineRule="auto"/>
              <w:jc w:val="both"/>
              <w:rPr>
                <w:rFonts w:ascii="Times New Roman" w:hAnsi="Times New Roman" w:cs="Times New Roman"/>
                <w:sz w:val="24"/>
                <w:szCs w:val="24"/>
                <w:lang w:eastAsia="lt-LT"/>
              </w:rPr>
            </w:pPr>
          </w:p>
        </w:tc>
      </w:tr>
      <w:tr w:rsidR="004358E2" w:rsidRPr="0051266A" w14:paraId="02CCC425" w14:textId="77777777" w:rsidTr="00A668ED">
        <w:tc>
          <w:tcPr>
            <w:tcW w:w="704" w:type="dxa"/>
          </w:tcPr>
          <w:p w14:paraId="7B078A54" w14:textId="77777777" w:rsidR="004358E2" w:rsidRPr="0051266A" w:rsidRDefault="004358E2" w:rsidP="004358E2">
            <w:pPr>
              <w:pStyle w:val="Sraopastraipa"/>
              <w:numPr>
                <w:ilvl w:val="0"/>
                <w:numId w:val="1"/>
              </w:numPr>
              <w:spacing w:after="0" w:line="240" w:lineRule="auto"/>
              <w:rPr>
                <w:rFonts w:ascii="Times New Roman" w:hAnsi="Times New Roman" w:cs="Times New Roman"/>
                <w:sz w:val="24"/>
                <w:szCs w:val="24"/>
                <w:lang w:eastAsia="lt-LT"/>
              </w:rPr>
            </w:pPr>
          </w:p>
        </w:tc>
        <w:tc>
          <w:tcPr>
            <w:tcW w:w="2343" w:type="dxa"/>
          </w:tcPr>
          <w:p w14:paraId="2E016341" w14:textId="77C18202" w:rsidR="004358E2" w:rsidRPr="0051266A" w:rsidRDefault="007F661F" w:rsidP="004358E2">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 xml:space="preserve">Visuomenės pasiūlymas TAIS reg. Nr. </w:t>
            </w:r>
            <w:r w:rsidR="00360D73" w:rsidRPr="00360D73">
              <w:rPr>
                <w:rFonts w:ascii="Times New Roman" w:hAnsi="Times New Roman" w:cs="Times New Roman"/>
                <w:sz w:val="24"/>
                <w:szCs w:val="24"/>
                <w:lang w:eastAsia="lt-LT"/>
              </w:rPr>
              <w:t>2506286</w:t>
            </w:r>
          </w:p>
        </w:tc>
        <w:tc>
          <w:tcPr>
            <w:tcW w:w="5805" w:type="dxa"/>
          </w:tcPr>
          <w:p w14:paraId="0E061BEE" w14:textId="77777777" w:rsidR="004358E2" w:rsidRPr="0051266A" w:rsidRDefault="004358E2" w:rsidP="004358E2">
            <w:pPr>
              <w:spacing w:after="0" w:line="240" w:lineRule="auto"/>
              <w:jc w:val="both"/>
              <w:rPr>
                <w:rFonts w:ascii="Times New Roman" w:hAnsi="Times New Roman" w:cs="Times New Roman"/>
                <w:sz w:val="24"/>
                <w:szCs w:val="24"/>
              </w:rPr>
            </w:pPr>
            <w:r w:rsidRPr="0051266A">
              <w:rPr>
                <w:rFonts w:ascii="Times New Roman" w:hAnsi="Times New Roman" w:cs="Times New Roman"/>
                <w:sz w:val="24"/>
                <w:szCs w:val="24"/>
              </w:rPr>
              <w:t>1. Nėra įrodyta, kad pasiskiepijęs asmuo neplatina Covid-19 ligos.</w:t>
            </w:r>
          </w:p>
          <w:p w14:paraId="55336EDF" w14:textId="6A893CC1" w:rsidR="004358E2" w:rsidRPr="0051266A" w:rsidRDefault="004358E2" w:rsidP="004358E2">
            <w:pPr>
              <w:spacing w:after="0" w:line="240" w:lineRule="auto"/>
              <w:jc w:val="both"/>
              <w:rPr>
                <w:rFonts w:ascii="Times New Roman" w:hAnsi="Times New Roman" w:cs="Times New Roman"/>
                <w:sz w:val="24"/>
                <w:szCs w:val="24"/>
              </w:rPr>
            </w:pPr>
            <w:r w:rsidRPr="0051266A">
              <w:rPr>
                <w:rFonts w:ascii="Times New Roman" w:hAnsi="Times New Roman" w:cs="Times New Roman"/>
                <w:sz w:val="24"/>
                <w:szCs w:val="24"/>
              </w:rPr>
              <w:t>2. Šis įstatymas galimai prieštarauja Lietuvos Respublikos Konstitucijos 7, 18, 19, 21, 22, 25, 29 33 straipsniams.</w:t>
            </w:r>
          </w:p>
          <w:p w14:paraId="1DECC206" w14:textId="1665F636" w:rsidR="004358E2" w:rsidRPr="0051266A" w:rsidRDefault="004358E2" w:rsidP="004358E2">
            <w:pPr>
              <w:spacing w:after="0" w:line="240" w:lineRule="auto"/>
              <w:jc w:val="both"/>
              <w:rPr>
                <w:rFonts w:ascii="Times New Roman" w:hAnsi="Times New Roman" w:cs="Times New Roman"/>
                <w:sz w:val="24"/>
                <w:szCs w:val="24"/>
              </w:rPr>
            </w:pPr>
            <w:r w:rsidRPr="0051266A">
              <w:rPr>
                <w:rFonts w:ascii="Times New Roman" w:hAnsi="Times New Roman" w:cs="Times New Roman"/>
                <w:sz w:val="24"/>
                <w:szCs w:val="24"/>
              </w:rPr>
              <w:t>3. Covid-19 vakcinos vis dar yra klinikinių tyrimų procese ir jų ilgalaikis saugumas asmens sveikatai nėra įrodytas, todėl remiantis Lietuvos Respublikos Konstitucijos straipsniu nr. 21 skiepijimasis nuo Covid-19 ligos gali būti taikomas tik laisvu asmens sutikimu. Asmeniui atsisakant skiepytis nuo Covid-19 ligos pagal Lietuvos Respublikos Konstitucijos straipsnį nr. 21 negalima naudoti bausmių siekiant priversti asmenį dalyvauti moksliniuose tyrimuose, šiuo atveju pasauliniuose Covid-19 vakcinos klinikiniuose tyrimuose.</w:t>
            </w:r>
          </w:p>
          <w:p w14:paraId="06498CF5" w14:textId="6FB6E084" w:rsidR="004358E2" w:rsidRPr="0051266A" w:rsidRDefault="004358E2" w:rsidP="004358E2">
            <w:pPr>
              <w:spacing w:after="0" w:line="240" w:lineRule="auto"/>
              <w:jc w:val="both"/>
              <w:rPr>
                <w:rFonts w:ascii="Times New Roman" w:hAnsi="Times New Roman" w:cs="Times New Roman"/>
                <w:sz w:val="24"/>
                <w:szCs w:val="24"/>
              </w:rPr>
            </w:pPr>
            <w:r w:rsidRPr="0051266A">
              <w:rPr>
                <w:rFonts w:ascii="Times New Roman" w:hAnsi="Times New Roman" w:cs="Times New Roman"/>
                <w:sz w:val="24"/>
                <w:szCs w:val="24"/>
              </w:rPr>
              <w:t>4. Nepateisinu prievartos, bausmių ir ribojimų naudojimo siekiant priversti asmenis priimti tam tikrus sprendimus dėl jų pačių asmeninės sveikatos.</w:t>
            </w:r>
          </w:p>
        </w:tc>
        <w:tc>
          <w:tcPr>
            <w:tcW w:w="6342" w:type="dxa"/>
          </w:tcPr>
          <w:p w14:paraId="6C2C2664" w14:textId="10458FC7" w:rsidR="00B1584C" w:rsidRPr="0051266A" w:rsidRDefault="004358E2" w:rsidP="00B1584C">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b/>
                <w:bCs/>
                <w:sz w:val="24"/>
                <w:szCs w:val="24"/>
                <w:lang w:eastAsia="lt-LT"/>
              </w:rPr>
              <w:t xml:space="preserve">Neatsižvelgta. </w:t>
            </w:r>
            <w:r w:rsidR="00B1584C" w:rsidRPr="0051266A">
              <w:rPr>
                <w:rFonts w:ascii="Times New Roman" w:hAnsi="Times New Roman" w:cs="Times New Roman"/>
                <w:sz w:val="24"/>
                <w:szCs w:val="24"/>
                <w:lang w:eastAsia="lt-LT"/>
              </w:rPr>
              <w:t xml:space="preserve">Dėl 1, 2 ir </w:t>
            </w:r>
            <w:r w:rsidR="00B1584C" w:rsidRPr="0051266A">
              <w:rPr>
                <w:rFonts w:ascii="Times New Roman" w:hAnsi="Times New Roman" w:cs="Times New Roman"/>
                <w:sz w:val="24"/>
                <w:szCs w:val="24"/>
                <w:lang w:val="en-US" w:eastAsia="lt-LT"/>
              </w:rPr>
              <w:t>3</w:t>
            </w:r>
            <w:r w:rsidR="00B1584C" w:rsidRPr="0051266A">
              <w:rPr>
                <w:rFonts w:ascii="Times New Roman" w:hAnsi="Times New Roman" w:cs="Times New Roman"/>
                <w:sz w:val="24"/>
                <w:szCs w:val="24"/>
                <w:lang w:eastAsia="lt-LT"/>
              </w:rPr>
              <w:t xml:space="preserve"> pastabų žr. argumentus derinimo pažymos 4 punkte. </w:t>
            </w:r>
          </w:p>
          <w:p w14:paraId="4EB14C66" w14:textId="6F25E8BF" w:rsidR="004358E2" w:rsidRPr="0051266A" w:rsidRDefault="00B1584C" w:rsidP="00B1584C">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sz w:val="24"/>
                <w:szCs w:val="24"/>
                <w:lang w:eastAsia="lt-LT"/>
              </w:rPr>
              <w:t>Dėl 4 pastabos pastebėtina, kad projektu siekiama apsaugoti ne tik pačių privalančių skiepytis asmenų sveikatą, bet ir kitus asmenis, su kuriais bendrauja privalantis skiepytis darbuotojas. Be to projektu</w:t>
            </w:r>
            <w:r w:rsidRPr="0051266A">
              <w:rPr>
                <w:rFonts w:ascii="Times New Roman" w:hAnsi="Times New Roman" w:cs="Times New Roman"/>
                <w:sz w:val="24"/>
                <w:szCs w:val="24"/>
                <w:lang w:eastAsia="lt-LT"/>
              </w:rPr>
              <w:tab/>
              <w:t>nėra nustatomas privalomas skiepijimas, o nustatoma darbo ar veiklos sąlyga – būti pasiskiepijus. Toks reguliavimas yra būtinas, nes savanoriško skiepijimo politika nėra pakankama kolektyviniam imunitetui pasiekti ir palaikyti, bei proporcingas, nes skiepijimosi pareiga nėra absoliuti – numatytos išimtys, kai dėl  medicininių kontraindikacijų pareiga skiepytis netaikoma.</w:t>
            </w:r>
          </w:p>
        </w:tc>
      </w:tr>
      <w:tr w:rsidR="004358E2" w:rsidRPr="0051266A" w14:paraId="64D74AC5" w14:textId="77777777" w:rsidTr="00A668ED">
        <w:tc>
          <w:tcPr>
            <w:tcW w:w="704" w:type="dxa"/>
          </w:tcPr>
          <w:p w14:paraId="610F0ACC" w14:textId="77777777" w:rsidR="004358E2" w:rsidRPr="0051266A" w:rsidRDefault="004358E2" w:rsidP="004358E2">
            <w:pPr>
              <w:pStyle w:val="Sraopastraipa"/>
              <w:numPr>
                <w:ilvl w:val="0"/>
                <w:numId w:val="1"/>
              </w:numPr>
              <w:spacing w:after="0" w:line="240" w:lineRule="auto"/>
              <w:rPr>
                <w:rFonts w:ascii="Times New Roman" w:hAnsi="Times New Roman" w:cs="Times New Roman"/>
                <w:sz w:val="24"/>
                <w:szCs w:val="24"/>
                <w:lang w:eastAsia="lt-LT"/>
              </w:rPr>
            </w:pPr>
          </w:p>
        </w:tc>
        <w:tc>
          <w:tcPr>
            <w:tcW w:w="2343" w:type="dxa"/>
          </w:tcPr>
          <w:p w14:paraId="048D5FD0" w14:textId="55A5723F" w:rsidR="004358E2" w:rsidRPr="0051266A" w:rsidRDefault="007F661F" w:rsidP="004358E2">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 xml:space="preserve">Visuomenės pasiūlymas TAIS reg. Nr. </w:t>
            </w:r>
            <w:r w:rsidR="003901A6" w:rsidRPr="003901A6">
              <w:rPr>
                <w:rFonts w:ascii="Times New Roman" w:hAnsi="Times New Roman" w:cs="Times New Roman"/>
                <w:sz w:val="24"/>
                <w:szCs w:val="24"/>
                <w:lang w:eastAsia="lt-LT"/>
              </w:rPr>
              <w:t>2506163</w:t>
            </w:r>
          </w:p>
        </w:tc>
        <w:tc>
          <w:tcPr>
            <w:tcW w:w="5805" w:type="dxa"/>
          </w:tcPr>
          <w:p w14:paraId="4A4D824C" w14:textId="77777777" w:rsidR="004358E2" w:rsidRPr="0051266A" w:rsidRDefault="004358E2" w:rsidP="004358E2">
            <w:pPr>
              <w:spacing w:after="0" w:line="240" w:lineRule="auto"/>
              <w:jc w:val="both"/>
              <w:rPr>
                <w:rFonts w:ascii="Times New Roman" w:hAnsi="Times New Roman" w:cs="Times New Roman"/>
                <w:sz w:val="24"/>
                <w:szCs w:val="24"/>
              </w:rPr>
            </w:pPr>
            <w:r w:rsidRPr="0051266A">
              <w:rPr>
                <w:rFonts w:ascii="Times New Roman" w:hAnsi="Times New Roman" w:cs="Times New Roman"/>
                <w:sz w:val="24"/>
                <w:szCs w:val="24"/>
              </w:rPr>
              <w:t xml:space="preserve">1. Nėra įrodyta, kad pasiskiepijęs asmuo neplatina Covid-19. </w:t>
            </w:r>
          </w:p>
          <w:p w14:paraId="17BB8061" w14:textId="77777777" w:rsidR="004358E2" w:rsidRPr="0051266A" w:rsidRDefault="004358E2" w:rsidP="004358E2">
            <w:pPr>
              <w:spacing w:after="0" w:line="240" w:lineRule="auto"/>
              <w:jc w:val="both"/>
              <w:rPr>
                <w:rFonts w:ascii="Times New Roman" w:hAnsi="Times New Roman" w:cs="Times New Roman"/>
                <w:sz w:val="24"/>
                <w:szCs w:val="24"/>
              </w:rPr>
            </w:pPr>
            <w:r w:rsidRPr="0051266A">
              <w:rPr>
                <w:rFonts w:ascii="Times New Roman" w:hAnsi="Times New Roman" w:cs="Times New Roman"/>
                <w:sz w:val="24"/>
                <w:szCs w:val="24"/>
              </w:rPr>
              <w:t xml:space="preserve">2. Šis įstatymas skatina neapykantą, segregaciją ir galimai prieštarauja Lietuvos Respublikos Konstiitucijos 7, 18, 19, 21, 22, 25, 29, 33 straipsniams.29 straipsniams. </w:t>
            </w:r>
          </w:p>
          <w:p w14:paraId="0DE07356" w14:textId="77777777" w:rsidR="004358E2" w:rsidRPr="0051266A" w:rsidRDefault="004358E2" w:rsidP="004358E2">
            <w:pPr>
              <w:spacing w:after="0" w:line="240" w:lineRule="auto"/>
              <w:jc w:val="both"/>
              <w:rPr>
                <w:rFonts w:ascii="Times New Roman" w:hAnsi="Times New Roman" w:cs="Times New Roman"/>
                <w:sz w:val="24"/>
                <w:szCs w:val="24"/>
              </w:rPr>
            </w:pPr>
            <w:r w:rsidRPr="0051266A">
              <w:rPr>
                <w:rFonts w:ascii="Times New Roman" w:hAnsi="Times New Roman" w:cs="Times New Roman"/>
                <w:sz w:val="24"/>
                <w:szCs w:val="24"/>
              </w:rPr>
              <w:lastRenderedPageBreak/>
              <w:t xml:space="preserve">3. Atsakomybės neprisiima už skiepą nei skiepijimi įstaiga, nei darbdavys. Kas sutrikus sveikatai po skiepo prisiims atsakomybę už skiepo pasekmes? </w:t>
            </w:r>
          </w:p>
          <w:p w14:paraId="2A62A4C8" w14:textId="77777777" w:rsidR="004358E2" w:rsidRPr="0051266A" w:rsidRDefault="004358E2" w:rsidP="004358E2">
            <w:pPr>
              <w:spacing w:after="0" w:line="240" w:lineRule="auto"/>
              <w:jc w:val="both"/>
              <w:rPr>
                <w:rFonts w:ascii="Times New Roman" w:hAnsi="Times New Roman" w:cs="Times New Roman"/>
                <w:sz w:val="24"/>
                <w:szCs w:val="24"/>
              </w:rPr>
            </w:pPr>
            <w:r w:rsidRPr="0051266A">
              <w:rPr>
                <w:rFonts w:ascii="Times New Roman" w:hAnsi="Times New Roman" w:cs="Times New Roman"/>
                <w:sz w:val="24"/>
                <w:szCs w:val="24"/>
              </w:rPr>
              <w:t xml:space="preserve">4. Skiepas neapsaugo nuo viruso. </w:t>
            </w:r>
          </w:p>
          <w:p w14:paraId="3EA17406" w14:textId="76B57551" w:rsidR="004358E2" w:rsidRPr="0051266A" w:rsidRDefault="004358E2" w:rsidP="004358E2">
            <w:pPr>
              <w:spacing w:after="0" w:line="240" w:lineRule="auto"/>
              <w:jc w:val="both"/>
              <w:rPr>
                <w:rFonts w:ascii="Times New Roman" w:hAnsi="Times New Roman" w:cs="Times New Roman"/>
                <w:sz w:val="24"/>
                <w:szCs w:val="24"/>
              </w:rPr>
            </w:pPr>
            <w:r w:rsidRPr="0051266A">
              <w:rPr>
                <w:rFonts w:ascii="Times New Roman" w:hAnsi="Times New Roman" w:cs="Times New Roman"/>
                <w:sz w:val="24"/>
                <w:szCs w:val="24"/>
              </w:rPr>
              <w:t>5. Tam yra vaistai</w:t>
            </w:r>
          </w:p>
        </w:tc>
        <w:tc>
          <w:tcPr>
            <w:tcW w:w="6342" w:type="dxa"/>
          </w:tcPr>
          <w:p w14:paraId="52ECE342" w14:textId="6B8252C1" w:rsidR="004358E2" w:rsidRPr="0051266A" w:rsidRDefault="004358E2" w:rsidP="004358E2">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b/>
                <w:bCs/>
                <w:sz w:val="24"/>
                <w:szCs w:val="24"/>
                <w:lang w:eastAsia="lt-LT"/>
              </w:rPr>
              <w:lastRenderedPageBreak/>
              <w:t xml:space="preserve">Neatsižvelgta. </w:t>
            </w:r>
            <w:r w:rsidR="005D2C6B" w:rsidRPr="0051266A">
              <w:rPr>
                <w:rFonts w:ascii="Times New Roman" w:hAnsi="Times New Roman" w:cs="Times New Roman"/>
                <w:sz w:val="24"/>
                <w:szCs w:val="24"/>
                <w:lang w:eastAsia="lt-LT"/>
              </w:rPr>
              <w:t xml:space="preserve">Dėl 1, 2 ir </w:t>
            </w:r>
            <w:r w:rsidR="005D2C6B" w:rsidRPr="0051266A">
              <w:rPr>
                <w:rFonts w:ascii="Times New Roman" w:hAnsi="Times New Roman" w:cs="Times New Roman"/>
                <w:sz w:val="24"/>
                <w:szCs w:val="24"/>
                <w:lang w:val="en-US" w:eastAsia="lt-LT"/>
              </w:rPr>
              <w:t>4</w:t>
            </w:r>
            <w:r w:rsidR="005D2C6B" w:rsidRPr="0051266A">
              <w:rPr>
                <w:rFonts w:ascii="Times New Roman" w:hAnsi="Times New Roman" w:cs="Times New Roman"/>
                <w:sz w:val="24"/>
                <w:szCs w:val="24"/>
                <w:lang w:eastAsia="lt-LT"/>
              </w:rPr>
              <w:t xml:space="preserve"> pastabų žr. argumentus derinimo pažymos 4 punkte, dėl </w:t>
            </w:r>
            <w:r w:rsidR="005D2C6B" w:rsidRPr="0051266A">
              <w:rPr>
                <w:rFonts w:ascii="Times New Roman" w:hAnsi="Times New Roman" w:cs="Times New Roman"/>
                <w:sz w:val="24"/>
                <w:szCs w:val="24"/>
                <w:lang w:val="en-US" w:eastAsia="lt-LT"/>
              </w:rPr>
              <w:t>3</w:t>
            </w:r>
            <w:r w:rsidR="005D2C6B" w:rsidRPr="0051266A">
              <w:rPr>
                <w:rFonts w:ascii="Times New Roman" w:hAnsi="Times New Roman" w:cs="Times New Roman"/>
                <w:sz w:val="24"/>
                <w:szCs w:val="24"/>
                <w:lang w:eastAsia="lt-LT"/>
              </w:rPr>
              <w:t xml:space="preserve"> – 5 punkte. Dėl </w:t>
            </w:r>
            <w:r w:rsidR="005D2C6B" w:rsidRPr="0051266A">
              <w:rPr>
                <w:rFonts w:ascii="Times New Roman" w:hAnsi="Times New Roman" w:cs="Times New Roman"/>
                <w:sz w:val="24"/>
                <w:szCs w:val="24"/>
                <w:lang w:val="en-US" w:eastAsia="lt-LT"/>
              </w:rPr>
              <w:t>5</w:t>
            </w:r>
            <w:r w:rsidR="005D2C6B" w:rsidRPr="0051266A">
              <w:rPr>
                <w:rFonts w:ascii="Times New Roman" w:hAnsi="Times New Roman" w:cs="Times New Roman"/>
                <w:sz w:val="24"/>
                <w:szCs w:val="24"/>
                <w:lang w:eastAsia="lt-LT"/>
              </w:rPr>
              <w:t xml:space="preserve"> pastabos pažymėtina, kad užkrečiamųjų ligų (taip pat ir COVID-</w:t>
            </w:r>
            <w:r w:rsidR="005D2C6B" w:rsidRPr="0051266A">
              <w:rPr>
                <w:rFonts w:ascii="Times New Roman" w:hAnsi="Times New Roman" w:cs="Times New Roman"/>
                <w:sz w:val="24"/>
                <w:szCs w:val="24"/>
                <w:lang w:val="en-US" w:eastAsia="lt-LT"/>
              </w:rPr>
              <w:t>19</w:t>
            </w:r>
            <w:r w:rsidR="005D2C6B" w:rsidRPr="0051266A">
              <w:rPr>
                <w:rFonts w:ascii="Times New Roman" w:hAnsi="Times New Roman" w:cs="Times New Roman"/>
                <w:sz w:val="24"/>
                <w:szCs w:val="24"/>
                <w:lang w:eastAsia="lt-LT"/>
              </w:rPr>
              <w:t xml:space="preserve"> ligos (koronaviruso infekcijs) profilaktika yra visais atžvilgiais geriau nei ligos gydymas – susirgus liga gali komplikuotis, gali likti liekamųjų reiškinių po ligos, sutrinka sergančio asmens </w:t>
            </w:r>
            <w:r w:rsidR="005D2C6B" w:rsidRPr="0051266A">
              <w:rPr>
                <w:rFonts w:ascii="Times New Roman" w:hAnsi="Times New Roman" w:cs="Times New Roman"/>
                <w:sz w:val="24"/>
                <w:szCs w:val="24"/>
                <w:lang w:eastAsia="lt-LT"/>
              </w:rPr>
              <w:lastRenderedPageBreak/>
              <w:t xml:space="preserve">socialinis gyvenimas, tiek asmuo, tiek valstybė patiria išlaidų asmens gydymui. </w:t>
            </w:r>
          </w:p>
        </w:tc>
      </w:tr>
      <w:tr w:rsidR="004358E2" w:rsidRPr="0051266A" w14:paraId="3AFD0371" w14:textId="77777777" w:rsidTr="00A668ED">
        <w:tc>
          <w:tcPr>
            <w:tcW w:w="704" w:type="dxa"/>
          </w:tcPr>
          <w:p w14:paraId="329C62D8" w14:textId="77777777" w:rsidR="004358E2" w:rsidRPr="0051266A" w:rsidRDefault="004358E2" w:rsidP="004358E2">
            <w:pPr>
              <w:pStyle w:val="Sraopastraipa"/>
              <w:numPr>
                <w:ilvl w:val="0"/>
                <w:numId w:val="1"/>
              </w:numPr>
              <w:spacing w:after="0" w:line="240" w:lineRule="auto"/>
              <w:rPr>
                <w:rFonts w:ascii="Times New Roman" w:hAnsi="Times New Roman" w:cs="Times New Roman"/>
                <w:sz w:val="24"/>
                <w:szCs w:val="24"/>
                <w:lang w:eastAsia="lt-LT"/>
              </w:rPr>
            </w:pPr>
          </w:p>
        </w:tc>
        <w:tc>
          <w:tcPr>
            <w:tcW w:w="2343" w:type="dxa"/>
          </w:tcPr>
          <w:p w14:paraId="325C41B5" w14:textId="471CCDE7" w:rsidR="004358E2" w:rsidRPr="0051266A" w:rsidRDefault="007F661F" w:rsidP="004358E2">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 xml:space="preserve">Visuomenės pasiūlymas TAIS reg. Nr. </w:t>
            </w:r>
            <w:r w:rsidR="00E1192A" w:rsidRPr="00E1192A">
              <w:rPr>
                <w:rFonts w:ascii="Times New Roman" w:hAnsi="Times New Roman" w:cs="Times New Roman"/>
                <w:sz w:val="24"/>
                <w:szCs w:val="24"/>
                <w:lang w:eastAsia="lt-LT"/>
              </w:rPr>
              <w:t>2506320</w:t>
            </w:r>
          </w:p>
        </w:tc>
        <w:tc>
          <w:tcPr>
            <w:tcW w:w="5805" w:type="dxa"/>
          </w:tcPr>
          <w:p w14:paraId="3BDD914C" w14:textId="77777777" w:rsidR="004358E2" w:rsidRPr="0051266A" w:rsidRDefault="004358E2" w:rsidP="004358E2">
            <w:pPr>
              <w:spacing w:after="0" w:line="240" w:lineRule="auto"/>
              <w:jc w:val="both"/>
              <w:rPr>
                <w:rFonts w:ascii="Times New Roman" w:hAnsi="Times New Roman" w:cs="Times New Roman"/>
                <w:sz w:val="24"/>
                <w:szCs w:val="24"/>
              </w:rPr>
            </w:pPr>
            <w:r w:rsidRPr="0051266A">
              <w:rPr>
                <w:rFonts w:ascii="Times New Roman" w:hAnsi="Times New Roman" w:cs="Times New Roman"/>
                <w:sz w:val="24"/>
                <w:szCs w:val="24"/>
              </w:rPr>
              <w:t xml:space="preserve">1. Nėra įrodyta, kad pasiskiepijęs asmuo neplatina Covid-19. </w:t>
            </w:r>
          </w:p>
          <w:p w14:paraId="3E1BE0B5" w14:textId="251BE7E3" w:rsidR="004358E2" w:rsidRPr="0051266A" w:rsidRDefault="004358E2" w:rsidP="004358E2">
            <w:pPr>
              <w:spacing w:after="0" w:line="240" w:lineRule="auto"/>
              <w:jc w:val="both"/>
              <w:rPr>
                <w:rFonts w:ascii="Times New Roman" w:hAnsi="Times New Roman" w:cs="Times New Roman"/>
                <w:sz w:val="24"/>
                <w:szCs w:val="24"/>
              </w:rPr>
            </w:pPr>
            <w:r w:rsidRPr="0051266A">
              <w:rPr>
                <w:rFonts w:ascii="Times New Roman" w:hAnsi="Times New Roman" w:cs="Times New Roman"/>
                <w:sz w:val="24"/>
                <w:szCs w:val="24"/>
              </w:rPr>
              <w:t xml:space="preserve">2. Šis įstatymas skatina neapykantą, segregaciją ir galimai prieštarauja Lietuvos Respublikos </w:t>
            </w:r>
            <w:r w:rsidR="006259D0" w:rsidRPr="0051266A">
              <w:rPr>
                <w:rFonts w:ascii="Times New Roman" w:hAnsi="Times New Roman" w:cs="Times New Roman"/>
                <w:sz w:val="24"/>
                <w:szCs w:val="24"/>
              </w:rPr>
              <w:t>Konstitucijos</w:t>
            </w:r>
            <w:r w:rsidRPr="0051266A">
              <w:rPr>
                <w:rFonts w:ascii="Times New Roman" w:hAnsi="Times New Roman" w:cs="Times New Roman"/>
                <w:sz w:val="24"/>
                <w:szCs w:val="24"/>
              </w:rPr>
              <w:t xml:space="preserve"> 7, 18, 19, 21, 22, 25, 29, 33 straipsniams.29 straipsniams. </w:t>
            </w:r>
          </w:p>
          <w:p w14:paraId="02A59D9F" w14:textId="03F749A7" w:rsidR="004358E2" w:rsidRPr="0051266A" w:rsidRDefault="004358E2" w:rsidP="004358E2">
            <w:pPr>
              <w:spacing w:after="0" w:line="240" w:lineRule="auto"/>
              <w:jc w:val="both"/>
              <w:rPr>
                <w:rFonts w:ascii="Times New Roman" w:hAnsi="Times New Roman" w:cs="Times New Roman"/>
                <w:sz w:val="24"/>
                <w:szCs w:val="24"/>
              </w:rPr>
            </w:pPr>
            <w:r w:rsidRPr="0051266A">
              <w:rPr>
                <w:rFonts w:ascii="Times New Roman" w:hAnsi="Times New Roman" w:cs="Times New Roman"/>
                <w:sz w:val="24"/>
                <w:szCs w:val="24"/>
              </w:rPr>
              <w:t xml:space="preserve">3. Vakcina yra </w:t>
            </w:r>
            <w:r w:rsidR="006259D0" w:rsidRPr="0051266A">
              <w:rPr>
                <w:rFonts w:ascii="Times New Roman" w:hAnsi="Times New Roman" w:cs="Times New Roman"/>
                <w:sz w:val="24"/>
                <w:szCs w:val="24"/>
              </w:rPr>
              <w:t>eksperimentinėje</w:t>
            </w:r>
            <w:r w:rsidRPr="0051266A">
              <w:rPr>
                <w:rFonts w:ascii="Times New Roman" w:hAnsi="Times New Roman" w:cs="Times New Roman"/>
                <w:sz w:val="24"/>
                <w:szCs w:val="24"/>
              </w:rPr>
              <w:t xml:space="preserve"> stadijoje, ilgalaikiai jos reiškiniai ir pasekmės dar nežinomi, atmainos kaskart įvairios, o vakcina vis ta pati, neprisitaiko prie naujos atmainos.</w:t>
            </w:r>
          </w:p>
          <w:p w14:paraId="1EAB0555" w14:textId="4D71150F" w:rsidR="004358E2" w:rsidRPr="0051266A" w:rsidRDefault="004358E2" w:rsidP="004358E2">
            <w:pPr>
              <w:spacing w:after="0" w:line="240" w:lineRule="auto"/>
              <w:jc w:val="both"/>
              <w:rPr>
                <w:rFonts w:ascii="Times New Roman" w:hAnsi="Times New Roman" w:cs="Times New Roman"/>
                <w:sz w:val="24"/>
                <w:szCs w:val="24"/>
              </w:rPr>
            </w:pPr>
            <w:r w:rsidRPr="0051266A">
              <w:rPr>
                <w:rFonts w:ascii="Times New Roman" w:hAnsi="Times New Roman" w:cs="Times New Roman"/>
                <w:sz w:val="24"/>
                <w:szCs w:val="24"/>
              </w:rPr>
              <w:t>4. Niekas neprisiima pasekmių už šalutinius poveikius.</w:t>
            </w:r>
          </w:p>
          <w:p w14:paraId="69964FD5" w14:textId="296261B3" w:rsidR="004358E2" w:rsidRPr="0051266A" w:rsidRDefault="004358E2" w:rsidP="004358E2">
            <w:pPr>
              <w:spacing w:after="0" w:line="240" w:lineRule="auto"/>
              <w:jc w:val="both"/>
              <w:rPr>
                <w:rFonts w:ascii="Times New Roman" w:hAnsi="Times New Roman" w:cs="Times New Roman"/>
                <w:sz w:val="24"/>
                <w:szCs w:val="24"/>
              </w:rPr>
            </w:pPr>
            <w:r w:rsidRPr="0051266A">
              <w:rPr>
                <w:rFonts w:ascii="Times New Roman" w:hAnsi="Times New Roman" w:cs="Times New Roman"/>
                <w:sz w:val="24"/>
                <w:szCs w:val="24"/>
              </w:rPr>
              <w:t>5. Trūksta skaidrumo pateikiamoje statistikoje.</w:t>
            </w:r>
          </w:p>
          <w:p w14:paraId="185183F0" w14:textId="08EF7A58" w:rsidR="004358E2" w:rsidRPr="0051266A" w:rsidRDefault="004358E2" w:rsidP="004358E2">
            <w:pPr>
              <w:spacing w:after="0" w:line="240" w:lineRule="auto"/>
              <w:jc w:val="both"/>
              <w:rPr>
                <w:rFonts w:ascii="Times New Roman" w:hAnsi="Times New Roman" w:cs="Times New Roman"/>
                <w:sz w:val="24"/>
                <w:szCs w:val="24"/>
              </w:rPr>
            </w:pPr>
            <w:r w:rsidRPr="0051266A">
              <w:rPr>
                <w:rFonts w:ascii="Times New Roman" w:hAnsi="Times New Roman" w:cs="Times New Roman"/>
                <w:sz w:val="24"/>
                <w:szCs w:val="24"/>
              </w:rPr>
              <w:t>6. Nėra atliekami tyrimai vakcinos veikliajai medžiagai, o žmonių alergiškų daug kam yra laba</w:t>
            </w:r>
            <w:r w:rsidR="006259D0" w:rsidRPr="0051266A">
              <w:rPr>
                <w:rFonts w:ascii="Times New Roman" w:hAnsi="Times New Roman" w:cs="Times New Roman"/>
                <w:sz w:val="24"/>
                <w:szCs w:val="24"/>
              </w:rPr>
              <w:t>i</w:t>
            </w:r>
            <w:r w:rsidRPr="0051266A">
              <w:rPr>
                <w:rFonts w:ascii="Times New Roman" w:hAnsi="Times New Roman" w:cs="Times New Roman"/>
                <w:sz w:val="24"/>
                <w:szCs w:val="24"/>
              </w:rPr>
              <w:t xml:space="preserve"> daug. </w:t>
            </w:r>
          </w:p>
        </w:tc>
        <w:tc>
          <w:tcPr>
            <w:tcW w:w="6342" w:type="dxa"/>
          </w:tcPr>
          <w:p w14:paraId="0A3F5719" w14:textId="6241CCBB" w:rsidR="004358E2" w:rsidRPr="0051266A" w:rsidRDefault="004358E2" w:rsidP="004358E2">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b/>
                <w:bCs/>
                <w:sz w:val="24"/>
                <w:szCs w:val="24"/>
                <w:lang w:eastAsia="lt-LT"/>
              </w:rPr>
              <w:t xml:space="preserve">Neatsižvelgta. </w:t>
            </w:r>
            <w:r w:rsidR="00991AFA" w:rsidRPr="0051266A">
              <w:rPr>
                <w:rFonts w:ascii="Times New Roman" w:hAnsi="Times New Roman" w:cs="Times New Roman"/>
                <w:sz w:val="24"/>
                <w:szCs w:val="24"/>
                <w:lang w:eastAsia="lt-LT"/>
              </w:rPr>
              <w:t xml:space="preserve">Dėl 1, 2, </w:t>
            </w:r>
            <w:r w:rsidR="00991AFA" w:rsidRPr="0051266A">
              <w:rPr>
                <w:rFonts w:ascii="Times New Roman" w:hAnsi="Times New Roman" w:cs="Times New Roman"/>
                <w:sz w:val="24"/>
                <w:szCs w:val="24"/>
                <w:lang w:val="en-US" w:eastAsia="lt-LT"/>
              </w:rPr>
              <w:t>3 ir 6</w:t>
            </w:r>
            <w:r w:rsidR="00991AFA" w:rsidRPr="0051266A">
              <w:rPr>
                <w:rFonts w:ascii="Times New Roman" w:hAnsi="Times New Roman" w:cs="Times New Roman"/>
                <w:sz w:val="24"/>
                <w:szCs w:val="24"/>
                <w:lang w:eastAsia="lt-LT"/>
              </w:rPr>
              <w:t xml:space="preserve"> pastabų žr. argumentus derinimo pažymos 4 punkte, dėl 4 – 5 punkte. Dėl </w:t>
            </w:r>
            <w:r w:rsidR="00991AFA" w:rsidRPr="0051266A">
              <w:rPr>
                <w:rFonts w:ascii="Times New Roman" w:hAnsi="Times New Roman" w:cs="Times New Roman"/>
                <w:sz w:val="24"/>
                <w:szCs w:val="24"/>
                <w:lang w:val="en-US" w:eastAsia="lt-LT"/>
              </w:rPr>
              <w:t>5</w:t>
            </w:r>
            <w:r w:rsidR="00991AFA" w:rsidRPr="0051266A">
              <w:rPr>
                <w:rFonts w:ascii="Times New Roman" w:hAnsi="Times New Roman" w:cs="Times New Roman"/>
                <w:sz w:val="24"/>
                <w:szCs w:val="24"/>
                <w:lang w:eastAsia="lt-LT"/>
              </w:rPr>
              <w:t xml:space="preserve"> pastabos – nėra aišku</w:t>
            </w:r>
            <w:r w:rsidR="003D49F8" w:rsidRPr="0051266A">
              <w:rPr>
                <w:rFonts w:ascii="Times New Roman" w:hAnsi="Times New Roman" w:cs="Times New Roman"/>
                <w:sz w:val="24"/>
                <w:szCs w:val="24"/>
                <w:lang w:eastAsia="lt-LT"/>
              </w:rPr>
              <w:t>,</w:t>
            </w:r>
            <w:r w:rsidR="00991AFA" w:rsidRPr="0051266A">
              <w:rPr>
                <w:rFonts w:ascii="Times New Roman" w:hAnsi="Times New Roman" w:cs="Times New Roman"/>
                <w:sz w:val="24"/>
                <w:szCs w:val="24"/>
                <w:lang w:eastAsia="lt-LT"/>
              </w:rPr>
              <w:t xml:space="preserve"> apie kokią statistiką kalbama pastaboje. </w:t>
            </w:r>
          </w:p>
        </w:tc>
      </w:tr>
      <w:tr w:rsidR="00AC6669" w:rsidRPr="0051266A" w14:paraId="3DF8CD7B" w14:textId="77777777" w:rsidTr="00A668ED">
        <w:tc>
          <w:tcPr>
            <w:tcW w:w="704" w:type="dxa"/>
          </w:tcPr>
          <w:p w14:paraId="1F988BFE" w14:textId="77777777" w:rsidR="00AC6669" w:rsidRPr="0051266A" w:rsidRDefault="00AC6669" w:rsidP="00AC6669">
            <w:pPr>
              <w:pStyle w:val="Sraopastraipa"/>
              <w:numPr>
                <w:ilvl w:val="0"/>
                <w:numId w:val="1"/>
              </w:numPr>
              <w:spacing w:after="0" w:line="240" w:lineRule="auto"/>
              <w:rPr>
                <w:rFonts w:ascii="Times New Roman" w:hAnsi="Times New Roman" w:cs="Times New Roman"/>
                <w:sz w:val="24"/>
                <w:szCs w:val="24"/>
                <w:lang w:eastAsia="lt-LT"/>
              </w:rPr>
            </w:pPr>
          </w:p>
        </w:tc>
        <w:tc>
          <w:tcPr>
            <w:tcW w:w="2343" w:type="dxa"/>
          </w:tcPr>
          <w:p w14:paraId="3A3F5BED" w14:textId="3713E9CA" w:rsidR="00AC6669" w:rsidRPr="0051266A" w:rsidRDefault="007F661F" w:rsidP="00AC6669">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 xml:space="preserve">Visuomenės pasiūlymas TAIS reg. Nr. </w:t>
            </w:r>
            <w:r w:rsidR="00E1192A" w:rsidRPr="00E1192A">
              <w:rPr>
                <w:rFonts w:ascii="Times New Roman" w:hAnsi="Times New Roman" w:cs="Times New Roman"/>
                <w:sz w:val="24"/>
                <w:szCs w:val="24"/>
                <w:lang w:eastAsia="lt-LT"/>
              </w:rPr>
              <w:t>2506387</w:t>
            </w:r>
          </w:p>
        </w:tc>
        <w:tc>
          <w:tcPr>
            <w:tcW w:w="5805" w:type="dxa"/>
          </w:tcPr>
          <w:p w14:paraId="27B129CC" w14:textId="77777777" w:rsidR="00AC6669" w:rsidRPr="0051266A" w:rsidRDefault="00AC6669" w:rsidP="00AC6669">
            <w:pPr>
              <w:spacing w:after="0" w:line="240" w:lineRule="auto"/>
              <w:jc w:val="both"/>
              <w:rPr>
                <w:rFonts w:ascii="Times New Roman" w:hAnsi="Times New Roman" w:cs="Times New Roman"/>
                <w:sz w:val="24"/>
                <w:szCs w:val="24"/>
              </w:rPr>
            </w:pPr>
            <w:r w:rsidRPr="0051266A">
              <w:rPr>
                <w:rFonts w:ascii="Times New Roman" w:hAnsi="Times New Roman" w:cs="Times New Roman"/>
                <w:sz w:val="24"/>
                <w:szCs w:val="24"/>
              </w:rPr>
              <w:t>1. Nėra įrodyta, kad pasiskiepijęs asmuo neplatina Covid-19 aplinkiniams.</w:t>
            </w:r>
          </w:p>
          <w:p w14:paraId="529D2F9B" w14:textId="73AB3EE7" w:rsidR="00AC6669" w:rsidRPr="0051266A" w:rsidRDefault="00AC6669" w:rsidP="00AC6669">
            <w:pPr>
              <w:spacing w:after="0" w:line="240" w:lineRule="auto"/>
              <w:jc w:val="both"/>
              <w:rPr>
                <w:rFonts w:ascii="Times New Roman" w:hAnsi="Times New Roman" w:cs="Times New Roman"/>
                <w:sz w:val="24"/>
                <w:szCs w:val="24"/>
              </w:rPr>
            </w:pPr>
            <w:r w:rsidRPr="0051266A">
              <w:rPr>
                <w:rFonts w:ascii="Times New Roman" w:hAnsi="Times New Roman" w:cs="Times New Roman"/>
                <w:sz w:val="24"/>
                <w:szCs w:val="24"/>
              </w:rPr>
              <w:t>2. Nėra įrodyta, kad pasiskiep</w:t>
            </w:r>
            <w:r w:rsidR="006259D0" w:rsidRPr="0051266A">
              <w:rPr>
                <w:rFonts w:ascii="Times New Roman" w:hAnsi="Times New Roman" w:cs="Times New Roman"/>
                <w:sz w:val="24"/>
                <w:szCs w:val="24"/>
              </w:rPr>
              <w:t>i</w:t>
            </w:r>
            <w:r w:rsidRPr="0051266A">
              <w:rPr>
                <w:rFonts w:ascii="Times New Roman" w:hAnsi="Times New Roman" w:cs="Times New Roman"/>
                <w:sz w:val="24"/>
                <w:szCs w:val="24"/>
              </w:rPr>
              <w:t>jęs asmuo yra pilnai apsaugotas nuo ligos ar jos mutacijų.</w:t>
            </w:r>
          </w:p>
          <w:p w14:paraId="733830FF" w14:textId="77777777" w:rsidR="00AC6669" w:rsidRPr="0051266A" w:rsidRDefault="00AC6669" w:rsidP="00AC6669">
            <w:pPr>
              <w:spacing w:after="0" w:line="240" w:lineRule="auto"/>
              <w:jc w:val="both"/>
              <w:rPr>
                <w:rFonts w:ascii="Times New Roman" w:hAnsi="Times New Roman" w:cs="Times New Roman"/>
                <w:sz w:val="24"/>
                <w:szCs w:val="24"/>
              </w:rPr>
            </w:pPr>
            <w:r w:rsidRPr="0051266A">
              <w:rPr>
                <w:rFonts w:ascii="Times New Roman" w:hAnsi="Times New Roman" w:cs="Times New Roman"/>
                <w:sz w:val="24"/>
                <w:szCs w:val="24"/>
              </w:rPr>
              <w:t>3. Skiepai yra tyrimų stadijoje ir šiuo metu turi tik sąlyginę registraciją.</w:t>
            </w:r>
          </w:p>
          <w:p w14:paraId="5A592C44" w14:textId="56B7D0FD" w:rsidR="00AC6669" w:rsidRPr="0051266A" w:rsidRDefault="00AC6669" w:rsidP="00AC6669">
            <w:pPr>
              <w:spacing w:after="0" w:line="240" w:lineRule="auto"/>
              <w:jc w:val="both"/>
              <w:rPr>
                <w:rFonts w:ascii="Times New Roman" w:hAnsi="Times New Roman" w:cs="Times New Roman"/>
                <w:sz w:val="24"/>
                <w:szCs w:val="24"/>
              </w:rPr>
            </w:pPr>
            <w:r w:rsidRPr="0051266A">
              <w:rPr>
                <w:rFonts w:ascii="Times New Roman" w:hAnsi="Times New Roman" w:cs="Times New Roman"/>
                <w:sz w:val="24"/>
                <w:szCs w:val="24"/>
              </w:rPr>
              <w:t>4. Yra atvejų, kai po skiepų asmenims pasireiškė sunkūs šalutiniai poveikiai (krešuliai, širdies ritmo sutrikimai, paralyžius, miokarditai, saturacijos problemos ir kt.)</w:t>
            </w:r>
          </w:p>
          <w:p w14:paraId="2BB665F8" w14:textId="5B9B5DD1" w:rsidR="00AC6669" w:rsidRPr="0051266A" w:rsidRDefault="00AC6669" w:rsidP="00AC6669">
            <w:pPr>
              <w:spacing w:after="0" w:line="240" w:lineRule="auto"/>
              <w:jc w:val="both"/>
              <w:rPr>
                <w:rFonts w:ascii="Times New Roman" w:hAnsi="Times New Roman" w:cs="Times New Roman"/>
                <w:sz w:val="24"/>
                <w:szCs w:val="24"/>
              </w:rPr>
            </w:pPr>
            <w:r w:rsidRPr="0051266A">
              <w:rPr>
                <w:rFonts w:ascii="Times New Roman" w:hAnsi="Times New Roman" w:cs="Times New Roman"/>
                <w:sz w:val="24"/>
                <w:szCs w:val="24"/>
              </w:rPr>
              <w:t xml:space="preserve">5. Šis įstatymas skatina segregaciją ir galimai prieštarauja Lietuvos Respublikos </w:t>
            </w:r>
            <w:r w:rsidR="00DA0BEF" w:rsidRPr="0051266A">
              <w:rPr>
                <w:rFonts w:ascii="Times New Roman" w:hAnsi="Times New Roman" w:cs="Times New Roman"/>
                <w:sz w:val="24"/>
                <w:szCs w:val="24"/>
              </w:rPr>
              <w:t>Konstitucijos</w:t>
            </w:r>
            <w:r w:rsidRPr="0051266A">
              <w:rPr>
                <w:rFonts w:ascii="Times New Roman" w:hAnsi="Times New Roman" w:cs="Times New Roman"/>
                <w:sz w:val="24"/>
                <w:szCs w:val="24"/>
              </w:rPr>
              <w:t xml:space="preserve"> 7, 18, 19, 21, 22, 25, 29, 33 straipsniams.</w:t>
            </w:r>
          </w:p>
        </w:tc>
        <w:tc>
          <w:tcPr>
            <w:tcW w:w="6342" w:type="dxa"/>
          </w:tcPr>
          <w:p w14:paraId="06979605" w14:textId="77777777" w:rsidR="006259D0" w:rsidRPr="0051266A" w:rsidRDefault="00AC6669" w:rsidP="00AC6669">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b/>
                <w:bCs/>
                <w:sz w:val="24"/>
                <w:szCs w:val="24"/>
                <w:lang w:eastAsia="lt-LT"/>
              </w:rPr>
              <w:t xml:space="preserve">Neatsižvelgta. </w:t>
            </w:r>
            <w:r w:rsidR="006259D0" w:rsidRPr="0051266A">
              <w:rPr>
                <w:rFonts w:ascii="Times New Roman" w:hAnsi="Times New Roman" w:cs="Times New Roman"/>
                <w:sz w:val="24"/>
                <w:szCs w:val="24"/>
                <w:lang w:eastAsia="lt-LT"/>
              </w:rPr>
              <w:t xml:space="preserve">Dėl 1, </w:t>
            </w:r>
            <w:r w:rsidR="006259D0" w:rsidRPr="0051266A">
              <w:rPr>
                <w:rFonts w:ascii="Times New Roman" w:hAnsi="Times New Roman" w:cs="Times New Roman"/>
                <w:sz w:val="24"/>
                <w:szCs w:val="24"/>
                <w:lang w:val="en-US" w:eastAsia="lt-LT"/>
              </w:rPr>
              <w:t>3 ir 5</w:t>
            </w:r>
            <w:r w:rsidR="006259D0" w:rsidRPr="0051266A">
              <w:rPr>
                <w:rFonts w:ascii="Times New Roman" w:hAnsi="Times New Roman" w:cs="Times New Roman"/>
                <w:sz w:val="24"/>
                <w:szCs w:val="24"/>
                <w:lang w:eastAsia="lt-LT"/>
              </w:rPr>
              <w:t xml:space="preserve"> pastabų žr. argumentus derinimo pažymos 4 punkte.</w:t>
            </w:r>
          </w:p>
          <w:p w14:paraId="093CF6E8" w14:textId="77777777" w:rsidR="00AC6669" w:rsidRPr="0051266A" w:rsidRDefault="006259D0" w:rsidP="00AC6669">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sz w:val="24"/>
                <w:szCs w:val="24"/>
                <w:lang w:eastAsia="lt-LT"/>
              </w:rPr>
              <w:t xml:space="preserve">Dėl 2 pastabos – projekto aiškinamojo rašto pateikiamose skritulinėse diagramose matyti, kad nebuvo pasiskiepiję </w:t>
            </w:r>
            <w:r w:rsidRPr="0051266A">
              <w:rPr>
                <w:rFonts w:ascii="Times New Roman" w:hAnsi="Times New Roman" w:cs="Times New Roman"/>
                <w:sz w:val="24"/>
                <w:szCs w:val="24"/>
                <w:lang w:val="en-US" w:eastAsia="lt-LT"/>
              </w:rPr>
              <w:t>82</w:t>
            </w:r>
            <w:r w:rsidRPr="0051266A">
              <w:rPr>
                <w:rFonts w:ascii="Times New Roman" w:hAnsi="Times New Roman" w:cs="Times New Roman"/>
                <w:sz w:val="24"/>
                <w:szCs w:val="24"/>
                <w:lang w:eastAsia="lt-LT"/>
              </w:rPr>
              <w:t xml:space="preserve"> proc. susirgusių COVID-</w:t>
            </w:r>
            <w:r w:rsidRPr="0051266A">
              <w:rPr>
                <w:rFonts w:ascii="Times New Roman" w:hAnsi="Times New Roman" w:cs="Times New Roman"/>
                <w:sz w:val="24"/>
                <w:szCs w:val="24"/>
                <w:lang w:val="en-US" w:eastAsia="lt-LT"/>
              </w:rPr>
              <w:t>19</w:t>
            </w:r>
            <w:r w:rsidRPr="0051266A">
              <w:rPr>
                <w:rFonts w:ascii="Times New Roman" w:hAnsi="Times New Roman" w:cs="Times New Roman"/>
                <w:sz w:val="24"/>
                <w:szCs w:val="24"/>
                <w:lang w:eastAsia="lt-LT"/>
              </w:rPr>
              <w:t xml:space="preserve"> liga (koronaviruso infekcija), 88 proc. hospitalizuotų dėl šios ligos ir 89 proc. mirusių nuo šios ligos. </w:t>
            </w:r>
          </w:p>
          <w:p w14:paraId="003BB87B" w14:textId="776A8477" w:rsidR="00434678" w:rsidRPr="0051266A" w:rsidRDefault="006259D0" w:rsidP="00434678">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sz w:val="24"/>
                <w:szCs w:val="24"/>
                <w:lang w:eastAsia="lt-LT"/>
              </w:rPr>
              <w:t>Dėl</w:t>
            </w:r>
            <w:r w:rsidRPr="0051266A">
              <w:rPr>
                <w:rFonts w:ascii="Times New Roman" w:hAnsi="Times New Roman" w:cs="Times New Roman"/>
                <w:sz w:val="24"/>
                <w:szCs w:val="24"/>
                <w:lang w:val="en-US" w:eastAsia="lt-LT"/>
              </w:rPr>
              <w:t xml:space="preserve"> 4</w:t>
            </w:r>
            <w:r w:rsidRPr="0051266A">
              <w:rPr>
                <w:rFonts w:ascii="Times New Roman" w:hAnsi="Times New Roman" w:cs="Times New Roman"/>
                <w:sz w:val="24"/>
                <w:szCs w:val="24"/>
                <w:lang w:eastAsia="lt-LT"/>
              </w:rPr>
              <w:t xml:space="preserve"> pastabos – </w:t>
            </w:r>
            <w:r w:rsidR="00434678" w:rsidRPr="0051266A">
              <w:rPr>
                <w:rFonts w:ascii="Times New Roman" w:hAnsi="Times New Roman" w:cs="Times New Roman"/>
                <w:sz w:val="24"/>
                <w:szCs w:val="24"/>
                <w:lang w:eastAsia="lt-LT"/>
              </w:rPr>
              <w:t xml:space="preserve">apie nepageidaujamas reakcijas į COVID-19 ligos (koronaviruso infekcijos) vakcinas nurodyta kiekvienos iš jų charakteristikų santraukoje. Šių vakcinų charakteristikų santraukos ir pakuotės lapeliai skelbiami Valstybinės vaistų kontrolės tarnybos prie Sveikatos apsaugos ministerijos interneto svetainėje, o skiepijamam asmeniui turi būti įteikiamas vakcinos pakuotės lapelis. </w:t>
            </w:r>
          </w:p>
          <w:p w14:paraId="0F72B0E4" w14:textId="2AF92E47" w:rsidR="006259D0" w:rsidRPr="0051266A" w:rsidRDefault="00DA0BEF" w:rsidP="00434678">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sz w:val="24"/>
                <w:szCs w:val="24"/>
                <w:lang w:eastAsia="lt-LT"/>
              </w:rPr>
              <w:t xml:space="preserve">Sunkūs nepageidaujami reiškiniai, susiję su COVID-19 ligos (koronaviruso infekcijos) vakcina, yra labai reti, pvz., iš Valstybinės vaistų kontrolės tarnybos prie Sveikatos apsaugos ministerijos birželį gautų skundų 699 pranešimai buvo apie lengvus ar vidutinio sunkumo šalutinius reiškinius po COVID-19 skiepo, 37 atvejai laikomi sunkiais. Pranešimų apie </w:t>
            </w:r>
            <w:r w:rsidRPr="0051266A">
              <w:rPr>
                <w:rFonts w:ascii="Times New Roman" w:hAnsi="Times New Roman" w:cs="Times New Roman"/>
                <w:sz w:val="24"/>
                <w:szCs w:val="24"/>
                <w:lang w:eastAsia="lt-LT"/>
              </w:rPr>
              <w:lastRenderedPageBreak/>
              <w:t xml:space="preserve">nepageidaujamas reakcijas Lietuvoje yra 0,21 proc. nuo suvartotų vakcinų dozių. </w:t>
            </w:r>
          </w:p>
        </w:tc>
      </w:tr>
      <w:tr w:rsidR="00434678" w:rsidRPr="0051266A" w14:paraId="55EB0A56" w14:textId="77777777" w:rsidTr="00A668ED">
        <w:tc>
          <w:tcPr>
            <w:tcW w:w="704" w:type="dxa"/>
          </w:tcPr>
          <w:p w14:paraId="415A36F6" w14:textId="77777777" w:rsidR="00434678" w:rsidRPr="0051266A" w:rsidRDefault="00434678" w:rsidP="00AC6669">
            <w:pPr>
              <w:pStyle w:val="Sraopastraipa"/>
              <w:numPr>
                <w:ilvl w:val="0"/>
                <w:numId w:val="1"/>
              </w:numPr>
              <w:spacing w:after="0" w:line="240" w:lineRule="auto"/>
              <w:rPr>
                <w:rFonts w:ascii="Times New Roman" w:hAnsi="Times New Roman" w:cs="Times New Roman"/>
                <w:sz w:val="24"/>
                <w:szCs w:val="24"/>
                <w:lang w:eastAsia="lt-LT"/>
              </w:rPr>
            </w:pPr>
          </w:p>
        </w:tc>
        <w:tc>
          <w:tcPr>
            <w:tcW w:w="2343" w:type="dxa"/>
          </w:tcPr>
          <w:p w14:paraId="3CFB4240" w14:textId="11FCC02E" w:rsidR="00434678" w:rsidRPr="0051266A" w:rsidRDefault="007F661F" w:rsidP="00AC6669">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 xml:space="preserve">Visuomenės pasiūlymas TAIS reg. Nr. </w:t>
            </w:r>
            <w:r w:rsidR="00FB6F92" w:rsidRPr="00FB6F92">
              <w:rPr>
                <w:rFonts w:ascii="Times New Roman" w:hAnsi="Times New Roman" w:cs="Times New Roman"/>
                <w:sz w:val="24"/>
                <w:szCs w:val="24"/>
                <w:lang w:eastAsia="lt-LT"/>
              </w:rPr>
              <w:t>2506388</w:t>
            </w:r>
          </w:p>
        </w:tc>
        <w:tc>
          <w:tcPr>
            <w:tcW w:w="5805" w:type="dxa"/>
          </w:tcPr>
          <w:p w14:paraId="4014D924" w14:textId="7F9090E7" w:rsidR="00434678" w:rsidRPr="0051266A" w:rsidRDefault="00A668ED" w:rsidP="00A668ED">
            <w:pPr>
              <w:autoSpaceDE w:val="0"/>
              <w:autoSpaceDN w:val="0"/>
              <w:adjustRightInd w:val="0"/>
              <w:spacing w:after="0"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 xml:space="preserve">1. Nėra įrodyta, kad pasiskiepijęs asmuo neplatina Covid-19. Atsižvelgiant į kitų </w:t>
            </w:r>
            <w:r w:rsidR="00434678" w:rsidRPr="0051266A">
              <w:rPr>
                <w:rFonts w:ascii="Times New Roman" w:hAnsi="Times New Roman" w:cs="Times New Roman"/>
                <w:color w:val="000000"/>
                <w:sz w:val="24"/>
                <w:szCs w:val="24"/>
              </w:rPr>
              <w:t>valstybių patirtį, COVID-19 taip pat plinta tarp pasiskiepijusių asmenų ir tie asmenys platina virusą, todėl sukuriamos nelygiavertės sąlygos darbuotojams</w:t>
            </w:r>
            <w:r w:rsidR="00813823" w:rsidRPr="0051266A">
              <w:rPr>
                <w:rFonts w:ascii="Times New Roman" w:hAnsi="Times New Roman" w:cs="Times New Roman"/>
                <w:color w:val="000000"/>
                <w:sz w:val="24"/>
                <w:szCs w:val="24"/>
              </w:rPr>
              <w:t>,</w:t>
            </w:r>
            <w:r w:rsidR="00434678" w:rsidRPr="0051266A">
              <w:rPr>
                <w:rFonts w:ascii="Times New Roman" w:hAnsi="Times New Roman" w:cs="Times New Roman"/>
                <w:color w:val="000000"/>
                <w:sz w:val="24"/>
                <w:szCs w:val="24"/>
              </w:rPr>
              <w:t xml:space="preserve"> ir paskiepyti darbuotojai sukelia grėsmę neskiepytiems, nes jiems nėra prievolės atlikti testus dėl ligos. Taip yra neproporcingai diskriminuojama tam tikra grupė žmonių, kitų žmonių atžvilgiu ir pažeidžiamos jų teisės. </w:t>
            </w:r>
          </w:p>
          <w:p w14:paraId="7ADB15B6" w14:textId="77777777" w:rsidR="00434678" w:rsidRPr="0051266A" w:rsidRDefault="00434678" w:rsidP="00D862B4">
            <w:pPr>
              <w:autoSpaceDE w:val="0"/>
              <w:autoSpaceDN w:val="0"/>
              <w:adjustRightInd w:val="0"/>
              <w:spacing w:after="27"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 xml:space="preserve">2. Įstatymo projekto aiškinamajame laiške viena iš tokio įstatymo keitimo pagrindimo priežasčių minimas 2021 m. balandžio 8 d. Europos Žmogaus Teisių Teismas (toliau – EŽTT) priimtas sprendimas byloje Vavřička ir 5 Kiti prieš Čekijos Respubliką dėl privalomo ikimokyklinio amžiaus vaikų skiepijimo atitikties Konvencijos 8 straipsniui. Tačiau norėčiau atkreipti dėmesį, kad tai yra du skirtingi dalykai: darbuotojų skiepijimas eksperimentinėmis vakcinomis ir vaikų skiepijimas ištirtomis ir žinomomis vakcinomis. Juo labiau, kad šis įstatymas neleidžia pasirinkti jokios kitos užkrečiamųjų ligų profilaktikos formos alternatyvos pvz. testavimo. </w:t>
            </w:r>
          </w:p>
          <w:p w14:paraId="41DCECF0" w14:textId="77777777" w:rsidR="00434678" w:rsidRPr="0051266A" w:rsidRDefault="00434678" w:rsidP="00D862B4">
            <w:pPr>
              <w:autoSpaceDE w:val="0"/>
              <w:autoSpaceDN w:val="0"/>
              <w:adjustRightInd w:val="0"/>
              <w:spacing w:after="27"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 xml:space="preserve">3. Šis įstatymas taip pat skatina neapykantą, segregaciją ir galimai prieštarauja Lietuvos Respublikos Konsitucijos 7, 18, 19, 21, 22, 25, 29, 33 straipsniams.29 straipsniams. </w:t>
            </w:r>
          </w:p>
          <w:p w14:paraId="537A9CE9" w14:textId="11F0D947" w:rsidR="00434678" w:rsidRPr="0051266A" w:rsidRDefault="00434678" w:rsidP="00D862B4">
            <w:pPr>
              <w:autoSpaceDE w:val="0"/>
              <w:autoSpaceDN w:val="0"/>
              <w:adjustRightInd w:val="0"/>
              <w:spacing w:after="27"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 xml:space="preserve">4. Šio įstatymo projekto nuostatos prieštarauja Europos parlamentinės asamblėjos 2021-01-27 priimtai rezoliucijai Nr. 2361 (2021) : </w:t>
            </w:r>
            <w:r w:rsidR="00A03372" w:rsidRPr="0051266A">
              <w:rPr>
                <w:rFonts w:ascii="Times New Roman" w:hAnsi="Times New Roman" w:cs="Times New Roman"/>
                <w:color w:val="000000"/>
                <w:sz w:val="24"/>
                <w:szCs w:val="24"/>
              </w:rPr>
              <w:t>„</w:t>
            </w:r>
            <w:r w:rsidRPr="0051266A">
              <w:rPr>
                <w:rFonts w:ascii="Times New Roman" w:hAnsi="Times New Roman" w:cs="Times New Roman"/>
                <w:color w:val="000000"/>
                <w:sz w:val="24"/>
                <w:szCs w:val="24"/>
              </w:rPr>
              <w:t>Covid-19 vaccines: ethical, legal and practical considerations</w:t>
            </w:r>
            <w:r w:rsidR="00A03372" w:rsidRPr="0051266A">
              <w:rPr>
                <w:rFonts w:ascii="Times New Roman" w:hAnsi="Times New Roman" w:cs="Times New Roman"/>
                <w:color w:val="000000"/>
                <w:sz w:val="24"/>
                <w:szCs w:val="24"/>
              </w:rPr>
              <w:t>“</w:t>
            </w:r>
            <w:r w:rsidRPr="0051266A">
              <w:rPr>
                <w:rFonts w:ascii="Times New Roman" w:hAnsi="Times New Roman" w:cs="Times New Roman"/>
                <w:color w:val="000000"/>
                <w:sz w:val="24"/>
                <w:szCs w:val="24"/>
              </w:rPr>
              <w:t xml:space="preserve">, kurios Šios rezoliucijos 7.3.1 punktas sako, kad “Privaloma užtikrinti, kad piliečiai būtų informuoti, jog skiepijimas nėra privalomas, ir kad niekas neturi patirti jokio politinio, socialinio ar kitokio spaudimo, jei nenori skiepytis." </w:t>
            </w:r>
          </w:p>
          <w:p w14:paraId="21E27BCD" w14:textId="77777777" w:rsidR="00434678" w:rsidRPr="0051266A" w:rsidRDefault="00434678" w:rsidP="00D862B4">
            <w:pPr>
              <w:autoSpaceDE w:val="0"/>
              <w:autoSpaceDN w:val="0"/>
              <w:adjustRightInd w:val="0"/>
              <w:spacing w:after="27"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 xml:space="preserve">5. Priėmus šį įstatymą padidėja tikimybė, kad dalis tų darbuotojų, kuriems numatoma prievolė skiepytis paliks darbus arba emigruos. O tai didinamos valstybės išlaidos </w:t>
            </w:r>
            <w:r w:rsidRPr="0051266A">
              <w:rPr>
                <w:rFonts w:ascii="Times New Roman" w:hAnsi="Times New Roman" w:cs="Times New Roman"/>
                <w:color w:val="000000"/>
                <w:sz w:val="24"/>
                <w:szCs w:val="24"/>
              </w:rPr>
              <w:lastRenderedPageBreak/>
              <w:t xml:space="preserve">ir negaunamos pajamos: bedarbio pašalpa, nemokami mokesčiai, mažinamas ir taip mažas pedagogų ir medicinos darbuotojų skaičius, kurių kas metai vis mažėja ir trūksta. </w:t>
            </w:r>
          </w:p>
          <w:p w14:paraId="3BD310A7" w14:textId="119CFD3E" w:rsidR="00434678" w:rsidRPr="0051266A" w:rsidRDefault="00434678" w:rsidP="00A03372">
            <w:pPr>
              <w:autoSpaceDE w:val="0"/>
              <w:autoSpaceDN w:val="0"/>
              <w:adjustRightInd w:val="0"/>
              <w:spacing w:after="0"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 xml:space="preserve">6. Taip pat numatant prievolę skiepytis, kaip vienintelę alternatyvą kovai su infekcijos plitimu nenumatoma jokios priemonės prievolės pasekmių mažinimui: šalutiniai reiškiniai, iš jų galimai sekantis invalidumas, nedarbingumas ir/arba mirtis. Šiuo metu yra viešai skelbiama informacija kiek yra mirštančių nuo Covid-19, šią statistiką galima palyginti ir analizuoti įvairiais pjūviais, tačiau nėra skelbiama informacija apie tai, kiek asmenų pasiskiepiję numirė per 1 savaitę, 2 savaites, mėnesį ir t.t., kiek tapo neįgalūs pateikti duomenis pagal gyvenamąsias vietoves, palyginti šiuos duomenis su nesiskiepijusių asmenų mirtingumu per tą patį laikotarpį. Tai suteiktų skaidrumo ir pašalintų netikrumą, kuris šiuo metu yra. </w:t>
            </w:r>
          </w:p>
          <w:p w14:paraId="2B32B5AE" w14:textId="77777777" w:rsidR="00434678" w:rsidRPr="0051266A" w:rsidRDefault="00434678" w:rsidP="00D862B4">
            <w:pPr>
              <w:autoSpaceDE w:val="0"/>
              <w:autoSpaceDN w:val="0"/>
              <w:adjustRightInd w:val="0"/>
              <w:spacing w:after="25"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 xml:space="preserve">7. Atsižvelgiant į tai, kad visi darbuotojai moka valstybinio sveikatos draudimo įmokas - sukuriama perteklinė pareiga atlikti privalomą sveikatos patikrinimą, už kurį privalo sumokėti pats asmuo. Aiškinamajame rašte nėra atskleista kokia galima įtaka kriminogeninei situacijai ir korupcijai, nors toks įstatymo projektas, jei jis bus priimtas gali turėti neigiamos įtakos, ypač jei atsiras daugiau bedarbių, kurie atsisakys skiepytis ir testuotis arba pasirinks darbą pogrindyje. </w:t>
            </w:r>
          </w:p>
          <w:p w14:paraId="537093F9" w14:textId="77777777" w:rsidR="00434678" w:rsidRPr="0051266A" w:rsidRDefault="00434678" w:rsidP="00D862B4">
            <w:pPr>
              <w:autoSpaceDE w:val="0"/>
              <w:autoSpaceDN w:val="0"/>
              <w:adjustRightInd w:val="0"/>
              <w:spacing w:after="25"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 xml:space="preserve">8. Įstatymo projekto Aiškinamajame rašte 7 punkte taip pat neįvertintos neigiamos pasekmės Lietuvos verslui, jei bus atleisti nepasiskiepiję darbuotojai, neatlikti išsamūs tyrimai kiek darbuotojų gali tekti nušalinti, kiek bus prarasta BVP. Nėra aišku, kuriuos darbuotojus verslas privalės nušalinti, kurie galės dirbti, nes nėra pateikta pareigybių sąrašų, todėl verslas gali susidurti su teisiniu neaiškumu ir dviprasmybėmis. </w:t>
            </w:r>
          </w:p>
          <w:p w14:paraId="20E9A767" w14:textId="77777777" w:rsidR="00434678" w:rsidRPr="0051266A" w:rsidRDefault="00434678" w:rsidP="00D862B4">
            <w:pPr>
              <w:autoSpaceDE w:val="0"/>
              <w:autoSpaceDN w:val="0"/>
              <w:adjustRightInd w:val="0"/>
              <w:spacing w:after="25"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 xml:space="preserve">9. Prie Įstatymo projekto nėra pridėtas antikorupcinis teisės akto vertinimas. </w:t>
            </w:r>
          </w:p>
          <w:p w14:paraId="3EC7DC21" w14:textId="77777777" w:rsidR="00434678" w:rsidRPr="0051266A" w:rsidRDefault="00434678" w:rsidP="00D862B4">
            <w:pPr>
              <w:autoSpaceDE w:val="0"/>
              <w:autoSpaceDN w:val="0"/>
              <w:adjustRightInd w:val="0"/>
              <w:spacing w:after="25"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lastRenderedPageBreak/>
              <w:t xml:space="preserve">10. Įstatymo projekto Aiškinamojo rašto 8 punkte rašoma, kad Įstatymų projektai atitinka strateginio lygmens planavimo dokumentus. Tačiau nepateikta išsami analizė, kaip šis Įstatymo projektas paveiks Pasaulio konkurencingumo indeksą, Suminis inovatyvumo indeksą, Pridėtinė vertė, tenkanti vienai faktiškai dirbtai valandai, palyginti su Europos Sąjungos (ES) šalimis, Išteklių produktyvumas, Verslo bendrosios investicijos į ilgalaikį materialųjį turtą ir kt. kadangi kitos valstybės tokių reikalavimų nenustato. </w:t>
            </w:r>
          </w:p>
          <w:p w14:paraId="1454C34B" w14:textId="77777777" w:rsidR="00434678" w:rsidRPr="0051266A" w:rsidRDefault="00434678" w:rsidP="00D862B4">
            <w:pPr>
              <w:autoSpaceDE w:val="0"/>
              <w:autoSpaceDN w:val="0"/>
              <w:adjustRightInd w:val="0"/>
              <w:spacing w:after="25"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 xml:space="preserve">11. Įstatymo projekto Aiškinamojo rašto 9 punkte nėra numatyta, kad reikės keisti Lietuvos Respublikos Konstitucijos 7, 18, 19, 21, 22, 25, 29, 33 straipsnius, nes šis Įstatymo projektas jiems prieštarautų. Kadangi sukuriama neproporcingai didelė našta ypač mažesnes pajamas gaunantiems asmenims dėl kurių skiepai tampa </w:t>
            </w:r>
            <w:r w:rsidRPr="0051266A">
              <w:rPr>
                <w:rFonts w:ascii="Times New Roman" w:hAnsi="Times New Roman" w:cs="Times New Roman"/>
                <w:i/>
                <w:iCs/>
                <w:color w:val="000000"/>
                <w:sz w:val="24"/>
                <w:szCs w:val="24"/>
              </w:rPr>
              <w:t xml:space="preserve">de fakto </w:t>
            </w:r>
            <w:r w:rsidRPr="0051266A">
              <w:rPr>
                <w:rFonts w:ascii="Times New Roman" w:hAnsi="Times New Roman" w:cs="Times New Roman"/>
                <w:color w:val="000000"/>
                <w:sz w:val="24"/>
                <w:szCs w:val="24"/>
              </w:rPr>
              <w:t xml:space="preserve">privalomi ir asmuo yra privertas skiepytis, todėl yra pažeidžiamos Žmogaus teisės į jo kūną, panaikinamas laisvas apsisprendimas, žmogus verčiamas dalyvauti medicininiuose eksperimentuose, kadangi vakcina šiuo metu yra eksperimentinėje fazėje, be to atsižvelgiant į per ankstyvą įsigaliojimo datą turėtų būti pakeistas ir Teisėkūros pagrindų įstatymas. </w:t>
            </w:r>
          </w:p>
          <w:p w14:paraId="0A15663C" w14:textId="3E7248C3" w:rsidR="00434678" w:rsidRPr="0051266A" w:rsidRDefault="00434678" w:rsidP="00912963">
            <w:pPr>
              <w:autoSpaceDE w:val="0"/>
              <w:autoSpaceDN w:val="0"/>
              <w:adjustRightInd w:val="0"/>
              <w:spacing w:after="0"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 xml:space="preserve">12. Įstatymo projekto Aiškinamojo rašto 11 punkte rašoma, kad Įstatymo projekto nuostatos atitinka Žmogaus teisių ir pagrindinių laisvių apsaugos konvencijos nuostatas, tačiau Žmogaus teisės negali būti vertinamos priklausomai nuo situacijos. Negalima iškelti visuomenės intereso virš atskiro Žmogaus teisių, demokratinėje valstybėje Žmogaus teisės negali būti ribojamos ar kitaip varžomos. Žmogaus teisių ir pagrindinių laisvių apsaugos konvencijos 3 straipsnyje įtvirtinta, kad niekas negali būti kankinamas, su niekuo neturi būti žiauriai, nežmoniškai ar žeminant jo orumą elgiamasi, ar jis baudžiamas, o būtent toks teisinis reguliavimas žemina nesiskiepijančių žmonių orumą, jis yra baudžiamas už savo apsisprendimą. 9 straipsnis sako, kad Kiekvienas turi teisę į minties, sąžinės </w:t>
            </w:r>
            <w:r w:rsidRPr="0051266A">
              <w:rPr>
                <w:rFonts w:ascii="Times New Roman" w:hAnsi="Times New Roman" w:cs="Times New Roman"/>
                <w:color w:val="000000"/>
                <w:sz w:val="24"/>
                <w:szCs w:val="24"/>
              </w:rPr>
              <w:lastRenderedPageBreak/>
              <w:t xml:space="preserve">ir religijos laisvę ; tai teisė laisvai keisti savo religiją ar tikėjimą, taip pat tiek vienam, tiek kartu su kitais, viešai ar privačiai, laisvai skelbti savo religiją ar tikėjimą, laikant pamaldas, atliekant apeigas, praktikuojant tikėjimą ir mokant jo. Atsižvelgiant į tai, kad esu veganas – t. y. asmuo, kuris nevartoja ir nenaudoja produktų, kurių gamyboje buvo išnaudojami gyvūnai ar kuriuose yra gyvūninės kilmės produktų. Atsižvelgiant į tai, kad kuriant vakcinas buvo išnaudojami gyvūnai aš negaliu būti paskiepytas dėl savo įsitikinimų, netgi religija, kurią aš išpažįstu draudžia atlikti bandymus su gyvūnais, juos kankinti, valgyti, todėl šiuo įstatymo projektu yra pažeidžiama teisė išpažinti religiją ir tikėjimą.14 straipsnyje įtvirtinta, kad Naudojimasis šios Konvencijos pripažintomis teisėmis ir laisvėmis turi būti garantuojamas be jokios diskriminacijos dėl lyties, rasės, odos spalvos, kalbos, religijos, politinių ir kitokių įsitikinimų, nacionalinės ar socialinės kilmės, priklausymo tautinei mažumai, nuosavybės, gimimo ar kitokio statuso, šiuo įstatymo projektu būtent ir diskriminuojami asmenys dėl priklausymo mažumai, religijai, įsitikinimams. Atsižvelgiant į tai kas išdėstyta, šis įstatymo projektas be pataisų negalėtų būti priimtas, nes jis prieštarauja Lietuvos ratifikuotiems teisės aktams. </w:t>
            </w:r>
          </w:p>
          <w:p w14:paraId="71FFD0F4" w14:textId="77777777" w:rsidR="00434678" w:rsidRPr="0051266A" w:rsidRDefault="00434678" w:rsidP="00D862B4">
            <w:pPr>
              <w:autoSpaceDE w:val="0"/>
              <w:autoSpaceDN w:val="0"/>
              <w:adjustRightInd w:val="0"/>
              <w:spacing w:after="0"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 xml:space="preserve">13. Atsižvelgiant į tai, kad atsirastų privalomas nepasiskiepijusių asmenų testavimas, kas yra diskriminacinis ir nepagrįstas jokiais moksliniais tyrimais, nes Delta atmainą platina ir pasiskiepiję asmenys skaičiavimai atlikti Aiškinamojo rašto 13 punkte neišsamūs ir netikslūs, įstatymų leidėjui turėtų būti pateikta ir alternatyvi informacija, kiek toks pats testavimas kainuotų, jei visi asmenys privalėtų būti testuojami ir pasiskiepiję ir nesiskiepiję. </w:t>
            </w:r>
          </w:p>
          <w:p w14:paraId="7E001394" w14:textId="6B23A537" w:rsidR="00434678" w:rsidRPr="0051266A" w:rsidRDefault="00434678" w:rsidP="00D862B4">
            <w:pPr>
              <w:autoSpaceDE w:val="0"/>
              <w:autoSpaceDN w:val="0"/>
              <w:adjustRightInd w:val="0"/>
              <w:spacing w:after="0"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 xml:space="preserve">Visgi, jei šis įstatymas būtų priimtas siūlytume jį taisyti, kad jis atitiktų Lietuvos Respublikos Konstitucijai ir kitiems teisės aktams. Taip pat siūlau nustatyti baigtinį veiklų sąrašą įstatyme, nes tik įstatymu galima numatyti </w:t>
            </w:r>
            <w:r w:rsidRPr="0051266A">
              <w:rPr>
                <w:rFonts w:ascii="Times New Roman" w:hAnsi="Times New Roman" w:cs="Times New Roman"/>
                <w:color w:val="000000"/>
                <w:sz w:val="24"/>
                <w:szCs w:val="24"/>
              </w:rPr>
              <w:lastRenderedPageBreak/>
              <w:t xml:space="preserve">tam tikrus ribojimus, nes šiuo įstatymu suteikiama pernelyg didelė laisvė vyriausybei nuspręsti kokie darbai ar veiklos galėtų patekti į šį sąrašą, o dėl to galėtų būti neproporcingai suvaržytos žmonių teisės. Todėl siūlau 1 straipsnio 1 dalį pakeisti ir ją papildyti atvejus, kada asmeniui nebūtų privaloma skiepytis. T.y. 1 dalį išdėstyti taip: </w:t>
            </w:r>
          </w:p>
          <w:p w14:paraId="7A7341BF" w14:textId="7E2F5E55" w:rsidR="00434678" w:rsidRPr="0051266A" w:rsidRDefault="00434678" w:rsidP="00D862B4">
            <w:pPr>
              <w:spacing w:after="0"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 xml:space="preserve">“11. Kai Vyriausybė yra paskelbusi valstybės lygio ekstremaliąją situaciją ir (ar) karantiną visoje Lietuvos Respublikos teritorijoje dėl užkrečiamosios ligos, darbuotojams, dirbantiems </w:t>
            </w:r>
            <w:r w:rsidRPr="0051266A">
              <w:rPr>
                <w:rFonts w:ascii="Times New Roman" w:hAnsi="Times New Roman" w:cs="Times New Roman"/>
                <w:b/>
                <w:bCs/>
                <w:color w:val="000000"/>
                <w:sz w:val="24"/>
                <w:szCs w:val="24"/>
              </w:rPr>
              <w:t xml:space="preserve">nuolatiniame (ilgesniame nei 15 minučių trunkančiame) kontakte su skirtingais asmenimis </w:t>
            </w:r>
            <w:r w:rsidRPr="0051266A">
              <w:rPr>
                <w:rFonts w:ascii="Times New Roman" w:hAnsi="Times New Roman" w:cs="Times New Roman"/>
                <w:color w:val="000000"/>
                <w:sz w:val="24"/>
                <w:szCs w:val="24"/>
              </w:rPr>
              <w:t>darbus ar vykdantiems veiklą, nurodytus Vyriausybės patvirtintame sąraše (toliau – privalantys skiepytis darbuotojai), leidžiama dirbti tik pasiskiepijus Vyriausybės sprendime dėl valstybės lygio ekstremaliosios situacijos ir (ar) karantino visoje Lietuvos Respublikos teritorijoje paskelbimo (toliau – Vyriausybės sprendimas) nurodyta vakcina nuo užkrečiamosios ligos, dėl kurios Vyriausybė yra paskelbusi valstybės lygio ekstremaliąją situaciją ir (ar) karantiną visoje Lietuvos Respublikos teritorijoje (toliau – vakcina), pagal valstybės, kurioje skiepijasi, kompetentingos institucijos patvirtintą skiepijimo schemą, išskyrus šiuos atvejus: &lt;...&gt;</w:t>
            </w:r>
          </w:p>
          <w:p w14:paraId="231033C4" w14:textId="77777777" w:rsidR="00434678" w:rsidRPr="0051266A" w:rsidRDefault="00434678" w:rsidP="00D862B4">
            <w:pPr>
              <w:spacing w:after="0" w:line="240" w:lineRule="auto"/>
              <w:jc w:val="both"/>
              <w:rPr>
                <w:rFonts w:ascii="Times New Roman" w:hAnsi="Times New Roman" w:cs="Times New Roman"/>
                <w:sz w:val="24"/>
                <w:szCs w:val="24"/>
              </w:rPr>
            </w:pPr>
            <w:r w:rsidRPr="0051266A">
              <w:rPr>
                <w:rFonts w:ascii="Times New Roman" w:hAnsi="Times New Roman" w:cs="Times New Roman"/>
                <w:b/>
                <w:bCs/>
                <w:sz w:val="24"/>
                <w:szCs w:val="24"/>
              </w:rPr>
              <w:t>4) kai asmuo atsisako skiepytis dėl tikėjimo, įsitikinimų ar pažiūrų</w:t>
            </w:r>
            <w:r w:rsidRPr="0051266A">
              <w:rPr>
                <w:rFonts w:ascii="Times New Roman" w:hAnsi="Times New Roman" w:cs="Times New Roman"/>
                <w:sz w:val="24"/>
                <w:szCs w:val="24"/>
              </w:rPr>
              <w:t>.“</w:t>
            </w:r>
          </w:p>
          <w:p w14:paraId="0023E25B" w14:textId="3683AF78" w:rsidR="00D862B4" w:rsidRPr="0051266A" w:rsidRDefault="00D862B4" w:rsidP="00D129BB">
            <w:pPr>
              <w:autoSpaceDE w:val="0"/>
              <w:autoSpaceDN w:val="0"/>
              <w:adjustRightInd w:val="0"/>
              <w:spacing w:after="0"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Taip pat prašome pakeisti šio įstatymo projekto 2 straipsnį, kuriame numatoma, kad už sveikatos patikrinimą prieš pradedant dirbti apmoka darbuotojas. Mano nuomone toks teisinis</w:t>
            </w:r>
            <w:r w:rsidR="00D129BB" w:rsidRPr="0051266A">
              <w:rPr>
                <w:rFonts w:ascii="Times New Roman" w:hAnsi="Times New Roman" w:cs="Times New Roman"/>
                <w:color w:val="000000"/>
                <w:sz w:val="24"/>
                <w:szCs w:val="24"/>
              </w:rPr>
              <w:t xml:space="preserve"> </w:t>
            </w:r>
            <w:r w:rsidRPr="0051266A">
              <w:rPr>
                <w:rFonts w:ascii="Times New Roman" w:hAnsi="Times New Roman" w:cs="Times New Roman"/>
                <w:color w:val="000000"/>
                <w:sz w:val="24"/>
                <w:szCs w:val="24"/>
              </w:rPr>
              <w:t xml:space="preserve">reguliavimas pažeidžia darbuotojo interesus skatina socialinę atskirtį ir diskriminuoja asmenis dėl jų tikėjimo, įsitikinimų ar pažiūrų pagrindu ir tokiu būdu yra pažeidžiamos tų žmonių teisės. Todėl atsižvelgiant į LR Konstitucijoje saugomus gėrius, siūlau šį straipsnį išdėstyti taip: </w:t>
            </w:r>
          </w:p>
          <w:p w14:paraId="7BAF6FDB" w14:textId="77777777" w:rsidR="00D862B4" w:rsidRPr="0051266A" w:rsidRDefault="00D862B4" w:rsidP="00D862B4">
            <w:pPr>
              <w:autoSpaceDE w:val="0"/>
              <w:autoSpaceDN w:val="0"/>
              <w:adjustRightInd w:val="0"/>
              <w:spacing w:after="0" w:line="240" w:lineRule="auto"/>
              <w:jc w:val="both"/>
              <w:rPr>
                <w:rFonts w:ascii="Times New Roman" w:hAnsi="Times New Roman" w:cs="Times New Roman"/>
                <w:color w:val="000000"/>
                <w:sz w:val="24"/>
                <w:szCs w:val="24"/>
              </w:rPr>
            </w:pPr>
            <w:r w:rsidRPr="0051266A">
              <w:rPr>
                <w:rFonts w:ascii="Times New Roman" w:hAnsi="Times New Roman" w:cs="Times New Roman"/>
                <w:b/>
                <w:bCs/>
                <w:color w:val="000000"/>
                <w:sz w:val="24"/>
                <w:szCs w:val="24"/>
              </w:rPr>
              <w:t xml:space="preserve">2 straipsnis. 18 straipsnio pakeitimas </w:t>
            </w:r>
          </w:p>
          <w:p w14:paraId="14632A9C" w14:textId="77777777" w:rsidR="00D862B4" w:rsidRPr="0051266A" w:rsidRDefault="00D862B4" w:rsidP="00D862B4">
            <w:pPr>
              <w:autoSpaceDE w:val="0"/>
              <w:autoSpaceDN w:val="0"/>
              <w:adjustRightInd w:val="0"/>
              <w:spacing w:after="0"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 xml:space="preserve">Pakeisti 18 straipsnio 7 dalį ir ją išdėstyti taip: </w:t>
            </w:r>
          </w:p>
          <w:p w14:paraId="3B6662E3" w14:textId="77777777" w:rsidR="00D862B4" w:rsidRPr="0051266A" w:rsidRDefault="00D862B4" w:rsidP="00D862B4">
            <w:pPr>
              <w:autoSpaceDE w:val="0"/>
              <w:autoSpaceDN w:val="0"/>
              <w:adjustRightInd w:val="0"/>
              <w:spacing w:after="0"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lastRenderedPageBreak/>
              <w:t xml:space="preserve">„7. Išlaidas už periodinius sveikatos patikrinimus ir vidutinį darbo užmokestį darbuotojams už sveikatos patikrinimams sugaištą laiką </w:t>
            </w:r>
            <w:r w:rsidRPr="0051266A">
              <w:rPr>
                <w:rFonts w:ascii="Times New Roman" w:hAnsi="Times New Roman" w:cs="Times New Roman"/>
                <w:b/>
                <w:bCs/>
                <w:color w:val="000000"/>
                <w:sz w:val="24"/>
                <w:szCs w:val="24"/>
              </w:rPr>
              <w:t xml:space="preserve">ir už sveikatos patikrinimą prieš pradedant dirbti </w:t>
            </w:r>
            <w:r w:rsidRPr="0051266A">
              <w:rPr>
                <w:rFonts w:ascii="Times New Roman" w:hAnsi="Times New Roman" w:cs="Times New Roman"/>
                <w:color w:val="000000"/>
                <w:sz w:val="24"/>
                <w:szCs w:val="24"/>
              </w:rPr>
              <w:t xml:space="preserve">apmoka darbdavys, o už sveikatos patikrinimą prieš pradedant dirbti – darbuotojas, jeigu kituose įstatymuose nenumatyta kitaip. Darbuotojų, dirbančių ar vykdančių veiklą, nurodytą Darbų ir veiklos sričių, kuriose leidžiama dirbti darbuotojams, pasitikrinusiems ir (ar) periodiškai besitikrinantiems, ar neserga užkrečiamąja liga, dėl kurios yra paskelbta valstybės lygio ekstremalioji situacija ir (ar) karantinas, sąraše, sveikatos patikrinimai dėl užkrečiamosios ligos, dėl kurios Vyriausybė yra paskelbusi valstybės lygio ekstremaliąją situaciją ir (ar) karantiną visoje Lietuvos Respublikos teritorijoje, esant vakcinų prieinamumui, finansuojami darbuotojo arba darbdavio sprendimu – darbdavio lėšomis, išskyrus atvejus, kai darbuotojai negali pasiskiepyti dėl medicininių kontraindikacijų. Darbuotojų, nurodytų šio straipsnio 2 dalyje, darbuotojų, negalinčių pasiskiepyti dėl medicininių kontraindikacijų, </w:t>
            </w:r>
            <w:r w:rsidRPr="0051266A">
              <w:rPr>
                <w:rFonts w:ascii="Times New Roman" w:hAnsi="Times New Roman" w:cs="Times New Roman"/>
                <w:b/>
                <w:bCs/>
                <w:color w:val="000000"/>
                <w:sz w:val="24"/>
                <w:szCs w:val="24"/>
              </w:rPr>
              <w:t xml:space="preserve">tikėjimo, įsitikinimų ar pažiūrų, </w:t>
            </w:r>
            <w:r w:rsidRPr="0051266A">
              <w:rPr>
                <w:rFonts w:ascii="Times New Roman" w:hAnsi="Times New Roman" w:cs="Times New Roman"/>
                <w:color w:val="000000"/>
                <w:sz w:val="24"/>
                <w:szCs w:val="24"/>
              </w:rPr>
              <w:t xml:space="preserve">taip pat kitų darbuotojų, nesant vakcinų prieinamumo, sveikatos patikrinimai dėl užkrečiamosios ligos, dėl kurios Vyriausybė yra paskelbusi valstybės lygio ekstremaliąją situaciją ir (ar) karantiną visoje Lietuvos Respublikos teritorijoje, finansuojami valstybės biudžeto lėšomis Vyriausybės nustatyta tvarka.“ </w:t>
            </w:r>
          </w:p>
          <w:p w14:paraId="61EC6B7D" w14:textId="77777777" w:rsidR="00D862B4" w:rsidRPr="0051266A" w:rsidRDefault="00D862B4" w:rsidP="00D862B4">
            <w:pPr>
              <w:autoSpaceDE w:val="0"/>
              <w:autoSpaceDN w:val="0"/>
              <w:adjustRightInd w:val="0"/>
              <w:spacing w:after="0"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 xml:space="preserve">Atsižvelgiant į LR Asmens duomenų apsaugos įstatymą – Sveikatos duomenys yra priskiriami prie ypatingųjų duomenų, todėl siūlau atsisakyti šio įstatymo 3 straipsnio. </w:t>
            </w:r>
          </w:p>
          <w:p w14:paraId="45E4901F" w14:textId="77777777" w:rsidR="00D862B4" w:rsidRPr="0051266A" w:rsidRDefault="00D862B4" w:rsidP="00D862B4">
            <w:pPr>
              <w:autoSpaceDE w:val="0"/>
              <w:autoSpaceDN w:val="0"/>
              <w:adjustRightInd w:val="0"/>
              <w:spacing w:after="0"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 xml:space="preserve">Siūlau šį įstatymo projektą papildyti papildomu straipsniu, kuriuo būtų patvirtinti darbai, kuriuos būtų galima vykdyti nuotoliniu būdu, kurie darbai yra nuolatiniame kontakte su kitais asmenimis ir jei jie yra dirbami be testavimo - darbdavys turėtų teisę nušalinti darbuotojus, taip būtų išvengta teisinių ginčų ir įvesta daugiau aiškumo teisės akto taikyme. </w:t>
            </w:r>
          </w:p>
          <w:p w14:paraId="6C79DCCF" w14:textId="77777777" w:rsidR="00D862B4" w:rsidRPr="0051266A" w:rsidRDefault="00D862B4" w:rsidP="00D862B4">
            <w:pPr>
              <w:autoSpaceDE w:val="0"/>
              <w:autoSpaceDN w:val="0"/>
              <w:adjustRightInd w:val="0"/>
              <w:spacing w:after="0"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lastRenderedPageBreak/>
              <w:t xml:space="preserve">Mano nuomone ir iš praktikos, kurią turėjome 2020-2021 m. didžioji dalis darbuotojų specialybių gali dirbti nuotoliniu būdu, todėl būtina pateikti tokių specialybių sąrašą, kad darbdaviai nepiktnaudžiautų prašymu dirbti iš darbo vietų. </w:t>
            </w:r>
          </w:p>
          <w:p w14:paraId="1A18F274" w14:textId="77777777" w:rsidR="00D862B4" w:rsidRPr="0051266A" w:rsidRDefault="00D862B4" w:rsidP="00D862B4">
            <w:pPr>
              <w:autoSpaceDE w:val="0"/>
              <w:autoSpaceDN w:val="0"/>
              <w:adjustRightInd w:val="0"/>
              <w:spacing w:after="0"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 xml:space="preserve">Taip pat siūlytina, kad šį teisės aktą įvertintų žmogaus teisių specialistai ir tas vertinimas turėtų būti pridėdamas prie teikimo vyriausybei </w:t>
            </w:r>
          </w:p>
          <w:p w14:paraId="0E2964A6" w14:textId="4A1A0C5B" w:rsidR="00D862B4" w:rsidRPr="0051266A" w:rsidRDefault="00D862B4" w:rsidP="00D862B4">
            <w:pPr>
              <w:spacing w:after="0" w:line="240" w:lineRule="auto"/>
              <w:jc w:val="both"/>
              <w:rPr>
                <w:rFonts w:ascii="Times New Roman" w:hAnsi="Times New Roman" w:cs="Times New Roman"/>
                <w:sz w:val="24"/>
                <w:szCs w:val="24"/>
              </w:rPr>
            </w:pPr>
            <w:r w:rsidRPr="0051266A">
              <w:rPr>
                <w:rFonts w:ascii="Times New Roman" w:hAnsi="Times New Roman" w:cs="Times New Roman"/>
                <w:color w:val="000000"/>
                <w:sz w:val="24"/>
                <w:szCs w:val="24"/>
              </w:rPr>
              <w:t>Vadovaujantis Lietuvos Respublikos teisėkūros pagrindų įstatymo 20 str. 4 d. Teisės aktai, keičiantys ar nustatantys naują ūkio subjektų veiklos ar jos priežiūros teisinį reguliavimą, paprastai įsigalioja gegužės 1 dieną arba lapkričio 1 dieną, tačiau visais atvejais ne anksčiau kaip po trijų mėnesių nuo jų oficialaus paskelbimo dienos. Ši nuostata netaikoma, kai teisinis reguliavimas nustatomas arba keičiamas pagal Europos Sąjungos teisės aktuose nustatytus įpareigojimus, Lietuvos Respublikos tarptautinių sutarčių reikalavimus, taip pat kai nustatomas ūkio subjektams palankesnis teisinis reguliavimas. T.y. šio įstatymo įsigaliojimo data turėtų būti ne lapkričio 1 d., o gegužės 1 d., nes pagal šį įstatymą sukuriamos naujos pareigos verslui, nėra įgyvendinama ES teisės aktuose nustatyti įsipareigojimai ir šiuo metu jau yra rugpjūčio 1 d. Todėl lapkričio 1 d. pasirinkimas yra netinkamas ir pažeidžia dviejų datų taisyklę.</w:t>
            </w:r>
          </w:p>
        </w:tc>
        <w:tc>
          <w:tcPr>
            <w:tcW w:w="6342" w:type="dxa"/>
          </w:tcPr>
          <w:p w14:paraId="04B11D8A" w14:textId="66E6EACD" w:rsidR="00813823" w:rsidRPr="0051266A" w:rsidRDefault="00692675" w:rsidP="00813823">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b/>
                <w:bCs/>
                <w:sz w:val="24"/>
                <w:szCs w:val="24"/>
                <w:lang w:eastAsia="lt-LT"/>
              </w:rPr>
              <w:lastRenderedPageBreak/>
              <w:t>Neatsižvelgta.</w:t>
            </w:r>
            <w:r w:rsidR="00D26518" w:rsidRPr="0051266A">
              <w:rPr>
                <w:rFonts w:ascii="Times New Roman" w:hAnsi="Times New Roman" w:cs="Times New Roman"/>
                <w:b/>
                <w:bCs/>
                <w:sz w:val="24"/>
                <w:szCs w:val="24"/>
                <w:lang w:eastAsia="lt-LT"/>
              </w:rPr>
              <w:t xml:space="preserve"> </w:t>
            </w:r>
            <w:r w:rsidR="00813823" w:rsidRPr="0051266A">
              <w:rPr>
                <w:rFonts w:ascii="Times New Roman" w:hAnsi="Times New Roman" w:cs="Times New Roman"/>
                <w:sz w:val="24"/>
                <w:szCs w:val="24"/>
                <w:lang w:eastAsia="lt-LT"/>
              </w:rPr>
              <w:t>Dėl 1, 2 (dėl eksperimentinių vakcinų)</w:t>
            </w:r>
            <w:r w:rsidR="00493964" w:rsidRPr="0051266A">
              <w:rPr>
                <w:rFonts w:ascii="Times New Roman" w:hAnsi="Times New Roman" w:cs="Times New Roman"/>
                <w:sz w:val="24"/>
                <w:szCs w:val="24"/>
                <w:lang w:eastAsia="lt-LT"/>
              </w:rPr>
              <w:t>,</w:t>
            </w:r>
            <w:r w:rsidR="00813823" w:rsidRPr="0051266A">
              <w:rPr>
                <w:rFonts w:ascii="Times New Roman" w:hAnsi="Times New Roman" w:cs="Times New Roman"/>
                <w:sz w:val="24"/>
                <w:szCs w:val="24"/>
                <w:lang w:eastAsia="lt-LT"/>
              </w:rPr>
              <w:t xml:space="preserve"> 3</w:t>
            </w:r>
            <w:r w:rsidR="0088005D" w:rsidRPr="0051266A">
              <w:rPr>
                <w:rFonts w:ascii="Times New Roman" w:hAnsi="Times New Roman" w:cs="Times New Roman"/>
                <w:sz w:val="24"/>
                <w:szCs w:val="24"/>
                <w:lang w:eastAsia="lt-LT"/>
              </w:rPr>
              <w:t>,</w:t>
            </w:r>
            <w:r w:rsidR="00493964" w:rsidRPr="0051266A">
              <w:rPr>
                <w:rFonts w:ascii="Times New Roman" w:hAnsi="Times New Roman" w:cs="Times New Roman"/>
                <w:sz w:val="24"/>
                <w:szCs w:val="24"/>
                <w:lang w:eastAsia="lt-LT"/>
              </w:rPr>
              <w:t xml:space="preserve"> </w:t>
            </w:r>
            <w:r w:rsidR="00493964" w:rsidRPr="0051266A">
              <w:rPr>
                <w:rFonts w:ascii="Times New Roman" w:hAnsi="Times New Roman" w:cs="Times New Roman"/>
                <w:sz w:val="24"/>
                <w:szCs w:val="24"/>
                <w:lang w:val="en-US" w:eastAsia="lt-LT"/>
              </w:rPr>
              <w:t>11</w:t>
            </w:r>
            <w:r w:rsidR="0088005D" w:rsidRPr="0051266A">
              <w:rPr>
                <w:rFonts w:ascii="Times New Roman" w:hAnsi="Times New Roman" w:cs="Times New Roman"/>
                <w:sz w:val="24"/>
                <w:szCs w:val="24"/>
                <w:lang w:val="en-US" w:eastAsia="lt-LT"/>
              </w:rPr>
              <w:t xml:space="preserve"> ir 12</w:t>
            </w:r>
            <w:r w:rsidR="00493964" w:rsidRPr="0051266A">
              <w:rPr>
                <w:rFonts w:ascii="Times New Roman" w:hAnsi="Times New Roman" w:cs="Times New Roman"/>
                <w:sz w:val="24"/>
                <w:szCs w:val="24"/>
                <w:lang w:val="en-US" w:eastAsia="lt-LT"/>
              </w:rPr>
              <w:t xml:space="preserve"> </w:t>
            </w:r>
            <w:r w:rsidR="00813823" w:rsidRPr="0051266A">
              <w:rPr>
                <w:rFonts w:ascii="Times New Roman" w:hAnsi="Times New Roman" w:cs="Times New Roman"/>
                <w:sz w:val="24"/>
                <w:szCs w:val="24"/>
                <w:lang w:eastAsia="lt-LT"/>
              </w:rPr>
              <w:t>pastabos žr. argumentus derinimo pažymos 4 punkte.</w:t>
            </w:r>
          </w:p>
          <w:p w14:paraId="0EF44EF6" w14:textId="77777777" w:rsidR="00434678" w:rsidRPr="0051266A" w:rsidRDefault="00813823" w:rsidP="00AC6669">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sz w:val="24"/>
                <w:szCs w:val="24"/>
                <w:lang w:eastAsia="lt-LT"/>
              </w:rPr>
              <w:t xml:space="preserve">Dėl 4 pastabos </w:t>
            </w:r>
            <w:r w:rsidR="004245E8" w:rsidRPr="0051266A">
              <w:rPr>
                <w:rFonts w:ascii="Times New Roman" w:hAnsi="Times New Roman" w:cs="Times New Roman"/>
                <w:sz w:val="24"/>
                <w:szCs w:val="24"/>
                <w:lang w:eastAsia="lt-LT"/>
              </w:rPr>
              <w:t xml:space="preserve">– Europos parlamentinės asamblėjos 2021 m. sausio 27 d. rezoliucija Nr. 2361 (2021) nėra privalomas dokumentas, ja valstybės tik raginamos užtikrinti, kad piliečiai būtų informuoti, jog skiepijimas nėra privalomas, ir kad niekas neturi patirti jokio politinio, socialinio ar kitokio spaudimo, jei nenori skiepytis. Tačiau tai neapriboja valstybių priimti savo pagrįstus sprendimus. </w:t>
            </w:r>
          </w:p>
          <w:p w14:paraId="36FA17F2" w14:textId="77777777" w:rsidR="00A03372" w:rsidRPr="0051266A" w:rsidRDefault="00A03372" w:rsidP="00AC6669">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sz w:val="24"/>
                <w:szCs w:val="24"/>
                <w:lang w:eastAsia="lt-LT"/>
              </w:rPr>
              <w:t xml:space="preserve">Dėl </w:t>
            </w:r>
            <w:r w:rsidRPr="0051266A">
              <w:rPr>
                <w:rFonts w:ascii="Times New Roman" w:hAnsi="Times New Roman" w:cs="Times New Roman"/>
                <w:sz w:val="24"/>
                <w:szCs w:val="24"/>
                <w:lang w:val="en-US" w:eastAsia="lt-LT"/>
              </w:rPr>
              <w:t>5</w:t>
            </w:r>
            <w:r w:rsidRPr="0051266A">
              <w:rPr>
                <w:rFonts w:ascii="Times New Roman" w:hAnsi="Times New Roman" w:cs="Times New Roman"/>
                <w:sz w:val="24"/>
                <w:szCs w:val="24"/>
                <w:lang w:eastAsia="lt-LT"/>
              </w:rPr>
              <w:t xml:space="preserve"> pastabos – pareiga skiepytis tam tikriems darbuotojams bus laikina, t. y. kol galios ekstremalioji situacija ir (ar) karantinas. Pažymėtina, kad nemaža dalis darbuotojų, kurie pagal projektu siūlomą reguliavimą turės skiepytis, jau yra pasiskiepiję. </w:t>
            </w:r>
          </w:p>
          <w:p w14:paraId="6EBECE0E" w14:textId="77777777" w:rsidR="00A03372" w:rsidRPr="0051266A" w:rsidRDefault="00A03372" w:rsidP="00AC6669">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sz w:val="24"/>
                <w:szCs w:val="24"/>
                <w:lang w:eastAsia="lt-LT"/>
              </w:rPr>
              <w:t xml:space="preserve">Dėl </w:t>
            </w:r>
            <w:r w:rsidRPr="0051266A">
              <w:rPr>
                <w:rFonts w:ascii="Times New Roman" w:hAnsi="Times New Roman" w:cs="Times New Roman"/>
                <w:sz w:val="24"/>
                <w:szCs w:val="24"/>
                <w:lang w:val="en-US" w:eastAsia="lt-LT"/>
              </w:rPr>
              <w:t xml:space="preserve">6 </w:t>
            </w:r>
            <w:r w:rsidRPr="0051266A">
              <w:rPr>
                <w:rFonts w:ascii="Times New Roman" w:hAnsi="Times New Roman" w:cs="Times New Roman"/>
                <w:sz w:val="24"/>
                <w:szCs w:val="24"/>
                <w:lang w:eastAsia="lt-LT"/>
              </w:rPr>
              <w:t xml:space="preserve">pastabos – </w:t>
            </w:r>
            <w:r w:rsidR="00912963" w:rsidRPr="0051266A">
              <w:rPr>
                <w:rFonts w:ascii="Times New Roman" w:hAnsi="Times New Roman" w:cs="Times New Roman"/>
                <w:sz w:val="24"/>
                <w:szCs w:val="24"/>
                <w:lang w:eastAsia="lt-LT"/>
              </w:rPr>
              <w:t xml:space="preserve">žr. paaiškinimus dėl nepageidaujamų reiškinių derinimo pažymos </w:t>
            </w:r>
            <w:r w:rsidR="00912963" w:rsidRPr="0051266A">
              <w:rPr>
                <w:rFonts w:ascii="Times New Roman" w:hAnsi="Times New Roman" w:cs="Times New Roman"/>
                <w:sz w:val="24"/>
                <w:szCs w:val="24"/>
                <w:lang w:val="en-US" w:eastAsia="lt-LT"/>
              </w:rPr>
              <w:t>4 ir 14</w:t>
            </w:r>
            <w:r w:rsidR="00912963" w:rsidRPr="0051266A">
              <w:rPr>
                <w:rFonts w:ascii="Times New Roman" w:hAnsi="Times New Roman" w:cs="Times New Roman"/>
                <w:sz w:val="24"/>
                <w:szCs w:val="24"/>
                <w:lang w:eastAsia="lt-LT"/>
              </w:rPr>
              <w:t xml:space="preserve"> punktuose. </w:t>
            </w:r>
          </w:p>
          <w:p w14:paraId="58D5F618" w14:textId="11D79C8C" w:rsidR="00912963" w:rsidRPr="0051266A" w:rsidRDefault="00912963" w:rsidP="00AC6669">
            <w:pPr>
              <w:spacing w:after="0" w:line="240" w:lineRule="auto"/>
              <w:jc w:val="both"/>
              <w:rPr>
                <w:rFonts w:ascii="Times New Roman" w:hAnsi="Times New Roman" w:cs="Times New Roman"/>
                <w:sz w:val="24"/>
                <w:szCs w:val="24"/>
              </w:rPr>
            </w:pPr>
            <w:r w:rsidRPr="0051266A">
              <w:rPr>
                <w:rFonts w:ascii="Times New Roman" w:hAnsi="Times New Roman" w:cs="Times New Roman"/>
                <w:sz w:val="24"/>
                <w:szCs w:val="24"/>
                <w:lang w:eastAsia="lt-LT"/>
              </w:rPr>
              <w:t xml:space="preserve">Dėl </w:t>
            </w:r>
            <w:r w:rsidRPr="0051266A">
              <w:rPr>
                <w:rFonts w:ascii="Times New Roman" w:hAnsi="Times New Roman" w:cs="Times New Roman"/>
                <w:sz w:val="24"/>
                <w:szCs w:val="24"/>
                <w:lang w:val="en-US" w:eastAsia="lt-LT"/>
              </w:rPr>
              <w:t>7</w:t>
            </w:r>
            <w:r w:rsidRPr="0051266A">
              <w:rPr>
                <w:rFonts w:ascii="Times New Roman" w:hAnsi="Times New Roman" w:cs="Times New Roman"/>
                <w:sz w:val="24"/>
                <w:szCs w:val="24"/>
                <w:lang w:eastAsia="lt-LT"/>
              </w:rPr>
              <w:t xml:space="preserve"> pastabos – </w:t>
            </w:r>
            <w:r w:rsidRPr="0051266A">
              <w:rPr>
                <w:rFonts w:ascii="Times New Roman" w:hAnsi="Times New Roman" w:cs="Times New Roman"/>
                <w:sz w:val="24"/>
                <w:szCs w:val="24"/>
              </w:rPr>
              <w:t xml:space="preserve">esant geram vakcinų prieinamumui ir atsižvelgiant į tai, kad vakcinos, kaip minėta, yra gera apsauga nuo užsikrėtimo užkrečiamąja liga arba, ja užsikrėtus, – nuo komplikacijų ir mirties, valstybė turėtų kompensuoti tik vieną – efektyvesnę – apsaugos nuo užkrečiamosios ligos protrūkių ir jos plitimo priemonę, t. y. skiepijimą (o ne testavimą). </w:t>
            </w:r>
          </w:p>
          <w:p w14:paraId="0AD00419" w14:textId="301D65F9" w:rsidR="00912963" w:rsidRPr="0051266A" w:rsidRDefault="00912963" w:rsidP="00912963">
            <w:pPr>
              <w:autoSpaceDE w:val="0"/>
              <w:autoSpaceDN w:val="0"/>
              <w:adjustRightInd w:val="0"/>
              <w:spacing w:after="25"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 xml:space="preserve">Dėl 8 </w:t>
            </w:r>
            <w:r w:rsidR="00493964" w:rsidRPr="0051266A">
              <w:rPr>
                <w:rFonts w:ascii="Times New Roman" w:hAnsi="Times New Roman" w:cs="Times New Roman"/>
                <w:color w:val="000000"/>
                <w:sz w:val="24"/>
                <w:szCs w:val="24"/>
              </w:rPr>
              <w:t xml:space="preserve">ir </w:t>
            </w:r>
            <w:r w:rsidR="00493964" w:rsidRPr="0051266A">
              <w:rPr>
                <w:rFonts w:ascii="Times New Roman" w:hAnsi="Times New Roman" w:cs="Times New Roman"/>
                <w:color w:val="000000"/>
                <w:sz w:val="24"/>
                <w:szCs w:val="24"/>
                <w:lang w:val="en-US"/>
              </w:rPr>
              <w:t>10</w:t>
            </w:r>
            <w:r w:rsidR="00493964" w:rsidRPr="0051266A">
              <w:rPr>
                <w:rFonts w:ascii="Times New Roman" w:hAnsi="Times New Roman" w:cs="Times New Roman"/>
                <w:color w:val="000000"/>
                <w:sz w:val="24"/>
                <w:szCs w:val="24"/>
              </w:rPr>
              <w:t xml:space="preserve"> </w:t>
            </w:r>
            <w:r w:rsidRPr="0051266A">
              <w:rPr>
                <w:rFonts w:ascii="Times New Roman" w:hAnsi="Times New Roman" w:cs="Times New Roman"/>
                <w:color w:val="000000"/>
                <w:sz w:val="24"/>
                <w:szCs w:val="24"/>
              </w:rPr>
              <w:t>pastabos – nepasiskiepijusių darbuotojų atleidimas projektu nenumatomas. Patikslintame projekte numatyta, kad skiepytis turės darbuotojai, kurie turi tiesioginį kontaktą darbo funkcijų atlikimo ar veiklos vykdymo vietoje su asmenimis, kurių tikimybė užsikrėsti užkrečiamąja liga, dėl kurios Vyriausybė yra paskelbusi valstybės lygio ekstremaliąją situaciją ir (ar) karantiną visoje Lietuvos Respublikos teritorijoje, dėl amžiaus ar sveikatos būklės yra didelė</w:t>
            </w:r>
            <w:r w:rsidR="00E06948">
              <w:rPr>
                <w:rFonts w:ascii="Times New Roman" w:hAnsi="Times New Roman" w:cs="Times New Roman"/>
                <w:color w:val="000000"/>
                <w:sz w:val="24"/>
                <w:szCs w:val="24"/>
              </w:rPr>
              <w:t xml:space="preserve"> </w:t>
            </w:r>
            <w:r w:rsidR="00E06948">
              <w:rPr>
                <w:rFonts w:ascii="Times New Roman" w:hAnsi="Times New Roman" w:cs="Times New Roman"/>
                <w:sz w:val="24"/>
                <w:szCs w:val="24"/>
              </w:rPr>
              <w:t>arba kurie negali būti skiepijami nuo šios ligos dėl amžiaus</w:t>
            </w:r>
            <w:r w:rsidRPr="0051266A">
              <w:rPr>
                <w:rFonts w:ascii="Times New Roman" w:hAnsi="Times New Roman" w:cs="Times New Roman"/>
                <w:color w:val="000000"/>
                <w:sz w:val="24"/>
                <w:szCs w:val="24"/>
              </w:rPr>
              <w:t>.</w:t>
            </w:r>
            <w:r w:rsidR="00493964" w:rsidRPr="0051266A">
              <w:rPr>
                <w:rFonts w:ascii="Times New Roman" w:hAnsi="Times New Roman" w:cs="Times New Roman"/>
                <w:color w:val="000000"/>
                <w:sz w:val="24"/>
                <w:szCs w:val="24"/>
              </w:rPr>
              <w:t xml:space="preserve"> Tai turėtų būti švietimo įstaigos, socialinės globos įstaigos ir sveikatos priežiūros įstaigos, kurių didžioji dalis yra viešosios įstaigos (nesiekiančios pelno), todėl projekto įtaka verslo sąlygoms nevertinta. </w:t>
            </w:r>
          </w:p>
          <w:p w14:paraId="4A358CA2" w14:textId="77777777" w:rsidR="00D129BB" w:rsidRPr="0051266A" w:rsidRDefault="00493964" w:rsidP="00912963">
            <w:pPr>
              <w:autoSpaceDE w:val="0"/>
              <w:autoSpaceDN w:val="0"/>
              <w:adjustRightInd w:val="0"/>
              <w:spacing w:after="25"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lastRenderedPageBreak/>
              <w:t xml:space="preserve">Dėl </w:t>
            </w:r>
            <w:r w:rsidRPr="0051266A">
              <w:rPr>
                <w:rFonts w:ascii="Times New Roman" w:hAnsi="Times New Roman" w:cs="Times New Roman"/>
                <w:color w:val="000000"/>
                <w:sz w:val="24"/>
                <w:szCs w:val="24"/>
                <w:lang w:val="en-US"/>
              </w:rPr>
              <w:t>1</w:t>
            </w:r>
            <w:r w:rsidR="0088005D" w:rsidRPr="0051266A">
              <w:rPr>
                <w:rFonts w:ascii="Times New Roman" w:hAnsi="Times New Roman" w:cs="Times New Roman"/>
                <w:color w:val="000000"/>
                <w:sz w:val="24"/>
                <w:szCs w:val="24"/>
                <w:lang w:val="en-US"/>
              </w:rPr>
              <w:t>3</w:t>
            </w:r>
            <w:r w:rsidR="0088005D" w:rsidRPr="0051266A">
              <w:rPr>
                <w:rFonts w:ascii="Times New Roman" w:hAnsi="Times New Roman" w:cs="Times New Roman"/>
                <w:color w:val="000000"/>
                <w:sz w:val="24"/>
                <w:szCs w:val="24"/>
              </w:rPr>
              <w:t xml:space="preserve"> pastabos – pasiskiepiję asmenys ir šiuo metu nėra testuojami, todėl skaičiavimai pateikiami tik dėl asmenų, kuriems taikomas privalomas testavimas</w:t>
            </w:r>
            <w:r w:rsidR="00D129BB" w:rsidRPr="0051266A">
              <w:rPr>
                <w:rFonts w:ascii="Times New Roman" w:hAnsi="Times New Roman" w:cs="Times New Roman"/>
                <w:color w:val="000000"/>
                <w:sz w:val="24"/>
                <w:szCs w:val="24"/>
              </w:rPr>
              <w:t xml:space="preserve"> (dalis jų ir toliau turės testuotis, o dalis turės skiepytis). </w:t>
            </w:r>
          </w:p>
          <w:p w14:paraId="5E9C24B9" w14:textId="6792E27C" w:rsidR="00493964" w:rsidRPr="0051266A" w:rsidRDefault="00D129BB" w:rsidP="00912963">
            <w:pPr>
              <w:autoSpaceDE w:val="0"/>
              <w:autoSpaceDN w:val="0"/>
              <w:adjustRightInd w:val="0"/>
              <w:spacing w:after="25"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 xml:space="preserve">Patikslintame projekte nustatyti kriterijai, kuriuos atitinkantys darbuotojai turės skiepytis. </w:t>
            </w:r>
          </w:p>
          <w:p w14:paraId="179D576A" w14:textId="27C8FF6B" w:rsidR="00912963" w:rsidRPr="0051266A" w:rsidRDefault="00D129BB" w:rsidP="00D129BB">
            <w:pPr>
              <w:autoSpaceDE w:val="0"/>
              <w:autoSpaceDN w:val="0"/>
              <w:adjustRightInd w:val="0"/>
              <w:spacing w:after="0"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Dėl siūlymo nustatyti, kad už sveikatos patikrinimą prieš pradedant dirbti apmoka darbdavys, pažymime, kad tai nėra susiję su ekstremaliąja situacija dėl COVID-</w:t>
            </w:r>
            <w:r w:rsidRPr="0051266A">
              <w:rPr>
                <w:rFonts w:ascii="Times New Roman" w:hAnsi="Times New Roman" w:cs="Times New Roman"/>
                <w:color w:val="000000"/>
                <w:sz w:val="24"/>
                <w:szCs w:val="24"/>
                <w:lang w:val="en-US"/>
              </w:rPr>
              <w:t>19</w:t>
            </w:r>
            <w:r w:rsidRPr="0051266A">
              <w:rPr>
                <w:rFonts w:ascii="Times New Roman" w:hAnsi="Times New Roman" w:cs="Times New Roman"/>
                <w:color w:val="000000"/>
                <w:sz w:val="24"/>
                <w:szCs w:val="24"/>
              </w:rPr>
              <w:t xml:space="preserve"> ligos (koronaviruso infekcijos), todėl projektu siūloma nuostata į projektą neįtraukiama.</w:t>
            </w:r>
          </w:p>
          <w:p w14:paraId="64FB6783" w14:textId="743F7D75" w:rsidR="00933D69" w:rsidRPr="0051266A" w:rsidRDefault="00933D69" w:rsidP="00D129BB">
            <w:pPr>
              <w:autoSpaceDE w:val="0"/>
              <w:autoSpaceDN w:val="0"/>
              <w:adjustRightInd w:val="0"/>
              <w:spacing w:after="0"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 xml:space="preserve">Dėl projekto </w:t>
            </w:r>
            <w:r w:rsidRPr="0051266A">
              <w:rPr>
                <w:rFonts w:ascii="Times New Roman" w:hAnsi="Times New Roman" w:cs="Times New Roman"/>
                <w:color w:val="000000"/>
                <w:sz w:val="24"/>
                <w:szCs w:val="24"/>
                <w:lang w:val="en-US"/>
              </w:rPr>
              <w:t>3</w:t>
            </w:r>
            <w:r w:rsidRPr="0051266A">
              <w:rPr>
                <w:rFonts w:ascii="Times New Roman" w:hAnsi="Times New Roman" w:cs="Times New Roman"/>
                <w:color w:val="000000"/>
                <w:sz w:val="24"/>
                <w:szCs w:val="24"/>
              </w:rPr>
              <w:t xml:space="preserve"> straipsnio – vadovaujantis 2016 m. balandžio 27 d. Europos Parlamento ir Tarybos reglamentu (ES) 2016/679 dėl fizinių asmenų apsaugos tvarkant asmens duomenis ir dėl laisvo tokių duomenų judėjimo ir kuriuo panaikinama Direktyva 95/46/EB (Bendrasis duomenų apsaugos reglamentas)</w:t>
            </w:r>
            <w:r w:rsidR="001B1B70" w:rsidRPr="0051266A">
              <w:rPr>
                <w:rFonts w:ascii="Times New Roman" w:hAnsi="Times New Roman" w:cs="Times New Roman"/>
                <w:color w:val="000000"/>
                <w:sz w:val="24"/>
                <w:szCs w:val="24"/>
              </w:rPr>
              <w:t xml:space="preserve"> pareiga atskleisti darbdaviui asmens duomenis </w:t>
            </w:r>
            <w:r w:rsidR="008E2415" w:rsidRPr="0051266A">
              <w:rPr>
                <w:rFonts w:ascii="Times New Roman" w:hAnsi="Times New Roman" w:cs="Times New Roman"/>
                <w:color w:val="000000"/>
                <w:sz w:val="24"/>
                <w:szCs w:val="24"/>
              </w:rPr>
              <w:t xml:space="preserve">turi būti numatyta teisės akte, taip pat turi būti nurodyti asmens duomenų tvarkymo tikslai ir asmens duomenų apimtis. </w:t>
            </w:r>
          </w:p>
          <w:p w14:paraId="3B4791B7" w14:textId="0BA5538C" w:rsidR="00E46309" w:rsidRPr="0051266A" w:rsidRDefault="008E2415" w:rsidP="00E46309">
            <w:pPr>
              <w:autoSpaceDE w:val="0"/>
              <w:autoSpaceDN w:val="0"/>
              <w:adjustRightInd w:val="0"/>
              <w:spacing w:after="0"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 xml:space="preserve">Dėl siūlymo įstatymą </w:t>
            </w:r>
            <w:r w:rsidR="00E46309" w:rsidRPr="0051266A">
              <w:rPr>
                <w:rFonts w:ascii="Times New Roman" w:hAnsi="Times New Roman" w:cs="Times New Roman"/>
                <w:color w:val="000000"/>
                <w:sz w:val="24"/>
                <w:szCs w:val="24"/>
              </w:rPr>
              <w:t xml:space="preserve">papildyti papildomu straipsniu, kuriuo būtų patvirtinti darbai, kuriuos būtų galima vykdyti nuotoliniu būdu, kurie darbai yra nuolatiniame kontakte su kitais asmenimis </w:t>
            </w:r>
            <w:r w:rsidRPr="0051266A">
              <w:rPr>
                <w:rFonts w:ascii="Times New Roman" w:hAnsi="Times New Roman" w:cs="Times New Roman"/>
                <w:color w:val="000000"/>
                <w:sz w:val="24"/>
                <w:szCs w:val="24"/>
              </w:rPr>
              <w:t xml:space="preserve">– pažymėtina, kad tokio darbų sąrašo neįmanoma nustatyti dėl jų kiekio ir įvairovės, todėl </w:t>
            </w:r>
            <w:r w:rsidR="00184EDA" w:rsidRPr="0051266A">
              <w:rPr>
                <w:rFonts w:ascii="Times New Roman" w:hAnsi="Times New Roman" w:cs="Times New Roman"/>
                <w:color w:val="000000"/>
                <w:sz w:val="24"/>
                <w:szCs w:val="24"/>
              </w:rPr>
              <w:t xml:space="preserve">vadovaujantis įstatyme nustatytais kriterijais darbus ir veiklos sritis, kuriuos dirbantys darbuotojai turės skiepytis arba testuotis, nustatys Vyriausybė, o konkrečias pareigybes – darbdavys.  </w:t>
            </w:r>
          </w:p>
          <w:p w14:paraId="53B5FE05" w14:textId="6BB91504" w:rsidR="00184EDA" w:rsidRPr="0051266A" w:rsidRDefault="00184EDA" w:rsidP="00E46309">
            <w:pPr>
              <w:spacing w:after="0" w:line="240" w:lineRule="auto"/>
              <w:jc w:val="both"/>
              <w:rPr>
                <w:rFonts w:ascii="Times New Roman" w:hAnsi="Times New Roman" w:cs="Times New Roman"/>
                <w:color w:val="000000"/>
                <w:sz w:val="24"/>
                <w:szCs w:val="24"/>
                <w:lang w:val="en-US"/>
              </w:rPr>
            </w:pPr>
            <w:r w:rsidRPr="0051266A">
              <w:rPr>
                <w:rFonts w:ascii="Times New Roman" w:hAnsi="Times New Roman" w:cs="Times New Roman"/>
                <w:color w:val="000000"/>
                <w:sz w:val="24"/>
                <w:szCs w:val="24"/>
              </w:rPr>
              <w:t>Dėl dviejų datų taisyklės taikymo – pažymėtina, kad projektu nustatomas ne ūkio subjektų veiklos reguliavimas, o darbuotojų darbo arba veiklos sąlygos. Be to, projektu sprendžiama neatidėliotina problema – COVID</w:t>
            </w:r>
            <w:r w:rsidRPr="0051266A">
              <w:rPr>
                <w:rFonts w:ascii="Times New Roman" w:hAnsi="Times New Roman" w:cs="Times New Roman"/>
                <w:color w:val="000000"/>
                <w:sz w:val="24"/>
                <w:szCs w:val="24"/>
                <w:lang w:val="en-US"/>
              </w:rPr>
              <w:t>-1</w:t>
            </w:r>
            <w:r w:rsidRPr="0051266A">
              <w:rPr>
                <w:rFonts w:ascii="Times New Roman" w:hAnsi="Times New Roman" w:cs="Times New Roman"/>
                <w:color w:val="000000"/>
                <w:sz w:val="24"/>
                <w:szCs w:val="24"/>
              </w:rPr>
              <w:t>9</w:t>
            </w:r>
            <w:r w:rsidRPr="0051266A">
              <w:rPr>
                <w:rFonts w:ascii="Times New Roman" w:hAnsi="Times New Roman" w:cs="Times New Roman"/>
                <w:color w:val="000000"/>
                <w:sz w:val="24"/>
                <w:szCs w:val="24"/>
                <w:lang w:val="en-US"/>
              </w:rPr>
              <w:t xml:space="preserve"> ligos (koronaviruso infekcijos) plitimas, todėl įstatymo įsigaliojimo datos nukelti nėra galimybių. </w:t>
            </w:r>
          </w:p>
          <w:p w14:paraId="6506EE26" w14:textId="4859C8DD" w:rsidR="00912963" w:rsidRPr="0051266A" w:rsidRDefault="00912963" w:rsidP="00184EDA">
            <w:pPr>
              <w:spacing w:after="0" w:line="240" w:lineRule="auto"/>
              <w:jc w:val="both"/>
              <w:rPr>
                <w:rFonts w:ascii="Times New Roman" w:hAnsi="Times New Roman" w:cs="Times New Roman"/>
                <w:sz w:val="24"/>
                <w:szCs w:val="24"/>
                <w:lang w:eastAsia="lt-LT"/>
              </w:rPr>
            </w:pPr>
          </w:p>
        </w:tc>
      </w:tr>
      <w:tr w:rsidR="004E73B8" w:rsidRPr="0051266A" w14:paraId="4262174D" w14:textId="77777777" w:rsidTr="00D24AF3">
        <w:tc>
          <w:tcPr>
            <w:tcW w:w="704" w:type="dxa"/>
          </w:tcPr>
          <w:p w14:paraId="7B64291E" w14:textId="77777777" w:rsidR="004E73B8" w:rsidRPr="0051266A" w:rsidRDefault="004E73B8" w:rsidP="003312BC">
            <w:pPr>
              <w:pStyle w:val="Sraopastraipa"/>
              <w:numPr>
                <w:ilvl w:val="0"/>
                <w:numId w:val="1"/>
              </w:numPr>
              <w:spacing w:after="0" w:line="240" w:lineRule="auto"/>
              <w:rPr>
                <w:rFonts w:ascii="Times New Roman" w:hAnsi="Times New Roman" w:cs="Times New Roman"/>
                <w:sz w:val="24"/>
                <w:szCs w:val="24"/>
                <w:lang w:eastAsia="lt-LT"/>
              </w:rPr>
            </w:pPr>
          </w:p>
        </w:tc>
        <w:tc>
          <w:tcPr>
            <w:tcW w:w="2343" w:type="dxa"/>
            <w:vMerge w:val="restart"/>
          </w:tcPr>
          <w:p w14:paraId="4C8A6B38" w14:textId="77777777" w:rsidR="004E73B8" w:rsidRPr="0051266A" w:rsidRDefault="004E73B8" w:rsidP="00D24AF3">
            <w:pPr>
              <w:spacing w:after="0" w:line="240" w:lineRule="auto"/>
              <w:rPr>
                <w:rFonts w:ascii="Times New Roman" w:hAnsi="Times New Roman" w:cs="Times New Roman"/>
                <w:sz w:val="24"/>
                <w:szCs w:val="24"/>
                <w:lang w:eastAsia="lt-LT"/>
              </w:rPr>
            </w:pPr>
            <w:r w:rsidRPr="0051266A">
              <w:rPr>
                <w:rFonts w:ascii="Times New Roman" w:hAnsi="Times New Roman" w:cs="Times New Roman"/>
                <w:sz w:val="24"/>
                <w:szCs w:val="24"/>
                <w:lang w:eastAsia="lt-LT"/>
              </w:rPr>
              <w:t>Lietuvos Respublikos socialinės apsaugos ir darbo ministerijos 2021 m. rugpjūčio 1</w:t>
            </w:r>
            <w:r w:rsidRPr="0051266A">
              <w:rPr>
                <w:rFonts w:ascii="Times New Roman" w:hAnsi="Times New Roman" w:cs="Times New Roman"/>
                <w:sz w:val="24"/>
                <w:szCs w:val="24"/>
                <w:lang w:val="en-US" w:eastAsia="lt-LT"/>
              </w:rPr>
              <w:t>6</w:t>
            </w:r>
            <w:r w:rsidRPr="0051266A">
              <w:rPr>
                <w:rFonts w:ascii="Times New Roman" w:hAnsi="Times New Roman" w:cs="Times New Roman"/>
                <w:sz w:val="24"/>
                <w:szCs w:val="24"/>
                <w:lang w:eastAsia="lt-LT"/>
              </w:rPr>
              <w:t xml:space="preserve"> d. raštas Nr. (10.16Mr-08)SD-3878</w:t>
            </w:r>
          </w:p>
        </w:tc>
        <w:tc>
          <w:tcPr>
            <w:tcW w:w="5805" w:type="dxa"/>
          </w:tcPr>
          <w:p w14:paraId="75401EFA" w14:textId="77777777" w:rsidR="004E73B8" w:rsidRPr="0051266A" w:rsidRDefault="004E73B8" w:rsidP="00D24AF3">
            <w:pPr>
              <w:autoSpaceDE w:val="0"/>
              <w:autoSpaceDN w:val="0"/>
              <w:adjustRightInd w:val="0"/>
              <w:spacing w:after="0"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 xml:space="preserve">2. Įstatymo projekto 2 straipsnio, kuriuo keičiama Lietuvos Respublikos žmonių užkrečiamųjų ligų profilaktikos ir kontrolės įstatymo 18 straipsnio 7 dalis, numatyta, kad „sveikatos patikrinimai dėl užkrečiamosios ligos, dėl kurios Vyriausybė yra paskelbusi valstybės lygio ekstremaliąją situaciją ir (ar) karantiną visoje Lietuvos Respublikos teritorijoje, esant vakcinų prieinamumui, finansuojami darbuotojo arba darbdavio sprendimu – darbdavio lėšomis, išskyrus atvejus, kai darbuotojai negali pasiskiepyti dėl medicininių kontraindikacijų.“ Minėtoje nuostatoje nustatytas alternatyvus sveikatos patikrinimų dėl užkrečiamosios ligos, dėl kurios Lietuvos Respublikos </w:t>
            </w:r>
            <w:r w:rsidRPr="0051266A">
              <w:rPr>
                <w:rFonts w:ascii="Times New Roman" w:hAnsi="Times New Roman" w:cs="Times New Roman"/>
                <w:color w:val="000000"/>
                <w:sz w:val="24"/>
                <w:szCs w:val="24"/>
              </w:rPr>
              <w:lastRenderedPageBreak/>
              <w:t>Vyriausybė yra paskelbusi valstybės lygio ekstremaliąją situaciją ir (ar) karantiną visoje Lietuvos Respublikos teritorijoje, esant vakcinų prieinamumui, finansavimas, tačiau nėra nurodyta, kokias konkrečiais atvejais jie būtų finansuojami darbuotojo ir kokiais darbdavio lėšomis. Atsižvelgiant į tai ir į teisėkūros aiškumo principą, reiškiantį, kad teisės aktuose nustatytas teisinis reguliavimas turi būti logiškas, nuoseklus, glaustas, suprantamas, tikslus, aiškus ir nedviprasmiškas, siūlytina pakartotinai įvertinti minėtą nuostatą bei Įstatymo projekte numatyti tik vieną sveikatos patikrinimo finansavimo šaltinį arba apibrėžti konkrečias sąlygas, kurioms esant minėti sveikatos patikrinimai būtų finansuojami arba darbuotojo, arba darbdavio lėšomis.</w:t>
            </w:r>
          </w:p>
        </w:tc>
        <w:tc>
          <w:tcPr>
            <w:tcW w:w="6342" w:type="dxa"/>
          </w:tcPr>
          <w:p w14:paraId="37F162A5" w14:textId="77777777" w:rsidR="004E73B8" w:rsidRPr="0051266A" w:rsidRDefault="004E73B8" w:rsidP="00D24AF3">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b/>
                <w:bCs/>
                <w:sz w:val="24"/>
                <w:szCs w:val="24"/>
                <w:lang w:eastAsia="lt-LT"/>
              </w:rPr>
              <w:lastRenderedPageBreak/>
              <w:t xml:space="preserve">Neatsižvelgta. </w:t>
            </w:r>
            <w:r w:rsidRPr="0051266A">
              <w:rPr>
                <w:rFonts w:ascii="Times New Roman" w:hAnsi="Times New Roman" w:cs="Times New Roman"/>
                <w:sz w:val="24"/>
                <w:szCs w:val="24"/>
                <w:lang w:eastAsia="lt-LT"/>
              </w:rPr>
              <w:t xml:space="preserve">Patikslinto projekto </w:t>
            </w:r>
            <w:r w:rsidRPr="0051266A">
              <w:rPr>
                <w:rFonts w:ascii="Times New Roman" w:hAnsi="Times New Roman" w:cs="Times New Roman"/>
                <w:sz w:val="24"/>
                <w:szCs w:val="24"/>
                <w:lang w:val="en-US" w:eastAsia="lt-LT"/>
              </w:rPr>
              <w:t>2 straipsnio 2</w:t>
            </w:r>
            <w:r w:rsidRPr="0051266A">
              <w:rPr>
                <w:rFonts w:ascii="Times New Roman" w:hAnsi="Times New Roman" w:cs="Times New Roman"/>
                <w:sz w:val="24"/>
                <w:szCs w:val="24"/>
                <w:lang w:eastAsia="lt-LT"/>
              </w:rPr>
              <w:t xml:space="preserve"> dalimi siūloma nustatyti taisyklė, kad</w:t>
            </w:r>
            <w:r w:rsidRPr="0051266A">
              <w:rPr>
                <w:rFonts w:ascii="Times New Roman" w:hAnsi="Times New Roman" w:cs="Times New Roman"/>
                <w:b/>
                <w:bCs/>
                <w:sz w:val="24"/>
                <w:szCs w:val="24"/>
                <w:lang w:eastAsia="lt-LT"/>
              </w:rPr>
              <w:t xml:space="preserve"> </w:t>
            </w:r>
            <w:r w:rsidRPr="0051266A">
              <w:rPr>
                <w:rFonts w:ascii="Times New Roman" w:hAnsi="Times New Roman" w:cs="Times New Roman"/>
                <w:color w:val="000000"/>
                <w:sz w:val="24"/>
                <w:szCs w:val="24"/>
              </w:rPr>
              <w:t xml:space="preserve">sveikatos patikrinimai dėl užkrečiamosios ligos, dėl kurios Vyriausybė yra paskelbusi valstybės lygio ekstremaliąją situaciją ir (ar) karantiną visoje Lietuvos Respublikos teritorijoje, finansuojami darbuotojo lėšomis ir numatoma galimybė, jei darbdavys taip nusprendžia, šiuos patikrinimus finansuoti darbdavio lėšomis. Atsižvelgiant į tai, atvejų detalizuoti nereikia. </w:t>
            </w:r>
          </w:p>
        </w:tc>
      </w:tr>
      <w:tr w:rsidR="004E73B8" w:rsidRPr="0051266A" w14:paraId="1F0B9F21" w14:textId="77777777" w:rsidTr="00D24AF3">
        <w:tc>
          <w:tcPr>
            <w:tcW w:w="704" w:type="dxa"/>
          </w:tcPr>
          <w:p w14:paraId="3D76A89A" w14:textId="77777777" w:rsidR="004E73B8" w:rsidRPr="0051266A" w:rsidRDefault="004E73B8" w:rsidP="003312BC">
            <w:pPr>
              <w:pStyle w:val="Sraopastraipa"/>
              <w:numPr>
                <w:ilvl w:val="0"/>
                <w:numId w:val="1"/>
              </w:numPr>
              <w:spacing w:after="0" w:line="240" w:lineRule="auto"/>
              <w:rPr>
                <w:rFonts w:ascii="Times New Roman" w:hAnsi="Times New Roman" w:cs="Times New Roman"/>
                <w:sz w:val="24"/>
                <w:szCs w:val="24"/>
                <w:lang w:eastAsia="lt-LT"/>
              </w:rPr>
            </w:pPr>
          </w:p>
        </w:tc>
        <w:tc>
          <w:tcPr>
            <w:tcW w:w="2343" w:type="dxa"/>
            <w:vMerge/>
          </w:tcPr>
          <w:p w14:paraId="0C2EE381" w14:textId="77777777" w:rsidR="004E73B8" w:rsidRPr="0051266A" w:rsidRDefault="004E73B8" w:rsidP="00D24AF3">
            <w:pPr>
              <w:spacing w:after="0" w:line="240" w:lineRule="auto"/>
              <w:rPr>
                <w:rFonts w:ascii="Times New Roman" w:hAnsi="Times New Roman" w:cs="Times New Roman"/>
                <w:sz w:val="24"/>
                <w:szCs w:val="24"/>
                <w:lang w:eastAsia="lt-LT"/>
              </w:rPr>
            </w:pPr>
          </w:p>
        </w:tc>
        <w:tc>
          <w:tcPr>
            <w:tcW w:w="5805" w:type="dxa"/>
          </w:tcPr>
          <w:p w14:paraId="2090BE17" w14:textId="2F96FFBA" w:rsidR="004E73B8" w:rsidRPr="0051266A" w:rsidRDefault="004E73B8" w:rsidP="003312BC">
            <w:pPr>
              <w:autoSpaceDE w:val="0"/>
              <w:autoSpaceDN w:val="0"/>
              <w:adjustRightInd w:val="0"/>
              <w:spacing w:after="0"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3.</w:t>
            </w:r>
            <w:r w:rsidR="00DC6F89" w:rsidRPr="0051266A">
              <w:rPr>
                <w:rFonts w:ascii="Times New Roman" w:hAnsi="Times New Roman" w:cs="Times New Roman"/>
                <w:color w:val="000000"/>
                <w:sz w:val="24"/>
                <w:szCs w:val="24"/>
              </w:rPr>
              <w:t xml:space="preserve"> </w:t>
            </w:r>
            <w:r w:rsidRPr="0051266A">
              <w:rPr>
                <w:rFonts w:ascii="Times New Roman" w:hAnsi="Times New Roman" w:cs="Times New Roman"/>
                <w:color w:val="000000"/>
                <w:sz w:val="24"/>
                <w:szCs w:val="24"/>
              </w:rPr>
              <w:t xml:space="preserve">Atsižvelgiant į tai, kad Žmonių užkrečiamųjų ligų profilaktikos ir kontrolės įstatymas reglamentuoja fizinių ir juridinių asmenų teises bei pareigas užkrečiamųjų ligų kontrolės ir profilaktikos srityje, taip pat darbuotojų ir kitų asmenų sveikatos patikrinimus žmonių užkrečiamųjų ligų profilaktikos ir kontrolės valdymo tikslais, įvertinus pastaruoju metu gaunamus darbdavių paklausimus ir prašymus dėl darbdavio galimybių užtikrinti COVID-19 ligos (koronaviruso infekcijos) plitimo tarp įmonės darbuotojų prevenciją, siūlome įtvirtinti teisę darbdaviui siųsti tikrintis sveikatą dėl užkrečiamosios ligos ir tuos darbuotojus, kurie neprivalo periodiškai testuotis vadovaujantis Žmonių užkrečiamųjų ligų profilaktikos ir kontrolės įstatymo 18 straipsnio nuostatomis, jeigu darbuotojai negali dirbti nuotoliniu būdu, t. y. dėl savo darbo specifikos kontaktuoja su kitais darbuotojais (ir jeigu jiems nebus privaloma skiepytis). Naudodamiesi šia teise, darbdaviai turės geresnes galimybes užtikrinti epidemiologinę situaciją Lietuvoje saugant darbuotojus, kartu ir visuomenę, nuo naujų užsikrėtimų COVID-19 bei išvengti įmonės darbų ir (ar) veiklos sustabdymo. Kadangi sprendimą dėl poreikio šiems darbuotojams tikrintis sveikatą priimtų darbdavys, siūlytina numatyti jam pareigą </w:t>
            </w:r>
            <w:r w:rsidRPr="0051266A">
              <w:rPr>
                <w:rFonts w:ascii="Times New Roman" w:hAnsi="Times New Roman" w:cs="Times New Roman"/>
                <w:color w:val="000000"/>
                <w:sz w:val="24"/>
                <w:szCs w:val="24"/>
              </w:rPr>
              <w:lastRenderedPageBreak/>
              <w:t>apmokėtų už šiuos sveikatos patikrinimus. Atsižvelgiant į išdėstytą, siūlytina Žmonių užkrečiamųjų ligų profilaktikos ir kontrolės įstatymo 37 straipsnį papildyti 4 dalimi:</w:t>
            </w:r>
          </w:p>
          <w:p w14:paraId="02B6E61C" w14:textId="77777777" w:rsidR="004E73B8" w:rsidRPr="0051266A" w:rsidRDefault="004E73B8" w:rsidP="003312BC">
            <w:pPr>
              <w:autoSpaceDE w:val="0"/>
              <w:autoSpaceDN w:val="0"/>
              <w:adjustRightInd w:val="0"/>
              <w:spacing w:after="0" w:line="240" w:lineRule="auto"/>
              <w:jc w:val="both"/>
              <w:rPr>
                <w:rFonts w:ascii="Times New Roman" w:hAnsi="Times New Roman" w:cs="Times New Roman"/>
                <w:b/>
                <w:bCs/>
                <w:color w:val="000000"/>
                <w:sz w:val="24"/>
                <w:szCs w:val="24"/>
              </w:rPr>
            </w:pPr>
            <w:r w:rsidRPr="0051266A">
              <w:rPr>
                <w:rFonts w:ascii="Times New Roman" w:hAnsi="Times New Roman" w:cs="Times New Roman"/>
                <w:color w:val="000000"/>
                <w:sz w:val="24"/>
                <w:szCs w:val="24"/>
              </w:rPr>
              <w:t>„</w:t>
            </w:r>
            <w:r w:rsidRPr="0051266A">
              <w:rPr>
                <w:rFonts w:ascii="Times New Roman" w:hAnsi="Times New Roman" w:cs="Times New Roman"/>
                <w:b/>
                <w:bCs/>
                <w:color w:val="000000"/>
                <w:sz w:val="24"/>
                <w:szCs w:val="24"/>
              </w:rPr>
              <w:t>4. Kai Vyriausybė yra paskelbusi valstybės lygio ekstremaliąją situaciją ir (ar) karantiną visoje Lietuvos Respublikos teritorijoje dėl užkrečiamosios ligos, darbdavys turi teisę siųsti privalomai tikrintis sveikatą dėl šios užkrečiamosios ligos ir kitus darbuotojus, negu nurodyta šio Įstatymo 18 straipsnio 1 dalyje, jeigu nėra galimybių tam tikrus darbus ar veiklas vykdyti nuotoliniu būdu ir jeigu šie darbuotojai neprivalo skiepytis pagal šio Įstatymo 11 straipsnio 11 dalį. Šie sveikatos patikrinimai finansuojami darbdavio lėšomis. Darbuotojui atsisakius tikrintis sveikatą, darbdavys turi teisę perkelti jį toje pačioje darbovietėje į kitą darbą, kurį jam leidžiama dirbti pagal sveikatos būklę, o jeigu tokių galimybių nėra, nušalinti nuo darbo, nemokant jam darbo užmokesčio, iki tos dienos, kol jis pasitikrins, ar neserga užkrečiamąja liga.“</w:t>
            </w:r>
          </w:p>
          <w:p w14:paraId="60091488" w14:textId="77777777" w:rsidR="00DC6F89" w:rsidRPr="0051266A" w:rsidRDefault="00DC6F89" w:rsidP="00DC6F89">
            <w:pPr>
              <w:autoSpaceDE w:val="0"/>
              <w:autoSpaceDN w:val="0"/>
              <w:adjustRightInd w:val="0"/>
              <w:spacing w:after="0"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5.</w:t>
            </w:r>
            <w:r w:rsidRPr="0051266A">
              <w:rPr>
                <w:rFonts w:ascii="Times New Roman" w:hAnsi="Times New Roman" w:cs="Times New Roman"/>
                <w:color w:val="000000"/>
                <w:sz w:val="24"/>
                <w:szCs w:val="24"/>
              </w:rPr>
              <w:tab/>
              <w:t>Atsižvelgiant į šios išvados 3 punkte pateiktą pasiūlymą, siūlytina Įstatymo projekto 4 straipsnį, kuriuo keičiamas Žmonių užkrečiamųjų ligų profilaktikos ir kontrolės įstatymo 40 straipsnio 2 punktas, išdėstyti taip:</w:t>
            </w:r>
          </w:p>
          <w:p w14:paraId="57657D25" w14:textId="77777777" w:rsidR="00DC6F89" w:rsidRPr="0051266A" w:rsidRDefault="00DC6F89" w:rsidP="00DC6F89">
            <w:pPr>
              <w:autoSpaceDE w:val="0"/>
              <w:autoSpaceDN w:val="0"/>
              <w:adjustRightInd w:val="0"/>
              <w:spacing w:after="0"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„4 straipsnis. 40 straipsnio pakeitimas</w:t>
            </w:r>
          </w:p>
          <w:p w14:paraId="6B7EE92D" w14:textId="77777777" w:rsidR="00DC6F89" w:rsidRPr="0051266A" w:rsidRDefault="00DC6F89" w:rsidP="00DC6F89">
            <w:pPr>
              <w:autoSpaceDE w:val="0"/>
              <w:autoSpaceDN w:val="0"/>
              <w:adjustRightInd w:val="0"/>
              <w:spacing w:after="0"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Pakeisti 40 straipsnio 2 punktą ir jį išdėstyti taip:</w:t>
            </w:r>
          </w:p>
          <w:p w14:paraId="7DDA913E" w14:textId="7EC46366" w:rsidR="00DC6F89" w:rsidRPr="0051266A" w:rsidRDefault="00DC6F89" w:rsidP="00DC6F89">
            <w:pPr>
              <w:autoSpaceDE w:val="0"/>
              <w:autoSpaceDN w:val="0"/>
              <w:adjustRightInd w:val="0"/>
              <w:spacing w:after="0"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 xml:space="preserve">„2) valstybės lygio ekstremaliosios situacijos, paskelbtos dėl užkrečiamosios ligos, karantino ir (ar) riboto karantino, kurie nustatomi pagal šį Įstatymą ir kitus teisės aktus, priemonių taikymas žmonėms, jų sveikatos patikrinimai, išskyrus šio įstatymo 18 straipsnio 7 dalyje </w:t>
            </w:r>
            <w:r w:rsidRPr="0051266A">
              <w:rPr>
                <w:rFonts w:ascii="Times New Roman" w:hAnsi="Times New Roman" w:cs="Times New Roman"/>
                <w:b/>
                <w:bCs/>
                <w:color w:val="000000"/>
                <w:sz w:val="24"/>
                <w:szCs w:val="24"/>
              </w:rPr>
              <w:t xml:space="preserve">ir 37 straipsnio 4 dalyje </w:t>
            </w:r>
            <w:r w:rsidRPr="0051266A">
              <w:rPr>
                <w:rFonts w:ascii="Times New Roman" w:hAnsi="Times New Roman" w:cs="Times New Roman"/>
                <w:color w:val="000000"/>
                <w:sz w:val="24"/>
                <w:szCs w:val="24"/>
              </w:rPr>
              <w:t>nurodytais atvejais, mikrobiologiniai tyrimai, ypač pavojingų užkrečiamųjų ligų imunoprofilaktika, izoliavimas, atliekami Lietuvos Respublikos ir (ar) tarptautinės teisės aktų nustatyta tvarka;“.</w:t>
            </w:r>
          </w:p>
        </w:tc>
        <w:tc>
          <w:tcPr>
            <w:tcW w:w="6342" w:type="dxa"/>
          </w:tcPr>
          <w:p w14:paraId="67C6E2ED" w14:textId="10FCE5B8" w:rsidR="004E73B8" w:rsidRPr="0051266A" w:rsidRDefault="004E73B8" w:rsidP="003312BC">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b/>
                <w:bCs/>
                <w:sz w:val="24"/>
                <w:szCs w:val="24"/>
                <w:lang w:eastAsia="lt-LT"/>
              </w:rPr>
              <w:lastRenderedPageBreak/>
              <w:t>Neatsižvelgta</w:t>
            </w:r>
            <w:r w:rsidRPr="0051266A">
              <w:rPr>
                <w:rFonts w:ascii="Times New Roman" w:hAnsi="Times New Roman" w:cs="Times New Roman"/>
                <w:sz w:val="24"/>
                <w:szCs w:val="24"/>
                <w:lang w:eastAsia="lt-LT"/>
              </w:rPr>
              <w:t>. Jeigu būtų sudaryta galimybė darbdaviams nuspręsti privalomai tikrinti darbuotojų, kuriems tokia pareiga nekyla iš Darbų ir veiklos sričių, kuriose leidžiama dirbti darbuotojams, pasitikrinusiems ir (ar) periodiškai besitikrinantiems, ar neserga užkrečiamąja liga, dėl kurios yra paskelbta valstybės lygio ekstremalioji situacija ir (ar) karantinas, sąrašo (toliau – Darbų sąrašas), patvirtinto Lietuvos Respublikos Vyriausybės 1999 m. gegužės 7 d. nutarimu Nr. 544 „Dėl Darbų ir veiklos sričių, kuriose leidžiama dirbti darbuotojams, tik iš anksto pasitikrinusiems ir vėliau periodiškai besitikrinantiems, ar neserga užkrečiamosiomis ligomis, sąrašo, Darbų ir veiklos sričių, kuriose leidžiama dirbti darbuotojams, pasitikrinusiems ir (ar) periodiškai besitikrinantiems, ar neserga užkrečiamąja liga, dėl kurios yra paskelbta valstybės lygio ekstremalioji situacija ir (ar) karantinas, sąrašo ir šių darbuotojų sveikatos tikrinimosi tvarkos patvirtinimo“, sveikatą, galimos tokios rizikos:</w:t>
            </w:r>
          </w:p>
          <w:p w14:paraId="40B5D9CC" w14:textId="4E9B45FB" w:rsidR="004E73B8" w:rsidRPr="0051266A" w:rsidRDefault="004E73B8" w:rsidP="003312BC">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sz w:val="24"/>
                <w:szCs w:val="24"/>
                <w:lang w:eastAsia="lt-LT"/>
              </w:rPr>
              <w:t>• galimas darbdavio piktnaudžiavimas – jis gali nustatyti privalomą tikrinimą norėdamas, pvz., sutaupyti lėšų biuro išlaikymui (išsiunčiant atsisakančius tikrintis darbuotojus dirbti nuotoliniu būdu arba nušalindamas) arba siekdamas atsikratyti darbuotojų, kurie (galimai darbdaviui žinant) nenori tikrintis ir skiepytis;</w:t>
            </w:r>
          </w:p>
          <w:p w14:paraId="7D89824D" w14:textId="77777777" w:rsidR="004E73B8" w:rsidRPr="0051266A" w:rsidRDefault="004E73B8" w:rsidP="003312BC">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sz w:val="24"/>
                <w:szCs w:val="24"/>
                <w:lang w:eastAsia="lt-LT"/>
              </w:rPr>
              <w:lastRenderedPageBreak/>
              <w:t>• Darbų ir veiklos sričių, kuriose leidžiama dirbti darbuotojams, tik iš anksto pasitikrinusiems ir vėliau periodiškai besitikrinantiems, ar neserga užkrečiamosiomis ligomis, sąrašas taip pat yra ribotas, pagrįstas epidemiologine užkrečiamųjų ligų išplitimo rizika. To paties principo turėtų būti laikomasi ir nustatant  Darbų sąrašą. Pažymėtina, kad darbdaviai neturi specialiųjų žinių epidemiologijos srityje.</w:t>
            </w:r>
          </w:p>
          <w:p w14:paraId="1F58AE60" w14:textId="407C8BA8" w:rsidR="004E73B8" w:rsidRPr="0051266A" w:rsidRDefault="004E73B8" w:rsidP="003312BC">
            <w:pPr>
              <w:spacing w:after="0" w:line="240" w:lineRule="auto"/>
              <w:jc w:val="both"/>
              <w:rPr>
                <w:rFonts w:ascii="Times New Roman" w:hAnsi="Times New Roman" w:cs="Times New Roman"/>
                <w:sz w:val="24"/>
                <w:szCs w:val="24"/>
                <w:lang w:eastAsia="lt-LT"/>
              </w:rPr>
            </w:pPr>
            <w:r w:rsidRPr="0051266A">
              <w:rPr>
                <w:rFonts w:ascii="Times New Roman" w:hAnsi="Times New Roman" w:cs="Times New Roman"/>
                <w:sz w:val="24"/>
                <w:szCs w:val="24"/>
                <w:lang w:eastAsia="lt-LT"/>
              </w:rPr>
              <w:t xml:space="preserve">• būtų sudėtinga planuoti testavimo infrastruktūros apimtis/plėtrą, darbuotojai, kurie nespėtų laiku pasitikrinti (nes nebūtų vietos asmens sveikatos priežiūros įstaigose), patirtų neigiamas pasekmes. </w:t>
            </w:r>
          </w:p>
          <w:p w14:paraId="4502FF5E" w14:textId="0481AAFE" w:rsidR="004E73B8" w:rsidRPr="0051266A" w:rsidRDefault="004E73B8" w:rsidP="003312BC">
            <w:pPr>
              <w:spacing w:after="0" w:line="240" w:lineRule="auto"/>
              <w:jc w:val="both"/>
              <w:rPr>
                <w:rFonts w:ascii="Times New Roman" w:hAnsi="Times New Roman" w:cs="Times New Roman"/>
                <w:sz w:val="24"/>
                <w:szCs w:val="24"/>
                <w:lang w:eastAsia="lt-LT"/>
              </w:rPr>
            </w:pPr>
          </w:p>
        </w:tc>
      </w:tr>
      <w:tr w:rsidR="004E73B8" w:rsidRPr="0051266A" w14:paraId="736D7779" w14:textId="77777777" w:rsidTr="00D24AF3">
        <w:tc>
          <w:tcPr>
            <w:tcW w:w="704" w:type="dxa"/>
          </w:tcPr>
          <w:p w14:paraId="1D07D820" w14:textId="77777777" w:rsidR="004E73B8" w:rsidRPr="0051266A" w:rsidRDefault="004E73B8" w:rsidP="003312BC">
            <w:pPr>
              <w:pStyle w:val="Sraopastraipa"/>
              <w:numPr>
                <w:ilvl w:val="0"/>
                <w:numId w:val="1"/>
              </w:numPr>
              <w:spacing w:after="0" w:line="240" w:lineRule="auto"/>
              <w:rPr>
                <w:rFonts w:ascii="Times New Roman" w:hAnsi="Times New Roman" w:cs="Times New Roman"/>
                <w:sz w:val="24"/>
                <w:szCs w:val="24"/>
                <w:lang w:eastAsia="lt-LT"/>
              </w:rPr>
            </w:pPr>
          </w:p>
        </w:tc>
        <w:tc>
          <w:tcPr>
            <w:tcW w:w="2343" w:type="dxa"/>
            <w:vMerge/>
          </w:tcPr>
          <w:p w14:paraId="50FB0BEE" w14:textId="77777777" w:rsidR="004E73B8" w:rsidRPr="0051266A" w:rsidRDefault="004E73B8" w:rsidP="00D24AF3">
            <w:pPr>
              <w:spacing w:after="0" w:line="240" w:lineRule="auto"/>
              <w:rPr>
                <w:rFonts w:ascii="Times New Roman" w:hAnsi="Times New Roman" w:cs="Times New Roman"/>
                <w:sz w:val="24"/>
                <w:szCs w:val="24"/>
                <w:lang w:eastAsia="lt-LT"/>
              </w:rPr>
            </w:pPr>
          </w:p>
        </w:tc>
        <w:tc>
          <w:tcPr>
            <w:tcW w:w="5805" w:type="dxa"/>
          </w:tcPr>
          <w:p w14:paraId="64DA423A" w14:textId="7E31545C" w:rsidR="0027623D" w:rsidRPr="0051266A" w:rsidRDefault="0027623D" w:rsidP="0027623D">
            <w:pPr>
              <w:autoSpaceDE w:val="0"/>
              <w:autoSpaceDN w:val="0"/>
              <w:adjustRightInd w:val="0"/>
              <w:spacing w:after="0"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4. Siekiant sudaryti kuo daugiau galimybių paskatinti visuomenę skiepytis ir atsižvelgiant į tai, kad Lietuvos Respublikos Vyriausybė 2021 m. birželio 2 d. nutarimu Nr. 404 „Dėl Lietuvos Respublikos darbuotojų saugos ir sveikatos įstatymo Nr. IX-1672 21 straipsnio pakeitimo įstatymo projekto Nr. XIVP-411“ pritarė „skiepadienio“ idėjos tikslui – padėti žmonėms apsispręsti dėl skiepijimosi, pažymėdama, kad siekiant įgyvendinti nurodytą tikslą turėtų būti keičiamas ne Lietuvos Respublikos darbuotojų saugos ir sveikatos įstatymas, o būtent Žmonių užkrečiamųjų ligų profilaktikos ir kontrolės įstatymas (tam pritarė ir Lietuvos Respublikos Seimo sveikatos reikalų komitetas 2021 m. birželio 23 d.  išvadoje Nr. 111-P-23), siūlytina Žmonių užkrečiamųjų ligų profilaktikos ir kontrolės įstatymo 37 straipsnį papildyti 5 dalimi:</w:t>
            </w:r>
          </w:p>
          <w:p w14:paraId="242B8955" w14:textId="77777777" w:rsidR="0027623D" w:rsidRPr="0051266A" w:rsidRDefault="0027623D" w:rsidP="0027623D">
            <w:pPr>
              <w:autoSpaceDE w:val="0"/>
              <w:autoSpaceDN w:val="0"/>
              <w:adjustRightInd w:val="0"/>
              <w:spacing w:after="0" w:line="240" w:lineRule="auto"/>
              <w:jc w:val="both"/>
              <w:rPr>
                <w:rFonts w:ascii="Times New Roman" w:hAnsi="Times New Roman" w:cs="Times New Roman"/>
                <w:b/>
                <w:bCs/>
                <w:color w:val="000000"/>
                <w:sz w:val="24"/>
                <w:szCs w:val="24"/>
              </w:rPr>
            </w:pPr>
            <w:r w:rsidRPr="0051266A">
              <w:rPr>
                <w:rFonts w:ascii="Times New Roman" w:hAnsi="Times New Roman" w:cs="Times New Roman"/>
                <w:b/>
                <w:bCs/>
                <w:color w:val="000000"/>
                <w:sz w:val="24"/>
                <w:szCs w:val="24"/>
              </w:rPr>
              <w:t>„5. Kai Vyriausybė yra paskelbusi valstybės lygio ekstremaliąją situaciją ir (ar) karantiną visoje Lietuvos Respublikos teritorijoje dėl užkrečiamosios ligos, darbdavys, gavęs darbuotojo, pasiskiepijusio Vyriausybės sprendime nurodyta vakcina, prašymą ir darbuotojui pateikus pasiskiepijimą vakcina patvirtinantį dokumentą, privalo trijų darbo dienų  (neįskaitant nedarbingumo dienų) laikotarpiu po paskiepijimo suteikti darbuotojui vieną poilsio dieną, mokėdamas už ją darbuotojui jo vidutinį darbo užmokestį. Ši poilsio diena įskaitoma į darbo metams, už kuriuos suteikiamos kasmetinės atostogos, tenkančių darbo dienų skaičių.“</w:t>
            </w:r>
          </w:p>
          <w:p w14:paraId="4A058E2A" w14:textId="354048B0" w:rsidR="004E73B8" w:rsidRPr="0051266A" w:rsidRDefault="0027623D" w:rsidP="0027623D">
            <w:pPr>
              <w:autoSpaceDE w:val="0"/>
              <w:autoSpaceDN w:val="0"/>
              <w:adjustRightInd w:val="0"/>
              <w:spacing w:after="0"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Papildomai pažymėtina, kad „skiepadienių“ suteikimas neturėtų diskriminuoti darbuotojų, kuriems skiepijimasis bus privalomas, todėl siūlytina, kad darbdavys turėtų pareigą suteikti „skiepadienį“ visiems pasiskiepijusiems darbuotojams, nepriklausomai nuo to, ar jiems skiepytis bus privaloma, ar ne.</w:t>
            </w:r>
          </w:p>
        </w:tc>
        <w:tc>
          <w:tcPr>
            <w:tcW w:w="6342" w:type="dxa"/>
          </w:tcPr>
          <w:p w14:paraId="04B4C86C" w14:textId="4D36BB9B" w:rsidR="0027623D" w:rsidRPr="0051266A" w:rsidRDefault="0027623D" w:rsidP="0027623D">
            <w:pPr>
              <w:spacing w:after="0" w:line="240" w:lineRule="auto"/>
              <w:jc w:val="both"/>
              <w:rPr>
                <w:rFonts w:ascii="Times New Roman" w:hAnsi="Times New Roman" w:cs="Times New Roman"/>
                <w:color w:val="000000"/>
                <w:sz w:val="24"/>
                <w:szCs w:val="24"/>
              </w:rPr>
            </w:pPr>
            <w:r w:rsidRPr="0051266A">
              <w:rPr>
                <w:rFonts w:ascii="Times New Roman" w:hAnsi="Times New Roman" w:cs="Times New Roman"/>
                <w:b/>
                <w:bCs/>
                <w:sz w:val="24"/>
                <w:szCs w:val="24"/>
                <w:lang w:eastAsia="lt-LT"/>
              </w:rPr>
              <w:t xml:space="preserve">Neatsižvelgta. </w:t>
            </w:r>
            <w:r w:rsidRPr="0051266A">
              <w:rPr>
                <w:rFonts w:ascii="Times New Roman" w:hAnsi="Times New Roman" w:cs="Times New Roman"/>
                <w:color w:val="000000"/>
                <w:sz w:val="24"/>
                <w:szCs w:val="24"/>
              </w:rPr>
              <w:t xml:space="preserve">Lietuvos Respublikos Vyriausybė 2021 m. birželio 2 d. nutarimu Nr. 404 „Dėl Lietuvos Respublikos darbuotojų saugos ir sveikatos įstatymo Nr. IX-1672 21 straipsnio pakeitimo įstatymo projekto Nr. XIVP-411“ pritarė tikslui – padėti žmonėms savarankiškai apsispręsti dėl skiepijimosi nuo COVID-19 ligos (koronaviruso infekcijos), tačiau nepritarė Lietuvos Respublikos darbuotojų saugos ir sveikatos įstatymo Nr. IX-1672 21 straipsnio pakeitimo įstatymo </w:t>
            </w:r>
            <w:r w:rsidR="0051266A" w:rsidRPr="0051266A">
              <w:rPr>
                <w:rFonts w:ascii="Times New Roman" w:hAnsi="Times New Roman" w:cs="Times New Roman"/>
                <w:color w:val="000000"/>
                <w:sz w:val="24"/>
                <w:szCs w:val="24"/>
              </w:rPr>
              <w:t xml:space="preserve">projektui </w:t>
            </w:r>
            <w:r w:rsidRPr="0051266A">
              <w:rPr>
                <w:rFonts w:ascii="Times New Roman" w:hAnsi="Times New Roman" w:cs="Times New Roman"/>
                <w:color w:val="000000"/>
                <w:sz w:val="24"/>
                <w:szCs w:val="24"/>
              </w:rPr>
              <w:t>Nr. XIVP-411</w:t>
            </w:r>
            <w:r w:rsidR="0051266A" w:rsidRPr="0051266A">
              <w:rPr>
                <w:rFonts w:ascii="Times New Roman" w:hAnsi="Times New Roman" w:cs="Times New Roman"/>
                <w:color w:val="000000"/>
                <w:sz w:val="24"/>
                <w:szCs w:val="24"/>
              </w:rPr>
              <w:t xml:space="preserve"> </w:t>
            </w:r>
            <w:r w:rsidRPr="0051266A">
              <w:rPr>
                <w:rFonts w:ascii="Times New Roman" w:hAnsi="Times New Roman" w:cs="Times New Roman"/>
                <w:color w:val="000000"/>
                <w:sz w:val="24"/>
                <w:szCs w:val="24"/>
              </w:rPr>
              <w:t>dėl toliau nurodytų priežasčių:</w:t>
            </w:r>
          </w:p>
          <w:p w14:paraId="4E2A9737" w14:textId="3D94984A" w:rsidR="0027623D" w:rsidRPr="0051266A" w:rsidRDefault="0027623D" w:rsidP="0051266A">
            <w:pPr>
              <w:spacing w:after="0"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 xml:space="preserve">1. </w:t>
            </w:r>
            <w:r w:rsidR="0051266A" w:rsidRPr="0051266A">
              <w:rPr>
                <w:rFonts w:ascii="Times New Roman" w:hAnsi="Times New Roman" w:cs="Times New Roman"/>
                <w:color w:val="000000"/>
                <w:sz w:val="24"/>
                <w:szCs w:val="24"/>
              </w:rPr>
              <w:t>&lt;...&gt;</w:t>
            </w:r>
            <w:r w:rsidRPr="0051266A">
              <w:rPr>
                <w:rFonts w:ascii="Times New Roman" w:hAnsi="Times New Roman" w:cs="Times New Roman"/>
                <w:color w:val="000000"/>
                <w:sz w:val="24"/>
                <w:szCs w:val="24"/>
              </w:rPr>
              <w:t xml:space="preserve"> Lietuvos Respublikos ligos ir motinystės socialinio draudimo įstatymo 9 straipsnio 1 dalyje nustatyta galimybė darbuotojui, tapusiam laikinai nedarbingam, gauti ligos išmoką, kurią už dvi pirmąsias kalendorines nedarbingumo dienas, sutampančias su darbuotojo darbo ar tarnybos grafiku, moka darbdavys. Taigi galiojantis teisinis reguliavimas užtikrina nuo COVID-19 ligos (koronaviruso infekcijos) pasiskiepijusių darbuotojų socialinę apsaugą.</w:t>
            </w:r>
          </w:p>
          <w:p w14:paraId="3814ECB9" w14:textId="77777777" w:rsidR="004E73B8" w:rsidRDefault="0027623D" w:rsidP="0027623D">
            <w:pPr>
              <w:spacing w:after="0" w:line="240" w:lineRule="auto"/>
              <w:jc w:val="both"/>
              <w:rPr>
                <w:rFonts w:ascii="Times New Roman" w:hAnsi="Times New Roman" w:cs="Times New Roman"/>
                <w:color w:val="000000"/>
                <w:sz w:val="24"/>
                <w:szCs w:val="24"/>
              </w:rPr>
            </w:pPr>
            <w:r w:rsidRPr="0051266A">
              <w:rPr>
                <w:rFonts w:ascii="Times New Roman" w:hAnsi="Times New Roman" w:cs="Times New Roman"/>
                <w:color w:val="000000"/>
                <w:sz w:val="24"/>
                <w:szCs w:val="24"/>
              </w:rPr>
              <w:t>2. Lietuvos statistikos departamento duomenimis, Lietuvoje 2020 m. IV ketvirtį viešajame ir privačiajame sektoriuose dirbo 1 276,2 tūkst. darbuotojų, o nuolatinių darbingo amžiaus gyventojų 2020 m. buvo 1 724,5 tūkst., t. y. 26 proc. darbingo amžiaus gyventojų, Lietuvos Respublikos valstybės biudžeto lėšomis skiepijamų nuo COVID-19 ligos (koronaviruso infekcijos), nėra darbuotojai. Lietuvos Respublikos sveikatos apsaugos ministerijos užsakymu rinkos ir visuomenės nuomonės tyrimų kompanijos „Spinter tyrimai“ 2021 m. sausio 25–vasario 7 d. atliktos reprezentatyvios visuomenės (respondentų amžius – 18–75 metai) apklausos duomenimis, Europos Sąjungoje patvirtinta vakcina nuo COVID-19 ligos (koronaviruso infekcijos) sutiktų skiepytis 64 proc. gyventojų (nedetalizuojant, ar gyventojai yra darbuotojai), nesiskiepys 10 proc., neapsisprendę 16 proc., greičiausiai nesiskiepys 10 proc. Pagal šiuos duomenis, laisvos dienos suteikimas motyvuotų iki 26 proc., t. y. apie 331,8 tūkst., darbuotojų, o tai visai neturėtų įtakos 36 proc. gyventojų, kurie nėra darbuotojai ir neketina skiepytis, todėl siekiama masinė gyventojų vakcinacija nebūtų užtikrinta.</w:t>
            </w:r>
          </w:p>
          <w:p w14:paraId="522BBFE4" w14:textId="472D3CA4" w:rsidR="00F76419" w:rsidRPr="004D19AE" w:rsidRDefault="00F76419" w:rsidP="0027623D">
            <w:pPr>
              <w:spacing w:after="0" w:line="240" w:lineRule="auto"/>
              <w:jc w:val="both"/>
              <w:rPr>
                <w:rFonts w:ascii="Times New Roman" w:hAnsi="Times New Roman" w:cs="Times New Roman"/>
                <w:sz w:val="24"/>
                <w:szCs w:val="24"/>
                <w:lang w:val="en-US" w:eastAsia="lt-LT"/>
              </w:rPr>
            </w:pPr>
            <w:r>
              <w:rPr>
                <w:rFonts w:ascii="Times New Roman" w:hAnsi="Times New Roman" w:cs="Times New Roman"/>
                <w:color w:val="000000"/>
                <w:sz w:val="24"/>
                <w:szCs w:val="24"/>
              </w:rPr>
              <w:lastRenderedPageBreak/>
              <w:t xml:space="preserve">Atsižvelgiant į tai, </w:t>
            </w:r>
            <w:r w:rsidR="004D19AE">
              <w:rPr>
                <w:rFonts w:ascii="Times New Roman" w:hAnsi="Times New Roman" w:cs="Times New Roman"/>
                <w:color w:val="000000"/>
                <w:sz w:val="24"/>
                <w:szCs w:val="24"/>
              </w:rPr>
              <w:t xml:space="preserve">bei įvertinus tai, kad ne </w:t>
            </w:r>
            <w:r>
              <w:rPr>
                <w:rFonts w:ascii="Times New Roman" w:hAnsi="Times New Roman" w:cs="Times New Roman"/>
                <w:color w:val="000000"/>
                <w:sz w:val="24"/>
                <w:szCs w:val="24"/>
              </w:rPr>
              <w:t>„skiepadieni</w:t>
            </w:r>
            <w:r w:rsidR="002D45B8">
              <w:rPr>
                <w:rFonts w:ascii="Times New Roman" w:hAnsi="Times New Roman" w:cs="Times New Roman"/>
                <w:color w:val="000000"/>
                <w:sz w:val="24"/>
                <w:szCs w:val="24"/>
              </w:rPr>
              <w:t>o</w:t>
            </w:r>
            <w:r>
              <w:rPr>
                <w:rFonts w:ascii="Times New Roman" w:hAnsi="Times New Roman" w:cs="Times New Roman"/>
                <w:color w:val="000000"/>
                <w:sz w:val="24"/>
                <w:szCs w:val="24"/>
              </w:rPr>
              <w:t xml:space="preserve">“ </w:t>
            </w:r>
            <w:r w:rsidR="004D19AE">
              <w:rPr>
                <w:rFonts w:ascii="Times New Roman" w:hAnsi="Times New Roman" w:cs="Times New Roman"/>
                <w:color w:val="000000"/>
                <w:sz w:val="24"/>
                <w:szCs w:val="24"/>
              </w:rPr>
              <w:t>buvimas ar nebuvimas yra pagrindinė</w:t>
            </w:r>
            <w:r w:rsidR="002D45B8">
              <w:rPr>
                <w:rFonts w:ascii="Times New Roman" w:hAnsi="Times New Roman" w:cs="Times New Roman"/>
                <w:color w:val="000000"/>
                <w:sz w:val="24"/>
                <w:szCs w:val="24"/>
              </w:rPr>
              <w:t xml:space="preserve"> </w:t>
            </w:r>
            <w:r w:rsidR="004D19AE">
              <w:rPr>
                <w:rFonts w:ascii="Times New Roman" w:hAnsi="Times New Roman" w:cs="Times New Roman"/>
                <w:color w:val="000000"/>
                <w:sz w:val="24"/>
                <w:szCs w:val="24"/>
              </w:rPr>
              <w:t xml:space="preserve">priežastis </w:t>
            </w:r>
            <w:r w:rsidR="002D45B8">
              <w:rPr>
                <w:rFonts w:ascii="Times New Roman" w:hAnsi="Times New Roman" w:cs="Times New Roman"/>
                <w:color w:val="000000"/>
                <w:sz w:val="24"/>
                <w:szCs w:val="24"/>
              </w:rPr>
              <w:t xml:space="preserve">nuspręsti </w:t>
            </w:r>
            <w:r w:rsidR="004D19AE">
              <w:rPr>
                <w:rFonts w:ascii="Times New Roman" w:hAnsi="Times New Roman" w:cs="Times New Roman"/>
                <w:color w:val="000000"/>
                <w:sz w:val="24"/>
                <w:szCs w:val="24"/>
              </w:rPr>
              <w:t xml:space="preserve">skiepytis ar nesiskiepyti, taip pat tai, kad darbdaviai, siekdami užtikrinti saugumą darbovietėje „skiepadienį“ gal suteikti savo iniciatyva, projektu „skiepadienio“ nesiūloma įteisinti. </w:t>
            </w:r>
            <w:r w:rsidR="002D45B8">
              <w:rPr>
                <w:rFonts w:ascii="Times New Roman" w:hAnsi="Times New Roman" w:cs="Times New Roman"/>
                <w:color w:val="000000"/>
                <w:sz w:val="24"/>
                <w:szCs w:val="24"/>
              </w:rPr>
              <w:t xml:space="preserve">Pažymėtina ir tai, kad </w:t>
            </w:r>
            <w:r w:rsidR="005D0B20">
              <w:rPr>
                <w:rFonts w:ascii="Times New Roman" w:hAnsi="Times New Roman" w:cs="Times New Roman"/>
                <w:color w:val="000000"/>
                <w:sz w:val="24"/>
                <w:szCs w:val="24"/>
              </w:rPr>
              <w:t xml:space="preserve">jau nemaža dalis Lietuvos gyventojų yra pasiskiepiję net ir neturėdami „skiepadienio“, todėl jo įteisinimas įpusėjus skiepijimui galėtų būti laikomas diskriminacija jau pasiskiepijusių atžvilgiu. Galiausiai, ir po skiepijimo kitų ligų vakcinomis būna nepageidaujamų reiškinių, dėl kurių asmeniui gali reikėti pabūti namie (atgauti sveikatą), todėl „skiepadienio“ nustatymas tik po skiepijimo vienos ligos vakcina nebūtų pagrįstas. </w:t>
            </w:r>
          </w:p>
        </w:tc>
      </w:tr>
      <w:tr w:rsidR="007F661F" w:rsidRPr="0051266A" w14:paraId="72DAE8A5" w14:textId="77777777" w:rsidTr="00D24AF3">
        <w:tc>
          <w:tcPr>
            <w:tcW w:w="704" w:type="dxa"/>
          </w:tcPr>
          <w:p w14:paraId="3A0D9C91" w14:textId="77777777" w:rsidR="007F661F" w:rsidRPr="0051266A" w:rsidRDefault="007F661F" w:rsidP="007F661F">
            <w:pPr>
              <w:pStyle w:val="Sraopastraipa"/>
              <w:numPr>
                <w:ilvl w:val="0"/>
                <w:numId w:val="1"/>
              </w:numPr>
              <w:spacing w:after="0" w:line="240" w:lineRule="auto"/>
              <w:rPr>
                <w:rFonts w:ascii="Times New Roman" w:hAnsi="Times New Roman" w:cs="Times New Roman"/>
                <w:sz w:val="24"/>
                <w:szCs w:val="24"/>
                <w:lang w:eastAsia="lt-LT"/>
              </w:rPr>
            </w:pPr>
          </w:p>
        </w:tc>
        <w:tc>
          <w:tcPr>
            <w:tcW w:w="2343" w:type="dxa"/>
          </w:tcPr>
          <w:p w14:paraId="373C2CBC" w14:textId="47A4F869" w:rsidR="007F661F" w:rsidRPr="00F56C86" w:rsidRDefault="007F661F" w:rsidP="00D24AF3">
            <w:pPr>
              <w:spacing w:after="0" w:line="240" w:lineRule="auto"/>
              <w:rPr>
                <w:rFonts w:ascii="Times New Roman" w:hAnsi="Times New Roman" w:cs="Times New Roman"/>
                <w:sz w:val="24"/>
                <w:szCs w:val="24"/>
                <w:lang w:val="en-US" w:eastAsia="lt-LT"/>
              </w:rPr>
            </w:pPr>
            <w:r>
              <w:rPr>
                <w:rFonts w:ascii="Times New Roman" w:hAnsi="Times New Roman" w:cs="Times New Roman"/>
                <w:sz w:val="24"/>
                <w:szCs w:val="24"/>
                <w:lang w:eastAsia="lt-LT"/>
              </w:rPr>
              <w:t>Visuomenės pasiūlyma</w:t>
            </w:r>
            <w:r w:rsidR="009B5422">
              <w:rPr>
                <w:rFonts w:ascii="Times New Roman" w:hAnsi="Times New Roman" w:cs="Times New Roman"/>
                <w:sz w:val="24"/>
                <w:szCs w:val="24"/>
                <w:lang w:eastAsia="lt-LT"/>
              </w:rPr>
              <w:t>i</w:t>
            </w:r>
            <w:r>
              <w:rPr>
                <w:rFonts w:ascii="Times New Roman" w:hAnsi="Times New Roman" w:cs="Times New Roman"/>
                <w:sz w:val="24"/>
                <w:szCs w:val="24"/>
                <w:lang w:eastAsia="lt-LT"/>
              </w:rPr>
              <w:t xml:space="preserve"> TAIS reg. Nr.</w:t>
            </w:r>
            <w:r w:rsidR="00F56C86">
              <w:rPr>
                <w:rFonts w:ascii="Times New Roman" w:hAnsi="Times New Roman" w:cs="Times New Roman"/>
                <w:sz w:val="24"/>
                <w:szCs w:val="24"/>
                <w:lang w:eastAsia="lt-LT"/>
              </w:rPr>
              <w:t xml:space="preserve"> </w:t>
            </w:r>
            <w:r w:rsidR="00F56C86">
              <w:rPr>
                <w:rFonts w:ascii="Times New Roman" w:hAnsi="Times New Roman" w:cs="Times New Roman"/>
                <w:sz w:val="24"/>
                <w:szCs w:val="24"/>
                <w:lang w:val="en-US" w:eastAsia="lt-LT"/>
              </w:rPr>
              <w:t>2506654</w:t>
            </w:r>
            <w:r w:rsidR="006B1B3A">
              <w:rPr>
                <w:rFonts w:ascii="Times New Roman" w:hAnsi="Times New Roman" w:cs="Times New Roman"/>
                <w:sz w:val="24"/>
                <w:szCs w:val="24"/>
                <w:lang w:val="en-US" w:eastAsia="lt-LT"/>
              </w:rPr>
              <w:t>, Nr.</w:t>
            </w:r>
            <w:r w:rsidR="009B5422">
              <w:rPr>
                <w:rFonts w:ascii="Times New Roman" w:hAnsi="Times New Roman" w:cs="Times New Roman"/>
                <w:sz w:val="24"/>
                <w:szCs w:val="24"/>
                <w:lang w:val="en-US" w:eastAsia="lt-LT"/>
              </w:rPr>
              <w:t xml:space="preserve"> 2506791</w:t>
            </w:r>
            <w:r w:rsidR="006B1B3A">
              <w:rPr>
                <w:rFonts w:ascii="Times New Roman" w:hAnsi="Times New Roman" w:cs="Times New Roman"/>
                <w:sz w:val="24"/>
                <w:szCs w:val="24"/>
                <w:lang w:val="en-US" w:eastAsia="lt-LT"/>
              </w:rPr>
              <w:t>, Nr. 2506745</w:t>
            </w:r>
            <w:r w:rsidR="000F185B">
              <w:rPr>
                <w:rFonts w:ascii="Times New Roman" w:hAnsi="Times New Roman" w:cs="Times New Roman"/>
                <w:sz w:val="24"/>
                <w:szCs w:val="24"/>
                <w:lang w:val="en-US" w:eastAsia="lt-LT"/>
              </w:rPr>
              <w:t>, Nr. 2506741, Nr. 2506725</w:t>
            </w:r>
            <w:r w:rsidR="00A54A23">
              <w:rPr>
                <w:rFonts w:ascii="Times New Roman" w:hAnsi="Times New Roman" w:cs="Times New Roman"/>
                <w:sz w:val="24"/>
                <w:szCs w:val="24"/>
                <w:lang w:val="en-US" w:eastAsia="lt-LT"/>
              </w:rPr>
              <w:t>, Nr. 2506742</w:t>
            </w:r>
          </w:p>
        </w:tc>
        <w:tc>
          <w:tcPr>
            <w:tcW w:w="5805" w:type="dxa"/>
          </w:tcPr>
          <w:p w14:paraId="40DC3321" w14:textId="77777777" w:rsidR="007F661F" w:rsidRDefault="00F56C86" w:rsidP="00D24AF3">
            <w:pPr>
              <w:autoSpaceDE w:val="0"/>
              <w:autoSpaceDN w:val="0"/>
              <w:adjustRightInd w:val="0"/>
              <w:spacing w:after="0" w:line="240" w:lineRule="auto"/>
              <w:jc w:val="both"/>
              <w:rPr>
                <w:rFonts w:ascii="Times New Roman" w:hAnsi="Times New Roman" w:cs="Times New Roman"/>
                <w:sz w:val="24"/>
                <w:szCs w:val="24"/>
                <w:lang w:val="en-US" w:eastAsia="lt-LT"/>
              </w:rPr>
            </w:pPr>
            <w:r>
              <w:rPr>
                <w:rFonts w:ascii="Times New Roman" w:hAnsi="Times New Roman" w:cs="Times New Roman"/>
                <w:sz w:val="24"/>
                <w:szCs w:val="24"/>
                <w:lang w:eastAsia="lt-LT"/>
              </w:rPr>
              <w:t xml:space="preserve">Pasiūlymai tie patys, kaip ir pasiūlymo </w:t>
            </w:r>
            <w:r>
              <w:rPr>
                <w:rFonts w:ascii="Times New Roman" w:hAnsi="Times New Roman" w:cs="Times New Roman"/>
                <w:sz w:val="24"/>
                <w:szCs w:val="24"/>
                <w:lang w:eastAsia="lt-LT"/>
              </w:rPr>
              <w:t xml:space="preserve">Nr. </w:t>
            </w:r>
            <w:r w:rsidRPr="00FB6F92">
              <w:rPr>
                <w:rFonts w:ascii="Times New Roman" w:hAnsi="Times New Roman" w:cs="Times New Roman"/>
                <w:sz w:val="24"/>
                <w:szCs w:val="24"/>
                <w:lang w:eastAsia="lt-LT"/>
              </w:rPr>
              <w:t>2506388</w:t>
            </w:r>
            <w:r>
              <w:rPr>
                <w:rFonts w:ascii="Times New Roman" w:hAnsi="Times New Roman" w:cs="Times New Roman"/>
                <w:sz w:val="24"/>
                <w:szCs w:val="24"/>
                <w:lang w:eastAsia="lt-LT"/>
              </w:rPr>
              <w:t xml:space="preserve">, išskyrus </w:t>
            </w:r>
            <w:r>
              <w:rPr>
                <w:rFonts w:ascii="Times New Roman" w:hAnsi="Times New Roman" w:cs="Times New Roman"/>
                <w:sz w:val="24"/>
                <w:szCs w:val="24"/>
                <w:lang w:val="en-US" w:eastAsia="lt-LT"/>
              </w:rPr>
              <w:t>9-12</w:t>
            </w:r>
          </w:p>
          <w:p w14:paraId="1A8CFBC5" w14:textId="44611D2F" w:rsidR="00311BC6" w:rsidRPr="00F56C86" w:rsidRDefault="00311BC6" w:rsidP="00D24AF3">
            <w:pPr>
              <w:autoSpaceDE w:val="0"/>
              <w:autoSpaceDN w:val="0"/>
              <w:adjustRightInd w:val="0"/>
              <w:spacing w:after="0" w:line="240" w:lineRule="auto"/>
              <w:jc w:val="both"/>
              <w:rPr>
                <w:rFonts w:ascii="Times New Roman" w:hAnsi="Times New Roman" w:cs="Times New Roman"/>
                <w:color w:val="000000"/>
                <w:sz w:val="24"/>
                <w:szCs w:val="24"/>
                <w:lang w:val="en-US"/>
              </w:rPr>
            </w:pPr>
          </w:p>
        </w:tc>
        <w:tc>
          <w:tcPr>
            <w:tcW w:w="6342" w:type="dxa"/>
          </w:tcPr>
          <w:p w14:paraId="2DA37561" w14:textId="1CA2F5F9" w:rsidR="007F661F" w:rsidRPr="00F56C86" w:rsidRDefault="00F56C86" w:rsidP="00D24AF3">
            <w:pPr>
              <w:spacing w:after="0" w:line="240" w:lineRule="auto"/>
              <w:jc w:val="both"/>
              <w:rPr>
                <w:rFonts w:ascii="Times New Roman" w:hAnsi="Times New Roman" w:cs="Times New Roman"/>
                <w:sz w:val="24"/>
                <w:szCs w:val="24"/>
                <w:lang w:eastAsia="lt-LT"/>
              </w:rPr>
            </w:pPr>
            <w:r w:rsidRPr="00F56C86">
              <w:rPr>
                <w:rFonts w:ascii="Times New Roman" w:hAnsi="Times New Roman" w:cs="Times New Roman"/>
                <w:b/>
                <w:bCs/>
                <w:sz w:val="24"/>
                <w:szCs w:val="24"/>
                <w:lang w:eastAsia="lt-LT"/>
              </w:rPr>
              <w:t>Neatsižvelgta</w:t>
            </w:r>
            <w:r>
              <w:rPr>
                <w:rFonts w:ascii="Times New Roman" w:hAnsi="Times New Roman" w:cs="Times New Roman"/>
                <w:sz w:val="24"/>
                <w:szCs w:val="24"/>
                <w:lang w:eastAsia="lt-LT"/>
              </w:rPr>
              <w:t xml:space="preserve">. Argumentai tie patys kaip dėl </w:t>
            </w:r>
            <w:r>
              <w:rPr>
                <w:rFonts w:ascii="Times New Roman" w:hAnsi="Times New Roman" w:cs="Times New Roman"/>
                <w:sz w:val="24"/>
                <w:szCs w:val="24"/>
                <w:lang w:eastAsia="lt-LT"/>
              </w:rPr>
              <w:t xml:space="preserve">pasiūlymo Nr. </w:t>
            </w:r>
            <w:r w:rsidRPr="00FB6F92">
              <w:rPr>
                <w:rFonts w:ascii="Times New Roman" w:hAnsi="Times New Roman" w:cs="Times New Roman"/>
                <w:sz w:val="24"/>
                <w:szCs w:val="24"/>
                <w:lang w:eastAsia="lt-LT"/>
              </w:rPr>
              <w:t>2506388</w:t>
            </w:r>
            <w:r>
              <w:rPr>
                <w:rFonts w:ascii="Times New Roman" w:hAnsi="Times New Roman" w:cs="Times New Roman"/>
                <w:sz w:val="24"/>
                <w:szCs w:val="24"/>
                <w:lang w:eastAsia="lt-LT"/>
              </w:rPr>
              <w:t>.</w:t>
            </w:r>
          </w:p>
        </w:tc>
      </w:tr>
      <w:tr w:rsidR="000F185B" w:rsidRPr="0051266A" w14:paraId="420226AB" w14:textId="77777777" w:rsidTr="00D24AF3">
        <w:tc>
          <w:tcPr>
            <w:tcW w:w="704" w:type="dxa"/>
          </w:tcPr>
          <w:p w14:paraId="4C514C3B" w14:textId="77777777" w:rsidR="000F185B" w:rsidRPr="0051266A" w:rsidRDefault="000F185B" w:rsidP="000F185B">
            <w:pPr>
              <w:pStyle w:val="Sraopastraipa"/>
              <w:numPr>
                <w:ilvl w:val="0"/>
                <w:numId w:val="1"/>
              </w:numPr>
              <w:spacing w:after="0" w:line="240" w:lineRule="auto"/>
              <w:rPr>
                <w:rFonts w:ascii="Times New Roman" w:hAnsi="Times New Roman" w:cs="Times New Roman"/>
                <w:sz w:val="24"/>
                <w:szCs w:val="24"/>
                <w:lang w:eastAsia="lt-LT"/>
              </w:rPr>
            </w:pPr>
          </w:p>
        </w:tc>
        <w:tc>
          <w:tcPr>
            <w:tcW w:w="2343" w:type="dxa"/>
          </w:tcPr>
          <w:p w14:paraId="65E64A93" w14:textId="16949603" w:rsidR="000F185B" w:rsidRPr="0051266A" w:rsidRDefault="000F185B" w:rsidP="000F185B">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Visuomenės pasiūlymas TAIS reg. Nr.</w:t>
            </w:r>
            <w:r>
              <w:rPr>
                <w:rFonts w:ascii="Times New Roman" w:hAnsi="Times New Roman" w:cs="Times New Roman"/>
                <w:sz w:val="24"/>
                <w:szCs w:val="24"/>
                <w:lang w:eastAsia="lt-LT"/>
              </w:rPr>
              <w:t xml:space="preserve"> 2506563</w:t>
            </w:r>
          </w:p>
        </w:tc>
        <w:tc>
          <w:tcPr>
            <w:tcW w:w="5805" w:type="dxa"/>
          </w:tcPr>
          <w:p w14:paraId="4EC7CCC2" w14:textId="784F409D" w:rsidR="000F185B" w:rsidRPr="000F185B" w:rsidRDefault="000F185B" w:rsidP="000F185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lang w:eastAsia="lt-LT"/>
              </w:rPr>
              <w:t xml:space="preserve">Pasiūlymai tie patys, kaip ir pasiūlymo Nr. </w:t>
            </w:r>
            <w:r w:rsidRPr="00FB6F92">
              <w:rPr>
                <w:rFonts w:ascii="Times New Roman" w:hAnsi="Times New Roman" w:cs="Times New Roman"/>
                <w:sz w:val="24"/>
                <w:szCs w:val="24"/>
                <w:lang w:eastAsia="lt-LT"/>
              </w:rPr>
              <w:t>2506388</w:t>
            </w:r>
            <w:r>
              <w:rPr>
                <w:rFonts w:ascii="Times New Roman" w:hAnsi="Times New Roman" w:cs="Times New Roman"/>
                <w:sz w:val="24"/>
                <w:szCs w:val="24"/>
                <w:lang w:eastAsia="lt-LT"/>
              </w:rPr>
              <w:t xml:space="preserve"> 1, 3, 5-7 punktuose bei </w:t>
            </w:r>
            <w:r>
              <w:rPr>
                <w:rFonts w:ascii="Times New Roman" w:hAnsi="Times New Roman" w:cs="Times New Roman"/>
                <w:sz w:val="24"/>
                <w:szCs w:val="24"/>
                <w:lang w:val="en-US" w:eastAsia="lt-LT"/>
              </w:rPr>
              <w:t>13</w:t>
            </w:r>
            <w:r>
              <w:rPr>
                <w:rFonts w:ascii="Times New Roman" w:hAnsi="Times New Roman" w:cs="Times New Roman"/>
                <w:sz w:val="24"/>
                <w:szCs w:val="24"/>
                <w:lang w:eastAsia="lt-LT"/>
              </w:rPr>
              <w:t xml:space="preserve"> punkto </w:t>
            </w:r>
            <w:r>
              <w:rPr>
                <w:rFonts w:ascii="Times New Roman" w:hAnsi="Times New Roman" w:cs="Times New Roman"/>
                <w:sz w:val="24"/>
                <w:szCs w:val="24"/>
                <w:lang w:val="en-US" w:eastAsia="lt-LT"/>
              </w:rPr>
              <w:t xml:space="preserve">5 ir 8 </w:t>
            </w:r>
            <w:r>
              <w:rPr>
                <w:rFonts w:ascii="Times New Roman" w:hAnsi="Times New Roman" w:cs="Times New Roman"/>
                <w:sz w:val="24"/>
                <w:szCs w:val="24"/>
                <w:lang w:eastAsia="lt-LT"/>
              </w:rPr>
              <w:t xml:space="preserve"> pastraipose.</w:t>
            </w:r>
          </w:p>
        </w:tc>
        <w:tc>
          <w:tcPr>
            <w:tcW w:w="6342" w:type="dxa"/>
          </w:tcPr>
          <w:p w14:paraId="620702C5" w14:textId="1F0A03D4" w:rsidR="000F185B" w:rsidRPr="0051266A" w:rsidRDefault="000F185B" w:rsidP="000F185B">
            <w:pPr>
              <w:spacing w:after="0" w:line="240" w:lineRule="auto"/>
              <w:jc w:val="both"/>
              <w:rPr>
                <w:rFonts w:ascii="Times New Roman" w:hAnsi="Times New Roman" w:cs="Times New Roman"/>
                <w:b/>
                <w:bCs/>
                <w:sz w:val="24"/>
                <w:szCs w:val="24"/>
                <w:lang w:eastAsia="lt-LT"/>
              </w:rPr>
            </w:pPr>
            <w:r w:rsidRPr="00F56C86">
              <w:rPr>
                <w:rFonts w:ascii="Times New Roman" w:hAnsi="Times New Roman" w:cs="Times New Roman"/>
                <w:b/>
                <w:bCs/>
                <w:sz w:val="24"/>
                <w:szCs w:val="24"/>
                <w:lang w:eastAsia="lt-LT"/>
              </w:rPr>
              <w:t>Neatsižvelgta</w:t>
            </w:r>
            <w:r>
              <w:rPr>
                <w:rFonts w:ascii="Times New Roman" w:hAnsi="Times New Roman" w:cs="Times New Roman"/>
                <w:sz w:val="24"/>
                <w:szCs w:val="24"/>
                <w:lang w:eastAsia="lt-LT"/>
              </w:rPr>
              <w:t xml:space="preserve">. Argumentai tie patys kaip dėl pasiūlymo Nr. </w:t>
            </w:r>
            <w:r w:rsidRPr="00FB6F92">
              <w:rPr>
                <w:rFonts w:ascii="Times New Roman" w:hAnsi="Times New Roman" w:cs="Times New Roman"/>
                <w:sz w:val="24"/>
                <w:szCs w:val="24"/>
                <w:lang w:eastAsia="lt-LT"/>
              </w:rPr>
              <w:t>2506388</w:t>
            </w:r>
            <w:r>
              <w:rPr>
                <w:rFonts w:ascii="Times New Roman" w:hAnsi="Times New Roman" w:cs="Times New Roman"/>
                <w:sz w:val="24"/>
                <w:szCs w:val="24"/>
                <w:lang w:eastAsia="lt-LT"/>
              </w:rPr>
              <w:t>.</w:t>
            </w:r>
          </w:p>
        </w:tc>
      </w:tr>
      <w:tr w:rsidR="00E36A08" w:rsidRPr="0051266A" w14:paraId="2F163A88" w14:textId="77777777" w:rsidTr="00D24AF3">
        <w:tc>
          <w:tcPr>
            <w:tcW w:w="704" w:type="dxa"/>
          </w:tcPr>
          <w:p w14:paraId="5C8C6E85" w14:textId="77777777" w:rsidR="00E36A08" w:rsidRPr="0051266A" w:rsidRDefault="00E36A08" w:rsidP="00E36A08">
            <w:pPr>
              <w:pStyle w:val="Sraopastraipa"/>
              <w:numPr>
                <w:ilvl w:val="0"/>
                <w:numId w:val="1"/>
              </w:numPr>
              <w:spacing w:after="0" w:line="240" w:lineRule="auto"/>
              <w:rPr>
                <w:rFonts w:ascii="Times New Roman" w:hAnsi="Times New Roman" w:cs="Times New Roman"/>
                <w:sz w:val="24"/>
                <w:szCs w:val="24"/>
                <w:lang w:eastAsia="lt-LT"/>
              </w:rPr>
            </w:pPr>
          </w:p>
        </w:tc>
        <w:tc>
          <w:tcPr>
            <w:tcW w:w="2343" w:type="dxa"/>
          </w:tcPr>
          <w:p w14:paraId="1278CCFF" w14:textId="21F90310" w:rsidR="00E36A08" w:rsidRPr="0051266A" w:rsidRDefault="00E36A08" w:rsidP="00E36A08">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Visuomenės pasiūlymas TAIS reg. Nr.</w:t>
            </w:r>
            <w:r>
              <w:rPr>
                <w:rFonts w:ascii="Times New Roman" w:hAnsi="Times New Roman" w:cs="Times New Roman"/>
                <w:sz w:val="24"/>
                <w:szCs w:val="24"/>
                <w:lang w:eastAsia="lt-LT"/>
              </w:rPr>
              <w:t xml:space="preserve"> 2506806</w:t>
            </w:r>
          </w:p>
        </w:tc>
        <w:tc>
          <w:tcPr>
            <w:tcW w:w="5805" w:type="dxa"/>
          </w:tcPr>
          <w:p w14:paraId="1163E56A" w14:textId="272F7575" w:rsidR="00E36A08" w:rsidRDefault="00E36A08" w:rsidP="00E36A0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lang w:eastAsia="lt-LT"/>
              </w:rPr>
              <w:t xml:space="preserve">Pasiūlymai tie patys, kaip ir pasiūlymo Nr. </w:t>
            </w:r>
            <w:r w:rsidRPr="00FB6F92">
              <w:rPr>
                <w:rFonts w:ascii="Times New Roman" w:hAnsi="Times New Roman" w:cs="Times New Roman"/>
                <w:sz w:val="24"/>
                <w:szCs w:val="24"/>
                <w:lang w:eastAsia="lt-LT"/>
              </w:rPr>
              <w:t>2506388</w:t>
            </w:r>
            <w:r>
              <w:rPr>
                <w:rFonts w:ascii="Times New Roman" w:hAnsi="Times New Roman" w:cs="Times New Roman"/>
                <w:sz w:val="24"/>
                <w:szCs w:val="24"/>
                <w:lang w:eastAsia="lt-LT"/>
              </w:rPr>
              <w:t xml:space="preserve"> 1, 3, </w:t>
            </w:r>
            <w:r>
              <w:rPr>
                <w:rFonts w:ascii="Times New Roman" w:hAnsi="Times New Roman" w:cs="Times New Roman"/>
                <w:sz w:val="24"/>
                <w:szCs w:val="24"/>
                <w:lang w:eastAsia="lt-LT"/>
              </w:rPr>
              <w:t>4</w:t>
            </w:r>
            <w:r>
              <w:rPr>
                <w:rFonts w:ascii="Times New Roman" w:hAnsi="Times New Roman" w:cs="Times New Roman"/>
                <w:sz w:val="24"/>
                <w:szCs w:val="24"/>
                <w:lang w:eastAsia="lt-LT"/>
              </w:rPr>
              <w:t>-</w:t>
            </w:r>
            <w:r>
              <w:rPr>
                <w:rFonts w:ascii="Times New Roman" w:hAnsi="Times New Roman" w:cs="Times New Roman"/>
                <w:sz w:val="24"/>
                <w:szCs w:val="24"/>
                <w:lang w:eastAsia="lt-LT"/>
              </w:rPr>
              <w:t>6 ir 13</w:t>
            </w:r>
            <w:r>
              <w:rPr>
                <w:rFonts w:ascii="Times New Roman" w:hAnsi="Times New Roman" w:cs="Times New Roman"/>
                <w:sz w:val="24"/>
                <w:szCs w:val="24"/>
                <w:lang w:eastAsia="lt-LT"/>
              </w:rPr>
              <w:t xml:space="preserve"> punktuose</w:t>
            </w:r>
            <w:r>
              <w:rPr>
                <w:rFonts w:ascii="Times New Roman" w:hAnsi="Times New Roman" w:cs="Times New Roman"/>
                <w:sz w:val="24"/>
                <w:szCs w:val="24"/>
                <w:lang w:eastAsia="lt-LT"/>
              </w:rPr>
              <w:t>.</w:t>
            </w:r>
          </w:p>
          <w:p w14:paraId="62B9DB06" w14:textId="63E52614" w:rsidR="00E36A08" w:rsidRDefault="00E36A08" w:rsidP="00E36A0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Kiti argumentai:</w:t>
            </w:r>
          </w:p>
          <w:p w14:paraId="4C5AFED0" w14:textId="50B4CF6A" w:rsidR="00E36A08" w:rsidRPr="00E36A08" w:rsidRDefault="00E36A08" w:rsidP="00E36A08">
            <w:pPr>
              <w:autoSpaceDE w:val="0"/>
              <w:autoSpaceDN w:val="0"/>
              <w:adjustRightInd w:val="0"/>
              <w:spacing w:after="0" w:line="240" w:lineRule="auto"/>
              <w:jc w:val="both"/>
              <w:rPr>
                <w:rFonts w:ascii="Times New Roman" w:hAnsi="Times New Roman" w:cs="Times New Roman"/>
                <w:color w:val="000000"/>
                <w:sz w:val="24"/>
                <w:szCs w:val="24"/>
              </w:rPr>
            </w:pPr>
            <w:r w:rsidRPr="00E36A08">
              <w:rPr>
                <w:rFonts w:ascii="Times New Roman" w:hAnsi="Times New Roman" w:cs="Times New Roman"/>
                <w:color w:val="000000"/>
                <w:sz w:val="24"/>
                <w:szCs w:val="24"/>
              </w:rPr>
              <w:t>6. Yra neproporcingai diskriminuojama tam tikra grupė žmonių kitų žmonių atžvilgiu ir pažeidžiamos jų teisės.</w:t>
            </w:r>
          </w:p>
          <w:p w14:paraId="3F5CFC99" w14:textId="42C1C8CC" w:rsidR="00E36A08" w:rsidRPr="0051266A" w:rsidRDefault="00E36A08" w:rsidP="00E36A08">
            <w:pPr>
              <w:autoSpaceDE w:val="0"/>
              <w:autoSpaceDN w:val="0"/>
              <w:adjustRightInd w:val="0"/>
              <w:spacing w:after="0" w:line="240" w:lineRule="auto"/>
              <w:jc w:val="both"/>
              <w:rPr>
                <w:rFonts w:ascii="Times New Roman" w:hAnsi="Times New Roman" w:cs="Times New Roman"/>
                <w:color w:val="000000"/>
                <w:sz w:val="24"/>
                <w:szCs w:val="24"/>
              </w:rPr>
            </w:pPr>
            <w:r w:rsidRPr="00E36A08">
              <w:rPr>
                <w:rFonts w:ascii="Times New Roman" w:hAnsi="Times New Roman" w:cs="Times New Roman"/>
                <w:color w:val="000000"/>
                <w:sz w:val="24"/>
                <w:szCs w:val="24"/>
              </w:rPr>
              <w:t>7. Sukuriamos nelygiavertės sąlygos darbuotojams.</w:t>
            </w:r>
          </w:p>
        </w:tc>
        <w:tc>
          <w:tcPr>
            <w:tcW w:w="6342" w:type="dxa"/>
          </w:tcPr>
          <w:p w14:paraId="1CC158CF" w14:textId="77777777" w:rsidR="00E36A08" w:rsidRDefault="00E36A08" w:rsidP="00E36A08">
            <w:pPr>
              <w:spacing w:after="0" w:line="240" w:lineRule="auto"/>
              <w:jc w:val="both"/>
              <w:rPr>
                <w:rFonts w:ascii="Times New Roman" w:hAnsi="Times New Roman" w:cs="Times New Roman"/>
                <w:sz w:val="24"/>
                <w:szCs w:val="24"/>
                <w:lang w:eastAsia="lt-LT"/>
              </w:rPr>
            </w:pPr>
            <w:r w:rsidRPr="00F56C86">
              <w:rPr>
                <w:rFonts w:ascii="Times New Roman" w:hAnsi="Times New Roman" w:cs="Times New Roman"/>
                <w:b/>
                <w:bCs/>
                <w:sz w:val="24"/>
                <w:szCs w:val="24"/>
                <w:lang w:eastAsia="lt-LT"/>
              </w:rPr>
              <w:t>Neatsižvelgta</w:t>
            </w:r>
            <w:r>
              <w:rPr>
                <w:rFonts w:ascii="Times New Roman" w:hAnsi="Times New Roman" w:cs="Times New Roman"/>
                <w:sz w:val="24"/>
                <w:szCs w:val="24"/>
                <w:lang w:eastAsia="lt-LT"/>
              </w:rPr>
              <w:t xml:space="preserve">. Argumentai tie patys kaip dėl pasiūlymo Nr. </w:t>
            </w:r>
            <w:r w:rsidRPr="00FB6F92">
              <w:rPr>
                <w:rFonts w:ascii="Times New Roman" w:hAnsi="Times New Roman" w:cs="Times New Roman"/>
                <w:sz w:val="24"/>
                <w:szCs w:val="24"/>
                <w:lang w:eastAsia="lt-LT"/>
              </w:rPr>
              <w:t>2506388</w:t>
            </w:r>
            <w:r>
              <w:rPr>
                <w:rFonts w:ascii="Times New Roman" w:hAnsi="Times New Roman" w:cs="Times New Roman"/>
                <w:sz w:val="24"/>
                <w:szCs w:val="24"/>
                <w:lang w:eastAsia="lt-LT"/>
              </w:rPr>
              <w:t>.</w:t>
            </w:r>
          </w:p>
          <w:p w14:paraId="6D5348A1" w14:textId="3A4AA667" w:rsidR="00997425" w:rsidRPr="00997425" w:rsidRDefault="00E36A08" w:rsidP="00997425">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Dėl diskriminacijos </w:t>
            </w:r>
            <w:r w:rsidR="004F4848">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 </w:t>
            </w:r>
            <w:r w:rsidR="00997425">
              <w:rPr>
                <w:rFonts w:ascii="Times New Roman" w:hAnsi="Times New Roman" w:cs="Times New Roman"/>
                <w:sz w:val="24"/>
                <w:szCs w:val="24"/>
                <w:lang w:eastAsia="lt-LT"/>
              </w:rPr>
              <w:t xml:space="preserve">būtinybė būti pasiskiepijus tam tikriems darbuotojams siejama su pažeidžiamos visuomenės dalies – </w:t>
            </w:r>
            <w:r w:rsidR="00997425" w:rsidRPr="00CF5019">
              <w:rPr>
                <w:rFonts w:ascii="Times New Roman" w:hAnsi="Times New Roman" w:cs="Times New Roman"/>
                <w:sz w:val="24"/>
                <w:szCs w:val="24"/>
              </w:rPr>
              <w:t>asmen</w:t>
            </w:r>
            <w:r w:rsidR="00997425">
              <w:rPr>
                <w:rFonts w:ascii="Times New Roman" w:hAnsi="Times New Roman" w:cs="Times New Roman"/>
                <w:sz w:val="24"/>
                <w:szCs w:val="24"/>
              </w:rPr>
              <w:t>ų</w:t>
            </w:r>
            <w:r w:rsidR="00997425">
              <w:rPr>
                <w:rFonts w:ascii="Times New Roman" w:hAnsi="Times New Roman" w:cs="Times New Roman"/>
                <w:sz w:val="24"/>
                <w:szCs w:val="24"/>
              </w:rPr>
              <w:t xml:space="preserve">, kurių tikimybė užsikrėsti užkrečiamąja liga, </w:t>
            </w:r>
            <w:r w:rsidR="00997425" w:rsidRPr="00CF5019">
              <w:rPr>
                <w:rFonts w:ascii="Times New Roman" w:hAnsi="Times New Roman" w:cs="Times New Roman"/>
                <w:sz w:val="24"/>
                <w:szCs w:val="24"/>
              </w:rPr>
              <w:t xml:space="preserve">dėl kurios </w:t>
            </w:r>
            <w:r w:rsidR="00997425" w:rsidRPr="002A5AAE">
              <w:rPr>
                <w:rFonts w:ascii="Times New Roman" w:hAnsi="Times New Roman" w:cs="Times New Roman"/>
                <w:sz w:val="24"/>
                <w:szCs w:val="24"/>
              </w:rPr>
              <w:t>Vyriausybė yra paskelbusi valstybės lygio ekstremaliąją situaciją ir (ar) karantiną visoje Lietuvos Respublikos teritorijoje</w:t>
            </w:r>
            <w:r w:rsidR="00997425" w:rsidRPr="00CF5019">
              <w:rPr>
                <w:rFonts w:ascii="Times New Roman" w:hAnsi="Times New Roman" w:cs="Times New Roman"/>
                <w:sz w:val="24"/>
                <w:szCs w:val="24"/>
              </w:rPr>
              <w:t>,</w:t>
            </w:r>
            <w:r w:rsidR="00997425">
              <w:rPr>
                <w:rFonts w:ascii="Times New Roman" w:hAnsi="Times New Roman" w:cs="Times New Roman"/>
                <w:sz w:val="24"/>
                <w:szCs w:val="24"/>
              </w:rPr>
              <w:t xml:space="preserve"> dėl amžiaus ar sveikatos būklės yra didelė arba kurie negali būti skiepijami nuo šios ligos dėl amžiaus</w:t>
            </w:r>
            <w:r w:rsidR="00997425">
              <w:rPr>
                <w:rFonts w:ascii="Times New Roman" w:hAnsi="Times New Roman" w:cs="Times New Roman"/>
                <w:sz w:val="24"/>
                <w:szCs w:val="24"/>
              </w:rPr>
              <w:t xml:space="preserve"> – </w:t>
            </w:r>
            <w:r w:rsidR="00997425">
              <w:rPr>
                <w:rFonts w:ascii="Times New Roman" w:hAnsi="Times New Roman" w:cs="Times New Roman"/>
                <w:sz w:val="24"/>
                <w:szCs w:val="24"/>
                <w:lang w:eastAsia="lt-LT"/>
              </w:rPr>
              <w:t xml:space="preserve">apsaugos poreikiu. Todėl tokie reikalavimai nelaikytini diskriminacija ir yra leistini vadovaujantis </w:t>
            </w:r>
            <w:r w:rsidR="00997425" w:rsidRPr="00997425">
              <w:rPr>
                <w:rFonts w:ascii="Times New Roman" w:hAnsi="Times New Roman" w:cs="Times New Roman"/>
                <w:sz w:val="24"/>
                <w:szCs w:val="24"/>
                <w:lang w:eastAsia="lt-LT"/>
              </w:rPr>
              <w:t>Lietuvos Respublikos Konstitucijos 28 straipsn</w:t>
            </w:r>
            <w:r w:rsidR="00997425">
              <w:rPr>
                <w:rFonts w:ascii="Times New Roman" w:hAnsi="Times New Roman" w:cs="Times New Roman"/>
                <w:sz w:val="24"/>
                <w:szCs w:val="24"/>
                <w:lang w:eastAsia="lt-LT"/>
              </w:rPr>
              <w:t xml:space="preserve">iu, </w:t>
            </w:r>
            <w:r w:rsidR="00997425" w:rsidRPr="00997425">
              <w:rPr>
                <w:rFonts w:ascii="Times New Roman" w:hAnsi="Times New Roman" w:cs="Times New Roman"/>
                <w:sz w:val="24"/>
                <w:szCs w:val="24"/>
                <w:lang w:eastAsia="lt-LT"/>
              </w:rPr>
              <w:t>Lietuvos Respublikos Konstitucinio teismo doktrin</w:t>
            </w:r>
            <w:r w:rsidR="00997425">
              <w:rPr>
                <w:rFonts w:ascii="Times New Roman" w:hAnsi="Times New Roman" w:cs="Times New Roman"/>
                <w:sz w:val="24"/>
                <w:szCs w:val="24"/>
                <w:lang w:eastAsia="lt-LT"/>
              </w:rPr>
              <w:t>a</w:t>
            </w:r>
            <w:r w:rsidR="00997425" w:rsidRPr="00997425">
              <w:rPr>
                <w:rFonts w:ascii="Times New Roman" w:hAnsi="Times New Roman" w:cs="Times New Roman"/>
                <w:sz w:val="24"/>
                <w:szCs w:val="24"/>
                <w:lang w:eastAsia="lt-LT"/>
              </w:rPr>
              <w:t xml:space="preserve"> dėl teisių ir laisvių ribojimo bei </w:t>
            </w:r>
            <w:r w:rsidR="00997425" w:rsidRPr="002809FA">
              <w:rPr>
                <w:rFonts w:ascii="Times New Roman" w:hAnsi="Times New Roman"/>
                <w:sz w:val="24"/>
                <w:szCs w:val="24"/>
              </w:rPr>
              <w:t xml:space="preserve">Žmogaus teisių ir pagrindinių </w:t>
            </w:r>
            <w:r w:rsidR="00997425" w:rsidRPr="002809FA">
              <w:rPr>
                <w:rFonts w:ascii="Times New Roman" w:hAnsi="Times New Roman"/>
                <w:sz w:val="24"/>
                <w:szCs w:val="24"/>
              </w:rPr>
              <w:lastRenderedPageBreak/>
              <w:t xml:space="preserve">laisvių apsaugos konvencijos </w:t>
            </w:r>
            <w:r w:rsidR="00997425" w:rsidRPr="00997425">
              <w:rPr>
                <w:rFonts w:ascii="Times New Roman" w:hAnsi="Times New Roman" w:cs="Times New Roman"/>
                <w:sz w:val="24"/>
                <w:szCs w:val="24"/>
                <w:lang w:eastAsia="lt-LT"/>
              </w:rPr>
              <w:t>8 straipsni</w:t>
            </w:r>
            <w:r w:rsidR="00997425">
              <w:rPr>
                <w:rFonts w:ascii="Times New Roman" w:hAnsi="Times New Roman" w:cs="Times New Roman"/>
                <w:sz w:val="24"/>
                <w:szCs w:val="24"/>
                <w:lang w:eastAsia="lt-LT"/>
              </w:rPr>
              <w:t>u</w:t>
            </w:r>
            <w:r w:rsidR="00997425" w:rsidRPr="00997425">
              <w:rPr>
                <w:rFonts w:ascii="Times New Roman" w:hAnsi="Times New Roman" w:cs="Times New Roman"/>
                <w:sz w:val="24"/>
                <w:szCs w:val="24"/>
                <w:lang w:eastAsia="lt-LT"/>
              </w:rPr>
              <w:t xml:space="preserve"> ir </w:t>
            </w:r>
            <w:r w:rsidR="00997425" w:rsidRPr="002809FA">
              <w:rPr>
                <w:rFonts w:ascii="Times New Roman" w:hAnsi="Times New Roman"/>
                <w:sz w:val="24"/>
                <w:szCs w:val="24"/>
              </w:rPr>
              <w:t>2021 m. balandžio 8 d. Europos Žmogaus Teisių Teism</w:t>
            </w:r>
            <w:r w:rsidR="00997425">
              <w:rPr>
                <w:rFonts w:ascii="Times New Roman" w:hAnsi="Times New Roman"/>
                <w:sz w:val="24"/>
                <w:szCs w:val="24"/>
              </w:rPr>
              <w:t>o sprendimu (išsamiau projekto aiškinamajame rašte).</w:t>
            </w:r>
          </w:p>
        </w:tc>
      </w:tr>
      <w:tr w:rsidR="00E36A08" w:rsidRPr="0051266A" w14:paraId="44F5A634" w14:textId="77777777" w:rsidTr="00D24AF3">
        <w:tc>
          <w:tcPr>
            <w:tcW w:w="704" w:type="dxa"/>
          </w:tcPr>
          <w:p w14:paraId="3954854B" w14:textId="77777777" w:rsidR="00E36A08" w:rsidRPr="0051266A" w:rsidRDefault="00E36A08" w:rsidP="00E36A08">
            <w:pPr>
              <w:pStyle w:val="Sraopastraipa"/>
              <w:numPr>
                <w:ilvl w:val="0"/>
                <w:numId w:val="1"/>
              </w:numPr>
              <w:spacing w:after="0" w:line="240" w:lineRule="auto"/>
              <w:rPr>
                <w:rFonts w:ascii="Times New Roman" w:hAnsi="Times New Roman" w:cs="Times New Roman"/>
                <w:sz w:val="24"/>
                <w:szCs w:val="24"/>
                <w:lang w:eastAsia="lt-LT"/>
              </w:rPr>
            </w:pPr>
          </w:p>
        </w:tc>
        <w:tc>
          <w:tcPr>
            <w:tcW w:w="2343" w:type="dxa"/>
          </w:tcPr>
          <w:p w14:paraId="7A8A5726" w14:textId="51B7F2FE" w:rsidR="00E36A08" w:rsidRPr="00036858" w:rsidRDefault="00E36A08" w:rsidP="00E36A08">
            <w:pPr>
              <w:spacing w:after="0" w:line="240" w:lineRule="auto"/>
              <w:rPr>
                <w:rFonts w:ascii="Times New Roman" w:hAnsi="Times New Roman" w:cs="Times New Roman"/>
                <w:sz w:val="24"/>
                <w:szCs w:val="24"/>
                <w:lang w:val="en-US" w:eastAsia="lt-LT"/>
              </w:rPr>
            </w:pPr>
            <w:r>
              <w:rPr>
                <w:rFonts w:ascii="Times New Roman" w:hAnsi="Times New Roman" w:cs="Times New Roman"/>
                <w:sz w:val="24"/>
                <w:szCs w:val="24"/>
                <w:lang w:eastAsia="lt-LT"/>
              </w:rPr>
              <w:t>Visuomenės pasiūlymas TAIS reg. Nr.</w:t>
            </w:r>
            <w:r w:rsidR="00036858">
              <w:rPr>
                <w:rFonts w:ascii="Times New Roman" w:hAnsi="Times New Roman" w:cs="Times New Roman"/>
                <w:sz w:val="24"/>
                <w:szCs w:val="24"/>
                <w:lang w:eastAsia="lt-LT"/>
              </w:rPr>
              <w:t xml:space="preserve"> </w:t>
            </w:r>
            <w:r w:rsidR="00036858">
              <w:rPr>
                <w:rFonts w:ascii="Times New Roman" w:hAnsi="Times New Roman" w:cs="Times New Roman"/>
                <w:sz w:val="24"/>
                <w:szCs w:val="24"/>
                <w:lang w:val="en-US" w:eastAsia="lt-LT"/>
              </w:rPr>
              <w:t>2506127</w:t>
            </w:r>
          </w:p>
        </w:tc>
        <w:tc>
          <w:tcPr>
            <w:tcW w:w="5805" w:type="dxa"/>
          </w:tcPr>
          <w:p w14:paraId="5248529A" w14:textId="0AC9A10A" w:rsidR="00311BC6" w:rsidRDefault="00311BC6" w:rsidP="00311BC6">
            <w:pPr>
              <w:autoSpaceDE w:val="0"/>
              <w:autoSpaceDN w:val="0"/>
              <w:adjustRightInd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Pasiūlymai tie patys, kaip ir pasiūlymo Nr. </w:t>
            </w:r>
            <w:r w:rsidRPr="00FB6F92">
              <w:rPr>
                <w:rFonts w:ascii="Times New Roman" w:hAnsi="Times New Roman" w:cs="Times New Roman"/>
                <w:sz w:val="24"/>
                <w:szCs w:val="24"/>
                <w:lang w:eastAsia="lt-LT"/>
              </w:rPr>
              <w:t>2506388</w:t>
            </w:r>
            <w:r>
              <w:rPr>
                <w:rFonts w:ascii="Times New Roman" w:hAnsi="Times New Roman" w:cs="Times New Roman"/>
                <w:sz w:val="24"/>
                <w:szCs w:val="24"/>
                <w:lang w:eastAsia="lt-LT"/>
              </w:rPr>
              <w:t xml:space="preserve"> 1</w:t>
            </w:r>
            <w:r>
              <w:rPr>
                <w:rFonts w:ascii="Times New Roman" w:hAnsi="Times New Roman" w:cs="Times New Roman"/>
                <w:sz w:val="24"/>
                <w:szCs w:val="24"/>
                <w:lang w:eastAsia="lt-LT"/>
              </w:rPr>
              <w:t xml:space="preserve"> ir</w:t>
            </w:r>
            <w:r>
              <w:rPr>
                <w:rFonts w:ascii="Times New Roman" w:hAnsi="Times New Roman" w:cs="Times New Roman"/>
                <w:sz w:val="24"/>
                <w:szCs w:val="24"/>
                <w:lang w:eastAsia="lt-LT"/>
              </w:rPr>
              <w:t xml:space="preserve"> 3 punktuose.</w:t>
            </w:r>
          </w:p>
          <w:p w14:paraId="7433BFC4" w14:textId="1BC7E3B1" w:rsidR="00311BC6" w:rsidRDefault="00311BC6" w:rsidP="00311BC6">
            <w:pPr>
              <w:autoSpaceDE w:val="0"/>
              <w:autoSpaceDN w:val="0"/>
              <w:adjustRightInd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3. Mokesčius vienodai moka visi Lietuvos piliečiai ir diskriminuoti tuos, kurie atsisako skiepytis eksperimentinėmis vakcinomis ir versti papildomai testuotis vien PGR metodu yra neteisėta.</w:t>
            </w:r>
          </w:p>
          <w:p w14:paraId="1CA81D57" w14:textId="32574BDF" w:rsidR="00311BC6" w:rsidRPr="00311BC6" w:rsidRDefault="00311BC6" w:rsidP="00311BC6">
            <w:pPr>
              <w:autoSpaceDE w:val="0"/>
              <w:autoSpaceDN w:val="0"/>
              <w:adjustRightInd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4. COVID</w:t>
            </w:r>
            <w:r>
              <w:rPr>
                <w:rFonts w:ascii="Times New Roman" w:hAnsi="Times New Roman" w:cs="Times New Roman"/>
                <w:sz w:val="24"/>
                <w:szCs w:val="24"/>
                <w:lang w:val="en-US" w:eastAsia="lt-LT"/>
              </w:rPr>
              <w:t>-19</w:t>
            </w:r>
            <w:r>
              <w:rPr>
                <w:rFonts w:ascii="Times New Roman" w:hAnsi="Times New Roman" w:cs="Times New Roman"/>
                <w:sz w:val="24"/>
                <w:szCs w:val="24"/>
                <w:lang w:eastAsia="lt-LT"/>
              </w:rPr>
              <w:t xml:space="preserve"> vakcina gali turėti neigiamų pasekmių ir žmogus, ginantis savo teisę ir žmogiškąjį orumą, turi teisę nesiskiepyti.</w:t>
            </w:r>
          </w:p>
          <w:p w14:paraId="596BEF2C" w14:textId="3D5C0AB2" w:rsidR="00311BC6" w:rsidRDefault="00311BC6" w:rsidP="00311BC6">
            <w:pPr>
              <w:autoSpaceDE w:val="0"/>
              <w:autoSpaceDN w:val="0"/>
              <w:adjustRightInd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5. Nei viena iš </w:t>
            </w:r>
            <w:r>
              <w:rPr>
                <w:rFonts w:ascii="Times New Roman" w:hAnsi="Times New Roman" w:cs="Times New Roman"/>
                <w:sz w:val="24"/>
                <w:szCs w:val="24"/>
                <w:lang w:eastAsia="lt-LT"/>
              </w:rPr>
              <w:t>COVID</w:t>
            </w:r>
            <w:r>
              <w:rPr>
                <w:rFonts w:ascii="Times New Roman" w:hAnsi="Times New Roman" w:cs="Times New Roman"/>
                <w:sz w:val="24"/>
                <w:szCs w:val="24"/>
                <w:lang w:val="en-US" w:eastAsia="lt-LT"/>
              </w:rPr>
              <w:t>-19</w:t>
            </w:r>
            <w:r>
              <w:rPr>
                <w:rFonts w:ascii="Times New Roman" w:hAnsi="Times New Roman" w:cs="Times New Roman"/>
                <w:sz w:val="24"/>
                <w:szCs w:val="24"/>
                <w:lang w:val="en-US" w:eastAsia="lt-LT"/>
              </w:rPr>
              <w:t xml:space="preserve"> siūlomų vakcinų nėra oficialiai patikrinta, patvirtinta ir nėra įregistruota Valstybinėje vaistų kontrolės tarnyboje.</w:t>
            </w:r>
          </w:p>
          <w:p w14:paraId="283E42E5" w14:textId="6BB1D62C" w:rsidR="00E36A08" w:rsidRPr="0051266A" w:rsidRDefault="00311BC6" w:rsidP="009360D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lang w:eastAsia="lt-LT"/>
              </w:rPr>
              <w:t xml:space="preserve">6. EŽTK valstybėms draudžia privalomą vakcinaciją nuo </w:t>
            </w:r>
            <w:r>
              <w:rPr>
                <w:rFonts w:ascii="Times New Roman" w:hAnsi="Times New Roman" w:cs="Times New Roman"/>
                <w:sz w:val="24"/>
                <w:szCs w:val="24"/>
                <w:lang w:eastAsia="lt-LT"/>
              </w:rPr>
              <w:t>COVID</w:t>
            </w:r>
            <w:r>
              <w:rPr>
                <w:rFonts w:ascii="Times New Roman" w:hAnsi="Times New Roman" w:cs="Times New Roman"/>
                <w:sz w:val="24"/>
                <w:szCs w:val="24"/>
                <w:lang w:val="en-US" w:eastAsia="lt-LT"/>
              </w:rPr>
              <w:t>-19</w:t>
            </w:r>
            <w:r>
              <w:rPr>
                <w:rFonts w:ascii="Times New Roman" w:hAnsi="Times New Roman" w:cs="Times New Roman"/>
                <w:sz w:val="24"/>
                <w:szCs w:val="24"/>
                <w:lang w:val="en-US" w:eastAsia="lt-LT"/>
              </w:rPr>
              <w:t xml:space="preserve"> viruso ir neleidžia</w:t>
            </w:r>
            <w:r w:rsidR="00997425">
              <w:rPr>
                <w:rFonts w:ascii="Times New Roman" w:hAnsi="Times New Roman" w:cs="Times New Roman"/>
                <w:sz w:val="24"/>
                <w:szCs w:val="24"/>
                <w:lang w:val="en-US" w:eastAsia="lt-LT"/>
              </w:rPr>
              <w:t xml:space="preserve"> </w:t>
            </w:r>
            <w:r>
              <w:rPr>
                <w:rFonts w:ascii="Times New Roman" w:hAnsi="Times New Roman" w:cs="Times New Roman"/>
                <w:sz w:val="24"/>
                <w:szCs w:val="24"/>
                <w:lang w:val="en-US" w:eastAsia="lt-LT"/>
              </w:rPr>
              <w:t xml:space="preserve">diskriminuoti darbuotojų ar kitų asmenų, kurie neskiepyti. </w:t>
            </w:r>
          </w:p>
        </w:tc>
        <w:tc>
          <w:tcPr>
            <w:tcW w:w="6342" w:type="dxa"/>
          </w:tcPr>
          <w:p w14:paraId="68510F15" w14:textId="5CDE9E13" w:rsidR="00311BC6" w:rsidRDefault="00311BC6" w:rsidP="00311BC6">
            <w:pPr>
              <w:spacing w:after="0" w:line="240" w:lineRule="auto"/>
              <w:jc w:val="both"/>
              <w:rPr>
                <w:rFonts w:ascii="Times New Roman" w:hAnsi="Times New Roman" w:cs="Times New Roman"/>
                <w:sz w:val="24"/>
                <w:szCs w:val="24"/>
                <w:lang w:eastAsia="lt-LT"/>
              </w:rPr>
            </w:pPr>
            <w:r w:rsidRPr="00F56C86">
              <w:rPr>
                <w:rFonts w:ascii="Times New Roman" w:hAnsi="Times New Roman" w:cs="Times New Roman"/>
                <w:b/>
                <w:bCs/>
                <w:sz w:val="24"/>
                <w:szCs w:val="24"/>
                <w:lang w:eastAsia="lt-LT"/>
              </w:rPr>
              <w:t>Neatsižvelgta</w:t>
            </w:r>
            <w:r>
              <w:rPr>
                <w:rFonts w:ascii="Times New Roman" w:hAnsi="Times New Roman" w:cs="Times New Roman"/>
                <w:sz w:val="24"/>
                <w:szCs w:val="24"/>
                <w:lang w:eastAsia="lt-LT"/>
              </w:rPr>
              <w:t xml:space="preserve">. Argumentai tie patys kaip dėl pasiūlymo Nr. </w:t>
            </w:r>
            <w:r w:rsidRPr="00FB6F92">
              <w:rPr>
                <w:rFonts w:ascii="Times New Roman" w:hAnsi="Times New Roman" w:cs="Times New Roman"/>
                <w:sz w:val="24"/>
                <w:szCs w:val="24"/>
                <w:lang w:eastAsia="lt-LT"/>
              </w:rPr>
              <w:t>2506388</w:t>
            </w:r>
            <w:r>
              <w:rPr>
                <w:rFonts w:ascii="Times New Roman" w:hAnsi="Times New Roman" w:cs="Times New Roman"/>
                <w:sz w:val="24"/>
                <w:szCs w:val="24"/>
                <w:lang w:eastAsia="lt-LT"/>
              </w:rPr>
              <w:t>.</w:t>
            </w:r>
          </w:p>
          <w:p w14:paraId="636324E1" w14:textId="14250808" w:rsidR="00997425" w:rsidRPr="00997425" w:rsidRDefault="00997425" w:rsidP="00311BC6">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Dėl </w:t>
            </w:r>
            <w:r>
              <w:rPr>
                <w:rFonts w:ascii="Times New Roman" w:hAnsi="Times New Roman" w:cs="Times New Roman"/>
                <w:sz w:val="24"/>
                <w:szCs w:val="24"/>
                <w:lang w:val="en-US" w:eastAsia="lt-LT"/>
              </w:rPr>
              <w:t xml:space="preserve">4 ir </w:t>
            </w:r>
            <w:r>
              <w:rPr>
                <w:rFonts w:ascii="Times New Roman" w:hAnsi="Times New Roman" w:cs="Times New Roman"/>
                <w:sz w:val="24"/>
                <w:szCs w:val="24"/>
                <w:lang w:val="en-US" w:eastAsia="lt-LT"/>
              </w:rPr>
              <w:t>5</w:t>
            </w:r>
            <w:r>
              <w:rPr>
                <w:rFonts w:ascii="Times New Roman" w:hAnsi="Times New Roman" w:cs="Times New Roman"/>
                <w:sz w:val="24"/>
                <w:szCs w:val="24"/>
                <w:lang w:val="en-US" w:eastAsia="lt-LT"/>
              </w:rPr>
              <w:t xml:space="preserve"> pastabos – </w:t>
            </w:r>
            <w:r>
              <w:rPr>
                <w:rFonts w:ascii="Times New Roman" w:hAnsi="Times New Roman" w:cs="Times New Roman"/>
                <w:sz w:val="24"/>
                <w:szCs w:val="24"/>
                <w:lang w:eastAsia="lt-LT"/>
              </w:rPr>
              <w:t>ž</w:t>
            </w:r>
            <w:r>
              <w:rPr>
                <w:rFonts w:ascii="Times New Roman" w:hAnsi="Times New Roman" w:cs="Times New Roman"/>
                <w:sz w:val="24"/>
                <w:szCs w:val="24"/>
                <w:lang w:val="en-US" w:eastAsia="lt-LT"/>
              </w:rPr>
              <w:t>r. argumentus derinimo pažymos 4 ir 5</w:t>
            </w:r>
            <w:r>
              <w:rPr>
                <w:rFonts w:ascii="Times New Roman" w:hAnsi="Times New Roman" w:cs="Times New Roman"/>
                <w:sz w:val="24"/>
                <w:szCs w:val="24"/>
                <w:lang w:eastAsia="lt-LT"/>
              </w:rPr>
              <w:t xml:space="preserve"> punkte.</w:t>
            </w:r>
          </w:p>
          <w:p w14:paraId="2B69C4DC" w14:textId="31F82BA8" w:rsidR="00997425" w:rsidRDefault="00997425" w:rsidP="00997425">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Dėl </w:t>
            </w:r>
            <w:r>
              <w:rPr>
                <w:rFonts w:ascii="Times New Roman" w:hAnsi="Times New Roman" w:cs="Times New Roman"/>
                <w:sz w:val="24"/>
                <w:szCs w:val="24"/>
                <w:lang w:val="en-US" w:eastAsia="lt-LT"/>
              </w:rPr>
              <w:t>6</w:t>
            </w:r>
            <w:r>
              <w:rPr>
                <w:rFonts w:ascii="Times New Roman" w:hAnsi="Times New Roman" w:cs="Times New Roman"/>
                <w:sz w:val="24"/>
                <w:szCs w:val="24"/>
                <w:lang w:eastAsia="lt-LT"/>
              </w:rPr>
              <w:t xml:space="preserve"> pastabos – a</w:t>
            </w:r>
            <w:r>
              <w:rPr>
                <w:rFonts w:ascii="Times New Roman" w:hAnsi="Times New Roman" w:cs="Times New Roman"/>
                <w:sz w:val="24"/>
                <w:szCs w:val="24"/>
                <w:lang w:eastAsia="lt-LT"/>
              </w:rPr>
              <w:t>rgumentai tie patys kaip dėl pasiūlymo Nr. 2506806.</w:t>
            </w:r>
          </w:p>
          <w:p w14:paraId="779908DB" w14:textId="13B2046A" w:rsidR="00E36A08" w:rsidRPr="00997425" w:rsidRDefault="00E36A08" w:rsidP="00E36A08">
            <w:pPr>
              <w:spacing w:after="0" w:line="240" w:lineRule="auto"/>
              <w:jc w:val="both"/>
              <w:rPr>
                <w:rFonts w:ascii="Times New Roman" w:hAnsi="Times New Roman" w:cs="Times New Roman"/>
                <w:sz w:val="24"/>
                <w:szCs w:val="24"/>
                <w:lang w:eastAsia="lt-LT"/>
              </w:rPr>
            </w:pPr>
          </w:p>
        </w:tc>
      </w:tr>
    </w:tbl>
    <w:p w14:paraId="37B6A03A" w14:textId="77777777" w:rsidR="00F75F45" w:rsidRPr="0051266A" w:rsidRDefault="00997425" w:rsidP="00027B1F">
      <w:pPr>
        <w:spacing w:after="0" w:line="240" w:lineRule="auto"/>
        <w:rPr>
          <w:rFonts w:ascii="Times New Roman" w:hAnsi="Times New Roman" w:cs="Times New Roman"/>
          <w:sz w:val="24"/>
          <w:szCs w:val="24"/>
        </w:rPr>
      </w:pPr>
    </w:p>
    <w:sectPr w:rsidR="00F75F45" w:rsidRPr="0051266A" w:rsidSect="00B15A85">
      <w:pgSz w:w="16838" w:h="11906" w:orient="landscape"/>
      <w:pgMar w:top="851" w:right="851" w:bottom="567"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0916"/>
    <w:multiLevelType w:val="hybridMultilevel"/>
    <w:tmpl w:val="93189F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466B69"/>
    <w:multiLevelType w:val="hybridMultilevel"/>
    <w:tmpl w:val="B6A090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B5F5A74"/>
    <w:multiLevelType w:val="hybridMultilevel"/>
    <w:tmpl w:val="9E128E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31B73C6"/>
    <w:multiLevelType w:val="hybridMultilevel"/>
    <w:tmpl w:val="93189F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7917182"/>
    <w:multiLevelType w:val="hybridMultilevel"/>
    <w:tmpl w:val="93189F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DA8"/>
    <w:rsid w:val="00027B1F"/>
    <w:rsid w:val="00036858"/>
    <w:rsid w:val="00037AF7"/>
    <w:rsid w:val="000554E3"/>
    <w:rsid w:val="00087502"/>
    <w:rsid w:val="000A29FB"/>
    <w:rsid w:val="000B0267"/>
    <w:rsid w:val="000F185B"/>
    <w:rsid w:val="00100893"/>
    <w:rsid w:val="00106A0C"/>
    <w:rsid w:val="001529CB"/>
    <w:rsid w:val="001662CA"/>
    <w:rsid w:val="00170294"/>
    <w:rsid w:val="00175C8C"/>
    <w:rsid w:val="00177724"/>
    <w:rsid w:val="00184EDA"/>
    <w:rsid w:val="001877A0"/>
    <w:rsid w:val="0019352C"/>
    <w:rsid w:val="001A170C"/>
    <w:rsid w:val="001B1B70"/>
    <w:rsid w:val="00260C52"/>
    <w:rsid w:val="0026195A"/>
    <w:rsid w:val="0027623D"/>
    <w:rsid w:val="0028788E"/>
    <w:rsid w:val="002D45B8"/>
    <w:rsid w:val="00311BC6"/>
    <w:rsid w:val="003312BC"/>
    <w:rsid w:val="003413AA"/>
    <w:rsid w:val="00360D73"/>
    <w:rsid w:val="00361A7C"/>
    <w:rsid w:val="003901A6"/>
    <w:rsid w:val="00391CAA"/>
    <w:rsid w:val="00397E67"/>
    <w:rsid w:val="003D49F8"/>
    <w:rsid w:val="003E4A69"/>
    <w:rsid w:val="00417B02"/>
    <w:rsid w:val="004245E8"/>
    <w:rsid w:val="00427542"/>
    <w:rsid w:val="00434678"/>
    <w:rsid w:val="004358E2"/>
    <w:rsid w:val="00493964"/>
    <w:rsid w:val="00496FC2"/>
    <w:rsid w:val="00497846"/>
    <w:rsid w:val="004D19AE"/>
    <w:rsid w:val="004E73B8"/>
    <w:rsid w:val="004F4848"/>
    <w:rsid w:val="005033E3"/>
    <w:rsid w:val="0051266A"/>
    <w:rsid w:val="005137FE"/>
    <w:rsid w:val="005624C5"/>
    <w:rsid w:val="005951D1"/>
    <w:rsid w:val="005C500D"/>
    <w:rsid w:val="005C58D4"/>
    <w:rsid w:val="005D0B20"/>
    <w:rsid w:val="005D2C6B"/>
    <w:rsid w:val="00603C6A"/>
    <w:rsid w:val="006244D8"/>
    <w:rsid w:val="006259D0"/>
    <w:rsid w:val="006552CC"/>
    <w:rsid w:val="006823E3"/>
    <w:rsid w:val="00692675"/>
    <w:rsid w:val="006A6504"/>
    <w:rsid w:val="006B1B3A"/>
    <w:rsid w:val="006B3FEC"/>
    <w:rsid w:val="006D7056"/>
    <w:rsid w:val="006E09CC"/>
    <w:rsid w:val="006E54ED"/>
    <w:rsid w:val="006E58DD"/>
    <w:rsid w:val="007831E2"/>
    <w:rsid w:val="00785364"/>
    <w:rsid w:val="00785AC6"/>
    <w:rsid w:val="00795942"/>
    <w:rsid w:val="007F1676"/>
    <w:rsid w:val="007F661F"/>
    <w:rsid w:val="00802838"/>
    <w:rsid w:val="00807AF8"/>
    <w:rsid w:val="00813823"/>
    <w:rsid w:val="0088005D"/>
    <w:rsid w:val="00881E9B"/>
    <w:rsid w:val="008B7C74"/>
    <w:rsid w:val="008C2F9B"/>
    <w:rsid w:val="008E2415"/>
    <w:rsid w:val="008F3C5C"/>
    <w:rsid w:val="00912963"/>
    <w:rsid w:val="00933D69"/>
    <w:rsid w:val="00935746"/>
    <w:rsid w:val="009360DE"/>
    <w:rsid w:val="00945FE7"/>
    <w:rsid w:val="009513EE"/>
    <w:rsid w:val="00953C0A"/>
    <w:rsid w:val="00957F70"/>
    <w:rsid w:val="00991AFA"/>
    <w:rsid w:val="00997425"/>
    <w:rsid w:val="009B5422"/>
    <w:rsid w:val="00A03372"/>
    <w:rsid w:val="00A044FF"/>
    <w:rsid w:val="00A35E5F"/>
    <w:rsid w:val="00A441AA"/>
    <w:rsid w:val="00A50FE4"/>
    <w:rsid w:val="00A54A23"/>
    <w:rsid w:val="00A668ED"/>
    <w:rsid w:val="00A935B9"/>
    <w:rsid w:val="00AC6669"/>
    <w:rsid w:val="00B10C76"/>
    <w:rsid w:val="00B1584C"/>
    <w:rsid w:val="00B15A85"/>
    <w:rsid w:val="00B21DA8"/>
    <w:rsid w:val="00B91946"/>
    <w:rsid w:val="00BA5BDB"/>
    <w:rsid w:val="00BD2E8D"/>
    <w:rsid w:val="00C66BA2"/>
    <w:rsid w:val="00C77544"/>
    <w:rsid w:val="00D129BB"/>
    <w:rsid w:val="00D12E5E"/>
    <w:rsid w:val="00D26518"/>
    <w:rsid w:val="00D70F5B"/>
    <w:rsid w:val="00D862B4"/>
    <w:rsid w:val="00DA0BEF"/>
    <w:rsid w:val="00DC6F89"/>
    <w:rsid w:val="00DE03D6"/>
    <w:rsid w:val="00DF58EF"/>
    <w:rsid w:val="00DF7AD6"/>
    <w:rsid w:val="00E06948"/>
    <w:rsid w:val="00E1192A"/>
    <w:rsid w:val="00E32F43"/>
    <w:rsid w:val="00E36A08"/>
    <w:rsid w:val="00E435D2"/>
    <w:rsid w:val="00E46309"/>
    <w:rsid w:val="00E94C3B"/>
    <w:rsid w:val="00EA51FB"/>
    <w:rsid w:val="00EA5BA0"/>
    <w:rsid w:val="00EC53A3"/>
    <w:rsid w:val="00EC7720"/>
    <w:rsid w:val="00ED5965"/>
    <w:rsid w:val="00EF257A"/>
    <w:rsid w:val="00F12DAF"/>
    <w:rsid w:val="00F45DFA"/>
    <w:rsid w:val="00F474F2"/>
    <w:rsid w:val="00F56C86"/>
    <w:rsid w:val="00F64F4E"/>
    <w:rsid w:val="00F73DCB"/>
    <w:rsid w:val="00F76419"/>
    <w:rsid w:val="00FA447A"/>
    <w:rsid w:val="00FB6F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EB63F"/>
  <w15:chartTrackingRefBased/>
  <w15:docId w15:val="{4B5E8C78-7349-4217-80E0-C87487175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1DA8"/>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B21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tipfb">
    <w:name w:val="taltipfb"/>
    <w:basedOn w:val="prastasis"/>
    <w:rsid w:val="000554E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rsid w:val="000554E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0554E3"/>
    <w:pPr>
      <w:autoSpaceDE w:val="0"/>
      <w:autoSpaceDN w:val="0"/>
      <w:adjustRightInd w:val="0"/>
      <w:spacing w:after="0" w:line="240" w:lineRule="auto"/>
    </w:pPr>
    <w:rPr>
      <w:rFonts w:ascii="Cambria" w:hAnsi="Cambria" w:cs="Cambria"/>
      <w:color w:val="000000"/>
      <w:sz w:val="24"/>
      <w:szCs w:val="24"/>
    </w:rPr>
  </w:style>
  <w:style w:type="character" w:styleId="Komentaronuoroda">
    <w:name w:val="annotation reference"/>
    <w:basedOn w:val="Numatytasispastraiposriftas"/>
    <w:uiPriority w:val="99"/>
    <w:semiHidden/>
    <w:unhideWhenUsed/>
    <w:rsid w:val="00785364"/>
    <w:rPr>
      <w:sz w:val="16"/>
      <w:szCs w:val="16"/>
    </w:rPr>
  </w:style>
  <w:style w:type="paragraph" w:styleId="Komentarotekstas">
    <w:name w:val="annotation text"/>
    <w:basedOn w:val="prastasis"/>
    <w:link w:val="KomentarotekstasDiagrama"/>
    <w:uiPriority w:val="99"/>
    <w:unhideWhenUsed/>
    <w:rsid w:val="007853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85364"/>
    <w:rPr>
      <w:sz w:val="20"/>
      <w:szCs w:val="20"/>
    </w:rPr>
  </w:style>
  <w:style w:type="paragraph" w:styleId="Komentarotema">
    <w:name w:val="annotation subject"/>
    <w:basedOn w:val="Komentarotekstas"/>
    <w:next w:val="Komentarotekstas"/>
    <w:link w:val="KomentarotemaDiagrama"/>
    <w:uiPriority w:val="99"/>
    <w:semiHidden/>
    <w:unhideWhenUsed/>
    <w:rsid w:val="00785364"/>
    <w:rPr>
      <w:b/>
      <w:bCs/>
    </w:rPr>
  </w:style>
  <w:style w:type="character" w:customStyle="1" w:styleId="KomentarotemaDiagrama">
    <w:name w:val="Komentaro tema Diagrama"/>
    <w:basedOn w:val="KomentarotekstasDiagrama"/>
    <w:link w:val="Komentarotema"/>
    <w:uiPriority w:val="99"/>
    <w:semiHidden/>
    <w:rsid w:val="00785364"/>
    <w:rPr>
      <w:b/>
      <w:bCs/>
      <w:sz w:val="20"/>
      <w:szCs w:val="20"/>
    </w:rPr>
  </w:style>
  <w:style w:type="paragraph" w:styleId="Sraopastraipa">
    <w:name w:val="List Paragraph"/>
    <w:basedOn w:val="prastasis"/>
    <w:uiPriority w:val="34"/>
    <w:qFormat/>
    <w:rsid w:val="004358E2"/>
    <w:pPr>
      <w:ind w:left="720"/>
      <w:contextualSpacing/>
    </w:pPr>
  </w:style>
  <w:style w:type="character" w:styleId="Hipersaitas">
    <w:name w:val="Hyperlink"/>
    <w:basedOn w:val="Numatytasispastraiposriftas"/>
    <w:uiPriority w:val="99"/>
    <w:unhideWhenUsed/>
    <w:rsid w:val="005624C5"/>
    <w:rPr>
      <w:color w:val="0563C1" w:themeColor="hyperlink"/>
      <w:u w:val="single"/>
    </w:rPr>
  </w:style>
  <w:style w:type="character" w:styleId="Neapdorotaspaminjimas">
    <w:name w:val="Unresolved Mention"/>
    <w:basedOn w:val="Numatytasispastraiposriftas"/>
    <w:uiPriority w:val="99"/>
    <w:semiHidden/>
    <w:unhideWhenUsed/>
    <w:rsid w:val="00F45DFA"/>
    <w:rPr>
      <w:color w:val="605E5C"/>
      <w:shd w:val="clear" w:color="auto" w:fill="E1DFDD"/>
    </w:rPr>
  </w:style>
  <w:style w:type="character" w:styleId="Perirtashipersaitas">
    <w:name w:val="FollowedHyperlink"/>
    <w:basedOn w:val="Numatytasispastraiposriftas"/>
    <w:uiPriority w:val="99"/>
    <w:semiHidden/>
    <w:unhideWhenUsed/>
    <w:rsid w:val="00037A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178385">
      <w:bodyDiv w:val="1"/>
      <w:marLeft w:val="0"/>
      <w:marRight w:val="0"/>
      <w:marTop w:val="0"/>
      <w:marBottom w:val="0"/>
      <w:divBdr>
        <w:top w:val="none" w:sz="0" w:space="0" w:color="auto"/>
        <w:left w:val="none" w:sz="0" w:space="0" w:color="auto"/>
        <w:bottom w:val="none" w:sz="0" w:space="0" w:color="auto"/>
        <w:right w:val="none" w:sz="0" w:space="0" w:color="auto"/>
      </w:divBdr>
    </w:div>
    <w:div w:id="738792686">
      <w:bodyDiv w:val="1"/>
      <w:marLeft w:val="0"/>
      <w:marRight w:val="0"/>
      <w:marTop w:val="0"/>
      <w:marBottom w:val="0"/>
      <w:divBdr>
        <w:top w:val="none" w:sz="0" w:space="0" w:color="auto"/>
        <w:left w:val="none" w:sz="0" w:space="0" w:color="auto"/>
        <w:bottom w:val="none" w:sz="0" w:space="0" w:color="auto"/>
        <w:right w:val="none" w:sz="0" w:space="0" w:color="auto"/>
      </w:divBdr>
      <w:divsChild>
        <w:div w:id="1000082347">
          <w:marLeft w:val="0"/>
          <w:marRight w:val="0"/>
          <w:marTop w:val="0"/>
          <w:marBottom w:val="0"/>
          <w:divBdr>
            <w:top w:val="none" w:sz="0" w:space="0" w:color="auto"/>
            <w:left w:val="none" w:sz="0" w:space="0" w:color="auto"/>
            <w:bottom w:val="none" w:sz="0" w:space="0" w:color="auto"/>
            <w:right w:val="none" w:sz="0" w:space="0" w:color="auto"/>
          </w:divBdr>
        </w:div>
      </w:divsChild>
    </w:div>
    <w:div w:id="993142468">
      <w:bodyDiv w:val="1"/>
      <w:marLeft w:val="0"/>
      <w:marRight w:val="0"/>
      <w:marTop w:val="0"/>
      <w:marBottom w:val="0"/>
      <w:divBdr>
        <w:top w:val="none" w:sz="0" w:space="0" w:color="auto"/>
        <w:left w:val="none" w:sz="0" w:space="0" w:color="auto"/>
        <w:bottom w:val="none" w:sz="0" w:space="0" w:color="auto"/>
        <w:right w:val="none" w:sz="0" w:space="0" w:color="auto"/>
      </w:divBdr>
    </w:div>
    <w:div w:id="1389113007">
      <w:bodyDiv w:val="1"/>
      <w:marLeft w:val="0"/>
      <w:marRight w:val="0"/>
      <w:marTop w:val="0"/>
      <w:marBottom w:val="0"/>
      <w:divBdr>
        <w:top w:val="none" w:sz="0" w:space="0" w:color="auto"/>
        <w:left w:val="none" w:sz="0" w:space="0" w:color="auto"/>
        <w:bottom w:val="none" w:sz="0" w:space="0" w:color="auto"/>
        <w:right w:val="none" w:sz="0" w:space="0" w:color="auto"/>
      </w:divBdr>
    </w:div>
    <w:div w:id="1415709351">
      <w:bodyDiv w:val="1"/>
      <w:marLeft w:val="0"/>
      <w:marRight w:val="0"/>
      <w:marTop w:val="0"/>
      <w:marBottom w:val="0"/>
      <w:divBdr>
        <w:top w:val="none" w:sz="0" w:space="0" w:color="auto"/>
        <w:left w:val="none" w:sz="0" w:space="0" w:color="auto"/>
        <w:bottom w:val="none" w:sz="0" w:space="0" w:color="auto"/>
        <w:right w:val="none" w:sz="0" w:space="0" w:color="auto"/>
      </w:divBdr>
      <w:divsChild>
        <w:div w:id="325326525">
          <w:marLeft w:val="547"/>
          <w:marRight w:val="0"/>
          <w:marTop w:val="200"/>
          <w:marBottom w:val="0"/>
          <w:divBdr>
            <w:top w:val="none" w:sz="0" w:space="0" w:color="auto"/>
            <w:left w:val="none" w:sz="0" w:space="0" w:color="auto"/>
            <w:bottom w:val="none" w:sz="0" w:space="0" w:color="auto"/>
            <w:right w:val="none" w:sz="0" w:space="0" w:color="auto"/>
          </w:divBdr>
        </w:div>
      </w:divsChild>
    </w:div>
    <w:div w:id="2047632446">
      <w:bodyDiv w:val="1"/>
      <w:marLeft w:val="0"/>
      <w:marRight w:val="0"/>
      <w:marTop w:val="0"/>
      <w:marBottom w:val="0"/>
      <w:divBdr>
        <w:top w:val="none" w:sz="0" w:space="0" w:color="auto"/>
        <w:left w:val="none" w:sz="0" w:space="0" w:color="auto"/>
        <w:bottom w:val="none" w:sz="0" w:space="0" w:color="auto"/>
        <w:right w:val="none" w:sz="0" w:space="0" w:color="auto"/>
      </w:divBdr>
    </w:div>
    <w:div w:id="212195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p.stat.gov.lt/praejusios-paros-covid-19-statistika" TargetMode="External"/><Relationship Id="rId5" Type="http://schemas.openxmlformats.org/officeDocument/2006/relationships/hyperlink" Target="https://www.ecdc.europa.eu/en/news-events/ecdc-and-ema-update-covid-19"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27</Pages>
  <Words>45087</Words>
  <Characters>25701</Characters>
  <Application>Microsoft Office Word</Application>
  <DocSecurity>0</DocSecurity>
  <Lines>214</Lines>
  <Paragraphs>141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Storpirštienė</dc:creator>
  <cp:keywords/>
  <dc:description/>
  <cp:lastModifiedBy>Aušrinė Storpirštienė</cp:lastModifiedBy>
  <cp:revision>25</cp:revision>
  <dcterms:created xsi:type="dcterms:W3CDTF">2021-08-16T09:48:00Z</dcterms:created>
  <dcterms:modified xsi:type="dcterms:W3CDTF">2021-08-16T14:51:00Z</dcterms:modified>
</cp:coreProperties>
</file>