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0B500E71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333169" w:rsidRPr="00333169">
        <w:rPr>
          <w:bCs/>
        </w:rPr>
        <w:t xml:space="preserve">šešiems </w:t>
      </w:r>
      <w:r w:rsidR="00333169" w:rsidRPr="00333169">
        <w:rPr>
          <w:bCs/>
          <w:color w:val="000000"/>
          <w:szCs w:val="24"/>
        </w:rPr>
        <w:t>Kazachstano Respublikos</w:t>
      </w:r>
      <w:r w:rsidR="00333169">
        <w:rPr>
          <w:b/>
          <w:bCs/>
          <w:color w:val="000000"/>
        </w:rPr>
        <w:t xml:space="preserve"> </w:t>
      </w:r>
      <w:r w:rsidR="00333169">
        <w:t>piliečiams dalyvauti pilotams skirtuose mokymuose.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6FC77" w14:textId="77777777" w:rsidR="001F1358" w:rsidRDefault="001F135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E0EE087" w14:textId="77777777" w:rsidR="001F1358" w:rsidRDefault="001F135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3CE84" w14:textId="77777777" w:rsidR="001F1358" w:rsidRDefault="001F135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DC4AE63" w14:textId="77777777" w:rsidR="001F1358" w:rsidRDefault="001F135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1F1358"/>
    <w:rsid w:val="00203B38"/>
    <w:rsid w:val="002569F9"/>
    <w:rsid w:val="002D2141"/>
    <w:rsid w:val="00307BD4"/>
    <w:rsid w:val="0032570E"/>
    <w:rsid w:val="00333169"/>
    <w:rsid w:val="00335D7E"/>
    <w:rsid w:val="00390C96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46595"/>
    <w:rsid w:val="00794F2A"/>
    <w:rsid w:val="00831B79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137AE"/>
    <w:rsid w:val="00C869BC"/>
    <w:rsid w:val="00C94E1C"/>
    <w:rsid w:val="00CB7DDE"/>
    <w:rsid w:val="00D4527D"/>
    <w:rsid w:val="00D95D67"/>
    <w:rsid w:val="00DB785C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2020-11-30T06:44:00Z</dcterms:modified>
  <cp:revision>13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