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90EDC" w14:textId="77777777" w:rsidR="00747577" w:rsidRPr="004801C7" w:rsidRDefault="00993224" w:rsidP="004801C7">
      <w:pPr>
        <w:ind w:left="10206"/>
        <w:jc w:val="both"/>
        <w:rPr>
          <w:rFonts w:eastAsia="Calibri"/>
          <w:szCs w:val="24"/>
        </w:rPr>
      </w:pPr>
      <w:r w:rsidRPr="004801C7">
        <w:rPr>
          <w:rFonts w:eastAsia="Calibri"/>
          <w:szCs w:val="24"/>
        </w:rPr>
        <w:t>L</w:t>
      </w:r>
      <w:r w:rsidR="00747577" w:rsidRPr="004801C7">
        <w:rPr>
          <w:rFonts w:eastAsia="Calibri"/>
          <w:szCs w:val="24"/>
        </w:rPr>
        <w:t>ietuvos Respublikos Vyriausybės</w:t>
      </w:r>
    </w:p>
    <w:p w14:paraId="49567F6E" w14:textId="77777777" w:rsidR="004801C7" w:rsidRPr="004801C7" w:rsidRDefault="00B913A3" w:rsidP="004801C7">
      <w:pPr>
        <w:tabs>
          <w:tab w:val="left" w:pos="10065"/>
          <w:tab w:val="left" w:pos="11199"/>
        </w:tabs>
        <w:ind w:left="10206"/>
        <w:jc w:val="both"/>
        <w:rPr>
          <w:rFonts w:eastAsia="Calibri"/>
          <w:szCs w:val="24"/>
        </w:rPr>
      </w:pPr>
      <w:r w:rsidRPr="004801C7">
        <w:rPr>
          <w:rFonts w:eastAsia="Calibri"/>
          <w:szCs w:val="24"/>
        </w:rPr>
        <w:t>2020</w:t>
      </w:r>
      <w:r w:rsidR="00747577" w:rsidRPr="004801C7">
        <w:rPr>
          <w:rFonts w:eastAsia="Calibri"/>
          <w:szCs w:val="24"/>
        </w:rPr>
        <w:t xml:space="preserve"> m.   </w:t>
      </w:r>
      <w:r w:rsidR="00993224" w:rsidRPr="004801C7">
        <w:rPr>
          <w:rFonts w:eastAsia="Calibri"/>
          <w:szCs w:val="24"/>
        </w:rPr>
        <w:t xml:space="preserve">    </w:t>
      </w:r>
      <w:r w:rsidR="00747577" w:rsidRPr="004801C7">
        <w:rPr>
          <w:rFonts w:eastAsia="Calibri"/>
          <w:szCs w:val="24"/>
        </w:rPr>
        <w:t xml:space="preserve">   d. nutarimo Nr.          </w:t>
      </w:r>
    </w:p>
    <w:p w14:paraId="720BDB65" w14:textId="71223BA1" w:rsidR="00747577" w:rsidRPr="004801C7" w:rsidRDefault="00747577" w:rsidP="004801C7">
      <w:pPr>
        <w:tabs>
          <w:tab w:val="left" w:pos="10065"/>
          <w:tab w:val="left" w:pos="11199"/>
        </w:tabs>
        <w:ind w:left="10206"/>
        <w:jc w:val="both"/>
        <w:rPr>
          <w:rFonts w:eastAsia="Calibri"/>
          <w:szCs w:val="24"/>
        </w:rPr>
      </w:pPr>
      <w:r w:rsidRPr="004801C7">
        <w:rPr>
          <w:rFonts w:eastAsia="Calibri"/>
          <w:szCs w:val="24"/>
        </w:rPr>
        <w:t>priedas</w:t>
      </w:r>
    </w:p>
    <w:p w14:paraId="4BECAADA" w14:textId="16638730" w:rsidR="00747577" w:rsidRPr="004801C7" w:rsidRDefault="00747577" w:rsidP="00747577">
      <w:pPr>
        <w:ind w:left="10206"/>
        <w:rPr>
          <w:rFonts w:eastAsia="Calibri"/>
          <w:szCs w:val="24"/>
        </w:rPr>
      </w:pPr>
    </w:p>
    <w:p w14:paraId="03460951" w14:textId="77777777" w:rsidR="004801C7" w:rsidRPr="004801C7" w:rsidRDefault="004801C7" w:rsidP="00747577">
      <w:pPr>
        <w:rPr>
          <w:rFonts w:eastAsia="Calibri"/>
          <w:szCs w:val="24"/>
        </w:rPr>
      </w:pPr>
    </w:p>
    <w:p w14:paraId="51633C18" w14:textId="5BC14881" w:rsidR="00747577" w:rsidRPr="004801C7" w:rsidRDefault="00747577" w:rsidP="00747577">
      <w:pPr>
        <w:jc w:val="center"/>
        <w:rPr>
          <w:rFonts w:eastAsia="Calibri"/>
          <w:b/>
          <w:szCs w:val="24"/>
        </w:rPr>
      </w:pPr>
      <w:r w:rsidRPr="004801C7">
        <w:rPr>
          <w:rFonts w:eastAsia="Calibri"/>
          <w:b/>
          <w:szCs w:val="24"/>
        </w:rPr>
        <w:t xml:space="preserve">NEKILNOJAMOJO TURTO, PERDUODAMO </w:t>
      </w:r>
      <w:r w:rsidR="002A7921" w:rsidRPr="004801C7">
        <w:rPr>
          <w:rFonts w:eastAsia="Calibri"/>
          <w:b/>
          <w:szCs w:val="24"/>
        </w:rPr>
        <w:t>PAGAL</w:t>
      </w:r>
      <w:r w:rsidR="00B913A3" w:rsidRPr="004801C7">
        <w:rPr>
          <w:rFonts w:eastAsia="Calibri"/>
          <w:b/>
          <w:szCs w:val="24"/>
        </w:rPr>
        <w:t xml:space="preserve"> </w:t>
      </w:r>
      <w:r w:rsidR="00D945DB" w:rsidRPr="004801C7">
        <w:rPr>
          <w:rFonts w:eastAsia="Calibri"/>
          <w:b/>
          <w:szCs w:val="24"/>
        </w:rPr>
        <w:t>KONCESIJOS</w:t>
      </w:r>
      <w:r w:rsidRPr="004801C7">
        <w:rPr>
          <w:rFonts w:eastAsia="Calibri"/>
          <w:b/>
          <w:szCs w:val="24"/>
        </w:rPr>
        <w:t xml:space="preserve"> SUTARTĮ, SĄRAŠAS</w:t>
      </w:r>
    </w:p>
    <w:p w14:paraId="670548D2" w14:textId="7A3E1ED0" w:rsidR="00747577" w:rsidRDefault="00747577" w:rsidP="00747577">
      <w:pPr>
        <w:jc w:val="center"/>
        <w:rPr>
          <w:rFonts w:eastAsia="Calibri"/>
          <w:b/>
          <w:szCs w:val="24"/>
        </w:rPr>
      </w:pPr>
    </w:p>
    <w:p w14:paraId="3C30FEA9" w14:textId="77777777" w:rsidR="004801C7" w:rsidRPr="004801C7" w:rsidRDefault="004801C7" w:rsidP="00747577">
      <w:pPr>
        <w:jc w:val="center"/>
        <w:rPr>
          <w:rFonts w:eastAsia="Calibri"/>
          <w:b/>
          <w:szCs w:val="24"/>
        </w:rPr>
      </w:pPr>
      <w:bookmarkStart w:id="0" w:name="_GoBack"/>
      <w:bookmarkEnd w:id="0"/>
    </w:p>
    <w:tbl>
      <w:tblPr>
        <w:tblW w:w="13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091"/>
        <w:gridCol w:w="1829"/>
        <w:gridCol w:w="2040"/>
        <w:gridCol w:w="1842"/>
      </w:tblGrid>
      <w:tr w:rsidR="00D55134" w:rsidRPr="004801C7" w14:paraId="458FFA9A" w14:textId="77777777" w:rsidTr="004801C7">
        <w:tc>
          <w:tcPr>
            <w:tcW w:w="701" w:type="dxa"/>
            <w:shd w:val="clear" w:color="auto" w:fill="auto"/>
          </w:tcPr>
          <w:p w14:paraId="50C793E7" w14:textId="77777777" w:rsidR="00D55134" w:rsidRPr="004801C7" w:rsidRDefault="00D55134" w:rsidP="00747577">
            <w:pPr>
              <w:jc w:val="center"/>
              <w:rPr>
                <w:rFonts w:eastAsia="Calibri"/>
                <w:szCs w:val="24"/>
              </w:rPr>
            </w:pPr>
            <w:r w:rsidRPr="004801C7">
              <w:rPr>
                <w:rFonts w:eastAsia="Calibri"/>
                <w:szCs w:val="24"/>
              </w:rPr>
              <w:t>Eil.</w:t>
            </w:r>
          </w:p>
          <w:p w14:paraId="1381E92D" w14:textId="77777777" w:rsidR="00D55134" w:rsidRPr="004801C7" w:rsidRDefault="00D55134" w:rsidP="00747577">
            <w:pPr>
              <w:jc w:val="center"/>
              <w:rPr>
                <w:rFonts w:eastAsia="Calibri"/>
                <w:szCs w:val="24"/>
              </w:rPr>
            </w:pPr>
            <w:r w:rsidRPr="004801C7">
              <w:rPr>
                <w:rFonts w:eastAsia="Calibri"/>
                <w:szCs w:val="24"/>
              </w:rPr>
              <w:t>Nr.</w:t>
            </w:r>
          </w:p>
        </w:tc>
        <w:tc>
          <w:tcPr>
            <w:tcW w:w="7091" w:type="dxa"/>
            <w:shd w:val="clear" w:color="auto" w:fill="auto"/>
          </w:tcPr>
          <w:p w14:paraId="79DB182B" w14:textId="77777777" w:rsidR="00D55134" w:rsidRPr="004801C7" w:rsidRDefault="00D55134" w:rsidP="00747577">
            <w:pPr>
              <w:jc w:val="center"/>
              <w:rPr>
                <w:rFonts w:eastAsia="Calibri"/>
                <w:szCs w:val="24"/>
              </w:rPr>
            </w:pPr>
            <w:r w:rsidRPr="004801C7">
              <w:rPr>
                <w:rFonts w:eastAsia="Calibri"/>
                <w:szCs w:val="24"/>
              </w:rPr>
              <w:t>Nekilnojamojo turto pavadinimas ir adresas</w:t>
            </w:r>
          </w:p>
        </w:tc>
        <w:tc>
          <w:tcPr>
            <w:tcW w:w="1829" w:type="dxa"/>
          </w:tcPr>
          <w:p w14:paraId="653B2BFF" w14:textId="77777777" w:rsidR="00D55134" w:rsidRPr="004801C7" w:rsidRDefault="00D55134" w:rsidP="00747577">
            <w:pPr>
              <w:spacing w:after="160" w:line="276" w:lineRule="auto"/>
              <w:jc w:val="center"/>
              <w:rPr>
                <w:rFonts w:eastAsia="Calibri"/>
                <w:szCs w:val="24"/>
              </w:rPr>
            </w:pPr>
            <w:r w:rsidRPr="004801C7">
              <w:rPr>
                <w:rFonts w:eastAsia="Calibri"/>
                <w:szCs w:val="24"/>
              </w:rPr>
              <w:t>Unikalus Nr.</w:t>
            </w:r>
          </w:p>
        </w:tc>
        <w:tc>
          <w:tcPr>
            <w:tcW w:w="2040" w:type="dxa"/>
          </w:tcPr>
          <w:p w14:paraId="2A13B193" w14:textId="6CFA9EBD" w:rsidR="00D55134" w:rsidRPr="004801C7" w:rsidRDefault="00D55134" w:rsidP="00CB4B18">
            <w:pPr>
              <w:spacing w:after="160" w:line="276" w:lineRule="auto"/>
              <w:jc w:val="center"/>
              <w:rPr>
                <w:rFonts w:eastAsia="Calibri"/>
                <w:szCs w:val="24"/>
              </w:rPr>
            </w:pPr>
            <w:r w:rsidRPr="004801C7">
              <w:rPr>
                <w:rFonts w:eastAsia="Calibri"/>
                <w:szCs w:val="24"/>
              </w:rPr>
              <w:t xml:space="preserve">Bendras plotas / plotas </w:t>
            </w:r>
          </w:p>
        </w:tc>
        <w:tc>
          <w:tcPr>
            <w:tcW w:w="1842" w:type="dxa"/>
          </w:tcPr>
          <w:p w14:paraId="5090295F" w14:textId="43BCC56E" w:rsidR="00D55134" w:rsidRPr="004801C7" w:rsidRDefault="00D55134" w:rsidP="00D55134">
            <w:pPr>
              <w:spacing w:after="160" w:line="276" w:lineRule="auto"/>
              <w:jc w:val="center"/>
              <w:rPr>
                <w:rFonts w:eastAsia="Calibri"/>
                <w:szCs w:val="24"/>
              </w:rPr>
            </w:pPr>
            <w:r w:rsidRPr="004801C7">
              <w:rPr>
                <w:rFonts w:eastAsia="Calibri"/>
                <w:szCs w:val="24"/>
              </w:rPr>
              <w:t xml:space="preserve">Perduodamas plotas </w:t>
            </w:r>
          </w:p>
        </w:tc>
      </w:tr>
      <w:tr w:rsidR="00D55134" w:rsidRPr="004801C7" w14:paraId="13FA3A74" w14:textId="77777777" w:rsidTr="004801C7">
        <w:tc>
          <w:tcPr>
            <w:tcW w:w="701" w:type="dxa"/>
            <w:shd w:val="clear" w:color="auto" w:fill="auto"/>
          </w:tcPr>
          <w:p w14:paraId="3F8DBEA9" w14:textId="77777777" w:rsidR="00D55134" w:rsidRPr="004801C7" w:rsidRDefault="00D55134" w:rsidP="00D55134">
            <w:pPr>
              <w:jc w:val="center"/>
              <w:rPr>
                <w:rFonts w:eastAsia="Calibri"/>
                <w:szCs w:val="24"/>
              </w:rPr>
            </w:pPr>
            <w:r w:rsidRPr="004801C7">
              <w:rPr>
                <w:rFonts w:eastAsia="Calibri"/>
                <w:szCs w:val="24"/>
              </w:rPr>
              <w:t>1.</w:t>
            </w:r>
          </w:p>
        </w:tc>
        <w:tc>
          <w:tcPr>
            <w:tcW w:w="7091" w:type="dxa"/>
            <w:shd w:val="clear" w:color="auto" w:fill="auto"/>
          </w:tcPr>
          <w:p w14:paraId="3BD835A2" w14:textId="77777777" w:rsidR="00D55134" w:rsidRPr="004801C7" w:rsidRDefault="00D55134" w:rsidP="00D55134">
            <w:pPr>
              <w:rPr>
                <w:rFonts w:eastAsia="Calibri"/>
                <w:szCs w:val="24"/>
              </w:rPr>
            </w:pPr>
            <w:r w:rsidRPr="004801C7">
              <w:rPr>
                <w:rFonts w:eastAsia="Calibri"/>
                <w:szCs w:val="24"/>
              </w:rPr>
              <w:t xml:space="preserve">Pastatas – Garažas </w:t>
            </w:r>
          </w:p>
          <w:p w14:paraId="708E5254" w14:textId="77777777" w:rsidR="00D55134" w:rsidRPr="004801C7" w:rsidRDefault="00DB0F54" w:rsidP="00D55134">
            <w:pPr>
              <w:rPr>
                <w:rFonts w:eastAsia="Calibri"/>
                <w:szCs w:val="24"/>
              </w:rPr>
            </w:pPr>
            <w:r w:rsidRPr="004801C7">
              <w:rPr>
                <w:rFonts w:eastAsia="Calibri"/>
                <w:szCs w:val="24"/>
              </w:rPr>
              <w:t>Kauno r. sav., Ringaudų sen., Gaižėnėlių k., Nemuno g. 20</w:t>
            </w:r>
          </w:p>
        </w:tc>
        <w:tc>
          <w:tcPr>
            <w:tcW w:w="1829" w:type="dxa"/>
            <w:shd w:val="clear" w:color="auto" w:fill="auto"/>
          </w:tcPr>
          <w:p w14:paraId="1EF94F7D" w14:textId="77777777" w:rsidR="00D55134" w:rsidRPr="004801C7" w:rsidRDefault="00D55134" w:rsidP="00D55134">
            <w:pPr>
              <w:rPr>
                <w:rFonts w:eastAsia="Calibri"/>
                <w:szCs w:val="24"/>
              </w:rPr>
            </w:pPr>
            <w:r w:rsidRPr="004801C7">
              <w:rPr>
                <w:rFonts w:eastAsia="Calibri"/>
                <w:szCs w:val="24"/>
              </w:rPr>
              <w:t>5200-2017-1038</w:t>
            </w:r>
          </w:p>
        </w:tc>
        <w:tc>
          <w:tcPr>
            <w:tcW w:w="2040" w:type="dxa"/>
            <w:shd w:val="clear" w:color="auto" w:fill="auto"/>
          </w:tcPr>
          <w:p w14:paraId="5D6B2256" w14:textId="65A8ADEC" w:rsidR="00D55134" w:rsidRPr="004801C7" w:rsidRDefault="00D55134" w:rsidP="00D55134">
            <w:pPr>
              <w:jc w:val="center"/>
              <w:rPr>
                <w:rFonts w:eastAsia="Calibri"/>
                <w:szCs w:val="24"/>
              </w:rPr>
            </w:pPr>
            <w:r w:rsidRPr="004801C7">
              <w:rPr>
                <w:rFonts w:eastAsia="Calibri"/>
                <w:szCs w:val="24"/>
              </w:rPr>
              <w:t xml:space="preserve">641,10 </w:t>
            </w:r>
            <w:r w:rsidR="00827856" w:rsidRPr="004801C7">
              <w:rPr>
                <w:rFonts w:eastAsia="Calibri"/>
                <w:szCs w:val="24"/>
              </w:rPr>
              <w:t>kv. m</w:t>
            </w:r>
          </w:p>
        </w:tc>
        <w:tc>
          <w:tcPr>
            <w:tcW w:w="1842" w:type="dxa"/>
            <w:shd w:val="clear" w:color="auto" w:fill="auto"/>
          </w:tcPr>
          <w:p w14:paraId="7211125C" w14:textId="69CD2C33" w:rsidR="00D55134" w:rsidRPr="004801C7" w:rsidRDefault="00D55134" w:rsidP="00D55134">
            <w:pPr>
              <w:jc w:val="center"/>
              <w:rPr>
                <w:rFonts w:eastAsia="Calibri"/>
                <w:szCs w:val="24"/>
              </w:rPr>
            </w:pPr>
            <w:r w:rsidRPr="004801C7">
              <w:rPr>
                <w:rFonts w:eastAsia="Calibri"/>
                <w:szCs w:val="24"/>
              </w:rPr>
              <w:t xml:space="preserve">641,10 </w:t>
            </w:r>
            <w:r w:rsidR="00827856" w:rsidRPr="004801C7">
              <w:rPr>
                <w:rFonts w:eastAsia="Calibri"/>
                <w:szCs w:val="24"/>
              </w:rPr>
              <w:t>kv. m</w:t>
            </w:r>
          </w:p>
        </w:tc>
      </w:tr>
      <w:tr w:rsidR="00D55134" w:rsidRPr="004801C7" w14:paraId="26E815B4" w14:textId="77777777" w:rsidTr="004801C7">
        <w:tc>
          <w:tcPr>
            <w:tcW w:w="701" w:type="dxa"/>
            <w:shd w:val="clear" w:color="auto" w:fill="auto"/>
          </w:tcPr>
          <w:p w14:paraId="01A11E54" w14:textId="77777777" w:rsidR="00D55134" w:rsidRPr="004801C7" w:rsidRDefault="00D55134" w:rsidP="00D55134">
            <w:pPr>
              <w:jc w:val="center"/>
              <w:rPr>
                <w:rFonts w:eastAsia="Calibri"/>
                <w:szCs w:val="24"/>
              </w:rPr>
            </w:pPr>
            <w:r w:rsidRPr="004801C7">
              <w:rPr>
                <w:rFonts w:eastAsia="Calibri"/>
                <w:szCs w:val="24"/>
              </w:rPr>
              <w:t>2.</w:t>
            </w:r>
          </w:p>
        </w:tc>
        <w:tc>
          <w:tcPr>
            <w:tcW w:w="7091" w:type="dxa"/>
            <w:shd w:val="clear" w:color="auto" w:fill="auto"/>
          </w:tcPr>
          <w:p w14:paraId="1D153A1C" w14:textId="77777777" w:rsidR="00D55134" w:rsidRPr="004801C7" w:rsidRDefault="00D55134" w:rsidP="00D55134">
            <w:pPr>
              <w:rPr>
                <w:rFonts w:eastAsia="Calibri"/>
                <w:szCs w:val="24"/>
              </w:rPr>
            </w:pPr>
            <w:r w:rsidRPr="004801C7">
              <w:rPr>
                <w:rFonts w:eastAsia="Calibri"/>
                <w:szCs w:val="24"/>
              </w:rPr>
              <w:t xml:space="preserve">Pastatas – Administracinis </w:t>
            </w:r>
          </w:p>
          <w:p w14:paraId="5263037D" w14:textId="77777777" w:rsidR="00D55134" w:rsidRPr="004801C7" w:rsidRDefault="00D55134" w:rsidP="00D55134">
            <w:pPr>
              <w:rPr>
                <w:rFonts w:eastAsia="Calibri"/>
                <w:szCs w:val="24"/>
              </w:rPr>
            </w:pPr>
            <w:r w:rsidRPr="004801C7">
              <w:rPr>
                <w:rFonts w:eastAsia="Calibri"/>
                <w:szCs w:val="24"/>
              </w:rPr>
              <w:t xml:space="preserve">Kauno r. sav., Ringaudų sen., Gaižėnėlių k., Nemuno g. 20 </w:t>
            </w:r>
          </w:p>
        </w:tc>
        <w:tc>
          <w:tcPr>
            <w:tcW w:w="1829" w:type="dxa"/>
            <w:shd w:val="clear" w:color="auto" w:fill="auto"/>
          </w:tcPr>
          <w:p w14:paraId="3B89A40C" w14:textId="77777777" w:rsidR="00D55134" w:rsidRPr="004801C7" w:rsidRDefault="00D55134" w:rsidP="00D55134">
            <w:pPr>
              <w:rPr>
                <w:rFonts w:eastAsia="Calibri"/>
                <w:szCs w:val="24"/>
              </w:rPr>
            </w:pPr>
            <w:r w:rsidRPr="004801C7">
              <w:rPr>
                <w:rFonts w:eastAsia="Calibri"/>
                <w:szCs w:val="24"/>
              </w:rPr>
              <w:t>5200-2017-1029</w:t>
            </w:r>
          </w:p>
        </w:tc>
        <w:tc>
          <w:tcPr>
            <w:tcW w:w="2040" w:type="dxa"/>
            <w:shd w:val="clear" w:color="auto" w:fill="auto"/>
          </w:tcPr>
          <w:p w14:paraId="2A67230C" w14:textId="1186573B" w:rsidR="00D55134" w:rsidRPr="004801C7" w:rsidRDefault="00D55134" w:rsidP="00D55134">
            <w:pPr>
              <w:jc w:val="center"/>
              <w:rPr>
                <w:rFonts w:eastAsia="Calibri"/>
                <w:szCs w:val="24"/>
              </w:rPr>
            </w:pPr>
            <w:r w:rsidRPr="004801C7">
              <w:rPr>
                <w:rFonts w:eastAsia="Calibri"/>
                <w:szCs w:val="24"/>
              </w:rPr>
              <w:t>179,85</w:t>
            </w:r>
            <w:r w:rsidR="00827856" w:rsidRPr="004801C7">
              <w:rPr>
                <w:rFonts w:eastAsia="Calibri"/>
                <w:szCs w:val="24"/>
              </w:rPr>
              <w:t xml:space="preserve"> kv. m</w:t>
            </w:r>
          </w:p>
        </w:tc>
        <w:tc>
          <w:tcPr>
            <w:tcW w:w="1842" w:type="dxa"/>
            <w:shd w:val="clear" w:color="auto" w:fill="auto"/>
          </w:tcPr>
          <w:p w14:paraId="51B85029" w14:textId="61D614A1" w:rsidR="00D55134" w:rsidRPr="004801C7" w:rsidRDefault="00D55134" w:rsidP="00D55134">
            <w:pPr>
              <w:jc w:val="center"/>
              <w:rPr>
                <w:rFonts w:eastAsia="Calibri"/>
                <w:szCs w:val="24"/>
              </w:rPr>
            </w:pPr>
            <w:r w:rsidRPr="004801C7">
              <w:rPr>
                <w:rFonts w:eastAsia="Calibri"/>
                <w:szCs w:val="24"/>
              </w:rPr>
              <w:t>179,85</w:t>
            </w:r>
            <w:r w:rsidR="00827856" w:rsidRPr="004801C7">
              <w:rPr>
                <w:rFonts w:eastAsia="Calibri"/>
                <w:szCs w:val="24"/>
              </w:rPr>
              <w:t xml:space="preserve"> kv. m</w:t>
            </w:r>
          </w:p>
        </w:tc>
      </w:tr>
      <w:tr w:rsidR="00D55134" w:rsidRPr="004801C7" w14:paraId="698388E0" w14:textId="77777777" w:rsidTr="004801C7">
        <w:tc>
          <w:tcPr>
            <w:tcW w:w="701" w:type="dxa"/>
            <w:shd w:val="clear" w:color="auto" w:fill="auto"/>
          </w:tcPr>
          <w:p w14:paraId="309567F1" w14:textId="77777777" w:rsidR="00D55134" w:rsidRPr="004801C7" w:rsidRDefault="00D55134" w:rsidP="00D55134">
            <w:pPr>
              <w:jc w:val="center"/>
              <w:rPr>
                <w:rFonts w:eastAsia="Calibri"/>
                <w:szCs w:val="24"/>
              </w:rPr>
            </w:pPr>
            <w:r w:rsidRPr="004801C7">
              <w:rPr>
                <w:rFonts w:eastAsia="Calibri"/>
                <w:szCs w:val="24"/>
              </w:rPr>
              <w:t>3.</w:t>
            </w:r>
          </w:p>
        </w:tc>
        <w:tc>
          <w:tcPr>
            <w:tcW w:w="7091" w:type="dxa"/>
            <w:shd w:val="clear" w:color="auto" w:fill="auto"/>
          </w:tcPr>
          <w:p w14:paraId="6EC16250" w14:textId="77777777" w:rsidR="00F1791C" w:rsidRPr="004801C7" w:rsidRDefault="00D55134" w:rsidP="00D5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801C7">
              <w:rPr>
                <w:szCs w:val="24"/>
              </w:rPr>
              <w:t>Pastatas – Viešbutis</w:t>
            </w:r>
          </w:p>
          <w:p w14:paraId="0BE58822" w14:textId="77777777" w:rsidR="00D55134" w:rsidRPr="004801C7" w:rsidRDefault="00F1791C" w:rsidP="00DB0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sidRPr="004801C7">
              <w:rPr>
                <w:rFonts w:eastAsia="Calibri"/>
                <w:szCs w:val="24"/>
              </w:rPr>
              <w:t>Kauno r. sav., Ringaudų sen., Gaižėnėlių k., Nemuno g. 20</w:t>
            </w:r>
          </w:p>
        </w:tc>
        <w:tc>
          <w:tcPr>
            <w:tcW w:w="1829" w:type="dxa"/>
            <w:shd w:val="clear" w:color="auto" w:fill="auto"/>
          </w:tcPr>
          <w:p w14:paraId="7FA43792" w14:textId="77777777" w:rsidR="00D55134" w:rsidRPr="004801C7" w:rsidRDefault="00D55134" w:rsidP="00D55134">
            <w:pPr>
              <w:rPr>
                <w:rFonts w:eastAsia="Calibri"/>
                <w:szCs w:val="24"/>
              </w:rPr>
            </w:pPr>
            <w:r w:rsidRPr="004801C7">
              <w:rPr>
                <w:szCs w:val="24"/>
              </w:rPr>
              <w:t>5200-2017-1018</w:t>
            </w:r>
          </w:p>
        </w:tc>
        <w:tc>
          <w:tcPr>
            <w:tcW w:w="2040" w:type="dxa"/>
            <w:shd w:val="clear" w:color="auto" w:fill="auto"/>
          </w:tcPr>
          <w:p w14:paraId="59F4D738" w14:textId="417A8BC9" w:rsidR="00D55134" w:rsidRPr="004801C7" w:rsidRDefault="00D55134" w:rsidP="00D55134">
            <w:pPr>
              <w:jc w:val="center"/>
              <w:rPr>
                <w:rFonts w:eastAsia="Calibri"/>
                <w:szCs w:val="24"/>
              </w:rPr>
            </w:pPr>
            <w:r w:rsidRPr="004801C7">
              <w:rPr>
                <w:rFonts w:eastAsia="Calibri"/>
                <w:szCs w:val="24"/>
              </w:rPr>
              <w:t>177,98</w:t>
            </w:r>
            <w:r w:rsidR="00827856" w:rsidRPr="004801C7">
              <w:rPr>
                <w:rFonts w:eastAsia="Calibri"/>
                <w:szCs w:val="24"/>
              </w:rPr>
              <w:t xml:space="preserve"> kv. m</w:t>
            </w:r>
            <w:r w:rsidRPr="004801C7">
              <w:rPr>
                <w:rFonts w:eastAsia="Calibri"/>
                <w:szCs w:val="24"/>
              </w:rPr>
              <w:t xml:space="preserve"> </w:t>
            </w:r>
          </w:p>
        </w:tc>
        <w:tc>
          <w:tcPr>
            <w:tcW w:w="1842" w:type="dxa"/>
            <w:shd w:val="clear" w:color="auto" w:fill="auto"/>
          </w:tcPr>
          <w:p w14:paraId="20F170DD" w14:textId="73D1692C" w:rsidR="00D55134" w:rsidRPr="004801C7" w:rsidRDefault="00D55134" w:rsidP="00D55134">
            <w:pPr>
              <w:jc w:val="center"/>
              <w:rPr>
                <w:rFonts w:eastAsia="Calibri"/>
                <w:szCs w:val="24"/>
              </w:rPr>
            </w:pPr>
            <w:r w:rsidRPr="004801C7">
              <w:rPr>
                <w:rFonts w:eastAsia="Calibri"/>
                <w:szCs w:val="24"/>
              </w:rPr>
              <w:t xml:space="preserve">177,98 </w:t>
            </w:r>
            <w:r w:rsidR="00827856" w:rsidRPr="004801C7">
              <w:rPr>
                <w:rFonts w:eastAsia="Calibri"/>
                <w:szCs w:val="24"/>
              </w:rPr>
              <w:t xml:space="preserve">kv. m </w:t>
            </w:r>
          </w:p>
        </w:tc>
      </w:tr>
      <w:tr w:rsidR="00D55134" w:rsidRPr="004801C7" w14:paraId="6AA2FEE0" w14:textId="77777777" w:rsidTr="004801C7">
        <w:tc>
          <w:tcPr>
            <w:tcW w:w="701" w:type="dxa"/>
            <w:shd w:val="clear" w:color="auto" w:fill="auto"/>
          </w:tcPr>
          <w:p w14:paraId="7626FB39" w14:textId="77777777" w:rsidR="00D55134" w:rsidRPr="004801C7" w:rsidRDefault="00D55134" w:rsidP="00D55134">
            <w:pPr>
              <w:jc w:val="center"/>
              <w:rPr>
                <w:rFonts w:eastAsia="Calibri"/>
                <w:szCs w:val="24"/>
              </w:rPr>
            </w:pPr>
            <w:r w:rsidRPr="004801C7">
              <w:rPr>
                <w:rFonts w:eastAsia="Calibri"/>
                <w:szCs w:val="24"/>
              </w:rPr>
              <w:t>4.</w:t>
            </w:r>
          </w:p>
        </w:tc>
        <w:tc>
          <w:tcPr>
            <w:tcW w:w="7091" w:type="dxa"/>
            <w:shd w:val="clear" w:color="auto" w:fill="auto"/>
          </w:tcPr>
          <w:p w14:paraId="5080B197" w14:textId="77777777" w:rsidR="00D55134" w:rsidRPr="004801C7" w:rsidRDefault="00D55134" w:rsidP="00D55134">
            <w:pPr>
              <w:rPr>
                <w:rFonts w:eastAsia="Calibri"/>
                <w:szCs w:val="24"/>
              </w:rPr>
            </w:pPr>
            <w:bookmarkStart w:id="1" w:name="_Hlk15024645"/>
            <w:r w:rsidRPr="004801C7">
              <w:rPr>
                <w:rFonts w:eastAsia="Calibri"/>
                <w:szCs w:val="24"/>
              </w:rPr>
              <w:t>Kiti inžineriniai statini</w:t>
            </w:r>
            <w:bookmarkEnd w:id="1"/>
            <w:r w:rsidRPr="004801C7">
              <w:rPr>
                <w:rFonts w:eastAsia="Calibri"/>
                <w:szCs w:val="24"/>
              </w:rPr>
              <w:t>ai – Aikštelės (aikštelės: A-2 (12071,88 kv. metro), A-3 (1914,82 kv. metro), b5 (4162,29 kv. metro), privažiavimai: b4 (251,42 kv. metro), b6 (271,24 kv. metro), b7 (281,25 kv. metro), b8 (279,46 kv. metro), tvoros: t3 (26,50 metro), t4 (496,88 metro)</w:t>
            </w:r>
          </w:p>
          <w:p w14:paraId="7429DFAB" w14:textId="77777777" w:rsidR="00D55134" w:rsidRPr="004801C7" w:rsidRDefault="00D55134" w:rsidP="00D55134">
            <w:pPr>
              <w:rPr>
                <w:rFonts w:eastAsia="Calibri"/>
                <w:szCs w:val="24"/>
              </w:rPr>
            </w:pPr>
            <w:r w:rsidRPr="004801C7">
              <w:rPr>
                <w:rFonts w:eastAsia="Calibri"/>
                <w:szCs w:val="24"/>
              </w:rPr>
              <w:t>Kauno r. sav., Ringaudų sen., Gaižėnėlių k.</w:t>
            </w:r>
          </w:p>
        </w:tc>
        <w:tc>
          <w:tcPr>
            <w:tcW w:w="1829" w:type="dxa"/>
            <w:shd w:val="clear" w:color="auto" w:fill="auto"/>
          </w:tcPr>
          <w:p w14:paraId="05769FF5" w14:textId="77777777" w:rsidR="00D55134" w:rsidRPr="004801C7" w:rsidRDefault="00D55134" w:rsidP="00D55134">
            <w:pPr>
              <w:rPr>
                <w:rFonts w:eastAsia="Calibri"/>
                <w:szCs w:val="24"/>
              </w:rPr>
            </w:pPr>
            <w:r w:rsidRPr="004801C7">
              <w:rPr>
                <w:rFonts w:eastAsia="Calibri"/>
                <w:szCs w:val="24"/>
              </w:rPr>
              <w:t>4400-4355-9594</w:t>
            </w:r>
          </w:p>
        </w:tc>
        <w:tc>
          <w:tcPr>
            <w:tcW w:w="2040" w:type="dxa"/>
            <w:shd w:val="clear" w:color="auto" w:fill="auto"/>
          </w:tcPr>
          <w:p w14:paraId="32E31ECB" w14:textId="77777777" w:rsidR="00D55134" w:rsidRPr="004801C7" w:rsidRDefault="00D55134" w:rsidP="00D55134">
            <w:pPr>
              <w:jc w:val="center"/>
              <w:rPr>
                <w:rFonts w:eastAsia="Calibri"/>
                <w:szCs w:val="24"/>
              </w:rPr>
            </w:pPr>
            <w:r w:rsidRPr="004801C7">
              <w:rPr>
                <w:rFonts w:eastAsia="Calibri"/>
                <w:szCs w:val="24"/>
              </w:rPr>
              <w:t>-</w:t>
            </w:r>
          </w:p>
        </w:tc>
        <w:tc>
          <w:tcPr>
            <w:tcW w:w="1842" w:type="dxa"/>
            <w:shd w:val="clear" w:color="auto" w:fill="auto"/>
          </w:tcPr>
          <w:p w14:paraId="4E2132B4" w14:textId="77777777" w:rsidR="00D55134" w:rsidRPr="004801C7" w:rsidRDefault="00D55134" w:rsidP="00D55134">
            <w:pPr>
              <w:jc w:val="center"/>
              <w:rPr>
                <w:rFonts w:eastAsia="Calibri"/>
                <w:szCs w:val="24"/>
              </w:rPr>
            </w:pPr>
            <w:r w:rsidRPr="004801C7">
              <w:rPr>
                <w:rFonts w:eastAsia="Calibri"/>
                <w:szCs w:val="24"/>
              </w:rPr>
              <w:t>-</w:t>
            </w:r>
          </w:p>
        </w:tc>
      </w:tr>
      <w:tr w:rsidR="00D55134" w:rsidRPr="004801C7" w14:paraId="6FE5A4F5" w14:textId="77777777" w:rsidTr="004801C7">
        <w:tc>
          <w:tcPr>
            <w:tcW w:w="701" w:type="dxa"/>
            <w:shd w:val="clear" w:color="auto" w:fill="auto"/>
          </w:tcPr>
          <w:p w14:paraId="0A18CF44" w14:textId="77777777" w:rsidR="00D55134" w:rsidRPr="004801C7" w:rsidRDefault="00D55134" w:rsidP="00D55134">
            <w:pPr>
              <w:jc w:val="center"/>
              <w:rPr>
                <w:rFonts w:eastAsia="Calibri"/>
                <w:szCs w:val="24"/>
              </w:rPr>
            </w:pPr>
            <w:r w:rsidRPr="004801C7">
              <w:rPr>
                <w:rFonts w:eastAsia="Calibri"/>
                <w:szCs w:val="24"/>
              </w:rPr>
              <w:t>5.</w:t>
            </w:r>
          </w:p>
        </w:tc>
        <w:tc>
          <w:tcPr>
            <w:tcW w:w="7091" w:type="dxa"/>
            <w:shd w:val="clear" w:color="auto" w:fill="auto"/>
          </w:tcPr>
          <w:p w14:paraId="74D408CA" w14:textId="77777777" w:rsidR="00D55134" w:rsidRPr="004801C7" w:rsidRDefault="00D55134" w:rsidP="00D55134">
            <w:pPr>
              <w:rPr>
                <w:rFonts w:eastAsia="Calibri"/>
                <w:szCs w:val="24"/>
              </w:rPr>
            </w:pPr>
            <w:r w:rsidRPr="004801C7">
              <w:rPr>
                <w:rFonts w:eastAsia="Calibri"/>
                <w:szCs w:val="24"/>
              </w:rPr>
              <w:t xml:space="preserve">Kiti inžineriniai statiniai – Aikštelės </w:t>
            </w:r>
          </w:p>
          <w:p w14:paraId="05622A38" w14:textId="77777777" w:rsidR="00D55134" w:rsidRPr="004801C7" w:rsidRDefault="00D55134" w:rsidP="00D55134">
            <w:pPr>
              <w:rPr>
                <w:rFonts w:eastAsia="Calibri"/>
                <w:szCs w:val="24"/>
              </w:rPr>
            </w:pPr>
            <w:r w:rsidRPr="004801C7">
              <w:rPr>
                <w:rFonts w:eastAsia="Calibri"/>
                <w:szCs w:val="24"/>
              </w:rPr>
              <w:t>Kauno r. sav., Ringaudų sen., Gaižėnėlių k.</w:t>
            </w:r>
          </w:p>
        </w:tc>
        <w:tc>
          <w:tcPr>
            <w:tcW w:w="1829" w:type="dxa"/>
            <w:shd w:val="clear" w:color="auto" w:fill="auto"/>
          </w:tcPr>
          <w:p w14:paraId="21FA4B23" w14:textId="77777777" w:rsidR="00D55134" w:rsidRPr="004801C7" w:rsidRDefault="00D55134" w:rsidP="00D55134">
            <w:pPr>
              <w:rPr>
                <w:rFonts w:eastAsia="Calibri"/>
                <w:szCs w:val="24"/>
              </w:rPr>
            </w:pPr>
            <w:r w:rsidRPr="004801C7">
              <w:rPr>
                <w:rFonts w:eastAsia="Calibri"/>
                <w:szCs w:val="24"/>
              </w:rPr>
              <w:t>4400-4355-9546</w:t>
            </w:r>
          </w:p>
        </w:tc>
        <w:tc>
          <w:tcPr>
            <w:tcW w:w="2040" w:type="dxa"/>
            <w:shd w:val="clear" w:color="auto" w:fill="auto"/>
          </w:tcPr>
          <w:p w14:paraId="1A213850" w14:textId="55C5E767" w:rsidR="00D55134" w:rsidRPr="004801C7" w:rsidRDefault="00D55134" w:rsidP="00D55134">
            <w:pPr>
              <w:jc w:val="center"/>
              <w:rPr>
                <w:rFonts w:eastAsia="Calibri"/>
                <w:szCs w:val="24"/>
              </w:rPr>
            </w:pPr>
            <w:r w:rsidRPr="004801C7">
              <w:rPr>
                <w:rFonts w:eastAsia="Calibri"/>
                <w:szCs w:val="24"/>
              </w:rPr>
              <w:t>776,70</w:t>
            </w:r>
            <w:r w:rsidR="00827856" w:rsidRPr="004801C7">
              <w:rPr>
                <w:rFonts w:eastAsia="Calibri"/>
                <w:szCs w:val="24"/>
              </w:rPr>
              <w:t xml:space="preserve"> kv. m</w:t>
            </w:r>
          </w:p>
        </w:tc>
        <w:tc>
          <w:tcPr>
            <w:tcW w:w="1842" w:type="dxa"/>
            <w:shd w:val="clear" w:color="auto" w:fill="auto"/>
          </w:tcPr>
          <w:p w14:paraId="077A0A31" w14:textId="77F1EDAD" w:rsidR="00D55134" w:rsidRPr="004801C7" w:rsidRDefault="00D55134" w:rsidP="00D55134">
            <w:pPr>
              <w:jc w:val="center"/>
              <w:rPr>
                <w:rFonts w:eastAsia="Calibri"/>
                <w:szCs w:val="24"/>
              </w:rPr>
            </w:pPr>
            <w:r w:rsidRPr="004801C7">
              <w:rPr>
                <w:rFonts w:eastAsia="Calibri"/>
                <w:szCs w:val="24"/>
              </w:rPr>
              <w:t>776,70</w:t>
            </w:r>
            <w:r w:rsidR="00827856" w:rsidRPr="004801C7">
              <w:rPr>
                <w:rFonts w:eastAsia="Calibri"/>
                <w:szCs w:val="24"/>
              </w:rPr>
              <w:t xml:space="preserve"> kv. m</w:t>
            </w:r>
          </w:p>
        </w:tc>
      </w:tr>
      <w:tr w:rsidR="00D55134" w:rsidRPr="004801C7" w14:paraId="275A95AD" w14:textId="77777777" w:rsidTr="004801C7">
        <w:tc>
          <w:tcPr>
            <w:tcW w:w="701" w:type="dxa"/>
            <w:shd w:val="clear" w:color="auto" w:fill="auto"/>
          </w:tcPr>
          <w:p w14:paraId="57F63CD2" w14:textId="77777777" w:rsidR="00D55134" w:rsidRPr="004801C7" w:rsidRDefault="00D55134" w:rsidP="00D55134">
            <w:pPr>
              <w:jc w:val="center"/>
              <w:rPr>
                <w:rFonts w:eastAsia="Calibri"/>
                <w:szCs w:val="24"/>
              </w:rPr>
            </w:pPr>
            <w:r w:rsidRPr="004801C7">
              <w:rPr>
                <w:rFonts w:eastAsia="Calibri"/>
                <w:szCs w:val="24"/>
              </w:rPr>
              <w:t>6.</w:t>
            </w:r>
          </w:p>
        </w:tc>
        <w:tc>
          <w:tcPr>
            <w:tcW w:w="7091" w:type="dxa"/>
            <w:shd w:val="clear" w:color="auto" w:fill="auto"/>
          </w:tcPr>
          <w:p w14:paraId="1C881AD5" w14:textId="77777777" w:rsidR="00D55134" w:rsidRPr="004801C7" w:rsidRDefault="00D55134" w:rsidP="00D55134">
            <w:pPr>
              <w:rPr>
                <w:rFonts w:eastAsia="Calibri"/>
                <w:szCs w:val="24"/>
              </w:rPr>
            </w:pPr>
            <w:r w:rsidRPr="004801C7">
              <w:rPr>
                <w:rFonts w:eastAsia="Calibri"/>
                <w:szCs w:val="24"/>
              </w:rPr>
              <w:t xml:space="preserve">Kiti inžineriniai statiniai – Lenktynių trasa (lenktynių trasa b11 (50562,22 kv. metro), trasos praplatėjimas b12 (526,23 kv. metro), atraminė sienutė b15 (75,93 metro), aikštelė b16 (44,45 kv. metro), įvažiavimas b17 (715,11 kv. metro), apsauginė tvorelė t5 (2311,17 metro), tvora t6 (452,88 metro), pralaidos: PR1, PR2, PR3); </w:t>
            </w:r>
          </w:p>
          <w:p w14:paraId="2C7A2F5A" w14:textId="77777777" w:rsidR="00D55134" w:rsidRPr="004801C7" w:rsidRDefault="00D55134" w:rsidP="00D55134">
            <w:pPr>
              <w:rPr>
                <w:rFonts w:eastAsia="Calibri"/>
                <w:szCs w:val="24"/>
              </w:rPr>
            </w:pPr>
            <w:r w:rsidRPr="004801C7">
              <w:rPr>
                <w:rFonts w:eastAsia="Calibri"/>
                <w:szCs w:val="24"/>
              </w:rPr>
              <w:t>Kauno r. sav., Ringaudų sen., Gaižėnėlių k.</w:t>
            </w:r>
          </w:p>
        </w:tc>
        <w:tc>
          <w:tcPr>
            <w:tcW w:w="1829" w:type="dxa"/>
            <w:shd w:val="clear" w:color="auto" w:fill="auto"/>
          </w:tcPr>
          <w:p w14:paraId="66775E98" w14:textId="77777777" w:rsidR="00D55134" w:rsidRPr="004801C7" w:rsidRDefault="00D55134" w:rsidP="00D55134">
            <w:pPr>
              <w:rPr>
                <w:rFonts w:eastAsia="Calibri"/>
                <w:szCs w:val="24"/>
              </w:rPr>
            </w:pPr>
            <w:r w:rsidRPr="004801C7">
              <w:rPr>
                <w:rFonts w:eastAsia="Calibri"/>
                <w:szCs w:val="24"/>
              </w:rPr>
              <w:t>4400-4355-9613</w:t>
            </w:r>
          </w:p>
        </w:tc>
        <w:tc>
          <w:tcPr>
            <w:tcW w:w="2040" w:type="dxa"/>
            <w:shd w:val="clear" w:color="auto" w:fill="auto"/>
          </w:tcPr>
          <w:p w14:paraId="0C74D154" w14:textId="77777777" w:rsidR="00D55134" w:rsidRPr="004801C7" w:rsidRDefault="00D55134" w:rsidP="00D55134">
            <w:pPr>
              <w:jc w:val="center"/>
              <w:rPr>
                <w:rFonts w:eastAsia="Calibri"/>
                <w:szCs w:val="24"/>
              </w:rPr>
            </w:pPr>
            <w:r w:rsidRPr="004801C7">
              <w:rPr>
                <w:rFonts w:eastAsia="Calibri"/>
                <w:szCs w:val="24"/>
              </w:rPr>
              <w:t xml:space="preserve">- </w:t>
            </w:r>
          </w:p>
        </w:tc>
        <w:tc>
          <w:tcPr>
            <w:tcW w:w="1842" w:type="dxa"/>
            <w:shd w:val="clear" w:color="auto" w:fill="auto"/>
          </w:tcPr>
          <w:p w14:paraId="788F2A66" w14:textId="77777777" w:rsidR="00D55134" w:rsidRPr="004801C7" w:rsidRDefault="00D55134" w:rsidP="00D55134">
            <w:pPr>
              <w:jc w:val="center"/>
              <w:rPr>
                <w:rFonts w:eastAsia="Calibri"/>
                <w:szCs w:val="24"/>
              </w:rPr>
            </w:pPr>
            <w:r w:rsidRPr="004801C7">
              <w:rPr>
                <w:rFonts w:eastAsia="Calibri"/>
                <w:szCs w:val="24"/>
              </w:rPr>
              <w:t xml:space="preserve">- </w:t>
            </w:r>
          </w:p>
        </w:tc>
      </w:tr>
      <w:tr w:rsidR="00D55134" w:rsidRPr="004801C7" w14:paraId="70035C70" w14:textId="77777777" w:rsidTr="004801C7">
        <w:tc>
          <w:tcPr>
            <w:tcW w:w="701" w:type="dxa"/>
            <w:shd w:val="clear" w:color="auto" w:fill="auto"/>
          </w:tcPr>
          <w:p w14:paraId="592CC2D2" w14:textId="77777777" w:rsidR="00D55134" w:rsidRPr="004801C7" w:rsidRDefault="00D55134" w:rsidP="00D55134">
            <w:pPr>
              <w:jc w:val="center"/>
              <w:rPr>
                <w:rFonts w:eastAsia="Calibri"/>
                <w:szCs w:val="24"/>
              </w:rPr>
            </w:pPr>
            <w:r w:rsidRPr="004801C7">
              <w:rPr>
                <w:rFonts w:eastAsia="Calibri"/>
                <w:szCs w:val="24"/>
              </w:rPr>
              <w:t>7.</w:t>
            </w:r>
          </w:p>
        </w:tc>
        <w:tc>
          <w:tcPr>
            <w:tcW w:w="7091" w:type="dxa"/>
            <w:shd w:val="clear" w:color="auto" w:fill="auto"/>
          </w:tcPr>
          <w:p w14:paraId="253ADC3D" w14:textId="77777777" w:rsidR="00D55134" w:rsidRPr="004801C7" w:rsidRDefault="00D55134" w:rsidP="00D55134">
            <w:pPr>
              <w:rPr>
                <w:rFonts w:eastAsia="Calibri"/>
                <w:szCs w:val="24"/>
              </w:rPr>
            </w:pPr>
            <w:r w:rsidRPr="004801C7">
              <w:rPr>
                <w:rFonts w:eastAsia="Calibri"/>
                <w:szCs w:val="24"/>
              </w:rPr>
              <w:t>Kiti inžineriniai statiniai – Lenktynių trasos (lenktynių trasos: b1 (11169,43 kv. metro), b2 (7568,64 kv. metro), b3 (7815,91 kv. metro)</w:t>
            </w:r>
          </w:p>
          <w:p w14:paraId="5E1FE3DB" w14:textId="77777777" w:rsidR="00D55134" w:rsidRPr="004801C7" w:rsidRDefault="00D55134" w:rsidP="00D55134">
            <w:pPr>
              <w:rPr>
                <w:rFonts w:eastAsia="Calibri"/>
                <w:szCs w:val="24"/>
              </w:rPr>
            </w:pPr>
            <w:r w:rsidRPr="004801C7">
              <w:rPr>
                <w:rFonts w:eastAsia="Calibri"/>
                <w:szCs w:val="24"/>
              </w:rPr>
              <w:t>Kauno r. sav., Ringaudų sen., Gaižėnėlių k.</w:t>
            </w:r>
          </w:p>
        </w:tc>
        <w:tc>
          <w:tcPr>
            <w:tcW w:w="1829" w:type="dxa"/>
            <w:shd w:val="clear" w:color="auto" w:fill="auto"/>
          </w:tcPr>
          <w:p w14:paraId="08751E48" w14:textId="77777777" w:rsidR="00D55134" w:rsidRPr="004801C7" w:rsidRDefault="00D55134" w:rsidP="00D55134">
            <w:pPr>
              <w:rPr>
                <w:rFonts w:eastAsia="Calibri"/>
                <w:szCs w:val="24"/>
              </w:rPr>
            </w:pPr>
            <w:r w:rsidRPr="004801C7">
              <w:rPr>
                <w:rFonts w:eastAsia="Calibri"/>
                <w:szCs w:val="24"/>
              </w:rPr>
              <w:t>4400-4355-9480</w:t>
            </w:r>
          </w:p>
        </w:tc>
        <w:tc>
          <w:tcPr>
            <w:tcW w:w="2040" w:type="dxa"/>
            <w:shd w:val="clear" w:color="auto" w:fill="auto"/>
          </w:tcPr>
          <w:p w14:paraId="10175BD8" w14:textId="77777777" w:rsidR="00D55134" w:rsidRPr="004801C7" w:rsidRDefault="00D55134" w:rsidP="00D55134">
            <w:pPr>
              <w:jc w:val="center"/>
              <w:rPr>
                <w:rFonts w:eastAsia="Calibri"/>
                <w:szCs w:val="24"/>
              </w:rPr>
            </w:pPr>
            <w:r w:rsidRPr="004801C7">
              <w:rPr>
                <w:rFonts w:eastAsia="Calibri"/>
                <w:szCs w:val="24"/>
              </w:rPr>
              <w:t xml:space="preserve">- </w:t>
            </w:r>
          </w:p>
        </w:tc>
        <w:tc>
          <w:tcPr>
            <w:tcW w:w="1842" w:type="dxa"/>
            <w:shd w:val="clear" w:color="auto" w:fill="auto"/>
          </w:tcPr>
          <w:p w14:paraId="6B2B1CF9" w14:textId="77777777" w:rsidR="00D55134" w:rsidRPr="004801C7" w:rsidRDefault="00D55134" w:rsidP="00D55134">
            <w:pPr>
              <w:jc w:val="center"/>
              <w:rPr>
                <w:rFonts w:eastAsia="Calibri"/>
                <w:szCs w:val="24"/>
              </w:rPr>
            </w:pPr>
            <w:r w:rsidRPr="004801C7">
              <w:rPr>
                <w:rFonts w:eastAsia="Calibri"/>
                <w:szCs w:val="24"/>
              </w:rPr>
              <w:t xml:space="preserve">- </w:t>
            </w:r>
          </w:p>
        </w:tc>
      </w:tr>
      <w:tr w:rsidR="00D55134" w:rsidRPr="004801C7" w14:paraId="32581C66" w14:textId="77777777" w:rsidTr="004801C7">
        <w:tc>
          <w:tcPr>
            <w:tcW w:w="701" w:type="dxa"/>
            <w:shd w:val="clear" w:color="auto" w:fill="auto"/>
          </w:tcPr>
          <w:p w14:paraId="4BFE28C0" w14:textId="77777777" w:rsidR="00D55134" w:rsidRPr="004801C7" w:rsidRDefault="00D55134" w:rsidP="00D55134">
            <w:pPr>
              <w:jc w:val="center"/>
              <w:rPr>
                <w:rFonts w:eastAsia="Calibri"/>
                <w:szCs w:val="24"/>
              </w:rPr>
            </w:pPr>
            <w:r w:rsidRPr="004801C7">
              <w:rPr>
                <w:rFonts w:eastAsia="Calibri"/>
                <w:szCs w:val="24"/>
              </w:rPr>
              <w:lastRenderedPageBreak/>
              <w:t>8.</w:t>
            </w:r>
          </w:p>
        </w:tc>
        <w:tc>
          <w:tcPr>
            <w:tcW w:w="7091" w:type="dxa"/>
            <w:shd w:val="clear" w:color="auto" w:fill="auto"/>
          </w:tcPr>
          <w:p w14:paraId="706E3586" w14:textId="77777777" w:rsidR="00D55134" w:rsidRPr="004801C7" w:rsidRDefault="00D55134" w:rsidP="00D55134">
            <w:pPr>
              <w:rPr>
                <w:rFonts w:eastAsia="Calibri"/>
                <w:szCs w:val="24"/>
              </w:rPr>
            </w:pPr>
            <w:r w:rsidRPr="004801C7">
              <w:rPr>
                <w:rFonts w:eastAsia="Calibri"/>
                <w:szCs w:val="24"/>
              </w:rPr>
              <w:t>Kiti inžineriniai statiniai – Aikštelė su privažiavimu (aikštelė A-1 (6595,62 kv. metro), privažiavimas b9 (6038,45 kv. metro)</w:t>
            </w:r>
          </w:p>
          <w:p w14:paraId="4F084579" w14:textId="77777777" w:rsidR="00D55134" w:rsidRPr="004801C7" w:rsidRDefault="00D55134" w:rsidP="00D55134">
            <w:pPr>
              <w:rPr>
                <w:rFonts w:eastAsia="Calibri"/>
                <w:szCs w:val="24"/>
              </w:rPr>
            </w:pPr>
            <w:r w:rsidRPr="004801C7">
              <w:rPr>
                <w:rFonts w:eastAsia="Calibri"/>
                <w:szCs w:val="24"/>
              </w:rPr>
              <w:t>Kauno r. sav., Ringaudų sen., Gaižėnėlių k.</w:t>
            </w:r>
          </w:p>
        </w:tc>
        <w:tc>
          <w:tcPr>
            <w:tcW w:w="1829" w:type="dxa"/>
            <w:shd w:val="clear" w:color="auto" w:fill="auto"/>
          </w:tcPr>
          <w:p w14:paraId="0B5E0D19" w14:textId="77777777" w:rsidR="00D55134" w:rsidRPr="004801C7" w:rsidRDefault="00D55134" w:rsidP="00D55134">
            <w:pPr>
              <w:rPr>
                <w:rFonts w:eastAsia="Calibri"/>
                <w:szCs w:val="24"/>
              </w:rPr>
            </w:pPr>
            <w:r w:rsidRPr="004801C7">
              <w:rPr>
                <w:rFonts w:eastAsia="Calibri"/>
                <w:szCs w:val="24"/>
              </w:rPr>
              <w:t>4400-4355-9557</w:t>
            </w:r>
          </w:p>
        </w:tc>
        <w:tc>
          <w:tcPr>
            <w:tcW w:w="2040" w:type="dxa"/>
            <w:shd w:val="clear" w:color="auto" w:fill="auto"/>
          </w:tcPr>
          <w:p w14:paraId="32293F44" w14:textId="77777777" w:rsidR="00D55134" w:rsidRPr="004801C7" w:rsidRDefault="00D55134" w:rsidP="00D55134">
            <w:pPr>
              <w:jc w:val="center"/>
              <w:rPr>
                <w:rFonts w:eastAsia="Calibri"/>
                <w:szCs w:val="24"/>
              </w:rPr>
            </w:pPr>
            <w:r w:rsidRPr="004801C7">
              <w:rPr>
                <w:rFonts w:eastAsia="Calibri"/>
                <w:szCs w:val="24"/>
              </w:rPr>
              <w:t xml:space="preserve">- </w:t>
            </w:r>
          </w:p>
        </w:tc>
        <w:tc>
          <w:tcPr>
            <w:tcW w:w="1842" w:type="dxa"/>
            <w:shd w:val="clear" w:color="auto" w:fill="auto"/>
          </w:tcPr>
          <w:p w14:paraId="736CDC9B" w14:textId="77777777" w:rsidR="00D55134" w:rsidRPr="004801C7" w:rsidRDefault="00D55134" w:rsidP="00D55134">
            <w:pPr>
              <w:jc w:val="center"/>
              <w:rPr>
                <w:rFonts w:eastAsia="Calibri"/>
                <w:szCs w:val="24"/>
              </w:rPr>
            </w:pPr>
            <w:r w:rsidRPr="004801C7">
              <w:rPr>
                <w:rFonts w:eastAsia="Calibri"/>
                <w:szCs w:val="24"/>
              </w:rPr>
              <w:t xml:space="preserve">- </w:t>
            </w:r>
          </w:p>
        </w:tc>
      </w:tr>
      <w:tr w:rsidR="00D55134" w:rsidRPr="004801C7" w14:paraId="638B4145" w14:textId="77777777" w:rsidTr="004801C7">
        <w:tc>
          <w:tcPr>
            <w:tcW w:w="701" w:type="dxa"/>
            <w:shd w:val="clear" w:color="auto" w:fill="auto"/>
          </w:tcPr>
          <w:p w14:paraId="794632B8" w14:textId="77777777" w:rsidR="00D55134" w:rsidRPr="004801C7" w:rsidRDefault="00D55134" w:rsidP="00D55134">
            <w:pPr>
              <w:jc w:val="center"/>
              <w:rPr>
                <w:rFonts w:eastAsia="Calibri"/>
                <w:szCs w:val="24"/>
              </w:rPr>
            </w:pPr>
            <w:r w:rsidRPr="004801C7">
              <w:rPr>
                <w:rFonts w:eastAsia="Calibri"/>
                <w:szCs w:val="24"/>
              </w:rPr>
              <w:t>9.</w:t>
            </w:r>
          </w:p>
        </w:tc>
        <w:tc>
          <w:tcPr>
            <w:tcW w:w="7091" w:type="dxa"/>
            <w:shd w:val="clear" w:color="auto" w:fill="auto"/>
          </w:tcPr>
          <w:p w14:paraId="1514A97E" w14:textId="77777777" w:rsidR="00D55134" w:rsidRPr="004801C7" w:rsidRDefault="00D55134" w:rsidP="00D55134">
            <w:pPr>
              <w:rPr>
                <w:rFonts w:eastAsia="Calibri"/>
                <w:szCs w:val="24"/>
              </w:rPr>
            </w:pPr>
            <w:r w:rsidRPr="004801C7">
              <w:rPr>
                <w:rFonts w:eastAsia="Calibri"/>
                <w:szCs w:val="24"/>
              </w:rPr>
              <w:t>Kiti inžineriniai statiniai – Privažiavimas (privažiavimas b13 (34912,62 kv. metro), nuovažos b14 (337,45 kv. metro), pralaidos: PR4, PR5, PR6)</w:t>
            </w:r>
          </w:p>
          <w:p w14:paraId="54B708EF" w14:textId="77777777" w:rsidR="00D55134" w:rsidRPr="004801C7" w:rsidRDefault="00D55134" w:rsidP="00D55134">
            <w:pPr>
              <w:rPr>
                <w:rFonts w:eastAsia="Calibri"/>
                <w:szCs w:val="24"/>
              </w:rPr>
            </w:pPr>
            <w:r w:rsidRPr="004801C7">
              <w:rPr>
                <w:rFonts w:eastAsia="Calibri"/>
                <w:szCs w:val="24"/>
              </w:rPr>
              <w:t xml:space="preserve">Kauno r. sav., Ringaudų sen., Gaižėnėlių k. </w:t>
            </w:r>
          </w:p>
        </w:tc>
        <w:tc>
          <w:tcPr>
            <w:tcW w:w="1829" w:type="dxa"/>
            <w:shd w:val="clear" w:color="auto" w:fill="auto"/>
          </w:tcPr>
          <w:p w14:paraId="0CDEA194" w14:textId="77777777" w:rsidR="00D55134" w:rsidRPr="004801C7" w:rsidRDefault="00D55134" w:rsidP="00D55134">
            <w:pPr>
              <w:rPr>
                <w:rFonts w:eastAsia="Calibri"/>
                <w:szCs w:val="24"/>
              </w:rPr>
            </w:pPr>
            <w:r w:rsidRPr="004801C7">
              <w:rPr>
                <w:rFonts w:eastAsia="Calibri"/>
                <w:szCs w:val="24"/>
              </w:rPr>
              <w:t>4400-4355-9568</w:t>
            </w:r>
          </w:p>
        </w:tc>
        <w:tc>
          <w:tcPr>
            <w:tcW w:w="2040" w:type="dxa"/>
            <w:shd w:val="clear" w:color="auto" w:fill="auto"/>
          </w:tcPr>
          <w:p w14:paraId="53E95BB1" w14:textId="77777777" w:rsidR="00D55134" w:rsidRPr="004801C7" w:rsidRDefault="00D55134" w:rsidP="00D55134">
            <w:pPr>
              <w:jc w:val="center"/>
              <w:rPr>
                <w:rFonts w:eastAsia="Calibri"/>
                <w:szCs w:val="24"/>
              </w:rPr>
            </w:pPr>
            <w:r w:rsidRPr="004801C7">
              <w:rPr>
                <w:rFonts w:eastAsia="Calibri"/>
                <w:szCs w:val="24"/>
              </w:rPr>
              <w:t>-</w:t>
            </w:r>
          </w:p>
        </w:tc>
        <w:tc>
          <w:tcPr>
            <w:tcW w:w="1842" w:type="dxa"/>
            <w:shd w:val="clear" w:color="auto" w:fill="auto"/>
          </w:tcPr>
          <w:p w14:paraId="3A6F8698" w14:textId="77777777" w:rsidR="00D55134" w:rsidRPr="004801C7" w:rsidRDefault="00D55134" w:rsidP="00D55134">
            <w:pPr>
              <w:jc w:val="center"/>
              <w:rPr>
                <w:rFonts w:eastAsia="Calibri"/>
                <w:szCs w:val="24"/>
              </w:rPr>
            </w:pPr>
            <w:r w:rsidRPr="004801C7">
              <w:rPr>
                <w:rFonts w:eastAsia="Calibri"/>
                <w:szCs w:val="24"/>
              </w:rPr>
              <w:t>-</w:t>
            </w:r>
          </w:p>
        </w:tc>
      </w:tr>
      <w:tr w:rsidR="00D55134" w:rsidRPr="004801C7" w14:paraId="03A2B807" w14:textId="77777777" w:rsidTr="004801C7">
        <w:tc>
          <w:tcPr>
            <w:tcW w:w="701" w:type="dxa"/>
            <w:shd w:val="clear" w:color="auto" w:fill="auto"/>
          </w:tcPr>
          <w:p w14:paraId="7053DBEA" w14:textId="77777777" w:rsidR="00D55134" w:rsidRPr="004801C7" w:rsidRDefault="00D55134" w:rsidP="00D55134">
            <w:pPr>
              <w:jc w:val="center"/>
              <w:rPr>
                <w:rFonts w:eastAsia="Calibri"/>
                <w:szCs w:val="24"/>
              </w:rPr>
            </w:pPr>
            <w:r w:rsidRPr="004801C7">
              <w:rPr>
                <w:rFonts w:eastAsia="Calibri"/>
                <w:szCs w:val="24"/>
              </w:rPr>
              <w:t>10.</w:t>
            </w:r>
          </w:p>
        </w:tc>
        <w:tc>
          <w:tcPr>
            <w:tcW w:w="7091" w:type="dxa"/>
            <w:shd w:val="clear" w:color="auto" w:fill="auto"/>
          </w:tcPr>
          <w:p w14:paraId="5C2896C5" w14:textId="77777777" w:rsidR="00D55134" w:rsidRPr="004801C7" w:rsidRDefault="00D55134" w:rsidP="00D55134">
            <w:pPr>
              <w:rPr>
                <w:rFonts w:eastAsia="Calibri"/>
                <w:szCs w:val="24"/>
              </w:rPr>
            </w:pPr>
            <w:r w:rsidRPr="004801C7">
              <w:rPr>
                <w:rFonts w:eastAsia="Calibri"/>
                <w:szCs w:val="24"/>
              </w:rPr>
              <w:t>Kiti inžineriniai statiniai – Lenktynių trasa (lenktynių trasa b10 (6755,48 kv. metro), apsauginės tvorelės: t1 (119,61 metro), t2 (11,69 metro)</w:t>
            </w:r>
          </w:p>
          <w:p w14:paraId="1C2CD9A9" w14:textId="77777777" w:rsidR="00D55134" w:rsidRPr="004801C7" w:rsidRDefault="00D55134" w:rsidP="00D55134">
            <w:pPr>
              <w:rPr>
                <w:rFonts w:eastAsia="Calibri"/>
                <w:szCs w:val="24"/>
              </w:rPr>
            </w:pPr>
            <w:r w:rsidRPr="004801C7">
              <w:rPr>
                <w:rFonts w:eastAsia="Calibri"/>
                <w:szCs w:val="24"/>
              </w:rPr>
              <w:t>Kauno r. sav., Ringaudų sen., Gaižėnėlių k.</w:t>
            </w:r>
          </w:p>
        </w:tc>
        <w:tc>
          <w:tcPr>
            <w:tcW w:w="1829" w:type="dxa"/>
            <w:shd w:val="clear" w:color="auto" w:fill="auto"/>
          </w:tcPr>
          <w:p w14:paraId="7FA6F6EA" w14:textId="77777777" w:rsidR="00D55134" w:rsidRPr="004801C7" w:rsidRDefault="00D55134" w:rsidP="00D55134">
            <w:pPr>
              <w:rPr>
                <w:rFonts w:eastAsia="Calibri"/>
                <w:szCs w:val="24"/>
              </w:rPr>
            </w:pPr>
            <w:r w:rsidRPr="004801C7">
              <w:rPr>
                <w:rFonts w:eastAsia="Calibri"/>
                <w:szCs w:val="24"/>
              </w:rPr>
              <w:t>4400-4355-9580</w:t>
            </w:r>
          </w:p>
        </w:tc>
        <w:tc>
          <w:tcPr>
            <w:tcW w:w="2040" w:type="dxa"/>
            <w:shd w:val="clear" w:color="auto" w:fill="auto"/>
          </w:tcPr>
          <w:p w14:paraId="435B7CFF" w14:textId="77777777" w:rsidR="00D55134" w:rsidRPr="004801C7" w:rsidRDefault="00D55134" w:rsidP="00D55134">
            <w:pPr>
              <w:jc w:val="center"/>
              <w:rPr>
                <w:rFonts w:eastAsia="Calibri"/>
                <w:szCs w:val="24"/>
              </w:rPr>
            </w:pPr>
            <w:r w:rsidRPr="004801C7">
              <w:rPr>
                <w:rFonts w:eastAsia="Calibri"/>
                <w:szCs w:val="24"/>
              </w:rPr>
              <w:t>-</w:t>
            </w:r>
          </w:p>
        </w:tc>
        <w:tc>
          <w:tcPr>
            <w:tcW w:w="1842" w:type="dxa"/>
            <w:shd w:val="clear" w:color="auto" w:fill="auto"/>
          </w:tcPr>
          <w:p w14:paraId="27D72492" w14:textId="77777777" w:rsidR="00D55134" w:rsidRPr="004801C7" w:rsidRDefault="00D55134" w:rsidP="00D55134">
            <w:pPr>
              <w:jc w:val="center"/>
              <w:rPr>
                <w:rFonts w:eastAsia="Calibri"/>
                <w:szCs w:val="24"/>
              </w:rPr>
            </w:pPr>
            <w:r w:rsidRPr="004801C7">
              <w:rPr>
                <w:rFonts w:eastAsia="Calibri"/>
                <w:szCs w:val="24"/>
              </w:rPr>
              <w:t>-</w:t>
            </w:r>
          </w:p>
        </w:tc>
      </w:tr>
      <w:tr w:rsidR="00D945DB" w:rsidRPr="004801C7" w14:paraId="0A668241" w14:textId="77777777" w:rsidTr="004801C7">
        <w:tc>
          <w:tcPr>
            <w:tcW w:w="701" w:type="dxa"/>
            <w:shd w:val="clear" w:color="auto" w:fill="auto"/>
          </w:tcPr>
          <w:p w14:paraId="3C96E879" w14:textId="68889BA8" w:rsidR="00D945DB" w:rsidRPr="004801C7" w:rsidRDefault="00D945DB" w:rsidP="00D55134">
            <w:pPr>
              <w:jc w:val="center"/>
              <w:rPr>
                <w:rFonts w:eastAsia="Calibri"/>
                <w:szCs w:val="24"/>
              </w:rPr>
            </w:pPr>
            <w:r w:rsidRPr="004801C7">
              <w:rPr>
                <w:rFonts w:eastAsia="Calibri"/>
                <w:szCs w:val="24"/>
              </w:rPr>
              <w:t>11.</w:t>
            </w:r>
          </w:p>
        </w:tc>
        <w:tc>
          <w:tcPr>
            <w:tcW w:w="7091" w:type="dxa"/>
            <w:shd w:val="clear" w:color="auto" w:fill="auto"/>
          </w:tcPr>
          <w:p w14:paraId="04612D3F" w14:textId="238D4714" w:rsidR="00D945DB" w:rsidRPr="004801C7" w:rsidRDefault="00D945DB" w:rsidP="00D55134">
            <w:pPr>
              <w:rPr>
                <w:rFonts w:eastAsia="Calibri"/>
                <w:szCs w:val="24"/>
              </w:rPr>
            </w:pPr>
            <w:r w:rsidRPr="004801C7">
              <w:rPr>
                <w:rFonts w:eastAsia="Calibri"/>
                <w:szCs w:val="24"/>
              </w:rPr>
              <w:t>Žemės sklypas</w:t>
            </w:r>
            <w:r w:rsidR="00827856" w:rsidRPr="004801C7">
              <w:rPr>
                <w:rFonts w:eastAsia="Calibri"/>
                <w:szCs w:val="24"/>
              </w:rPr>
              <w:t xml:space="preserve">, Kauno r. sav., Ringaudų sen., </w:t>
            </w:r>
            <w:proofErr w:type="spellStart"/>
            <w:r w:rsidR="00827856" w:rsidRPr="004801C7">
              <w:rPr>
                <w:rFonts w:eastAsia="Calibri"/>
                <w:szCs w:val="24"/>
              </w:rPr>
              <w:t>Virbališkio</w:t>
            </w:r>
            <w:proofErr w:type="spellEnd"/>
            <w:r w:rsidR="00827856" w:rsidRPr="004801C7">
              <w:rPr>
                <w:rFonts w:eastAsia="Calibri"/>
                <w:szCs w:val="24"/>
              </w:rPr>
              <w:t xml:space="preserve"> k.</w:t>
            </w:r>
          </w:p>
        </w:tc>
        <w:tc>
          <w:tcPr>
            <w:tcW w:w="1829" w:type="dxa"/>
            <w:shd w:val="clear" w:color="auto" w:fill="auto"/>
          </w:tcPr>
          <w:p w14:paraId="1F1181B6" w14:textId="418F4CD7" w:rsidR="00D945DB" w:rsidRPr="004801C7" w:rsidRDefault="00827856" w:rsidP="00D55134">
            <w:pPr>
              <w:rPr>
                <w:rFonts w:eastAsia="Calibri"/>
                <w:szCs w:val="24"/>
              </w:rPr>
            </w:pPr>
            <w:r w:rsidRPr="004801C7">
              <w:rPr>
                <w:rFonts w:eastAsia="Calibri"/>
                <w:szCs w:val="24"/>
              </w:rPr>
              <w:t>5250-0001-0033</w:t>
            </w:r>
          </w:p>
        </w:tc>
        <w:tc>
          <w:tcPr>
            <w:tcW w:w="2040" w:type="dxa"/>
            <w:shd w:val="clear" w:color="auto" w:fill="auto"/>
          </w:tcPr>
          <w:p w14:paraId="7DA9E2F4" w14:textId="2AA16FE9" w:rsidR="00D945DB" w:rsidRPr="004801C7" w:rsidRDefault="00827856" w:rsidP="00D55134">
            <w:pPr>
              <w:jc w:val="center"/>
              <w:rPr>
                <w:rFonts w:eastAsia="Calibri"/>
                <w:szCs w:val="24"/>
              </w:rPr>
            </w:pPr>
            <w:r w:rsidRPr="004801C7">
              <w:rPr>
                <w:rFonts w:eastAsia="Calibri"/>
                <w:szCs w:val="24"/>
              </w:rPr>
              <w:t>0,1921 ha</w:t>
            </w:r>
          </w:p>
        </w:tc>
        <w:tc>
          <w:tcPr>
            <w:tcW w:w="1842" w:type="dxa"/>
            <w:shd w:val="clear" w:color="auto" w:fill="auto"/>
          </w:tcPr>
          <w:p w14:paraId="7974A18C" w14:textId="662EA6BC" w:rsidR="00D945DB" w:rsidRPr="004801C7" w:rsidRDefault="00827856" w:rsidP="00D55134">
            <w:pPr>
              <w:jc w:val="center"/>
              <w:rPr>
                <w:rFonts w:eastAsia="Calibri"/>
                <w:szCs w:val="24"/>
              </w:rPr>
            </w:pPr>
            <w:r w:rsidRPr="004801C7">
              <w:rPr>
                <w:rFonts w:eastAsia="Calibri"/>
                <w:szCs w:val="24"/>
              </w:rPr>
              <w:t>0,1921 ha</w:t>
            </w:r>
          </w:p>
        </w:tc>
      </w:tr>
      <w:tr w:rsidR="00D945DB" w:rsidRPr="004801C7" w14:paraId="54212CB9" w14:textId="77777777" w:rsidTr="004801C7">
        <w:tc>
          <w:tcPr>
            <w:tcW w:w="701" w:type="dxa"/>
            <w:shd w:val="clear" w:color="auto" w:fill="auto"/>
          </w:tcPr>
          <w:p w14:paraId="3D1E19CC" w14:textId="181C1999" w:rsidR="00D945DB" w:rsidRPr="004801C7" w:rsidRDefault="00D945DB" w:rsidP="00D55134">
            <w:pPr>
              <w:jc w:val="center"/>
              <w:rPr>
                <w:rFonts w:eastAsia="Calibri"/>
                <w:szCs w:val="24"/>
              </w:rPr>
            </w:pPr>
            <w:r w:rsidRPr="004801C7">
              <w:rPr>
                <w:rFonts w:eastAsia="Calibri"/>
                <w:szCs w:val="24"/>
              </w:rPr>
              <w:t>12.</w:t>
            </w:r>
          </w:p>
        </w:tc>
        <w:tc>
          <w:tcPr>
            <w:tcW w:w="7091" w:type="dxa"/>
            <w:shd w:val="clear" w:color="auto" w:fill="auto"/>
          </w:tcPr>
          <w:p w14:paraId="46D07449" w14:textId="16F4EE98" w:rsidR="00D945DB" w:rsidRPr="004801C7" w:rsidRDefault="00827856" w:rsidP="00D55134">
            <w:pPr>
              <w:rPr>
                <w:rFonts w:eastAsia="Calibri"/>
                <w:szCs w:val="24"/>
              </w:rPr>
            </w:pPr>
            <w:r w:rsidRPr="004801C7">
              <w:rPr>
                <w:rFonts w:eastAsia="Calibri"/>
                <w:szCs w:val="24"/>
              </w:rPr>
              <w:t xml:space="preserve">Žemės sklypas, Kauno r. sav., Ringaudų sen., </w:t>
            </w:r>
            <w:proofErr w:type="spellStart"/>
            <w:r w:rsidRPr="004801C7">
              <w:rPr>
                <w:rFonts w:eastAsia="Calibri"/>
                <w:szCs w:val="24"/>
              </w:rPr>
              <w:t>Virbališkio</w:t>
            </w:r>
            <w:proofErr w:type="spellEnd"/>
            <w:r w:rsidRPr="004801C7">
              <w:rPr>
                <w:rFonts w:eastAsia="Calibri"/>
                <w:szCs w:val="24"/>
              </w:rPr>
              <w:t xml:space="preserve"> k.</w:t>
            </w:r>
          </w:p>
        </w:tc>
        <w:tc>
          <w:tcPr>
            <w:tcW w:w="1829" w:type="dxa"/>
            <w:shd w:val="clear" w:color="auto" w:fill="auto"/>
          </w:tcPr>
          <w:p w14:paraId="4609F1CE" w14:textId="3AADF9C4" w:rsidR="00D945DB" w:rsidRPr="004801C7" w:rsidRDefault="00827856" w:rsidP="00D55134">
            <w:pPr>
              <w:rPr>
                <w:rFonts w:eastAsia="Calibri"/>
                <w:szCs w:val="24"/>
              </w:rPr>
            </w:pPr>
            <w:r w:rsidRPr="004801C7">
              <w:rPr>
                <w:rFonts w:eastAsia="Calibri"/>
                <w:szCs w:val="24"/>
              </w:rPr>
              <w:t>5250-0012-0177</w:t>
            </w:r>
          </w:p>
        </w:tc>
        <w:tc>
          <w:tcPr>
            <w:tcW w:w="2040" w:type="dxa"/>
            <w:shd w:val="clear" w:color="auto" w:fill="auto"/>
          </w:tcPr>
          <w:p w14:paraId="068E4B26" w14:textId="38B07DCA" w:rsidR="00D945DB" w:rsidRPr="004801C7" w:rsidRDefault="00827856" w:rsidP="00D55134">
            <w:pPr>
              <w:jc w:val="center"/>
              <w:rPr>
                <w:rFonts w:eastAsia="Calibri"/>
                <w:szCs w:val="24"/>
              </w:rPr>
            </w:pPr>
            <w:r w:rsidRPr="004801C7">
              <w:rPr>
                <w:rFonts w:eastAsia="Calibri"/>
                <w:szCs w:val="24"/>
              </w:rPr>
              <w:t>10,9104 ha</w:t>
            </w:r>
          </w:p>
        </w:tc>
        <w:tc>
          <w:tcPr>
            <w:tcW w:w="1842" w:type="dxa"/>
            <w:shd w:val="clear" w:color="auto" w:fill="auto"/>
          </w:tcPr>
          <w:p w14:paraId="1BE5A615" w14:textId="64FA2861" w:rsidR="00D945DB" w:rsidRPr="004801C7" w:rsidRDefault="00827856" w:rsidP="00D55134">
            <w:pPr>
              <w:jc w:val="center"/>
              <w:rPr>
                <w:rFonts w:eastAsia="Calibri"/>
                <w:szCs w:val="24"/>
              </w:rPr>
            </w:pPr>
            <w:r w:rsidRPr="004801C7">
              <w:rPr>
                <w:rFonts w:eastAsia="Calibri"/>
                <w:szCs w:val="24"/>
              </w:rPr>
              <w:t>10,9104 ha</w:t>
            </w:r>
          </w:p>
        </w:tc>
      </w:tr>
      <w:tr w:rsidR="00D945DB" w:rsidRPr="004801C7" w14:paraId="336A5E0D" w14:textId="77777777" w:rsidTr="004801C7">
        <w:tc>
          <w:tcPr>
            <w:tcW w:w="701" w:type="dxa"/>
            <w:shd w:val="clear" w:color="auto" w:fill="auto"/>
          </w:tcPr>
          <w:p w14:paraId="36F11578" w14:textId="749120BC" w:rsidR="00D945DB" w:rsidRPr="004801C7" w:rsidRDefault="00D945DB" w:rsidP="00D55134">
            <w:pPr>
              <w:jc w:val="center"/>
              <w:rPr>
                <w:rFonts w:eastAsia="Calibri"/>
                <w:szCs w:val="24"/>
              </w:rPr>
            </w:pPr>
            <w:r w:rsidRPr="004801C7">
              <w:rPr>
                <w:rFonts w:eastAsia="Calibri"/>
                <w:szCs w:val="24"/>
              </w:rPr>
              <w:t>13.</w:t>
            </w:r>
          </w:p>
        </w:tc>
        <w:tc>
          <w:tcPr>
            <w:tcW w:w="7091" w:type="dxa"/>
            <w:shd w:val="clear" w:color="auto" w:fill="auto"/>
          </w:tcPr>
          <w:p w14:paraId="59D160DA" w14:textId="42CAE3AF" w:rsidR="00D945DB" w:rsidRPr="004801C7" w:rsidRDefault="00827856" w:rsidP="00D55134">
            <w:pPr>
              <w:rPr>
                <w:rFonts w:eastAsia="Calibri"/>
                <w:szCs w:val="24"/>
              </w:rPr>
            </w:pPr>
            <w:r w:rsidRPr="004801C7">
              <w:rPr>
                <w:rFonts w:eastAsia="Calibri"/>
                <w:szCs w:val="24"/>
              </w:rPr>
              <w:t xml:space="preserve">Žemės sklypas, Kauno r. sav. Ringaudų sen., </w:t>
            </w:r>
            <w:proofErr w:type="spellStart"/>
            <w:r w:rsidRPr="004801C7">
              <w:rPr>
                <w:rFonts w:eastAsia="Calibri"/>
                <w:szCs w:val="24"/>
              </w:rPr>
              <w:t>Gaižėnėlių</w:t>
            </w:r>
            <w:proofErr w:type="spellEnd"/>
            <w:r w:rsidRPr="004801C7">
              <w:rPr>
                <w:rFonts w:eastAsia="Calibri"/>
                <w:szCs w:val="24"/>
              </w:rPr>
              <w:t xml:space="preserve"> k., Nemuno g. 20 </w:t>
            </w:r>
          </w:p>
        </w:tc>
        <w:tc>
          <w:tcPr>
            <w:tcW w:w="1829" w:type="dxa"/>
            <w:shd w:val="clear" w:color="auto" w:fill="auto"/>
          </w:tcPr>
          <w:p w14:paraId="507D773E" w14:textId="3A53307F" w:rsidR="00D945DB" w:rsidRPr="004801C7" w:rsidRDefault="00827856" w:rsidP="00D55134">
            <w:pPr>
              <w:rPr>
                <w:rFonts w:eastAsia="Calibri"/>
                <w:szCs w:val="24"/>
              </w:rPr>
            </w:pPr>
            <w:r w:rsidRPr="004801C7">
              <w:rPr>
                <w:rFonts w:eastAsia="Calibri"/>
                <w:szCs w:val="24"/>
              </w:rPr>
              <w:t>5250-0001-0032</w:t>
            </w:r>
          </w:p>
        </w:tc>
        <w:tc>
          <w:tcPr>
            <w:tcW w:w="2040" w:type="dxa"/>
            <w:shd w:val="clear" w:color="auto" w:fill="auto"/>
          </w:tcPr>
          <w:p w14:paraId="78545C83" w14:textId="2B01512B" w:rsidR="00D945DB" w:rsidRPr="004801C7" w:rsidRDefault="00827856" w:rsidP="00D55134">
            <w:pPr>
              <w:jc w:val="center"/>
              <w:rPr>
                <w:rFonts w:eastAsia="Calibri"/>
                <w:szCs w:val="24"/>
              </w:rPr>
            </w:pPr>
            <w:r w:rsidRPr="004801C7">
              <w:rPr>
                <w:rFonts w:eastAsia="Calibri"/>
                <w:szCs w:val="24"/>
              </w:rPr>
              <w:t>60,9921 ha</w:t>
            </w:r>
          </w:p>
        </w:tc>
        <w:tc>
          <w:tcPr>
            <w:tcW w:w="1842" w:type="dxa"/>
            <w:shd w:val="clear" w:color="auto" w:fill="auto"/>
          </w:tcPr>
          <w:p w14:paraId="576E095F" w14:textId="1BEED78F" w:rsidR="00D945DB" w:rsidRPr="004801C7" w:rsidRDefault="00827856" w:rsidP="00D55134">
            <w:pPr>
              <w:jc w:val="center"/>
              <w:rPr>
                <w:rFonts w:eastAsia="Calibri"/>
                <w:szCs w:val="24"/>
              </w:rPr>
            </w:pPr>
            <w:r w:rsidRPr="004801C7">
              <w:rPr>
                <w:rFonts w:eastAsia="Calibri"/>
                <w:szCs w:val="24"/>
              </w:rPr>
              <w:t>60,9921 ha</w:t>
            </w:r>
          </w:p>
        </w:tc>
      </w:tr>
    </w:tbl>
    <w:p w14:paraId="147AA6DC" w14:textId="77777777" w:rsidR="00747577" w:rsidRPr="004801C7" w:rsidRDefault="00747577" w:rsidP="00747577">
      <w:pPr>
        <w:tabs>
          <w:tab w:val="left" w:pos="4830"/>
        </w:tabs>
        <w:spacing w:after="160" w:line="259" w:lineRule="auto"/>
        <w:rPr>
          <w:rFonts w:eastAsia="Calibri"/>
          <w:szCs w:val="24"/>
        </w:rPr>
      </w:pPr>
    </w:p>
    <w:p w14:paraId="405FEFE2" w14:textId="048E0AAB" w:rsidR="00D51B31" w:rsidRPr="004801C7" w:rsidRDefault="004801C7">
      <w:pPr>
        <w:spacing w:line="360" w:lineRule="auto"/>
        <w:jc w:val="center"/>
        <w:rPr>
          <w:szCs w:val="24"/>
        </w:rPr>
      </w:pPr>
      <w:r w:rsidRPr="004801C7">
        <w:rPr>
          <w:szCs w:val="24"/>
        </w:rPr>
        <w:t>_____________________</w:t>
      </w:r>
    </w:p>
    <w:sectPr w:rsidR="00D51B31" w:rsidRPr="004801C7" w:rsidSect="004801C7">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C2C03" w14:textId="77777777" w:rsidR="00D14E56" w:rsidRDefault="00D14E56">
      <w:pPr>
        <w:rPr>
          <w:sz w:val="20"/>
          <w:lang w:val="en-US"/>
        </w:rPr>
      </w:pPr>
      <w:r>
        <w:rPr>
          <w:sz w:val="20"/>
          <w:lang w:val="en-US"/>
        </w:rPr>
        <w:separator/>
      </w:r>
    </w:p>
  </w:endnote>
  <w:endnote w:type="continuationSeparator" w:id="0">
    <w:p w14:paraId="58150053" w14:textId="77777777" w:rsidR="00D14E56" w:rsidRDefault="00D14E56">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279F" w14:textId="77777777" w:rsidR="00D51B31" w:rsidRDefault="00D51B31">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3E86" w14:textId="77777777" w:rsidR="00D51B31" w:rsidRDefault="00D51B31">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EBF3B" w14:textId="77777777" w:rsidR="00D51B31" w:rsidRDefault="00D51B31">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6F595" w14:textId="77777777" w:rsidR="00D14E56" w:rsidRDefault="00D14E56">
      <w:pPr>
        <w:rPr>
          <w:sz w:val="20"/>
          <w:lang w:val="en-US"/>
        </w:rPr>
      </w:pPr>
      <w:r>
        <w:rPr>
          <w:sz w:val="20"/>
          <w:lang w:val="en-US"/>
        </w:rPr>
        <w:separator/>
      </w:r>
    </w:p>
  </w:footnote>
  <w:footnote w:type="continuationSeparator" w:id="0">
    <w:p w14:paraId="6A3CAB71" w14:textId="77777777" w:rsidR="00D14E56" w:rsidRDefault="00D14E56">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F533" w14:textId="77777777" w:rsidR="00D51B31" w:rsidRDefault="00D51B31">
    <w:pPr>
      <w:tabs>
        <w:tab w:val="center" w:pos="4986"/>
        <w:tab w:val="right" w:pos="9972"/>
      </w:tabs>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E1413" w14:textId="716EF995" w:rsidR="00D51B31" w:rsidRDefault="00260C04">
    <w:pPr>
      <w:tabs>
        <w:tab w:val="center" w:pos="4986"/>
        <w:tab w:val="right" w:pos="9972"/>
      </w:tabs>
      <w:jc w:val="center"/>
      <w:rPr>
        <w:rFonts w:eastAsia="Calibri"/>
        <w:szCs w:val="24"/>
        <w:lang w:val="en-US"/>
      </w:rPr>
    </w:pPr>
    <w:r>
      <w:rPr>
        <w:rFonts w:eastAsia="Calibri"/>
        <w:szCs w:val="24"/>
        <w:lang w:val="en-US"/>
      </w:rPr>
      <w:fldChar w:fldCharType="begin"/>
    </w:r>
    <w:r>
      <w:rPr>
        <w:rFonts w:eastAsia="Calibri"/>
        <w:szCs w:val="24"/>
        <w:lang w:val="en-US"/>
      </w:rPr>
      <w:instrText>PAGE   \* MERGEFORMAT</w:instrText>
    </w:r>
    <w:r>
      <w:rPr>
        <w:rFonts w:eastAsia="Calibri"/>
        <w:szCs w:val="24"/>
        <w:lang w:val="en-US"/>
      </w:rPr>
      <w:fldChar w:fldCharType="separate"/>
    </w:r>
    <w:r w:rsidR="004801C7" w:rsidRPr="004801C7">
      <w:rPr>
        <w:rFonts w:eastAsia="Calibri"/>
        <w:noProof/>
        <w:szCs w:val="24"/>
      </w:rPr>
      <w:t>2</w:t>
    </w:r>
    <w:r>
      <w:rPr>
        <w:rFonts w:eastAsia="Calibri"/>
        <w:szCs w:val="24"/>
        <w:lang w:val="en-US"/>
      </w:rPr>
      <w:fldChar w:fldCharType="end"/>
    </w:r>
  </w:p>
  <w:p w14:paraId="496500A2" w14:textId="77777777" w:rsidR="00D51B31" w:rsidRDefault="00D51B31">
    <w:pPr>
      <w:tabs>
        <w:tab w:val="center" w:pos="4986"/>
        <w:tab w:val="right" w:pos="9972"/>
      </w:tabs>
      <w:spacing w:after="240"/>
      <w:jc w:val="center"/>
      <w:rPr>
        <w:rFonts w:ascii="Georgia" w:eastAsia="Calibri" w:hAnsi="Georgia"/>
        <w:sz w:val="20"/>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29530" w14:textId="77777777" w:rsidR="00D51B31" w:rsidRDefault="00D51B31">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EB"/>
    <w:rsid w:val="00035178"/>
    <w:rsid w:val="0005180D"/>
    <w:rsid w:val="00081EE7"/>
    <w:rsid w:val="000E54CE"/>
    <w:rsid w:val="001615CE"/>
    <w:rsid w:val="00234846"/>
    <w:rsid w:val="002417FC"/>
    <w:rsid w:val="00260C04"/>
    <w:rsid w:val="002A7921"/>
    <w:rsid w:val="00310289"/>
    <w:rsid w:val="003D13F6"/>
    <w:rsid w:val="00435B86"/>
    <w:rsid w:val="004801C7"/>
    <w:rsid w:val="004D528B"/>
    <w:rsid w:val="004E4ECF"/>
    <w:rsid w:val="00535C18"/>
    <w:rsid w:val="005B1304"/>
    <w:rsid w:val="005C31EB"/>
    <w:rsid w:val="005C3545"/>
    <w:rsid w:val="005C6296"/>
    <w:rsid w:val="00637A93"/>
    <w:rsid w:val="00692D33"/>
    <w:rsid w:val="006B4F3F"/>
    <w:rsid w:val="006E0D5B"/>
    <w:rsid w:val="006E6195"/>
    <w:rsid w:val="00747577"/>
    <w:rsid w:val="007B2290"/>
    <w:rsid w:val="007F7374"/>
    <w:rsid w:val="00827856"/>
    <w:rsid w:val="00851B08"/>
    <w:rsid w:val="008D0D11"/>
    <w:rsid w:val="008D6A6A"/>
    <w:rsid w:val="008F2B09"/>
    <w:rsid w:val="00993224"/>
    <w:rsid w:val="00A24EC4"/>
    <w:rsid w:val="00B06C5D"/>
    <w:rsid w:val="00B169DE"/>
    <w:rsid w:val="00B913A3"/>
    <w:rsid w:val="00C80626"/>
    <w:rsid w:val="00CB4B18"/>
    <w:rsid w:val="00D14E56"/>
    <w:rsid w:val="00D51B31"/>
    <w:rsid w:val="00D55134"/>
    <w:rsid w:val="00D67271"/>
    <w:rsid w:val="00D945DB"/>
    <w:rsid w:val="00DA6659"/>
    <w:rsid w:val="00DB0F54"/>
    <w:rsid w:val="00E53E87"/>
    <w:rsid w:val="00EA643D"/>
    <w:rsid w:val="00F1791C"/>
    <w:rsid w:val="00F81B9A"/>
    <w:rsid w:val="00F81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AD06B"/>
  <w15:docId w15:val="{250B3F40-9CB2-439C-A2D3-8E1B03A7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5C1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35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990">
      <w:bodyDiv w:val="1"/>
      <w:marLeft w:val="0"/>
      <w:marRight w:val="0"/>
      <w:marTop w:val="0"/>
      <w:marBottom w:val="0"/>
      <w:divBdr>
        <w:top w:val="none" w:sz="0" w:space="0" w:color="auto"/>
        <w:left w:val="none" w:sz="0" w:space="0" w:color="auto"/>
        <w:bottom w:val="none" w:sz="0" w:space="0" w:color="auto"/>
        <w:right w:val="none" w:sz="0" w:space="0" w:color="auto"/>
      </w:divBdr>
    </w:div>
    <w:div w:id="396902678">
      <w:bodyDiv w:val="1"/>
      <w:marLeft w:val="0"/>
      <w:marRight w:val="0"/>
      <w:marTop w:val="0"/>
      <w:marBottom w:val="0"/>
      <w:divBdr>
        <w:top w:val="none" w:sz="0" w:space="0" w:color="auto"/>
        <w:left w:val="none" w:sz="0" w:space="0" w:color="auto"/>
        <w:bottom w:val="none" w:sz="0" w:space="0" w:color="auto"/>
        <w:right w:val="none" w:sz="0" w:space="0" w:color="auto"/>
      </w:divBdr>
    </w:div>
    <w:div w:id="9552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3822-8041-4819-8904-A3FB4C2929B6}"/>
</file>

<file path=customXml/itemProps2.xml><?xml version="1.0" encoding="utf-8"?>
<ds:datastoreItem xmlns:ds="http://schemas.openxmlformats.org/officeDocument/2006/customXml" ds:itemID="{2E238838-6FC0-4D89-B2A4-91D4A60CA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C9C497-2B83-4D6F-9E1F-55F3BC60F353}">
  <ds:schemaRefs>
    <ds:schemaRef ds:uri="http://schemas.microsoft.com/sharepoint/v3/contenttype/forms"/>
  </ds:schemaRefs>
</ds:datastoreItem>
</file>

<file path=customXml/itemProps4.xml><?xml version="1.0" encoding="utf-8"?>
<ds:datastoreItem xmlns:ds="http://schemas.openxmlformats.org/officeDocument/2006/customXml" ds:itemID="{0AFB8325-6234-4635-A293-3E400A77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1711</Words>
  <Characters>976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4b46136f-da5c-4ff3-858a-bad5ebfa26ac</vt:lpstr>
      <vt:lpstr>4b46136f-da5c-4ff3-858a-bad5ebfa26ac</vt:lpstr>
    </vt:vector>
  </TitlesOfParts>
  <Company/>
  <LinksUpToDate>false</LinksUpToDate>
  <CharactersWithSpaces>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2020-11-30T09:19:00Z</dcterms:created>
  <dc:creator>A satisfied Microsoft Office User</dc:creator>
  <cp:lastModifiedBy>Šimkūnaitė Ilona | ŠMSM</cp:lastModifiedBy>
  <cp:lastPrinted>2020-11-30T09:02:00Z</cp:lastPrinted>
  <dcterms:modified xsi:type="dcterms:W3CDTF">2020-11-30T11:48:00Z</dcterms:modified>
  <cp:revision>3</cp:revision>
  <dc:title>ff5f5075-447f-4c03-9d67-a80ec8a921ff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