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8BB6A" w14:textId="77777777" w:rsidR="00B53828" w:rsidRPr="00282714" w:rsidRDefault="00B53828" w:rsidP="00B53828">
      <w:pPr>
        <w:jc w:val="center"/>
        <w:rPr>
          <w:b/>
          <w:color w:val="000000"/>
          <w:sz w:val="22"/>
          <w:szCs w:val="22"/>
        </w:rPr>
      </w:pPr>
      <w:r w:rsidRPr="00282714">
        <w:rPr>
          <w:b/>
          <w:color w:val="000000"/>
          <w:sz w:val="22"/>
          <w:szCs w:val="22"/>
        </w:rPr>
        <w:t>NUMATOMO TEISINIO REGULIAVIMO POVEIKIO VERTINIMO PAŽYMOS FORMA</w:t>
      </w:r>
    </w:p>
    <w:p w14:paraId="42EACBB7" w14:textId="77777777" w:rsidR="00B53828" w:rsidRPr="00282714" w:rsidRDefault="00B53828" w:rsidP="00B53828">
      <w:pPr>
        <w:rPr>
          <w:b/>
          <w:color w:val="0000FF"/>
          <w:sz w:val="22"/>
          <w:szCs w:val="22"/>
        </w:rPr>
      </w:pPr>
    </w:p>
    <w:tbl>
      <w:tblPr>
        <w:tblW w:w="0" w:type="auto"/>
        <w:tblLook w:val="00A0" w:firstRow="1" w:lastRow="0" w:firstColumn="1" w:lastColumn="0" w:noHBand="0" w:noVBand="0"/>
      </w:tblPr>
      <w:tblGrid>
        <w:gridCol w:w="2235"/>
        <w:gridCol w:w="7688"/>
      </w:tblGrid>
      <w:tr w:rsidR="00B53828" w:rsidRPr="00282714" w14:paraId="6008DDD3" w14:textId="77777777" w:rsidTr="00E4243A">
        <w:tc>
          <w:tcPr>
            <w:tcW w:w="2235" w:type="dxa"/>
            <w:shd w:val="clear" w:color="auto" w:fill="DBE5F1"/>
            <w:hideMark/>
          </w:tcPr>
          <w:p w14:paraId="44960F36" w14:textId="77777777" w:rsidR="00B53828" w:rsidRPr="00282714" w:rsidRDefault="00B53828" w:rsidP="00D607F1">
            <w:pPr>
              <w:rPr>
                <w:sz w:val="22"/>
                <w:szCs w:val="22"/>
                <w:shd w:val="clear" w:color="auto" w:fill="DBE5F1"/>
              </w:rPr>
            </w:pPr>
            <w:r w:rsidRPr="00282714">
              <w:rPr>
                <w:b/>
                <w:sz w:val="22"/>
                <w:szCs w:val="22"/>
                <w:shd w:val="clear" w:color="auto" w:fill="DBE5F1"/>
              </w:rPr>
              <w:t>Projekto pavadinimas</w:t>
            </w:r>
          </w:p>
        </w:tc>
        <w:tc>
          <w:tcPr>
            <w:tcW w:w="7688" w:type="dxa"/>
            <w:shd w:val="clear" w:color="auto" w:fill="DBE5F1"/>
          </w:tcPr>
          <w:p w14:paraId="4BD25B64" w14:textId="46AE2513" w:rsidR="00B53828" w:rsidRPr="00282714" w:rsidRDefault="00545DC2" w:rsidP="00D607F1">
            <w:pPr>
              <w:jc w:val="both"/>
              <w:rPr>
                <w:sz w:val="22"/>
                <w:szCs w:val="22"/>
              </w:rPr>
            </w:pPr>
            <w:r w:rsidRPr="00C40CD1">
              <w:rPr>
                <w:sz w:val="22"/>
              </w:rPr>
              <w:t xml:space="preserve">Lietuvos Respublikos Vyriausybės </w:t>
            </w:r>
            <w:r w:rsidR="008A246E" w:rsidRPr="00C40CD1">
              <w:rPr>
                <w:sz w:val="22"/>
              </w:rPr>
              <w:t>nutarim</w:t>
            </w:r>
            <w:r w:rsidR="008A246E">
              <w:rPr>
                <w:sz w:val="22"/>
              </w:rPr>
              <w:t>o</w:t>
            </w:r>
            <w:r w:rsidR="008A246E" w:rsidRPr="00BC4513">
              <w:rPr>
                <w:b/>
                <w:sz w:val="22"/>
              </w:rPr>
              <w:t xml:space="preserve"> </w:t>
            </w:r>
            <w:r w:rsidRPr="0035315E">
              <w:rPr>
                <w:sz w:val="22"/>
                <w:shd w:val="clear" w:color="auto" w:fill="FFFFFF"/>
              </w:rPr>
              <w:t>„</w:t>
            </w:r>
            <w:r w:rsidRPr="0035315E">
              <w:rPr>
                <w:sz w:val="22"/>
                <w:lang w:eastAsia="ar-SA"/>
              </w:rPr>
              <w:t>Dėl Lietuvos Respublikos Vyriausybės 2021 m. kovo 24 d. nutarimo Nr. 167</w:t>
            </w:r>
            <w:r w:rsidRPr="0035315E">
              <w:rPr>
                <w:bCs/>
                <w:sz w:val="22"/>
              </w:rPr>
              <w:t xml:space="preserve"> „Dėl priemonės „S</w:t>
            </w:r>
            <w:r w:rsidRPr="0035315E">
              <w:rPr>
                <w:sz w:val="22"/>
              </w:rPr>
              <w:t>ubsidijos nuo COVID-19 nukentėjusiems individualią veiklą vykdantiems asmenims</w:t>
            </w:r>
            <w:r w:rsidRPr="0035315E">
              <w:rPr>
                <w:bCs/>
                <w:sz w:val="22"/>
              </w:rPr>
              <w:t>“ lėšų skyrimo ir administravimo tvarkos aprašo patvirtinimo“ pakeitimo</w:t>
            </w:r>
            <w:r w:rsidRPr="0035315E">
              <w:rPr>
                <w:sz w:val="22"/>
                <w:shd w:val="clear" w:color="auto" w:fill="FFFFFF"/>
              </w:rPr>
              <w:t>“</w:t>
            </w:r>
            <w:r>
              <w:rPr>
                <w:sz w:val="22"/>
                <w:shd w:val="clear" w:color="auto" w:fill="FFFFFF"/>
              </w:rPr>
              <w:t xml:space="preserve"> </w:t>
            </w:r>
            <w:r w:rsidR="008A246E">
              <w:rPr>
                <w:sz w:val="22"/>
                <w:shd w:val="clear" w:color="auto" w:fill="FFFFFF"/>
              </w:rPr>
              <w:t>projektas</w:t>
            </w:r>
          </w:p>
        </w:tc>
      </w:tr>
    </w:tbl>
    <w:p w14:paraId="4F32C0F7" w14:textId="77777777" w:rsidR="00B53828" w:rsidRPr="00282714" w:rsidRDefault="00B53828" w:rsidP="00B53828">
      <w:pPr>
        <w:rPr>
          <w:sz w:val="22"/>
          <w:szCs w:val="22"/>
        </w:rPr>
      </w:pPr>
    </w:p>
    <w:tbl>
      <w:tblPr>
        <w:tblW w:w="0" w:type="auto"/>
        <w:tblLook w:val="00A0" w:firstRow="1" w:lastRow="0" w:firstColumn="1" w:lastColumn="0" w:noHBand="0" w:noVBand="0"/>
      </w:tblPr>
      <w:tblGrid>
        <w:gridCol w:w="2235"/>
        <w:gridCol w:w="7688"/>
      </w:tblGrid>
      <w:tr w:rsidR="00B53828" w:rsidRPr="00282714" w14:paraId="551941A4" w14:textId="77777777" w:rsidTr="00E4243A">
        <w:tc>
          <w:tcPr>
            <w:tcW w:w="2235" w:type="dxa"/>
            <w:shd w:val="clear" w:color="auto" w:fill="DBE5F1"/>
            <w:hideMark/>
          </w:tcPr>
          <w:p w14:paraId="6921B159" w14:textId="77777777" w:rsidR="00B53828" w:rsidRPr="00282714" w:rsidRDefault="00B53828" w:rsidP="00D607F1">
            <w:pPr>
              <w:rPr>
                <w:sz w:val="22"/>
                <w:szCs w:val="22"/>
              </w:rPr>
            </w:pPr>
            <w:r w:rsidRPr="00282714">
              <w:rPr>
                <w:b/>
                <w:sz w:val="22"/>
                <w:szCs w:val="22"/>
                <w:shd w:val="clear" w:color="auto" w:fill="DBE5F1"/>
              </w:rPr>
              <w:t>Projekto rengėjas</w:t>
            </w:r>
          </w:p>
        </w:tc>
        <w:tc>
          <w:tcPr>
            <w:tcW w:w="7688" w:type="dxa"/>
            <w:shd w:val="clear" w:color="auto" w:fill="DBE5F1"/>
            <w:hideMark/>
          </w:tcPr>
          <w:p w14:paraId="4C9D9992" w14:textId="77777777" w:rsidR="00B53828" w:rsidRPr="00282714" w:rsidRDefault="004F2C37" w:rsidP="00D607F1">
            <w:pPr>
              <w:jc w:val="both"/>
              <w:rPr>
                <w:b/>
                <w:sz w:val="22"/>
                <w:szCs w:val="22"/>
              </w:rPr>
            </w:pPr>
            <w:r w:rsidRPr="00282714">
              <w:rPr>
                <w:sz w:val="22"/>
                <w:szCs w:val="22"/>
              </w:rPr>
              <w:t>Ekonomikos ir inovacijų ministerija</w:t>
            </w:r>
          </w:p>
        </w:tc>
      </w:tr>
    </w:tbl>
    <w:p w14:paraId="44F814FB" w14:textId="77777777" w:rsidR="00B53828" w:rsidRPr="00282714" w:rsidRDefault="00B53828" w:rsidP="00B53828">
      <w:pPr>
        <w:rPr>
          <w:sz w:val="22"/>
          <w:szCs w:val="22"/>
        </w:rPr>
      </w:pPr>
    </w:p>
    <w:tbl>
      <w:tblPr>
        <w:tblW w:w="0" w:type="auto"/>
        <w:tblLook w:val="00A0" w:firstRow="1" w:lastRow="0" w:firstColumn="1" w:lastColumn="0" w:noHBand="0" w:noVBand="0"/>
      </w:tblPr>
      <w:tblGrid>
        <w:gridCol w:w="2235"/>
        <w:gridCol w:w="7688"/>
      </w:tblGrid>
      <w:tr w:rsidR="00B53828" w:rsidRPr="00282714" w14:paraId="6262346E" w14:textId="77777777" w:rsidTr="00E4243A">
        <w:tc>
          <w:tcPr>
            <w:tcW w:w="2235" w:type="dxa"/>
            <w:shd w:val="clear" w:color="auto" w:fill="DBE5F1"/>
            <w:hideMark/>
          </w:tcPr>
          <w:p w14:paraId="7C49CA4E" w14:textId="77777777" w:rsidR="00B53828" w:rsidRPr="00282714" w:rsidRDefault="00B53828" w:rsidP="00D607F1">
            <w:pPr>
              <w:rPr>
                <w:b/>
                <w:sz w:val="22"/>
                <w:szCs w:val="22"/>
              </w:rPr>
            </w:pPr>
            <w:r w:rsidRPr="00282714">
              <w:rPr>
                <w:b/>
                <w:sz w:val="22"/>
                <w:szCs w:val="22"/>
              </w:rPr>
              <w:t>Projekto tikslas</w:t>
            </w:r>
          </w:p>
        </w:tc>
        <w:tc>
          <w:tcPr>
            <w:tcW w:w="7688" w:type="dxa"/>
            <w:shd w:val="clear" w:color="auto" w:fill="DBE5F1"/>
            <w:hideMark/>
          </w:tcPr>
          <w:p w14:paraId="35E30C78" w14:textId="4E34C76E" w:rsidR="00B53828" w:rsidRPr="00282714" w:rsidRDefault="00C22E9E" w:rsidP="00F81D9E">
            <w:pPr>
              <w:jc w:val="both"/>
              <w:rPr>
                <w:b/>
                <w:sz w:val="22"/>
                <w:szCs w:val="22"/>
              </w:rPr>
            </w:pPr>
            <w:r w:rsidRPr="00C22E9E">
              <w:rPr>
                <w:sz w:val="22"/>
                <w:szCs w:val="22"/>
              </w:rPr>
              <w:t>Kultūros ministerijos siūlomi pakeitimai siekia suvienodinti pagal individualią veiklą ir pagal darbo sutartis dirbančių kūrėjų sąlygas bei atitinkamai pašalinti dalį ūkio sektorių diskriminuojančias nuostatas</w:t>
            </w:r>
            <w:r w:rsidR="00F81D9E" w:rsidRPr="00F81D9E">
              <w:rPr>
                <w:sz w:val="22"/>
                <w:szCs w:val="22"/>
              </w:rPr>
              <w:t xml:space="preserve">, taip pat siekiama sudaryti galimybes </w:t>
            </w:r>
            <w:r w:rsidR="00F81D9E">
              <w:rPr>
                <w:sz w:val="22"/>
                <w:szCs w:val="22"/>
              </w:rPr>
              <w:t>gauti paramą nuo COVID-19 nukentėjusiems individualią veiklą vykdantiems asmenim</w:t>
            </w:r>
            <w:r w:rsidR="00F81D9E" w:rsidRPr="00F81D9E">
              <w:rPr>
                <w:sz w:val="22"/>
                <w:szCs w:val="22"/>
              </w:rPr>
              <w:t xml:space="preserve">s, kurių prekybos ir (ar) paslaugų teikimo vieta yra nuomojama laikinajame </w:t>
            </w:r>
            <w:r w:rsidR="004D6363">
              <w:rPr>
                <w:sz w:val="22"/>
                <w:szCs w:val="22"/>
              </w:rPr>
              <w:t xml:space="preserve">ir (ar) inžineriniame </w:t>
            </w:r>
            <w:r w:rsidR="00F81D9E" w:rsidRPr="00F81D9E">
              <w:rPr>
                <w:sz w:val="22"/>
                <w:szCs w:val="22"/>
              </w:rPr>
              <w:t>statinyje.</w:t>
            </w:r>
          </w:p>
        </w:tc>
      </w:tr>
    </w:tbl>
    <w:p w14:paraId="6C823BD2" w14:textId="77777777" w:rsidR="00B53828" w:rsidRPr="00282714" w:rsidRDefault="00B53828" w:rsidP="00B53828">
      <w:pPr>
        <w:rPr>
          <w:sz w:val="22"/>
          <w:szCs w:val="22"/>
        </w:rPr>
      </w:pPr>
    </w:p>
    <w:tbl>
      <w:tblPr>
        <w:tblW w:w="0" w:type="auto"/>
        <w:tblLook w:val="00A0" w:firstRow="1" w:lastRow="0" w:firstColumn="1" w:lastColumn="0" w:noHBand="0" w:noVBand="0"/>
      </w:tblPr>
      <w:tblGrid>
        <w:gridCol w:w="2164"/>
        <w:gridCol w:w="7759"/>
      </w:tblGrid>
      <w:tr w:rsidR="00B53828" w:rsidRPr="00282714" w14:paraId="15441AEB" w14:textId="77777777" w:rsidTr="00717AC4">
        <w:trPr>
          <w:trHeight w:val="415"/>
        </w:trPr>
        <w:tc>
          <w:tcPr>
            <w:tcW w:w="2164" w:type="dxa"/>
            <w:shd w:val="clear" w:color="auto" w:fill="DBE5F1"/>
          </w:tcPr>
          <w:p w14:paraId="5B3DDBA7" w14:textId="77777777" w:rsidR="00B53828" w:rsidRPr="00282714" w:rsidRDefault="00B53828" w:rsidP="00D607F1">
            <w:pPr>
              <w:rPr>
                <w:sz w:val="22"/>
                <w:szCs w:val="22"/>
              </w:rPr>
            </w:pPr>
          </w:p>
        </w:tc>
        <w:tc>
          <w:tcPr>
            <w:tcW w:w="7759" w:type="dxa"/>
            <w:shd w:val="clear" w:color="auto" w:fill="DBE5F1"/>
            <w:hideMark/>
          </w:tcPr>
          <w:p w14:paraId="6F2072F3" w14:textId="77777777" w:rsidR="00B53828" w:rsidRPr="00282714" w:rsidRDefault="00B53828" w:rsidP="00D607F1">
            <w:pPr>
              <w:jc w:val="center"/>
              <w:rPr>
                <w:b/>
                <w:sz w:val="22"/>
                <w:szCs w:val="22"/>
              </w:rPr>
            </w:pPr>
            <w:r w:rsidRPr="00282714">
              <w:rPr>
                <w:b/>
                <w:sz w:val="22"/>
                <w:szCs w:val="22"/>
              </w:rPr>
              <w:t xml:space="preserve">Siūlomo projekto poveikio įvertinimas </w:t>
            </w:r>
          </w:p>
          <w:p w14:paraId="4AE6D9F3" w14:textId="77777777" w:rsidR="00B53828" w:rsidRPr="00282714" w:rsidRDefault="00B53828" w:rsidP="00D607F1">
            <w:pPr>
              <w:jc w:val="center"/>
              <w:rPr>
                <w:b/>
                <w:sz w:val="22"/>
                <w:szCs w:val="22"/>
              </w:rPr>
            </w:pPr>
            <w:r w:rsidRPr="00282714">
              <w:rPr>
                <w:b/>
                <w:sz w:val="22"/>
                <w:szCs w:val="22"/>
              </w:rPr>
              <w:t>(</w:t>
            </w:r>
            <w:r w:rsidRPr="00282714">
              <w:rPr>
                <w:b/>
                <w:bCs/>
                <w:sz w:val="22"/>
                <w:szCs w:val="22"/>
              </w:rPr>
              <w:t>teigiamos ir (ar) neigiamos pasekmės)*</w:t>
            </w:r>
          </w:p>
        </w:tc>
      </w:tr>
    </w:tbl>
    <w:p w14:paraId="70C96277" w14:textId="77777777" w:rsidR="00B53828" w:rsidRPr="00282714" w:rsidRDefault="00B53828" w:rsidP="00B53828">
      <w:pPr>
        <w:rPr>
          <w:sz w:val="22"/>
          <w:szCs w:val="22"/>
        </w:rPr>
      </w:pPr>
    </w:p>
    <w:tbl>
      <w:tblPr>
        <w:tblW w:w="0" w:type="auto"/>
        <w:tblLook w:val="00A0" w:firstRow="1" w:lastRow="0" w:firstColumn="1" w:lastColumn="0" w:noHBand="0" w:noVBand="0"/>
      </w:tblPr>
      <w:tblGrid>
        <w:gridCol w:w="2235"/>
        <w:gridCol w:w="7830"/>
      </w:tblGrid>
      <w:tr w:rsidR="00B53828" w:rsidRPr="00DF3660" w14:paraId="781CCD4A" w14:textId="77777777" w:rsidTr="00717AC4">
        <w:tc>
          <w:tcPr>
            <w:tcW w:w="2235" w:type="dxa"/>
            <w:shd w:val="clear" w:color="auto" w:fill="DBE5F1"/>
          </w:tcPr>
          <w:p w14:paraId="78D358CD" w14:textId="77777777" w:rsidR="00B53828" w:rsidRPr="00282714" w:rsidRDefault="00B53828" w:rsidP="00D607F1">
            <w:pPr>
              <w:rPr>
                <w:b/>
                <w:sz w:val="22"/>
                <w:szCs w:val="22"/>
              </w:rPr>
            </w:pPr>
            <w:r w:rsidRPr="00282714">
              <w:rPr>
                <w:b/>
                <w:sz w:val="22"/>
                <w:szCs w:val="22"/>
              </w:rPr>
              <w:t xml:space="preserve">Poveikis atitinkamai </w:t>
            </w:r>
          </w:p>
          <w:p w14:paraId="5F02AE20" w14:textId="77777777" w:rsidR="00B53828" w:rsidRPr="00282714" w:rsidRDefault="00B53828" w:rsidP="00D607F1">
            <w:pPr>
              <w:rPr>
                <w:b/>
                <w:sz w:val="22"/>
                <w:szCs w:val="22"/>
              </w:rPr>
            </w:pPr>
            <w:r w:rsidRPr="00282714">
              <w:rPr>
                <w:b/>
                <w:sz w:val="22"/>
                <w:szCs w:val="22"/>
              </w:rPr>
              <w:t>sričiai</w:t>
            </w:r>
          </w:p>
        </w:tc>
        <w:tc>
          <w:tcPr>
            <w:tcW w:w="7830" w:type="dxa"/>
          </w:tcPr>
          <w:p w14:paraId="31ECEAC3" w14:textId="2B77C241" w:rsidR="00D40EA3" w:rsidRPr="00DF3660" w:rsidRDefault="00C22E9E" w:rsidP="00DF3660">
            <w:pPr>
              <w:jc w:val="both"/>
              <w:rPr>
                <w:sz w:val="22"/>
                <w:szCs w:val="22"/>
              </w:rPr>
            </w:pPr>
            <w:r w:rsidRPr="00DF3660">
              <w:rPr>
                <w:sz w:val="22"/>
                <w:szCs w:val="22"/>
              </w:rPr>
              <w:t>A</w:t>
            </w:r>
            <w:r w:rsidR="00D40EA3" w:rsidRPr="00DF3660">
              <w:rPr>
                <w:sz w:val="22"/>
                <w:szCs w:val="22"/>
              </w:rPr>
              <w:t xml:space="preserve">tsižvelgus į </w:t>
            </w:r>
            <w:r w:rsidR="00C32282" w:rsidRPr="00DF3660">
              <w:rPr>
                <w:sz w:val="22"/>
                <w:szCs w:val="22"/>
              </w:rPr>
              <w:t>Lietuvos Respublikos k</w:t>
            </w:r>
            <w:r w:rsidR="00D40EA3" w:rsidRPr="00DF3660">
              <w:rPr>
                <w:sz w:val="22"/>
                <w:szCs w:val="22"/>
              </w:rPr>
              <w:t xml:space="preserve">ultūros ministerijos siūlymą, siūloma nustatyti papildoma išimtis pareiškėjams, siekiantiems gauti subsidiją nuo COVID-19 nukentėjusių individualią veiklą vykdančių asmenų veiklos likvidumui palaikyti: į tinkamų pareiškėjų – nuo COVID-19 nukentėjusių individualią veiklą vykdančių asmenų – 2019 m. pajamas, kurios negali viršyti 12 minimalių mėnesio algų (toliau – MMA) dydžio (taikomas 2019 m. galiojęs MMA dydis), siūloma neįskaityti individualios veiklos pajamų (kaip ir buvo iki 2021 m. birželio 1 d. galiojusio kvietimo atveju) ir </w:t>
            </w:r>
            <w:r w:rsidR="00D40EA3" w:rsidRPr="00DF3660">
              <w:rPr>
                <w:b/>
                <w:sz w:val="22"/>
                <w:szCs w:val="22"/>
              </w:rPr>
              <w:t xml:space="preserve">papildomai pajamų, </w:t>
            </w:r>
            <w:r w:rsidRPr="00DF3660">
              <w:rPr>
                <w:b/>
                <w:bCs/>
                <w:sz w:val="22"/>
                <w:szCs w:val="22"/>
              </w:rPr>
              <w:t>gautų pagal</w:t>
            </w:r>
            <w:r w:rsidR="00ED720C" w:rsidRPr="00DF3660">
              <w:rPr>
                <w:b/>
                <w:bCs/>
                <w:sz w:val="22"/>
                <w:szCs w:val="22"/>
              </w:rPr>
              <w:t xml:space="preserve"> autorines sutartis, ir honoraro bei kitų pajamų, gautų</w:t>
            </w:r>
            <w:r w:rsidRPr="00DF3660">
              <w:rPr>
                <w:b/>
                <w:bCs/>
                <w:sz w:val="22"/>
                <w:szCs w:val="22"/>
              </w:rPr>
              <w:t xml:space="preserve"> už kūrinių ir gretutinių teisių  objektų panaudojimą iš kolektyvinio administravimo asociacijų</w:t>
            </w:r>
            <w:r w:rsidR="00D40EA3" w:rsidRPr="00DF3660">
              <w:rPr>
                <w:sz w:val="22"/>
                <w:szCs w:val="22"/>
              </w:rPr>
              <w:t xml:space="preserve">. Kultūros ministerijos siūlymas pagrįstas tuo, kad savarankiškai dirbančių kūrėjų pajamos yra diversifikuotos, jie gauna įvairios prigimties pajamas iš autorių ir gretutinių teisių administravimo agentūrų, privalo sudarinėti daliai veiklų autorines sutartis. Ir nors šios gretutinės pajamos formaliai nėra klasifikuojamos kaip individualios veiklos pajamos, jos lygiai taip pat yra kūrėjų pajamos iš savarankiškos (ne darbo santykių) kūrybinės veiklos, kurios buvo prarastos arba ženkliai sumažėjo dėl pandemijos poveikio. Kultūros ministerijos vertinimu neigiamo poveikio konkurencijai dėl šios išimties nebūtų. Atkreiptinas dėmesys, kad pasiūlymas praplėsti išimtis pajamoms buvo gautas tik iš Kultūros ministerijos dėl kūrėjų vykdomos savarankiškos veiklos. Ar kitų asmenų (ne kūrėjų) vykdomos savarankiškos veiklos atveju, iš savarankiškos veiklos gaunamos pajamos yra tik individualios veiklos pajamos, ar taip pat gali būti ir kitos rūšies pajamos, EIM informacijos neturi. </w:t>
            </w:r>
          </w:p>
          <w:p w14:paraId="544D3B68" w14:textId="5F33D077" w:rsidR="00D40EA3" w:rsidRPr="00DF3660" w:rsidRDefault="00D40EA3">
            <w:pPr>
              <w:jc w:val="both"/>
              <w:rPr>
                <w:sz w:val="22"/>
                <w:szCs w:val="22"/>
              </w:rPr>
            </w:pPr>
            <w:r w:rsidRPr="00DF3660">
              <w:rPr>
                <w:sz w:val="22"/>
                <w:szCs w:val="22"/>
              </w:rPr>
              <w:t>Kiti reikalavimai pareiškėjams gauti subsidiją nuo COVID-19 nukentėjusių individualią veiklą vykdančių asmenų veiklos lik</w:t>
            </w:r>
            <w:r w:rsidR="005743A7" w:rsidRPr="00DF3660">
              <w:rPr>
                <w:sz w:val="22"/>
                <w:szCs w:val="22"/>
              </w:rPr>
              <w:t>vidumui palaikyti nėra keičiami,</w:t>
            </w:r>
            <w:r w:rsidR="00646E74" w:rsidRPr="00DF3660">
              <w:rPr>
                <w:sz w:val="22"/>
                <w:szCs w:val="22"/>
              </w:rPr>
              <w:t xml:space="preserve"> išskyrus </w:t>
            </w:r>
            <w:r w:rsidR="004D6363">
              <w:rPr>
                <w:sz w:val="22"/>
                <w:szCs w:val="22"/>
              </w:rPr>
              <w:t xml:space="preserve">naują </w:t>
            </w:r>
            <w:r w:rsidR="00646E74" w:rsidRPr="000A1BF5">
              <w:rPr>
                <w:sz w:val="22"/>
                <w:szCs w:val="22"/>
              </w:rPr>
              <w:t>13.</w:t>
            </w:r>
            <w:r w:rsidR="004D6363">
              <w:rPr>
                <w:sz w:val="22"/>
                <w:szCs w:val="22"/>
              </w:rPr>
              <w:t>8</w:t>
            </w:r>
            <w:r w:rsidR="004D6363" w:rsidRPr="000A1BF5">
              <w:rPr>
                <w:sz w:val="22"/>
                <w:szCs w:val="22"/>
              </w:rPr>
              <w:t xml:space="preserve"> </w:t>
            </w:r>
            <w:r w:rsidR="00646E74" w:rsidRPr="000A1BF5">
              <w:rPr>
                <w:sz w:val="22"/>
                <w:szCs w:val="22"/>
              </w:rPr>
              <w:t>papunkt</w:t>
            </w:r>
            <w:r w:rsidR="00646E74" w:rsidRPr="00DF3660">
              <w:rPr>
                <w:sz w:val="22"/>
                <w:szCs w:val="22"/>
              </w:rPr>
              <w:t>į, kuriuo siekiama užtikrinti dvigubo finansavimo prevenciją, taip pat</w:t>
            </w:r>
            <w:r w:rsidR="005743A7" w:rsidRPr="00DF3660">
              <w:rPr>
                <w:sz w:val="22"/>
                <w:szCs w:val="22"/>
              </w:rPr>
              <w:t xml:space="preserve"> atsižvelgiant į numatomus</w:t>
            </w:r>
            <w:r w:rsidR="00ED720C" w:rsidRPr="00DF3660">
              <w:rPr>
                <w:sz w:val="22"/>
                <w:szCs w:val="22"/>
              </w:rPr>
              <w:t xml:space="preserve"> pakeitim</w:t>
            </w:r>
            <w:r w:rsidR="005743A7" w:rsidRPr="00DF3660">
              <w:rPr>
                <w:sz w:val="22"/>
                <w:szCs w:val="22"/>
              </w:rPr>
              <w:t xml:space="preserve">us, keičiamas paraiškų pateikimo terminas, subsidijos </w:t>
            </w:r>
            <w:r w:rsidR="004D6363">
              <w:rPr>
                <w:sz w:val="22"/>
                <w:szCs w:val="22"/>
              </w:rPr>
              <w:t>išmokėjimo</w:t>
            </w:r>
            <w:r w:rsidR="004D6363" w:rsidRPr="00DF3660">
              <w:rPr>
                <w:sz w:val="22"/>
                <w:szCs w:val="22"/>
              </w:rPr>
              <w:t xml:space="preserve"> </w:t>
            </w:r>
            <w:r w:rsidR="005743A7" w:rsidRPr="00DF3660">
              <w:rPr>
                <w:sz w:val="22"/>
                <w:szCs w:val="22"/>
              </w:rPr>
              <w:t>terminas</w:t>
            </w:r>
            <w:r w:rsidR="00ED720C" w:rsidRPr="00DF3660">
              <w:rPr>
                <w:sz w:val="22"/>
                <w:szCs w:val="22"/>
              </w:rPr>
              <w:t>.</w:t>
            </w:r>
          </w:p>
          <w:p w14:paraId="0DD67109" w14:textId="77777777" w:rsidR="00882D89" w:rsidRPr="00DF3660" w:rsidRDefault="00BB2B28">
            <w:pPr>
              <w:jc w:val="both"/>
              <w:rPr>
                <w:sz w:val="22"/>
                <w:szCs w:val="22"/>
              </w:rPr>
            </w:pPr>
            <w:r w:rsidRPr="00DF3660">
              <w:rPr>
                <w:sz w:val="22"/>
                <w:szCs w:val="22"/>
              </w:rPr>
              <w:t>Numatomi pakeitimai prisidės prie pandemijos padarinių švelnini</w:t>
            </w:r>
            <w:r w:rsidR="00882D89" w:rsidRPr="00DF3660">
              <w:rPr>
                <w:sz w:val="22"/>
                <w:szCs w:val="22"/>
              </w:rPr>
              <w:t xml:space="preserve">mo individualią veiklą vykdantiems </w:t>
            </w:r>
            <w:r w:rsidR="00280259" w:rsidRPr="00DF3660">
              <w:rPr>
                <w:sz w:val="22"/>
                <w:szCs w:val="22"/>
              </w:rPr>
              <w:t>kūrėjams</w:t>
            </w:r>
            <w:r w:rsidR="00882D89" w:rsidRPr="00DF3660">
              <w:rPr>
                <w:sz w:val="22"/>
                <w:szCs w:val="22"/>
              </w:rPr>
              <w:t>.</w:t>
            </w:r>
          </w:p>
          <w:p w14:paraId="5205E814" w14:textId="61D140F1" w:rsidR="00DF3660" w:rsidRPr="00DF3660" w:rsidRDefault="00646E74" w:rsidP="00DF3660">
            <w:pPr>
              <w:jc w:val="both"/>
              <w:rPr>
                <w:sz w:val="22"/>
                <w:szCs w:val="22"/>
              </w:rPr>
            </w:pPr>
            <w:r w:rsidRPr="00DF3660">
              <w:rPr>
                <w:sz w:val="22"/>
                <w:szCs w:val="22"/>
              </w:rPr>
              <w:t>Nutarimo projektu</w:t>
            </w:r>
            <w:r w:rsidR="00DF3660" w:rsidRPr="00DF3660">
              <w:rPr>
                <w:sz w:val="22"/>
                <w:szCs w:val="22"/>
              </w:rPr>
              <w:t xml:space="preserve"> siūloma nustatyti, kad pastoviųjų išlaidų dalies kompensavimo gali kreiptis nuo COVID-19 nukentėję individualią veiklą vykdantys asmenys, kurių vykdoma ūkinė veikla iki Nutarimu Nr. 1226 paskelbto karantino </w:t>
            </w:r>
            <w:r w:rsidR="00DF3660" w:rsidRPr="00DF3660">
              <w:rPr>
                <w:color w:val="000000" w:themeColor="text1"/>
                <w:sz w:val="22"/>
                <w:szCs w:val="22"/>
                <w:shd w:val="clear" w:color="auto" w:fill="FFFFFF"/>
              </w:rPr>
              <w:t>(iki 2020 m. lapkričio 6 d. imtinai)</w:t>
            </w:r>
            <w:r w:rsidR="00DF3660" w:rsidRPr="00DF3660">
              <w:rPr>
                <w:sz w:val="22"/>
                <w:szCs w:val="22"/>
              </w:rPr>
              <w:t xml:space="preserve"> buvo</w:t>
            </w:r>
            <w:r w:rsidR="00DF3660" w:rsidRPr="00DF3660">
              <w:rPr>
                <w:b/>
                <w:bCs/>
                <w:sz w:val="22"/>
                <w:szCs w:val="22"/>
              </w:rPr>
              <w:t xml:space="preserve"> </w:t>
            </w:r>
            <w:r w:rsidR="00DF3660" w:rsidRPr="00DF3660">
              <w:rPr>
                <w:sz w:val="22"/>
                <w:szCs w:val="22"/>
              </w:rPr>
              <w:t xml:space="preserve">ir kompensacijos paraiškos pateikimo metu yra vykdoma nuomojamose patalpose </w:t>
            </w:r>
            <w:r w:rsidR="00DF3660" w:rsidRPr="00DF3660">
              <w:rPr>
                <w:b/>
                <w:sz w:val="22"/>
                <w:szCs w:val="22"/>
              </w:rPr>
              <w:t>ar prekybos ir (ar) paslaugų teikimo vietoje laikinajame</w:t>
            </w:r>
            <w:r w:rsidR="004D6363">
              <w:rPr>
                <w:b/>
                <w:sz w:val="22"/>
                <w:szCs w:val="22"/>
              </w:rPr>
              <w:t xml:space="preserve"> ir (ar) inžineriniame</w:t>
            </w:r>
            <w:r w:rsidR="00DF3660" w:rsidRPr="00DF3660">
              <w:rPr>
                <w:b/>
                <w:sz w:val="22"/>
                <w:szCs w:val="22"/>
              </w:rPr>
              <w:t xml:space="preserve"> statinyje</w:t>
            </w:r>
            <w:r w:rsidR="00DF3660" w:rsidRPr="00DF3660">
              <w:rPr>
                <w:sz w:val="22"/>
                <w:szCs w:val="22"/>
              </w:rPr>
              <w:t xml:space="preserve">, dėl kurių patirtų dalies pastoviųjų išlaidų padengimo kreipiamasi. </w:t>
            </w:r>
            <w:r w:rsidR="002B6445">
              <w:rPr>
                <w:sz w:val="22"/>
                <w:szCs w:val="22"/>
              </w:rPr>
              <w:t xml:space="preserve">Taip siekiama sudaryti vienodas sąlygas gauti dalies pastoviųjų išlaidų kompensaciją, nepriklausomai nuo to, kokiame statinyje vykdoma veikla. </w:t>
            </w:r>
            <w:r w:rsidR="00DF3660" w:rsidRPr="00DF3660">
              <w:rPr>
                <w:sz w:val="22"/>
                <w:szCs w:val="22"/>
              </w:rPr>
              <w:t xml:space="preserve">Atsižvelgiant į koreguojamą šią nuostatą, tikslinami reikalavimai pareiškėjams ir nuomojamoms </w:t>
            </w:r>
            <w:r w:rsidR="00DF3660" w:rsidRPr="00DF3660">
              <w:rPr>
                <w:sz w:val="22"/>
                <w:szCs w:val="22"/>
              </w:rPr>
              <w:lastRenderedPageBreak/>
              <w:t xml:space="preserve">patalpoms ir prekybos ir (ar) paslaugų teikimo vietai laikinajame </w:t>
            </w:r>
            <w:r w:rsidR="004D6363">
              <w:rPr>
                <w:sz w:val="22"/>
                <w:szCs w:val="22"/>
              </w:rPr>
              <w:t xml:space="preserve">ir (ar) inžineriniame </w:t>
            </w:r>
            <w:r w:rsidR="00DF3660" w:rsidRPr="00DF3660">
              <w:rPr>
                <w:sz w:val="22"/>
                <w:szCs w:val="22"/>
              </w:rPr>
              <w:t xml:space="preserve">statinyje, nustatomi nauji paraiškų teikimo ir kompensacijų </w:t>
            </w:r>
            <w:r w:rsidR="004D6363">
              <w:rPr>
                <w:sz w:val="22"/>
                <w:szCs w:val="22"/>
              </w:rPr>
              <w:t>išmokėjimo</w:t>
            </w:r>
            <w:r w:rsidR="004D6363" w:rsidRPr="00DF3660">
              <w:rPr>
                <w:sz w:val="22"/>
                <w:szCs w:val="22"/>
              </w:rPr>
              <w:t xml:space="preserve"> </w:t>
            </w:r>
            <w:r w:rsidR="00DF3660" w:rsidRPr="00DF3660">
              <w:rPr>
                <w:sz w:val="22"/>
                <w:szCs w:val="22"/>
              </w:rPr>
              <w:t>terminai.</w:t>
            </w:r>
            <w:r w:rsidR="009825FF">
              <w:rPr>
                <w:sz w:val="22"/>
                <w:szCs w:val="22"/>
              </w:rPr>
              <w:t xml:space="preserve"> Tokiu būdu siekiama sudaryti lygias sąlygas kompensuoti dalį </w:t>
            </w:r>
            <w:r w:rsidR="009825FF" w:rsidRPr="004238FC">
              <w:rPr>
                <w:sz w:val="22"/>
              </w:rPr>
              <w:t>pastovi</w:t>
            </w:r>
            <w:r w:rsidR="009825FF">
              <w:rPr>
                <w:sz w:val="22"/>
              </w:rPr>
              <w:t>ųjų</w:t>
            </w:r>
            <w:r w:rsidR="009825FF" w:rsidRPr="004238FC">
              <w:rPr>
                <w:sz w:val="22"/>
              </w:rPr>
              <w:t xml:space="preserve"> išlaid</w:t>
            </w:r>
            <w:r w:rsidR="009825FF">
              <w:rPr>
                <w:sz w:val="22"/>
              </w:rPr>
              <w:t>ų</w:t>
            </w:r>
            <w:r w:rsidR="009825FF" w:rsidRPr="004238FC">
              <w:rPr>
                <w:sz w:val="22"/>
              </w:rPr>
              <w:t xml:space="preserve"> nepriklausomai nuo statinio naudojimo termino.</w:t>
            </w:r>
          </w:p>
          <w:p w14:paraId="04DEF2FF" w14:textId="310CD932" w:rsidR="00646E74" w:rsidRPr="00DF3660" w:rsidRDefault="00646E74" w:rsidP="00DF3660">
            <w:pPr>
              <w:jc w:val="both"/>
              <w:rPr>
                <w:sz w:val="22"/>
                <w:szCs w:val="22"/>
              </w:rPr>
            </w:pPr>
          </w:p>
        </w:tc>
      </w:tr>
    </w:tbl>
    <w:p w14:paraId="03FC99FB" w14:textId="77777777" w:rsidR="00B53828" w:rsidRPr="00282714" w:rsidRDefault="00B53828" w:rsidP="00B53828">
      <w:pPr>
        <w:rPr>
          <w:sz w:val="22"/>
          <w:szCs w:val="22"/>
        </w:rPr>
      </w:pPr>
    </w:p>
    <w:tbl>
      <w:tblPr>
        <w:tblW w:w="10065" w:type="dxa"/>
        <w:tblLook w:val="00A0" w:firstRow="1" w:lastRow="0" w:firstColumn="1" w:lastColumn="0" w:noHBand="0" w:noVBand="0"/>
      </w:tblPr>
      <w:tblGrid>
        <w:gridCol w:w="2235"/>
        <w:gridCol w:w="7830"/>
      </w:tblGrid>
      <w:tr w:rsidR="00B53828" w:rsidRPr="00282714" w14:paraId="0B7A2793" w14:textId="77777777" w:rsidTr="00E661A8">
        <w:tc>
          <w:tcPr>
            <w:tcW w:w="2235" w:type="dxa"/>
            <w:shd w:val="clear" w:color="auto" w:fill="DBE5F1"/>
            <w:hideMark/>
          </w:tcPr>
          <w:p w14:paraId="0CABDCAC" w14:textId="77777777" w:rsidR="00B53828" w:rsidRPr="00282714" w:rsidRDefault="00B53828" w:rsidP="00D607F1">
            <w:pPr>
              <w:rPr>
                <w:b/>
                <w:sz w:val="22"/>
                <w:szCs w:val="22"/>
              </w:rPr>
            </w:pPr>
            <w:r w:rsidRPr="00282714">
              <w:rPr>
                <w:b/>
                <w:sz w:val="22"/>
                <w:szCs w:val="22"/>
              </w:rPr>
              <w:t xml:space="preserve">Poveikis </w:t>
            </w:r>
          </w:p>
          <w:p w14:paraId="383D6596" w14:textId="77777777" w:rsidR="00B53828" w:rsidRPr="00282714" w:rsidRDefault="00B53828" w:rsidP="00D607F1">
            <w:pPr>
              <w:rPr>
                <w:b/>
                <w:sz w:val="22"/>
                <w:szCs w:val="22"/>
              </w:rPr>
            </w:pPr>
            <w:r w:rsidRPr="00282714">
              <w:rPr>
                <w:b/>
                <w:sz w:val="22"/>
                <w:szCs w:val="22"/>
              </w:rPr>
              <w:t>valstybės finansams</w:t>
            </w:r>
          </w:p>
        </w:tc>
        <w:tc>
          <w:tcPr>
            <w:tcW w:w="7830" w:type="dxa"/>
            <w:hideMark/>
          </w:tcPr>
          <w:p w14:paraId="266F00B0" w14:textId="11C4E6FB" w:rsidR="00F9720B" w:rsidRPr="00282714" w:rsidRDefault="00A3576E" w:rsidP="00F9720B">
            <w:pPr>
              <w:jc w:val="both"/>
              <w:rPr>
                <w:sz w:val="22"/>
                <w:szCs w:val="22"/>
              </w:rPr>
            </w:pPr>
            <w:r>
              <w:rPr>
                <w:sz w:val="22"/>
                <w:szCs w:val="22"/>
              </w:rPr>
              <w:t>Nutarimo projektu nėra keičiamos nuostatos dėl skiriamo biudžeto.</w:t>
            </w:r>
          </w:p>
        </w:tc>
      </w:tr>
    </w:tbl>
    <w:p w14:paraId="684CD864" w14:textId="77777777" w:rsidR="00B53828" w:rsidRPr="00282714" w:rsidRDefault="00B53828" w:rsidP="00B5382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855"/>
      </w:tblGrid>
      <w:tr w:rsidR="00B53828" w:rsidRPr="00282714" w14:paraId="5D64F725" w14:textId="77777777" w:rsidTr="00353CC4">
        <w:tc>
          <w:tcPr>
            <w:tcW w:w="2210" w:type="dxa"/>
            <w:tcBorders>
              <w:top w:val="nil"/>
              <w:left w:val="nil"/>
              <w:bottom w:val="nil"/>
              <w:right w:val="nil"/>
            </w:tcBorders>
            <w:shd w:val="clear" w:color="auto" w:fill="DBE5F1"/>
          </w:tcPr>
          <w:p w14:paraId="671651B0" w14:textId="77777777" w:rsidR="00B53828" w:rsidRPr="00282714" w:rsidRDefault="00B53828" w:rsidP="00D607F1">
            <w:pPr>
              <w:shd w:val="clear" w:color="auto" w:fill="DBE5F1"/>
              <w:rPr>
                <w:b/>
                <w:sz w:val="22"/>
                <w:szCs w:val="22"/>
              </w:rPr>
            </w:pPr>
            <w:r w:rsidRPr="00282714">
              <w:rPr>
                <w:b/>
                <w:sz w:val="22"/>
                <w:szCs w:val="22"/>
              </w:rPr>
              <w:t>Poveikis administracinei naštai</w:t>
            </w:r>
          </w:p>
          <w:p w14:paraId="5E48B337" w14:textId="77777777" w:rsidR="00B53828" w:rsidRPr="00282714" w:rsidRDefault="00B53828" w:rsidP="00D607F1">
            <w:pPr>
              <w:rPr>
                <w:sz w:val="22"/>
                <w:szCs w:val="22"/>
              </w:rPr>
            </w:pPr>
          </w:p>
        </w:tc>
        <w:tc>
          <w:tcPr>
            <w:tcW w:w="7855" w:type="dxa"/>
            <w:tcBorders>
              <w:top w:val="nil"/>
              <w:left w:val="nil"/>
              <w:bottom w:val="nil"/>
              <w:right w:val="nil"/>
            </w:tcBorders>
            <w:hideMark/>
          </w:tcPr>
          <w:p w14:paraId="29010930" w14:textId="73E81471" w:rsidR="009D729A" w:rsidRPr="004D6363" w:rsidRDefault="009D729A" w:rsidP="00B20DAE">
            <w:pPr>
              <w:jc w:val="both"/>
              <w:rPr>
                <w:sz w:val="22"/>
                <w:szCs w:val="22"/>
              </w:rPr>
            </w:pPr>
            <w:r w:rsidRPr="004D6363">
              <w:rPr>
                <w:sz w:val="22"/>
                <w:szCs w:val="22"/>
              </w:rPr>
              <w:t xml:space="preserve">Priėmus Nutarimo projektą, Valstybinė mokesčių inspekcija prie Lietuvos Respublikos finansų ministerijos papildomai </w:t>
            </w:r>
            <w:r w:rsidR="004B3C5E" w:rsidRPr="004D6363">
              <w:rPr>
                <w:sz w:val="22"/>
                <w:szCs w:val="22"/>
              </w:rPr>
              <w:t xml:space="preserve">skelbs kvietimą teikti paraiškas, kurio metu paraiškas subsidijai gauti galės teikti ir </w:t>
            </w:r>
            <w:r w:rsidR="003D1ACF" w:rsidRPr="004D6363">
              <w:rPr>
                <w:sz w:val="22"/>
                <w:szCs w:val="22"/>
              </w:rPr>
              <w:t>asmenys</w:t>
            </w:r>
            <w:r w:rsidR="004B3C5E" w:rsidRPr="004D6363">
              <w:rPr>
                <w:sz w:val="22"/>
                <w:szCs w:val="22"/>
              </w:rPr>
              <w:t>, kurių</w:t>
            </w:r>
            <w:r w:rsidRPr="004D6363">
              <w:rPr>
                <w:sz w:val="22"/>
                <w:szCs w:val="22"/>
              </w:rPr>
              <w:t xml:space="preserve"> paraiškos buvo atmestos </w:t>
            </w:r>
            <w:r w:rsidR="004B3C5E" w:rsidRPr="004D6363">
              <w:rPr>
                <w:sz w:val="22"/>
                <w:szCs w:val="22"/>
              </w:rPr>
              <w:t>dėl minimo punkto neatitikimo</w:t>
            </w:r>
            <w:r w:rsidR="00547A63" w:rsidRPr="004D6363">
              <w:rPr>
                <w:sz w:val="22"/>
                <w:szCs w:val="22"/>
              </w:rPr>
              <w:t>.</w:t>
            </w:r>
            <w:r w:rsidR="003D1ACF" w:rsidRPr="004D6363">
              <w:rPr>
                <w:sz w:val="22"/>
                <w:szCs w:val="22"/>
              </w:rPr>
              <w:t xml:space="preserve"> Taip pat UAB „Investicijų ir verslo garantijos“ skelbs kvietimą teikti Nuo </w:t>
            </w:r>
            <w:r w:rsidR="003D1ACF" w:rsidRPr="004D6363">
              <w:rPr>
                <w:color w:val="000000"/>
                <w:sz w:val="22"/>
                <w:szCs w:val="22"/>
              </w:rPr>
              <w:t>COVID-19 nukentėjusio</w:t>
            </w:r>
            <w:r w:rsidR="003D1ACF" w:rsidRPr="004D6363">
              <w:rPr>
                <w:sz w:val="22"/>
                <w:szCs w:val="22"/>
              </w:rPr>
              <w:t xml:space="preserve"> individualią veiklą vykdančio asmens kompensacijos </w:t>
            </w:r>
            <w:bookmarkStart w:id="0" w:name="_GoBack"/>
            <w:r w:rsidR="00632A81" w:rsidRPr="004D6363">
              <w:rPr>
                <w:sz w:val="22"/>
                <w:szCs w:val="22"/>
              </w:rPr>
              <w:t xml:space="preserve">daliai pastoviųjų </w:t>
            </w:r>
            <w:bookmarkEnd w:id="0"/>
            <w:r w:rsidR="003D1ACF" w:rsidRPr="004D6363">
              <w:rPr>
                <w:sz w:val="22"/>
                <w:szCs w:val="22"/>
              </w:rPr>
              <w:t>veiklos išlaidų padengti paraiškas</w:t>
            </w:r>
            <w:r w:rsidR="00426D51" w:rsidRPr="004D6363">
              <w:rPr>
                <w:sz w:val="22"/>
                <w:szCs w:val="22"/>
              </w:rPr>
              <w:t>.</w:t>
            </w:r>
          </w:p>
          <w:p w14:paraId="00728157" w14:textId="70DC2A0F" w:rsidR="00A3576E" w:rsidRPr="00547A63" w:rsidRDefault="00A3576E" w:rsidP="00A3576E">
            <w:pPr>
              <w:jc w:val="both"/>
              <w:rPr>
                <w:sz w:val="22"/>
                <w:szCs w:val="22"/>
              </w:rPr>
            </w:pPr>
          </w:p>
          <w:p w14:paraId="532213F8" w14:textId="49DDF30A" w:rsidR="00F9720B" w:rsidRPr="00547A63" w:rsidRDefault="00F9720B" w:rsidP="00F9720B">
            <w:pPr>
              <w:jc w:val="both"/>
              <w:rPr>
                <w:sz w:val="22"/>
                <w:szCs w:val="22"/>
              </w:rPr>
            </w:pPr>
          </w:p>
        </w:tc>
      </w:tr>
    </w:tbl>
    <w:p w14:paraId="056A2F6B" w14:textId="77777777" w:rsidR="00B53828" w:rsidRPr="00282714" w:rsidRDefault="00B53828" w:rsidP="00B53828">
      <w:pPr>
        <w:rPr>
          <w:i/>
          <w:sz w:val="22"/>
          <w:szCs w:val="22"/>
        </w:rPr>
      </w:pPr>
    </w:p>
    <w:tbl>
      <w:tblPr>
        <w:tblW w:w="0" w:type="auto"/>
        <w:tblLook w:val="00A0" w:firstRow="1" w:lastRow="0" w:firstColumn="1" w:lastColumn="0" w:noHBand="0" w:noVBand="0"/>
      </w:tblPr>
      <w:tblGrid>
        <w:gridCol w:w="9923"/>
      </w:tblGrid>
      <w:tr w:rsidR="00B53828" w:rsidRPr="00282714" w14:paraId="700765F6" w14:textId="77777777" w:rsidTr="00353CC4">
        <w:trPr>
          <w:trHeight w:val="458"/>
        </w:trPr>
        <w:tc>
          <w:tcPr>
            <w:tcW w:w="9923" w:type="dxa"/>
            <w:vMerge w:val="restart"/>
            <w:shd w:val="clear" w:color="auto" w:fill="DBE5F1"/>
            <w:hideMark/>
          </w:tcPr>
          <w:p w14:paraId="55A9E1B4" w14:textId="77777777" w:rsidR="00B53828" w:rsidRPr="00282714" w:rsidRDefault="00B53828" w:rsidP="00D607F1">
            <w:pPr>
              <w:rPr>
                <w:b/>
                <w:sz w:val="22"/>
                <w:szCs w:val="22"/>
              </w:rPr>
            </w:pPr>
            <w:r w:rsidRPr="00282714">
              <w:rPr>
                <w:b/>
                <w:sz w:val="22"/>
                <w:szCs w:val="22"/>
              </w:rPr>
              <w:t>Kita svarbi informacija</w:t>
            </w:r>
          </w:p>
          <w:p w14:paraId="2722E170" w14:textId="77777777" w:rsidR="003A1FC1" w:rsidRDefault="005F5FBF" w:rsidP="003A1FC1">
            <w:pPr>
              <w:pStyle w:val="xmsonormal"/>
              <w:jc w:val="both"/>
              <w:rPr>
                <w:bCs/>
                <w:sz w:val="22"/>
                <w:szCs w:val="22"/>
              </w:rPr>
            </w:pPr>
            <w:r w:rsidRPr="003A1FC1">
              <w:rPr>
                <w:bCs/>
                <w:sz w:val="22"/>
                <w:szCs w:val="22"/>
              </w:rPr>
              <w:t>Nutarimo projektas parengtas atsižvelgiant į</w:t>
            </w:r>
            <w:r w:rsidR="003A1FC1">
              <w:rPr>
                <w:bCs/>
                <w:sz w:val="22"/>
                <w:szCs w:val="22"/>
              </w:rPr>
              <w:t>:</w:t>
            </w:r>
          </w:p>
          <w:p w14:paraId="7032E4E1" w14:textId="2608E7D4" w:rsidR="00647CE8" w:rsidRDefault="003A1FC1" w:rsidP="003A1FC1">
            <w:pPr>
              <w:pStyle w:val="xmsonormal"/>
              <w:jc w:val="both"/>
              <w:rPr>
                <w:rFonts w:eastAsia="Times New Roman"/>
                <w:bCs/>
                <w:sz w:val="22"/>
                <w:szCs w:val="22"/>
              </w:rPr>
            </w:pPr>
            <w:r w:rsidRPr="000A1BF5">
              <w:rPr>
                <w:bCs/>
                <w:sz w:val="22"/>
                <w:szCs w:val="22"/>
              </w:rPr>
              <w:t>1)</w:t>
            </w:r>
            <w:r w:rsidR="005F5FBF" w:rsidRPr="003A1FC1">
              <w:rPr>
                <w:bCs/>
                <w:sz w:val="22"/>
                <w:szCs w:val="22"/>
              </w:rPr>
              <w:t xml:space="preserve"> Lietuvos Respublikos Vyriausybės </w:t>
            </w:r>
            <w:r w:rsidR="00647CE8" w:rsidRPr="000A1BF5">
              <w:rPr>
                <w:bCs/>
                <w:sz w:val="22"/>
                <w:szCs w:val="22"/>
              </w:rPr>
              <w:t>2021 m. rugpj</w:t>
            </w:r>
            <w:r w:rsidR="00647CE8" w:rsidRPr="003A1FC1">
              <w:rPr>
                <w:bCs/>
                <w:sz w:val="22"/>
                <w:szCs w:val="22"/>
              </w:rPr>
              <w:t xml:space="preserve">ūčio </w:t>
            </w:r>
            <w:r w:rsidR="00647CE8" w:rsidRPr="000A1BF5">
              <w:rPr>
                <w:bCs/>
                <w:sz w:val="22"/>
                <w:szCs w:val="22"/>
              </w:rPr>
              <w:t>11 d. pasitarimo protokolo Nr. 44, 1klausim</w:t>
            </w:r>
            <w:r w:rsidR="00647CE8" w:rsidRPr="003A1FC1">
              <w:rPr>
                <w:bCs/>
                <w:sz w:val="22"/>
                <w:szCs w:val="22"/>
              </w:rPr>
              <w:t xml:space="preserve">ą, kuriuo </w:t>
            </w:r>
            <w:r>
              <w:rPr>
                <w:bCs/>
                <w:sz w:val="22"/>
                <w:szCs w:val="22"/>
              </w:rPr>
              <w:t>numatyta „</w:t>
            </w:r>
            <w:r w:rsidR="00647CE8" w:rsidRPr="003A1FC1">
              <w:rPr>
                <w:rFonts w:eastAsia="Times New Roman"/>
                <w:bCs/>
                <w:sz w:val="22"/>
                <w:szCs w:val="22"/>
              </w:rPr>
              <w:t>Įpareigoti Ekonomikos ir inovacijų ministeriją kartu su Kultūros ministerija iki 2021 m. rugpjūčio 18 d. įvertinti, suderinti ir pateikti Vyriausybei esamų priemonių pakeitimus arba pasiūlymą dėl atskiros priemonės, skirtą savarankiškai dirbančių kūrybinių profesijų atstovų prarastoms pajamoms, vykdant individualią veiklą, dirbant pagal autorines ir kitas savarankiškos</w:t>
            </w:r>
            <w:r>
              <w:rPr>
                <w:rFonts w:eastAsia="Times New Roman"/>
                <w:bCs/>
                <w:sz w:val="22"/>
                <w:szCs w:val="22"/>
              </w:rPr>
              <w:t xml:space="preserve"> veiklos sutartis, kompensuoti.“;</w:t>
            </w:r>
          </w:p>
          <w:p w14:paraId="49CCA1F0" w14:textId="77777777" w:rsidR="00B17236" w:rsidRDefault="003A1FC1" w:rsidP="00821CB1">
            <w:pPr>
              <w:pStyle w:val="xmsonormal"/>
              <w:jc w:val="both"/>
              <w:rPr>
                <w:rFonts w:eastAsia="Times New Roman"/>
                <w:bCs/>
                <w:sz w:val="22"/>
                <w:szCs w:val="22"/>
              </w:rPr>
            </w:pPr>
            <w:r>
              <w:rPr>
                <w:rFonts w:eastAsia="Times New Roman"/>
                <w:bCs/>
                <w:sz w:val="22"/>
                <w:szCs w:val="22"/>
              </w:rPr>
              <w:t xml:space="preserve">2) Lietuvos Respublikos kultūros ministerijos </w:t>
            </w:r>
            <w:r>
              <w:rPr>
                <w:rFonts w:eastAsia="Times New Roman"/>
                <w:bCs/>
                <w:sz w:val="22"/>
                <w:szCs w:val="22"/>
                <w:lang w:val="en-GB"/>
              </w:rPr>
              <w:t xml:space="preserve">2021 m. </w:t>
            </w:r>
            <w:proofErr w:type="spellStart"/>
            <w:r>
              <w:rPr>
                <w:rFonts w:eastAsia="Times New Roman"/>
                <w:bCs/>
                <w:sz w:val="22"/>
                <w:szCs w:val="22"/>
                <w:lang w:val="en-GB"/>
              </w:rPr>
              <w:t>rugpj</w:t>
            </w:r>
            <w:r>
              <w:rPr>
                <w:rFonts w:eastAsia="Times New Roman"/>
                <w:bCs/>
                <w:sz w:val="22"/>
                <w:szCs w:val="22"/>
              </w:rPr>
              <w:t>ūčio</w:t>
            </w:r>
            <w:proofErr w:type="spellEnd"/>
            <w:r>
              <w:rPr>
                <w:rFonts w:eastAsia="Times New Roman"/>
                <w:bCs/>
                <w:sz w:val="22"/>
                <w:szCs w:val="22"/>
              </w:rPr>
              <w:t xml:space="preserve"> </w:t>
            </w:r>
            <w:r>
              <w:rPr>
                <w:rFonts w:eastAsia="Times New Roman"/>
                <w:bCs/>
                <w:sz w:val="22"/>
                <w:szCs w:val="22"/>
                <w:lang w:val="en-GB"/>
              </w:rPr>
              <w:t xml:space="preserve">12 d. </w:t>
            </w:r>
            <w:r>
              <w:rPr>
                <w:rFonts w:eastAsia="Times New Roman"/>
                <w:bCs/>
                <w:sz w:val="22"/>
                <w:szCs w:val="22"/>
              </w:rPr>
              <w:t>raštą Nr. S2-2453</w:t>
            </w:r>
            <w:r w:rsidR="00B17236">
              <w:rPr>
                <w:rFonts w:eastAsia="Times New Roman"/>
                <w:bCs/>
                <w:sz w:val="22"/>
                <w:szCs w:val="22"/>
              </w:rPr>
              <w:t>;</w:t>
            </w:r>
          </w:p>
          <w:p w14:paraId="71449B51" w14:textId="727292CF" w:rsidR="00CA5F76" w:rsidRPr="00821CB1" w:rsidRDefault="00B17236" w:rsidP="00821CB1">
            <w:pPr>
              <w:pStyle w:val="xmsonormal"/>
              <w:jc w:val="both"/>
              <w:rPr>
                <w:rFonts w:eastAsia="Times New Roman"/>
                <w:bCs/>
                <w:sz w:val="22"/>
                <w:szCs w:val="22"/>
              </w:rPr>
            </w:pPr>
            <w:r>
              <w:rPr>
                <w:rFonts w:eastAsia="Times New Roman"/>
                <w:bCs/>
                <w:sz w:val="22"/>
                <w:szCs w:val="22"/>
              </w:rPr>
              <w:t xml:space="preserve">3) Kultūros ministerijos 2021 m. rugsėjo 28 d. raštą </w:t>
            </w:r>
            <w:r w:rsidRPr="00B17236">
              <w:rPr>
                <w:rFonts w:eastAsia="Times New Roman"/>
                <w:bCs/>
                <w:sz w:val="22"/>
                <w:szCs w:val="22"/>
              </w:rPr>
              <w:t>S2-2854</w:t>
            </w:r>
            <w:r>
              <w:rPr>
                <w:rFonts w:eastAsia="Times New Roman"/>
                <w:bCs/>
                <w:sz w:val="22"/>
                <w:szCs w:val="22"/>
              </w:rPr>
              <w:t>.</w:t>
            </w:r>
          </w:p>
        </w:tc>
      </w:tr>
      <w:tr w:rsidR="00B53828" w:rsidRPr="00282714" w14:paraId="29F74294" w14:textId="77777777" w:rsidTr="00353CC4">
        <w:trPr>
          <w:trHeight w:val="458"/>
        </w:trPr>
        <w:tc>
          <w:tcPr>
            <w:tcW w:w="9923" w:type="dxa"/>
            <w:vMerge/>
            <w:vAlign w:val="center"/>
            <w:hideMark/>
          </w:tcPr>
          <w:p w14:paraId="66DF922A" w14:textId="77777777" w:rsidR="00B53828" w:rsidRPr="00282714" w:rsidRDefault="00B53828" w:rsidP="00D607F1">
            <w:pPr>
              <w:rPr>
                <w:b/>
                <w:sz w:val="22"/>
                <w:szCs w:val="22"/>
              </w:rPr>
            </w:pPr>
          </w:p>
        </w:tc>
      </w:tr>
      <w:tr w:rsidR="00B53828" w:rsidRPr="00282714" w14:paraId="66D88813" w14:textId="77777777" w:rsidTr="00353CC4">
        <w:trPr>
          <w:trHeight w:val="458"/>
        </w:trPr>
        <w:tc>
          <w:tcPr>
            <w:tcW w:w="9923" w:type="dxa"/>
            <w:vMerge/>
            <w:vAlign w:val="center"/>
            <w:hideMark/>
          </w:tcPr>
          <w:p w14:paraId="0DC20222" w14:textId="77777777" w:rsidR="00B53828" w:rsidRPr="00282714" w:rsidRDefault="00B53828" w:rsidP="00D607F1">
            <w:pPr>
              <w:rPr>
                <w:b/>
                <w:sz w:val="22"/>
                <w:szCs w:val="22"/>
              </w:rPr>
            </w:pPr>
          </w:p>
        </w:tc>
      </w:tr>
    </w:tbl>
    <w:p w14:paraId="1BE923CF" w14:textId="77777777" w:rsidR="00B53828" w:rsidRPr="00282714" w:rsidRDefault="00B53828" w:rsidP="00DD2912">
      <w:pPr>
        <w:spacing w:before="120" w:after="120"/>
        <w:jc w:val="both"/>
        <w:rPr>
          <w:sz w:val="22"/>
          <w:szCs w:val="22"/>
        </w:rPr>
      </w:pPr>
      <w:r w:rsidRPr="00282714">
        <w:rPr>
          <w:sz w:val="22"/>
          <w:szCs w:val="22"/>
        </w:rPr>
        <w:t>* Jeigu buvo atlikta siūlomo projekto sąnaudų ir naudos ar sąnaudų efektyvumo analizė, nurodykite ir pateikite sąnaudų ir naudos ar sąnaudų efektyvumo analizės išvadas, pagrindžiančias siūlomą projektą.</w:t>
      </w:r>
    </w:p>
    <w:p w14:paraId="5A0F8D0C" w14:textId="77777777" w:rsidR="00B53828" w:rsidRPr="00282714" w:rsidRDefault="00B53828" w:rsidP="00B53828">
      <w:pPr>
        <w:pStyle w:val="ListParagraph1"/>
        <w:ind w:left="0"/>
        <w:contextualSpacing/>
        <w:jc w:val="both"/>
        <w:rPr>
          <w:b/>
          <w:sz w:val="22"/>
          <w:szCs w:val="22"/>
        </w:rPr>
      </w:pPr>
      <w:r w:rsidRPr="00282714">
        <w:rPr>
          <w:b/>
          <w:sz w:val="22"/>
          <w:szCs w:val="22"/>
        </w:rPr>
        <w:t>Informacija apie asmenį ir instituciją, atsakingą už poveikio vertinimą</w:t>
      </w:r>
    </w:p>
    <w:p w14:paraId="21A2DED3" w14:textId="77777777" w:rsidR="00B53828" w:rsidRPr="00282714" w:rsidRDefault="00B53828" w:rsidP="00B53828">
      <w:pPr>
        <w:pStyle w:val="ListParagraph1"/>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2"/>
        <w:gridCol w:w="7263"/>
      </w:tblGrid>
      <w:tr w:rsidR="00B53828" w:rsidRPr="00282714" w14:paraId="0746DE96"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04B19DA" w14:textId="77777777" w:rsidR="00B53828" w:rsidRPr="00282714" w:rsidRDefault="00B53828" w:rsidP="00D607F1">
            <w:pPr>
              <w:pStyle w:val="ListParagraph1"/>
              <w:ind w:left="0"/>
              <w:rPr>
                <w:sz w:val="22"/>
                <w:szCs w:val="22"/>
              </w:rPr>
            </w:pPr>
            <w:r w:rsidRPr="00282714">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C2B6176" w14:textId="7B4F3595" w:rsidR="00B53828" w:rsidRPr="00282714" w:rsidRDefault="00D4065A" w:rsidP="00445B2F">
            <w:pPr>
              <w:pStyle w:val="ListParagraph1"/>
              <w:ind w:left="0"/>
              <w:rPr>
                <w:sz w:val="22"/>
                <w:szCs w:val="22"/>
              </w:rPr>
            </w:pPr>
            <w:r w:rsidRPr="00282714">
              <w:rPr>
                <w:sz w:val="22"/>
                <w:szCs w:val="22"/>
              </w:rPr>
              <w:t xml:space="preserve">Edita </w:t>
            </w:r>
            <w:proofErr w:type="spellStart"/>
            <w:r w:rsidRPr="00282714">
              <w:rPr>
                <w:sz w:val="22"/>
                <w:szCs w:val="22"/>
              </w:rPr>
              <w:t>Rudakaitė-Šaukštel</w:t>
            </w:r>
            <w:proofErr w:type="spellEnd"/>
            <w:r w:rsidR="005406DA">
              <w:rPr>
                <w:sz w:val="22"/>
                <w:szCs w:val="22"/>
              </w:rPr>
              <w:t xml:space="preserve"> (pavaduojantis asmuo – </w:t>
            </w:r>
            <w:r w:rsidR="00BD697E">
              <w:rPr>
                <w:sz w:val="22"/>
                <w:szCs w:val="22"/>
              </w:rPr>
              <w:t>Agnė Petrauskaitė</w:t>
            </w:r>
            <w:r w:rsidR="005406DA">
              <w:rPr>
                <w:sz w:val="22"/>
                <w:szCs w:val="22"/>
              </w:rPr>
              <w:t>)</w:t>
            </w:r>
          </w:p>
        </w:tc>
      </w:tr>
      <w:tr w:rsidR="00B53828" w:rsidRPr="00282714" w14:paraId="30FAEE76"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4D5E5E0" w14:textId="77777777" w:rsidR="00B53828" w:rsidRPr="00282714" w:rsidRDefault="00B53828" w:rsidP="00D607F1">
            <w:pPr>
              <w:pStyle w:val="ListParagraph1"/>
              <w:ind w:left="0"/>
              <w:rPr>
                <w:b/>
                <w:sz w:val="22"/>
                <w:szCs w:val="22"/>
              </w:rPr>
            </w:pPr>
            <w:r w:rsidRPr="00282714">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CE0A3DB" w14:textId="40A104D0" w:rsidR="00B53828" w:rsidRPr="00282714" w:rsidRDefault="005406DA" w:rsidP="00D607F1">
            <w:pPr>
              <w:pStyle w:val="ListParagraph1"/>
              <w:ind w:left="0"/>
              <w:jc w:val="both"/>
              <w:rPr>
                <w:sz w:val="22"/>
                <w:szCs w:val="22"/>
              </w:rPr>
            </w:pPr>
            <w:r>
              <w:rPr>
                <w:sz w:val="22"/>
                <w:szCs w:val="22"/>
              </w:rPr>
              <w:t>Vyriausioji</w:t>
            </w:r>
            <w:r w:rsidR="00B010B4" w:rsidRPr="00282714">
              <w:rPr>
                <w:sz w:val="22"/>
                <w:szCs w:val="22"/>
              </w:rPr>
              <w:t xml:space="preserve"> specialistė</w:t>
            </w:r>
          </w:p>
        </w:tc>
      </w:tr>
      <w:tr w:rsidR="00B53828" w:rsidRPr="00282714" w14:paraId="4925A061"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59AFFE8" w14:textId="77777777" w:rsidR="00B53828" w:rsidRPr="00282714" w:rsidRDefault="00B53828" w:rsidP="00D607F1">
            <w:pPr>
              <w:pStyle w:val="ListParagraph1"/>
              <w:ind w:left="0"/>
              <w:rPr>
                <w:b/>
                <w:sz w:val="22"/>
                <w:szCs w:val="22"/>
              </w:rPr>
            </w:pPr>
            <w:r w:rsidRPr="00282714">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4658355B" w14:textId="77777777" w:rsidR="00445B2F" w:rsidRPr="00282714" w:rsidRDefault="00445B2F" w:rsidP="00445B2F">
            <w:pPr>
              <w:pStyle w:val="ListParagraph1"/>
              <w:ind w:left="0"/>
              <w:jc w:val="both"/>
              <w:rPr>
                <w:sz w:val="22"/>
                <w:szCs w:val="22"/>
              </w:rPr>
            </w:pPr>
            <w:r w:rsidRPr="00282714">
              <w:rPr>
                <w:sz w:val="22"/>
                <w:szCs w:val="22"/>
              </w:rPr>
              <w:t xml:space="preserve">Europos Sąjungos investicijų koordinavimo departamento </w:t>
            </w:r>
          </w:p>
          <w:p w14:paraId="4103C83D" w14:textId="77777777" w:rsidR="00B53828" w:rsidRPr="00282714" w:rsidRDefault="00445B2F" w:rsidP="00445B2F">
            <w:pPr>
              <w:pStyle w:val="ListParagraph1"/>
              <w:ind w:left="0"/>
              <w:jc w:val="both"/>
              <w:rPr>
                <w:b/>
                <w:sz w:val="22"/>
                <w:szCs w:val="22"/>
              </w:rPr>
            </w:pPr>
            <w:r w:rsidRPr="00282714">
              <w:rPr>
                <w:sz w:val="22"/>
                <w:szCs w:val="22"/>
              </w:rPr>
              <w:t xml:space="preserve">Europos Sąjungos investicijų planavimo skyrius </w:t>
            </w:r>
          </w:p>
        </w:tc>
      </w:tr>
      <w:tr w:rsidR="00B53828" w:rsidRPr="00282714" w14:paraId="4CBBBC06"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386895F" w14:textId="77777777" w:rsidR="00B53828" w:rsidRPr="00282714" w:rsidRDefault="00B53828" w:rsidP="00D607F1">
            <w:pPr>
              <w:pStyle w:val="ListParagraph1"/>
              <w:ind w:left="0"/>
              <w:rPr>
                <w:sz w:val="22"/>
                <w:szCs w:val="22"/>
              </w:rPr>
            </w:pPr>
            <w:r w:rsidRPr="00282714">
              <w:rPr>
                <w:sz w:val="22"/>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083DFA65" w14:textId="741B5FB4" w:rsidR="00BD697E" w:rsidRPr="005F5FBF" w:rsidRDefault="00293263" w:rsidP="00BD697E">
            <w:pPr>
              <w:pStyle w:val="ListParagraph1"/>
              <w:ind w:left="0"/>
              <w:jc w:val="both"/>
              <w:rPr>
                <w:sz w:val="22"/>
                <w:szCs w:val="22"/>
              </w:rPr>
            </w:pPr>
            <w:r w:rsidRPr="00282714">
              <w:rPr>
                <w:sz w:val="22"/>
                <w:szCs w:val="22"/>
              </w:rPr>
              <w:t>8 694 34391</w:t>
            </w:r>
            <w:r w:rsidR="00BD697E">
              <w:rPr>
                <w:sz w:val="22"/>
                <w:szCs w:val="22"/>
              </w:rPr>
              <w:t xml:space="preserve">, </w:t>
            </w:r>
            <w:hyperlink r:id="rId8" w:history="1">
              <w:r w:rsidR="005F5FBF" w:rsidRPr="00E31F51">
                <w:rPr>
                  <w:rStyle w:val="Hyperlink"/>
                  <w:sz w:val="22"/>
                  <w:szCs w:val="22"/>
                </w:rPr>
                <w:t>edita.rudakaite-saukstel@eimin.lt</w:t>
              </w:r>
            </w:hyperlink>
            <w:r w:rsidR="005F5FBF">
              <w:rPr>
                <w:sz w:val="22"/>
                <w:szCs w:val="22"/>
              </w:rPr>
              <w:t xml:space="preserve">. </w:t>
            </w:r>
          </w:p>
        </w:tc>
      </w:tr>
    </w:tbl>
    <w:p w14:paraId="59290905" w14:textId="77777777" w:rsidR="00B53828" w:rsidRPr="00282714" w:rsidRDefault="00B53828" w:rsidP="00B53828">
      <w:pPr>
        <w:jc w:val="both"/>
        <w:rPr>
          <w:sz w:val="22"/>
          <w:szCs w:val="22"/>
        </w:rPr>
      </w:pPr>
    </w:p>
    <w:p w14:paraId="164BF2AA" w14:textId="77777777" w:rsidR="00B53828" w:rsidRPr="00282714" w:rsidRDefault="00B53828" w:rsidP="00B53828">
      <w:pPr>
        <w:jc w:val="both"/>
        <w:rPr>
          <w:sz w:val="22"/>
          <w:szCs w:val="22"/>
        </w:rPr>
      </w:pPr>
    </w:p>
    <w:p w14:paraId="7AA9222B" w14:textId="77777777" w:rsidR="00B53828" w:rsidRPr="00282714" w:rsidRDefault="00B53828" w:rsidP="00B53828">
      <w:pPr>
        <w:jc w:val="both"/>
        <w:rPr>
          <w:sz w:val="22"/>
          <w:szCs w:val="22"/>
        </w:rPr>
      </w:pPr>
    </w:p>
    <w:p w14:paraId="4590D796" w14:textId="77777777" w:rsidR="00B53828" w:rsidRPr="00282714" w:rsidRDefault="00B53828" w:rsidP="00B53828">
      <w:pPr>
        <w:jc w:val="both"/>
        <w:rPr>
          <w:sz w:val="22"/>
          <w:szCs w:val="22"/>
        </w:rPr>
      </w:pPr>
    </w:p>
    <w:p w14:paraId="60AB7B05" w14:textId="77777777" w:rsidR="008F11AA" w:rsidRPr="00282714" w:rsidRDefault="00B53828" w:rsidP="00A0457D">
      <w:pPr>
        <w:pStyle w:val="Header"/>
        <w:tabs>
          <w:tab w:val="clear" w:pos="4153"/>
          <w:tab w:val="clear" w:pos="8306"/>
          <w:tab w:val="left" w:pos="6237"/>
        </w:tabs>
        <w:jc w:val="center"/>
        <w:rPr>
          <w:sz w:val="22"/>
          <w:szCs w:val="22"/>
        </w:rPr>
      </w:pPr>
      <w:r w:rsidRPr="00282714">
        <w:rPr>
          <w:sz w:val="22"/>
          <w:szCs w:val="22"/>
        </w:rPr>
        <w:t>_________</w:t>
      </w:r>
      <w:r w:rsidR="00A0457D" w:rsidRPr="00282714">
        <w:rPr>
          <w:sz w:val="22"/>
          <w:szCs w:val="22"/>
        </w:rPr>
        <w:t>_________</w:t>
      </w:r>
    </w:p>
    <w:sectPr w:rsidR="008F11AA" w:rsidRPr="00282714" w:rsidSect="00B53828">
      <w:pgSz w:w="11906" w:h="16838"/>
      <w:pgMar w:top="1134" w:right="567" w:bottom="1134"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5A3AD" w16cex:dateUtc="2021-10-04T13:00:00Z"/>
  <w16cex:commentExtensible w16cex:durableId="2507DC0A" w16cex:dateUtc="2021-10-06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8BEBB8" w16cid:durableId="250557B1"/>
  <w16cid:commentId w16cid:paraId="40D287AC" w16cid:durableId="2506CFEA"/>
  <w16cid:commentId w16cid:paraId="53D42240" w16cid:durableId="2505A3AD"/>
  <w16cid:commentId w16cid:paraId="156F4BD5" w16cid:durableId="2506CFEC"/>
  <w16cid:commentId w16cid:paraId="5A73F8E2" w16cid:durableId="2507DC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61C7E"/>
    <w:multiLevelType w:val="multilevel"/>
    <w:tmpl w:val="E910B7A8"/>
    <w:lvl w:ilvl="0">
      <w:start w:val="1"/>
      <w:numFmt w:val="decimal"/>
      <w:lvlText w:val="%1."/>
      <w:lvlJc w:val="left"/>
      <w:pPr>
        <w:ind w:left="1069" w:hanging="360"/>
      </w:pPr>
      <w:rPr>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28"/>
    <w:rsid w:val="0001673C"/>
    <w:rsid w:val="00090F66"/>
    <w:rsid w:val="000A1BF5"/>
    <w:rsid w:val="000A6AB8"/>
    <w:rsid w:val="00113B9E"/>
    <w:rsid w:val="001D373E"/>
    <w:rsid w:val="001F09FB"/>
    <w:rsid w:val="00234191"/>
    <w:rsid w:val="0024098A"/>
    <w:rsid w:val="0025171B"/>
    <w:rsid w:val="00256787"/>
    <w:rsid w:val="002606C0"/>
    <w:rsid w:val="00280259"/>
    <w:rsid w:val="00282714"/>
    <w:rsid w:val="00293263"/>
    <w:rsid w:val="002B6445"/>
    <w:rsid w:val="002C5349"/>
    <w:rsid w:val="00306D45"/>
    <w:rsid w:val="00324EBE"/>
    <w:rsid w:val="00341CDD"/>
    <w:rsid w:val="00353CC4"/>
    <w:rsid w:val="00382BDC"/>
    <w:rsid w:val="003A1FC1"/>
    <w:rsid w:val="003C1607"/>
    <w:rsid w:val="003D1ACF"/>
    <w:rsid w:val="003F4ACC"/>
    <w:rsid w:val="00401BB4"/>
    <w:rsid w:val="004159C4"/>
    <w:rsid w:val="00426074"/>
    <w:rsid w:val="00426D51"/>
    <w:rsid w:val="00445B2F"/>
    <w:rsid w:val="004A496D"/>
    <w:rsid w:val="004B3C5E"/>
    <w:rsid w:val="004B5744"/>
    <w:rsid w:val="004D6363"/>
    <w:rsid w:val="004F2C37"/>
    <w:rsid w:val="005406DA"/>
    <w:rsid w:val="00545DC2"/>
    <w:rsid w:val="00547A63"/>
    <w:rsid w:val="00561D0F"/>
    <w:rsid w:val="005743A7"/>
    <w:rsid w:val="00594E05"/>
    <w:rsid w:val="005D0A2D"/>
    <w:rsid w:val="005F5FBF"/>
    <w:rsid w:val="00602D9A"/>
    <w:rsid w:val="00604A3C"/>
    <w:rsid w:val="00620FEA"/>
    <w:rsid w:val="00632A81"/>
    <w:rsid w:val="00636B2C"/>
    <w:rsid w:val="00646E74"/>
    <w:rsid w:val="00647CE8"/>
    <w:rsid w:val="006812A7"/>
    <w:rsid w:val="006968AD"/>
    <w:rsid w:val="006A63BD"/>
    <w:rsid w:val="006B0B9F"/>
    <w:rsid w:val="006F33CB"/>
    <w:rsid w:val="00717AC4"/>
    <w:rsid w:val="00744971"/>
    <w:rsid w:val="00772DEE"/>
    <w:rsid w:val="00791F7D"/>
    <w:rsid w:val="007B0DA8"/>
    <w:rsid w:val="00821CB1"/>
    <w:rsid w:val="0083492D"/>
    <w:rsid w:val="00861A25"/>
    <w:rsid w:val="00882D89"/>
    <w:rsid w:val="008A246E"/>
    <w:rsid w:val="008B1464"/>
    <w:rsid w:val="008F11AA"/>
    <w:rsid w:val="0093116E"/>
    <w:rsid w:val="00932022"/>
    <w:rsid w:val="009721B6"/>
    <w:rsid w:val="009825FF"/>
    <w:rsid w:val="009B0D56"/>
    <w:rsid w:val="009C4679"/>
    <w:rsid w:val="009D729A"/>
    <w:rsid w:val="00A0457D"/>
    <w:rsid w:val="00A07D62"/>
    <w:rsid w:val="00A2043B"/>
    <w:rsid w:val="00A22174"/>
    <w:rsid w:val="00A26852"/>
    <w:rsid w:val="00A3576E"/>
    <w:rsid w:val="00A52445"/>
    <w:rsid w:val="00B010B4"/>
    <w:rsid w:val="00B17236"/>
    <w:rsid w:val="00B20DAE"/>
    <w:rsid w:val="00B34453"/>
    <w:rsid w:val="00B36E61"/>
    <w:rsid w:val="00B44BFD"/>
    <w:rsid w:val="00B53828"/>
    <w:rsid w:val="00B62167"/>
    <w:rsid w:val="00B960DA"/>
    <w:rsid w:val="00BA1903"/>
    <w:rsid w:val="00BB2B28"/>
    <w:rsid w:val="00BD697E"/>
    <w:rsid w:val="00BE0ABC"/>
    <w:rsid w:val="00BF5D7A"/>
    <w:rsid w:val="00C22E9E"/>
    <w:rsid w:val="00C32282"/>
    <w:rsid w:val="00C66615"/>
    <w:rsid w:val="00CA0FA8"/>
    <w:rsid w:val="00CA5F76"/>
    <w:rsid w:val="00CB10E0"/>
    <w:rsid w:val="00D11147"/>
    <w:rsid w:val="00D4065A"/>
    <w:rsid w:val="00D40EA3"/>
    <w:rsid w:val="00D53AFE"/>
    <w:rsid w:val="00DA375B"/>
    <w:rsid w:val="00DD2912"/>
    <w:rsid w:val="00DF3660"/>
    <w:rsid w:val="00E4243A"/>
    <w:rsid w:val="00E661A8"/>
    <w:rsid w:val="00E71FE7"/>
    <w:rsid w:val="00EC1EBE"/>
    <w:rsid w:val="00ED720C"/>
    <w:rsid w:val="00EE2139"/>
    <w:rsid w:val="00F12A14"/>
    <w:rsid w:val="00F17561"/>
    <w:rsid w:val="00F440E6"/>
    <w:rsid w:val="00F53317"/>
    <w:rsid w:val="00F81D9E"/>
    <w:rsid w:val="00F9720B"/>
    <w:rsid w:val="00FB3325"/>
    <w:rsid w:val="00FB3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A3A8"/>
  <w15:docId w15:val="{CFB8D05D-0281-442C-8C20-7C7B2044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8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B53828"/>
    <w:pPr>
      <w:tabs>
        <w:tab w:val="center" w:pos="4153"/>
        <w:tab w:val="right" w:pos="8306"/>
      </w:tabs>
    </w:pPr>
  </w:style>
  <w:style w:type="character" w:customStyle="1" w:styleId="HeaderChar">
    <w:name w:val="Header Char"/>
    <w:aliases w:val="Char Char,Diagrama Char"/>
    <w:basedOn w:val="DefaultParagraphFont"/>
    <w:link w:val="Header"/>
    <w:uiPriority w:val="99"/>
    <w:rsid w:val="00B53828"/>
    <w:rPr>
      <w:rFonts w:ascii="Times New Roman" w:eastAsia="Times New Roman" w:hAnsi="Times New Roman" w:cs="Times New Roman"/>
      <w:sz w:val="24"/>
      <w:szCs w:val="20"/>
    </w:rPr>
  </w:style>
  <w:style w:type="paragraph" w:styleId="BodyTextIndent">
    <w:name w:val="Body Text Indent"/>
    <w:basedOn w:val="Normal"/>
    <w:link w:val="BodyTextIndentChar"/>
    <w:rsid w:val="00B53828"/>
    <w:pPr>
      <w:spacing w:before="120"/>
      <w:ind w:left="4536"/>
      <w:jc w:val="center"/>
    </w:pPr>
  </w:style>
  <w:style w:type="character" w:customStyle="1" w:styleId="BodyTextIndentChar">
    <w:name w:val="Body Text Indent Char"/>
    <w:basedOn w:val="DefaultParagraphFont"/>
    <w:link w:val="BodyTextIndent"/>
    <w:rsid w:val="00B53828"/>
    <w:rPr>
      <w:rFonts w:ascii="Times New Roman" w:eastAsia="Times New Roman" w:hAnsi="Times New Roman" w:cs="Times New Roman"/>
      <w:sz w:val="24"/>
      <w:szCs w:val="20"/>
    </w:rPr>
  </w:style>
  <w:style w:type="paragraph" w:customStyle="1" w:styleId="ListParagraph1">
    <w:name w:val="List Paragraph1"/>
    <w:basedOn w:val="Normal"/>
    <w:qFormat/>
    <w:rsid w:val="00B53828"/>
    <w:pPr>
      <w:ind w:left="1296"/>
    </w:pPr>
  </w:style>
  <w:style w:type="character" w:styleId="Hyperlink">
    <w:name w:val="Hyperlink"/>
    <w:uiPriority w:val="99"/>
    <w:rsid w:val="00445B2F"/>
    <w:rPr>
      <w:color w:val="0000FF"/>
      <w:u w:val="single"/>
    </w:rPr>
  </w:style>
  <w:style w:type="character" w:styleId="Strong">
    <w:name w:val="Strong"/>
    <w:basedOn w:val="DefaultParagraphFont"/>
    <w:uiPriority w:val="22"/>
    <w:qFormat/>
    <w:rsid w:val="00445B2F"/>
    <w:rPr>
      <w:b/>
      <w:bCs/>
    </w:rPr>
  </w:style>
  <w:style w:type="paragraph" w:styleId="BalloonText">
    <w:name w:val="Balloon Text"/>
    <w:basedOn w:val="Normal"/>
    <w:link w:val="BalloonTextChar"/>
    <w:uiPriority w:val="99"/>
    <w:semiHidden/>
    <w:unhideWhenUsed/>
    <w:rsid w:val="007449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97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B3325"/>
    <w:rPr>
      <w:sz w:val="16"/>
      <w:szCs w:val="16"/>
    </w:rPr>
  </w:style>
  <w:style w:type="paragraph" w:styleId="CommentText">
    <w:name w:val="annotation text"/>
    <w:basedOn w:val="Normal"/>
    <w:link w:val="CommentTextChar"/>
    <w:uiPriority w:val="99"/>
    <w:semiHidden/>
    <w:unhideWhenUsed/>
    <w:rsid w:val="00FB3325"/>
    <w:rPr>
      <w:sz w:val="20"/>
    </w:rPr>
  </w:style>
  <w:style w:type="character" w:customStyle="1" w:styleId="CommentTextChar">
    <w:name w:val="Comment Text Char"/>
    <w:basedOn w:val="DefaultParagraphFont"/>
    <w:link w:val="CommentText"/>
    <w:uiPriority w:val="99"/>
    <w:semiHidden/>
    <w:rsid w:val="00FB33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3325"/>
    <w:rPr>
      <w:b/>
      <w:bCs/>
    </w:rPr>
  </w:style>
  <w:style w:type="character" w:customStyle="1" w:styleId="CommentSubjectChar">
    <w:name w:val="Comment Subject Char"/>
    <w:basedOn w:val="CommentTextChar"/>
    <w:link w:val="CommentSubject"/>
    <w:uiPriority w:val="99"/>
    <w:semiHidden/>
    <w:rsid w:val="00FB3325"/>
    <w:rPr>
      <w:rFonts w:ascii="Times New Roman" w:eastAsia="Times New Roman" w:hAnsi="Times New Roman" w:cs="Times New Roman"/>
      <w:b/>
      <w:bCs/>
      <w:sz w:val="20"/>
      <w:szCs w:val="20"/>
    </w:rPr>
  </w:style>
  <w:style w:type="paragraph" w:customStyle="1" w:styleId="xmsonormal">
    <w:name w:val="x_msonormal"/>
    <w:basedOn w:val="Normal"/>
    <w:rsid w:val="00647CE8"/>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186780">
      <w:bodyDiv w:val="1"/>
      <w:marLeft w:val="0"/>
      <w:marRight w:val="0"/>
      <w:marTop w:val="0"/>
      <w:marBottom w:val="0"/>
      <w:divBdr>
        <w:top w:val="none" w:sz="0" w:space="0" w:color="auto"/>
        <w:left w:val="none" w:sz="0" w:space="0" w:color="auto"/>
        <w:bottom w:val="none" w:sz="0" w:space="0" w:color="auto"/>
        <w:right w:val="none" w:sz="0" w:space="0" w:color="auto"/>
      </w:divBdr>
    </w:div>
    <w:div w:id="1078558275">
      <w:bodyDiv w:val="1"/>
      <w:marLeft w:val="0"/>
      <w:marRight w:val="0"/>
      <w:marTop w:val="0"/>
      <w:marBottom w:val="0"/>
      <w:divBdr>
        <w:top w:val="none" w:sz="0" w:space="0" w:color="auto"/>
        <w:left w:val="none" w:sz="0" w:space="0" w:color="auto"/>
        <w:bottom w:val="none" w:sz="0" w:space="0" w:color="auto"/>
        <w:right w:val="none" w:sz="0" w:space="0" w:color="auto"/>
      </w:divBdr>
    </w:div>
    <w:div w:id="196026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a.rudakaite-saukstel@eimin.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83B3F-FD3F-4B1F-9AA3-4ADEA6A77DDC}">
  <ds:schemaRefs>
    <ds:schemaRef ds:uri="http://schemas.microsoft.com/sharepoint/v3/contenttype/forms"/>
  </ds:schemaRefs>
</ds:datastoreItem>
</file>

<file path=customXml/itemProps2.xml><?xml version="1.0" encoding="utf-8"?>
<ds:datastoreItem xmlns:ds="http://schemas.openxmlformats.org/officeDocument/2006/customXml" ds:itemID="{B52068F3-98A6-4752-8458-F382018F6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AE79C-1BAE-4B24-AF45-7905EDEEF01E}">
  <ds:schemaRefs>
    <ds:schemaRef ds:uri="666b3db6-d2bc-4571-bd56-054f0e3cacd3"/>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35bafca6-0810-4edf-bdc7-71c154e9a67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4015</Words>
  <Characters>2289</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Rudakaite-Saukstel Edita</cp:lastModifiedBy>
  <cp:revision>4</cp:revision>
  <dcterms:created xsi:type="dcterms:W3CDTF">2021-10-19T08:42:00Z</dcterms:created>
  <dcterms:modified xsi:type="dcterms:W3CDTF">2021-10-27T09:55:00Z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