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BodyTextIndent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BodyTextIndent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F93F03" w:rsidP="007C5AF9">
      <w:pPr>
        <w:jc w:val="center"/>
        <w:rPr>
          <w:b/>
          <w:szCs w:val="24"/>
        </w:rPr>
      </w:pPr>
      <w:r>
        <w:rPr>
          <w:b/>
          <w:szCs w:val="24"/>
        </w:rPr>
        <w:t>TEISĖS AKT</w:t>
      </w:r>
      <w:r w:rsidR="006366EC">
        <w:rPr>
          <w:b/>
          <w:szCs w:val="24"/>
        </w:rPr>
        <w:t>O</w:t>
      </w:r>
      <w:r>
        <w:rPr>
          <w:b/>
          <w:szCs w:val="24"/>
        </w:rPr>
        <w:t xml:space="preserve"> PROJEKT</w:t>
      </w:r>
      <w:r w:rsidR="006366EC">
        <w:rPr>
          <w:b/>
          <w:szCs w:val="24"/>
        </w:rPr>
        <w:t>O</w:t>
      </w:r>
      <w:r w:rsidR="00B40942">
        <w:rPr>
          <w:b/>
          <w:szCs w:val="24"/>
        </w:rPr>
        <w:t xml:space="preserve"> </w:t>
      </w:r>
      <w:r w:rsidR="007C5AF9" w:rsidRPr="007C5AF9">
        <w:rPr>
          <w:b/>
          <w:szCs w:val="24"/>
        </w:rPr>
        <w:t>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B40942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pavadinimas:</w:t>
      </w:r>
      <w:r w:rsidR="001F1EFC">
        <w:rPr>
          <w:szCs w:val="24"/>
        </w:rPr>
        <w:t xml:space="preserve"> </w:t>
      </w:r>
      <w:r w:rsidR="0052117E" w:rsidRPr="0052117E">
        <w:rPr>
          <w:b/>
        </w:rPr>
        <w:t xml:space="preserve">Lietuvos Respublikos Vyriausybės nutarimo </w:t>
      </w:r>
      <w:r w:rsidR="00471CF8" w:rsidRPr="00471CF8">
        <w:rPr>
          <w:b/>
          <w:szCs w:val="24"/>
        </w:rPr>
        <w:t xml:space="preserve">„Dėl Lietuvos Respublikos Vyriausybės </w:t>
      </w:r>
      <w:r w:rsidR="00471CF8" w:rsidRPr="009C5CA6">
        <w:rPr>
          <w:b/>
          <w:szCs w:val="24"/>
          <w:lang w:eastAsia="en-GB"/>
        </w:rPr>
        <w:t>2014 m. lapkričio 26 d. nutarim</w:t>
      </w:r>
      <w:r w:rsidR="00471CF8" w:rsidRPr="00471CF8">
        <w:rPr>
          <w:b/>
          <w:szCs w:val="24"/>
          <w:lang w:eastAsia="en-GB"/>
        </w:rPr>
        <w:t>o</w:t>
      </w:r>
      <w:r w:rsidR="00471CF8" w:rsidRPr="009C5CA6">
        <w:rPr>
          <w:b/>
          <w:szCs w:val="24"/>
          <w:lang w:eastAsia="en-GB"/>
        </w:rPr>
        <w:t xml:space="preserve"> Nr. 1328 „Dėl Viešųjų pastatų energinio efektyvumo didinimo programos </w:t>
      </w:r>
      <w:r w:rsidR="00471CF8" w:rsidRPr="00471CF8">
        <w:rPr>
          <w:b/>
          <w:szCs w:val="24"/>
        </w:rPr>
        <w:t>patvirtinimo“</w:t>
      </w:r>
      <w:r w:rsidR="00471CF8" w:rsidRPr="00AE07E2">
        <w:rPr>
          <w:szCs w:val="24"/>
        </w:rPr>
        <w:t xml:space="preserve"> </w:t>
      </w:r>
      <w:r w:rsidR="00030C8F">
        <w:rPr>
          <w:b/>
        </w:rPr>
        <w:t>(toliau – Nutarimas)</w:t>
      </w:r>
      <w:r w:rsidR="0052117E" w:rsidRPr="0052117E">
        <w:rPr>
          <w:b/>
        </w:rPr>
        <w:t xml:space="preserve"> pakeitimo“</w:t>
      </w:r>
      <w:r w:rsidR="0052117E">
        <w:rPr>
          <w:b/>
        </w:rPr>
        <w:t xml:space="preserve"> </w:t>
      </w:r>
      <w:r w:rsidR="0065378A" w:rsidRPr="0065378A">
        <w:rPr>
          <w:b/>
        </w:rPr>
        <w:t>projekt</w:t>
      </w:r>
      <w:r w:rsidR="0065378A">
        <w:rPr>
          <w:b/>
        </w:rPr>
        <w:t>as</w:t>
      </w:r>
      <w:r w:rsidR="00B65577">
        <w:rPr>
          <w:b/>
          <w:bCs/>
          <w:szCs w:val="24"/>
        </w:rPr>
        <w:t xml:space="preserve"> (toliau – </w:t>
      </w:r>
      <w:r w:rsidR="0065378A">
        <w:rPr>
          <w:b/>
          <w:bCs/>
          <w:szCs w:val="24"/>
        </w:rPr>
        <w:t>P</w:t>
      </w:r>
      <w:r w:rsidR="00B40942">
        <w:rPr>
          <w:b/>
          <w:bCs/>
          <w:szCs w:val="24"/>
        </w:rPr>
        <w:t>rojekta</w:t>
      </w:r>
      <w:r w:rsidR="0065378A">
        <w:rPr>
          <w:b/>
          <w:bCs/>
          <w:szCs w:val="24"/>
        </w:rPr>
        <w:t>s</w:t>
      </w:r>
      <w:r w:rsidR="00B40942">
        <w:rPr>
          <w:b/>
          <w:bCs/>
          <w:szCs w:val="24"/>
        </w:rPr>
        <w:t>)</w:t>
      </w:r>
    </w:p>
    <w:p w:rsidR="007C5AF9" w:rsidRPr="00185A31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rengėjas:</w:t>
      </w:r>
      <w:r w:rsidR="001F1EFC" w:rsidRPr="001F1EFC">
        <w:t xml:space="preserve"> </w:t>
      </w:r>
      <w:r w:rsidR="001F1EFC" w:rsidRPr="00EE7099">
        <w:t xml:space="preserve">Aplinkos ministerijos </w:t>
      </w:r>
      <w:r w:rsidR="00187625">
        <w:rPr>
          <w:lang w:eastAsia="ar-SA"/>
        </w:rPr>
        <w:t>Statybos ir teritorijų planavimo politikos grupės</w:t>
      </w:r>
      <w:r w:rsidR="001F1EFC" w:rsidRPr="001F1EFC">
        <w:rPr>
          <w:lang w:eastAsia="ar-SA"/>
        </w:rPr>
        <w:t xml:space="preserve"> </w:t>
      </w:r>
      <w:r w:rsidR="00B40942">
        <w:rPr>
          <w:lang w:eastAsia="ar-SA"/>
        </w:rPr>
        <w:t>vyriausioji specialistė Vaiva Rumbutienė</w:t>
      </w:r>
      <w:r w:rsidR="00793FE0">
        <w:rPr>
          <w:lang w:eastAsia="ar-SA"/>
        </w:rPr>
        <w:t>.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="004B43AA">
        <w:rPr>
          <w:szCs w:val="24"/>
        </w:rPr>
        <w:t xml:space="preserve">: </w:t>
      </w:r>
      <w:r w:rsidR="004B43AA" w:rsidRPr="0007192A">
        <w:rPr>
          <w:b/>
          <w:szCs w:val="24"/>
        </w:rPr>
        <w:t>nenustatytos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48"/>
        <w:gridCol w:w="1654"/>
        <w:gridCol w:w="3119"/>
        <w:gridCol w:w="850"/>
        <w:gridCol w:w="1584"/>
        <w:gridCol w:w="2243"/>
        <w:gridCol w:w="2703"/>
      </w:tblGrid>
      <w:tr w:rsidR="0065378A" w:rsidRPr="007C5AF9" w:rsidTr="00AA58CA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Eil. </w:t>
            </w:r>
            <w:r w:rsidR="007C5AF9" w:rsidRPr="00AA58CA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b/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AA58CA">
              <w:rPr>
                <w:sz w:val="22"/>
                <w:szCs w:val="22"/>
              </w:rPr>
              <w:t>,</w:t>
            </w:r>
            <w:r w:rsidRPr="00AA58CA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pi</w:t>
            </w:r>
            <w:r w:rsidR="007C5AF9" w:rsidRPr="00AA58CA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AA58CA" w:rsidRDefault="00185A31" w:rsidP="00AA58CA">
            <w:pPr>
              <w:jc w:val="center"/>
              <w:rPr>
                <w:i/>
                <w:sz w:val="22"/>
                <w:szCs w:val="22"/>
              </w:rPr>
            </w:pPr>
            <w:r w:rsidRPr="00AA58CA">
              <w:rPr>
                <w:i/>
                <w:sz w:val="22"/>
                <w:szCs w:val="22"/>
              </w:rPr>
              <w:t>p</w:t>
            </w:r>
            <w:r w:rsidR="007C5AF9" w:rsidRPr="00AA58CA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nesu</w:t>
            </w:r>
            <w:r w:rsidR="00185A31" w:rsidRPr="00AA58CA">
              <w:rPr>
                <w:sz w:val="22"/>
                <w:szCs w:val="22"/>
              </w:rPr>
              <w:t>daro</w:t>
            </w:r>
            <w:r w:rsidRPr="00AA58CA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AA58CA">
              <w:rPr>
                <w:sz w:val="22"/>
                <w:szCs w:val="22"/>
              </w:rPr>
              <w:t xml:space="preserve"> su kuriais susijęs teisės akto</w:t>
            </w:r>
            <w:r w:rsidRPr="00AA58CA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AA58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rojektas </w:t>
            </w:r>
            <w:r w:rsidR="009F43FB" w:rsidRPr="00AA58CA">
              <w:rPr>
                <w:sz w:val="22"/>
                <w:szCs w:val="22"/>
              </w:rPr>
              <w:t>nesudaro išskirtinių ar nevienodų sąlygų</w:t>
            </w:r>
            <w:r w:rsidR="009F43FB">
              <w:rPr>
                <w:sz w:val="22"/>
                <w:szCs w:val="22"/>
              </w:rPr>
              <w:t xml:space="preserve"> subjektams, su kuriais susijęs jo įgyvendinimas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56AFF" w:rsidRPr="00AA58CA" w:rsidRDefault="001F0E42" w:rsidP="00030C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65577">
              <w:rPr>
                <w:sz w:val="22"/>
                <w:szCs w:val="22"/>
              </w:rPr>
              <w:t xml:space="preserve">rojekte </w:t>
            </w:r>
            <w:r w:rsidR="00B65577" w:rsidRPr="00B65577">
              <w:rPr>
                <w:sz w:val="22"/>
                <w:szCs w:val="22"/>
              </w:rPr>
              <w:t xml:space="preserve">spragų ar </w:t>
            </w:r>
            <w:r w:rsidR="00030C8F">
              <w:rPr>
                <w:sz w:val="22"/>
                <w:szCs w:val="22"/>
              </w:rPr>
              <w:t>dviprasmiškų n</w:t>
            </w:r>
            <w:r w:rsidR="00B65577" w:rsidRPr="00B65577">
              <w:rPr>
                <w:sz w:val="22"/>
                <w:szCs w:val="22"/>
              </w:rPr>
              <w:t>uostatų</w:t>
            </w:r>
            <w:r w:rsidR="00B65577">
              <w:rPr>
                <w:sz w:val="22"/>
                <w:szCs w:val="22"/>
              </w:rPr>
              <w:t xml:space="preserve"> nenustatyta</w:t>
            </w:r>
            <w:r w:rsidR="00FF4D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0C56CF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</w:t>
            </w:r>
            <w:r w:rsidR="007C5AF9" w:rsidRPr="00AA58CA">
              <w:rPr>
                <w:sz w:val="22"/>
                <w:szCs w:val="22"/>
              </w:rPr>
              <w:t xml:space="preserve">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7771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>ta, kad sprendimą dėl teisių suteikimo, apribojimų nus</w:t>
            </w:r>
            <w:r w:rsidR="00185A31" w:rsidRPr="00AA58CA">
              <w:rPr>
                <w:sz w:val="22"/>
                <w:szCs w:val="22"/>
              </w:rPr>
              <w:t>tatymo, sankcijų taikymo ir panašiai</w:t>
            </w:r>
            <w:r w:rsidRPr="00AA58CA">
              <w:rPr>
                <w:sz w:val="22"/>
                <w:szCs w:val="22"/>
              </w:rPr>
              <w:t xml:space="preserve"> priimantis </w:t>
            </w:r>
            <w:r w:rsidRPr="00AA58CA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AA58CA" w:rsidRDefault="001F0E42" w:rsidP="001F0E42">
            <w:pPr>
              <w:jc w:val="both"/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lastRenderedPageBreak/>
              <w:t>Projekte s</w:t>
            </w:r>
            <w:r w:rsidR="00286254" w:rsidRPr="00030C8F">
              <w:rPr>
                <w:sz w:val="22"/>
                <w:szCs w:val="22"/>
              </w:rPr>
              <w:t xml:space="preserve">prendimą dėl teisių suteikimo, apribojimų nustatymo, sankcijų taikymo ir panašiai priimantis subjektas atskirtas nuo šių sprendimų teisėtumą ir įgyvendinimą </w:t>
            </w:r>
            <w:r w:rsidR="00286254" w:rsidRPr="00030C8F">
              <w:rPr>
                <w:sz w:val="22"/>
                <w:szCs w:val="22"/>
              </w:rPr>
              <w:lastRenderedPageBreak/>
              <w:t>kontroliuojančio (prižiūrinčio) subjekto</w:t>
            </w:r>
            <w:r w:rsidR="00FF4D0D"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85A31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projekte </w:t>
            </w:r>
            <w:r w:rsidR="00185A31" w:rsidRPr="00AA58CA">
              <w:rPr>
                <w:sz w:val="22"/>
                <w:szCs w:val="22"/>
              </w:rPr>
              <w:t>nustaty</w:t>
            </w:r>
            <w:r w:rsidRPr="00AA58CA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AA58CA">
              <w:rPr>
                <w:sz w:val="22"/>
                <w:szCs w:val="22"/>
              </w:rPr>
              <w:t>atlieka</w:t>
            </w:r>
            <w:r w:rsidRPr="00AA58CA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1F0E42" w:rsidP="00030C8F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5F5341" w:rsidRPr="00030C8F">
              <w:rPr>
                <w:sz w:val="22"/>
                <w:szCs w:val="22"/>
              </w:rPr>
              <w:t xml:space="preserve">rojektu nustatyti įgaliojimai (teisės) priimti atitinkamus sprendimus atitinka </w:t>
            </w:r>
            <w:r w:rsidR="00471CF8" w:rsidRPr="00AA58CA">
              <w:rPr>
                <w:sz w:val="22"/>
                <w:szCs w:val="22"/>
              </w:rPr>
              <w:t>subjekto atliekamas funkcijas (pareigas)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030C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Neaktualu.</w:t>
            </w:r>
            <w:r w:rsidR="007C0D05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0906C5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030C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Neaktualu.</w:t>
            </w:r>
            <w:r w:rsidR="00F7226A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E32EC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9.1. konkretus narių skaičius, </w:t>
            </w:r>
            <w:r w:rsidRPr="00AA58CA">
              <w:rPr>
                <w:sz w:val="22"/>
                <w:szCs w:val="22"/>
              </w:rPr>
              <w:lastRenderedPageBreak/>
              <w:t>užtikrinantis kolegialaus sprendim</w:t>
            </w:r>
            <w:r w:rsidR="00C46B48" w:rsidRPr="00AA58CA">
              <w:rPr>
                <w:sz w:val="22"/>
                <w:szCs w:val="22"/>
              </w:rPr>
              <w:t xml:space="preserve">us priimančio subjekto veiklos </w:t>
            </w:r>
            <w:r w:rsidRPr="00AA58CA">
              <w:rPr>
                <w:sz w:val="22"/>
                <w:szCs w:val="22"/>
              </w:rPr>
              <w:t>objektyvumą;</w:t>
            </w:r>
          </w:p>
          <w:p w:rsidR="007C5AF9" w:rsidRPr="00AA58CA" w:rsidRDefault="007C5AF9" w:rsidP="00AA58CA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9.2. jei</w:t>
            </w:r>
            <w:r w:rsidR="00185A31" w:rsidRPr="00AA58CA">
              <w:rPr>
                <w:sz w:val="22"/>
                <w:szCs w:val="22"/>
              </w:rPr>
              <w:t>gu</w:t>
            </w:r>
            <w:r w:rsidRPr="00AA58CA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AA58CA">
              <w:rPr>
                <w:sz w:val="22"/>
                <w:szCs w:val="22"/>
              </w:rPr>
              <w:t xml:space="preserve">atstovavimą </w:t>
            </w:r>
            <w:r w:rsidRPr="00AA58CA">
              <w:rPr>
                <w:sz w:val="22"/>
                <w:szCs w:val="22"/>
              </w:rPr>
              <w:t>valstybės interes</w:t>
            </w:r>
            <w:r w:rsidR="00185A31" w:rsidRPr="00AA58CA">
              <w:rPr>
                <w:sz w:val="22"/>
                <w:szCs w:val="22"/>
              </w:rPr>
              <w:t>ams</w:t>
            </w:r>
            <w:r w:rsidRPr="00AA58CA">
              <w:rPr>
                <w:sz w:val="22"/>
                <w:szCs w:val="22"/>
              </w:rPr>
              <w:t xml:space="preserve"> ir kolegialaus sprendi</w:t>
            </w:r>
            <w:r w:rsidR="00AA480E" w:rsidRPr="00AA58CA">
              <w:rPr>
                <w:sz w:val="22"/>
                <w:szCs w:val="22"/>
              </w:rPr>
              <w:t xml:space="preserve">mus priimančio subjekto veiklos </w:t>
            </w:r>
            <w:r w:rsidRPr="00AA58CA">
              <w:rPr>
                <w:sz w:val="22"/>
                <w:szCs w:val="22"/>
              </w:rPr>
              <w:t xml:space="preserve">objektyvumą </w:t>
            </w:r>
            <w:r w:rsidR="00AA480E"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t>skaidrumą;</w:t>
            </w:r>
          </w:p>
          <w:p w:rsidR="007C5AF9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9.3</w:t>
            </w:r>
            <w:r w:rsidRPr="00AA58CA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AA58CA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AA58CA">
              <w:rPr>
                <w:sz w:val="22"/>
                <w:szCs w:val="22"/>
              </w:rPr>
              <w:t>ir</w:t>
            </w:r>
            <w:r w:rsidRPr="00AA58CA">
              <w:rPr>
                <w:sz w:val="22"/>
                <w:szCs w:val="22"/>
              </w:rPr>
              <w:t xml:space="preserve"> trukmė;</w:t>
            </w:r>
          </w:p>
          <w:p w:rsidR="007C5AF9" w:rsidRPr="00AA58CA" w:rsidRDefault="001079FB" w:rsidP="00AA58CA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9.5. veiklos pobūdis laiko </w:t>
            </w:r>
            <w:r w:rsidR="007C5AF9" w:rsidRPr="00AA58CA">
              <w:rPr>
                <w:sz w:val="22"/>
                <w:szCs w:val="22"/>
              </w:rPr>
              <w:t>atžvilgiu;</w:t>
            </w:r>
          </w:p>
          <w:p w:rsidR="00AA480E" w:rsidRPr="00AA58CA" w:rsidRDefault="001079FB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9.6. </w:t>
            </w:r>
            <w:r w:rsidR="007C5AF9" w:rsidRPr="00AA58CA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030C8F" w:rsidP="00185B19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030C8F">
              <w:rPr>
                <w:color w:val="000000"/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</w:t>
            </w:r>
            <w:r w:rsidR="00AA480E" w:rsidRPr="00AA58CA">
              <w:rPr>
                <w:sz w:val="22"/>
                <w:szCs w:val="22"/>
              </w:rPr>
              <w:t>o nuostatoms</w:t>
            </w:r>
            <w:r w:rsidRPr="00AA58CA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AA58CA">
              <w:rPr>
                <w:sz w:val="22"/>
                <w:szCs w:val="22"/>
              </w:rPr>
              <w:t xml:space="preserve">yra </w:t>
            </w:r>
            <w:r w:rsidRPr="00AA58CA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AA58CA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="00C35E85" w:rsidRPr="00AA58CA">
              <w:rPr>
                <w:sz w:val="22"/>
                <w:szCs w:val="22"/>
              </w:rPr>
              <w:t xml:space="preserve">nustatyta </w:t>
            </w:r>
            <w:r w:rsidR="00AA480E" w:rsidRPr="00AA58CA">
              <w:rPr>
                <w:sz w:val="22"/>
                <w:szCs w:val="22"/>
              </w:rPr>
              <w:t>išsami</w:t>
            </w:r>
            <w:r w:rsidRPr="00AA58CA">
              <w:rPr>
                <w:sz w:val="22"/>
                <w:szCs w:val="22"/>
              </w:rPr>
              <w:t xml:space="preserve"> jų taikymo tvar</w:t>
            </w:r>
            <w:r w:rsidR="00AA480E" w:rsidRPr="00AA58CA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030C8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AA58CA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AA58CA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C35E85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</w:t>
            </w:r>
            <w:r w:rsidR="00C46B48" w:rsidRPr="00AA58CA">
              <w:rPr>
                <w:sz w:val="22"/>
                <w:szCs w:val="22"/>
              </w:rPr>
              <w:t>jo nuostatoms</w:t>
            </w:r>
            <w:r w:rsidRPr="00AA58CA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AA58CA">
              <w:rPr>
                <w:sz w:val="22"/>
                <w:szCs w:val="22"/>
              </w:rPr>
              <w:t xml:space="preserve">mo priėmimo konkrečius </w:t>
            </w:r>
            <w:r w:rsidR="00AA480E" w:rsidRPr="00AA58CA">
              <w:rPr>
                <w:sz w:val="22"/>
                <w:szCs w:val="22"/>
              </w:rPr>
              <w:lastRenderedPageBreak/>
              <w:t>terminus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537028" w:rsidP="00030C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motyvuotas terminų su</w:t>
            </w:r>
            <w:r w:rsidR="00AA480E" w:rsidRPr="00AA58CA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537028" w:rsidP="00260C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projektas nustato administrac</w:t>
            </w:r>
            <w:r w:rsidR="00AA480E" w:rsidRPr="00AA58CA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537028" w:rsidP="00030C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030C8F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AA58CA">
              <w:rPr>
                <w:sz w:val="22"/>
                <w:szCs w:val="22"/>
              </w:rPr>
              <w:t>atliki</w:t>
            </w:r>
            <w:r w:rsidRPr="00AA58CA">
              <w:rPr>
                <w:sz w:val="22"/>
                <w:szCs w:val="22"/>
              </w:rPr>
              <w:t xml:space="preserve">mo kriterijus (atvejus, </w:t>
            </w:r>
            <w:r w:rsidR="00AA480E" w:rsidRPr="00AA58CA">
              <w:rPr>
                <w:sz w:val="22"/>
                <w:szCs w:val="22"/>
              </w:rPr>
              <w:t>dažnį</w:t>
            </w:r>
            <w:r w:rsidRPr="00AA58CA">
              <w:rPr>
                <w:sz w:val="22"/>
                <w:szCs w:val="22"/>
              </w:rPr>
              <w:t>, fiksavimą, kontrol</w:t>
            </w:r>
            <w:r w:rsidR="00AA480E" w:rsidRPr="00AA58CA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851B86" w:rsidP="00851B86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P</w:t>
            </w:r>
            <w:r w:rsidR="00D65A1C" w:rsidRPr="00030C8F">
              <w:rPr>
                <w:sz w:val="22"/>
                <w:szCs w:val="22"/>
              </w:rPr>
              <w:t>rojekt</w:t>
            </w:r>
            <w:r w:rsidRPr="00030C8F">
              <w:rPr>
                <w:sz w:val="22"/>
                <w:szCs w:val="22"/>
              </w:rPr>
              <w:t>e</w:t>
            </w:r>
            <w:r w:rsidR="00D65A1C" w:rsidRPr="00030C8F">
              <w:rPr>
                <w:sz w:val="22"/>
                <w:szCs w:val="22"/>
              </w:rPr>
              <w:t xml:space="preserve"> nenustat</w:t>
            </w:r>
            <w:r w:rsidR="00030C8F">
              <w:rPr>
                <w:sz w:val="22"/>
                <w:szCs w:val="22"/>
              </w:rPr>
              <w:t>yt</w:t>
            </w:r>
            <w:r w:rsidR="00D65A1C" w:rsidRPr="00030C8F">
              <w:rPr>
                <w:sz w:val="22"/>
                <w:szCs w:val="22"/>
              </w:rPr>
              <w:t>o</w:t>
            </w:r>
            <w:r w:rsidRPr="00030C8F">
              <w:rPr>
                <w:sz w:val="22"/>
                <w:szCs w:val="22"/>
              </w:rPr>
              <w:t>s</w:t>
            </w:r>
            <w:r w:rsidR="00D65A1C" w:rsidRPr="00030C8F">
              <w:rPr>
                <w:sz w:val="22"/>
                <w:szCs w:val="22"/>
              </w:rPr>
              <w:t xml:space="preserve"> kontrolės (priežiūros) procedūros.</w:t>
            </w:r>
            <w:r w:rsidR="00D65A1C"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60524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sta</w:t>
            </w:r>
            <w:r w:rsidRPr="00AA58CA">
              <w:rPr>
                <w:sz w:val="22"/>
                <w:szCs w:val="22"/>
              </w:rPr>
              <w:t>tytos kontrolės (priežiūros) skaidrumo ir objektyvumo užtikrinimo priemonės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C1218F" w:rsidP="00D65A1C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 xml:space="preserve">Kontrolės (priežiūros) skaidrumo ir objektyvumo užtikrinimo priemonės </w:t>
            </w:r>
            <w:r w:rsidR="00D65A1C" w:rsidRPr="00030C8F">
              <w:rPr>
                <w:sz w:val="22"/>
                <w:szCs w:val="22"/>
              </w:rPr>
              <w:t>nenustatytos.</w:t>
            </w:r>
            <w:r w:rsidRPr="0052117E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B57826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keepNext/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projekte nu</w:t>
            </w:r>
            <w:r w:rsidR="00AA480E" w:rsidRPr="00AA58CA">
              <w:rPr>
                <w:sz w:val="22"/>
                <w:szCs w:val="22"/>
              </w:rPr>
              <w:t>st</w:t>
            </w:r>
            <w:r w:rsidRPr="00AA58CA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AA58CA">
              <w:rPr>
                <w:sz w:val="22"/>
                <w:szCs w:val="22"/>
              </w:rPr>
              <w:t xml:space="preserve">nuostatų </w:t>
            </w:r>
            <w:r w:rsidRPr="00AA58CA">
              <w:rPr>
                <w:sz w:val="22"/>
                <w:szCs w:val="22"/>
              </w:rPr>
              <w:t>įgyvendinimas, atsakomybės rūšis (tarnybinė, admin</w:t>
            </w:r>
            <w:r w:rsidR="00AA480E" w:rsidRPr="00AA58CA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02929" w:rsidRPr="0052117E" w:rsidRDefault="00030C8F" w:rsidP="00702929">
            <w:pPr>
              <w:keepNext/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AA58CA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AA58CA">
            <w:pPr>
              <w:keepNext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030C8F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</w:t>
            </w:r>
            <w:r w:rsidR="00030C8F">
              <w:rPr>
                <w:sz w:val="22"/>
                <w:szCs w:val="22"/>
              </w:rPr>
              <w:t xml:space="preserve">o </w:t>
            </w:r>
            <w:r w:rsidRPr="00AA58CA">
              <w:rPr>
                <w:sz w:val="22"/>
                <w:szCs w:val="22"/>
              </w:rPr>
              <w:t>projekte numatytas baigtinis sąrašas kriterijų, pagal kuriuos skiriama nuobauda (sankcij</w:t>
            </w:r>
            <w:r w:rsidR="00C46B48" w:rsidRPr="00AA58CA">
              <w:rPr>
                <w:sz w:val="22"/>
                <w:szCs w:val="22"/>
              </w:rPr>
              <w:t>a</w:t>
            </w:r>
            <w:r w:rsidRPr="00AA58CA">
              <w:rPr>
                <w:sz w:val="22"/>
                <w:szCs w:val="22"/>
              </w:rPr>
              <w:t>) u</w:t>
            </w:r>
            <w:r w:rsidR="007C5AF9" w:rsidRPr="00AA58CA">
              <w:rPr>
                <w:sz w:val="22"/>
                <w:szCs w:val="22"/>
              </w:rPr>
              <w:t xml:space="preserve">ž teisės akto projekte </w:t>
            </w:r>
            <w:r w:rsidRPr="00AA58CA">
              <w:rPr>
                <w:sz w:val="22"/>
                <w:szCs w:val="22"/>
              </w:rPr>
              <w:t>nustaty</w:t>
            </w:r>
            <w:r w:rsidR="007C5AF9" w:rsidRPr="00AA58CA">
              <w:rPr>
                <w:sz w:val="22"/>
                <w:szCs w:val="22"/>
              </w:rPr>
              <w:t>tų nurodymų nevykdymą</w:t>
            </w:r>
            <w:r w:rsidRPr="00AA58CA">
              <w:rPr>
                <w:sz w:val="22"/>
                <w:szCs w:val="22"/>
              </w:rPr>
              <w:t>,</w:t>
            </w:r>
            <w:r w:rsidR="007C5AF9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 xml:space="preserve">ir </w:t>
            </w:r>
            <w:r w:rsidRPr="00AA58CA">
              <w:rPr>
                <w:sz w:val="22"/>
                <w:szCs w:val="22"/>
              </w:rPr>
              <w:lastRenderedPageBreak/>
              <w:t>nustatyta aiški jos skyrimo procedūra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52117E" w:rsidRDefault="00D65A1C" w:rsidP="001079FB">
            <w:pPr>
              <w:rPr>
                <w:sz w:val="22"/>
                <w:szCs w:val="22"/>
                <w:highlight w:val="yellow"/>
              </w:rPr>
            </w:pPr>
            <w:r w:rsidRPr="00030C8F">
              <w:rPr>
                <w:sz w:val="22"/>
                <w:szCs w:val="22"/>
              </w:rPr>
              <w:lastRenderedPageBreak/>
              <w:t>Neaktualu.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AA58CA" w:rsidRDefault="007C5AF9" w:rsidP="00AA58CA">
            <w:pPr>
              <w:jc w:val="center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7C5AF9" w:rsidRPr="00AA58CA" w:rsidRDefault="00AA480E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7C5AF9" w:rsidRPr="00030C8F" w:rsidRDefault="00FF4D0D" w:rsidP="00FF4D0D">
            <w:pPr>
              <w:rPr>
                <w:sz w:val="22"/>
                <w:szCs w:val="22"/>
              </w:rPr>
            </w:pPr>
            <w:r w:rsidRPr="00030C8F">
              <w:rPr>
                <w:sz w:val="22"/>
                <w:szCs w:val="22"/>
              </w:rPr>
              <w:t>Kitų svarbių kriterijų n</w:t>
            </w:r>
            <w:r w:rsidR="009F1F27" w:rsidRPr="00030C8F">
              <w:rPr>
                <w:sz w:val="22"/>
                <w:szCs w:val="22"/>
              </w:rPr>
              <w:t>ėra</w:t>
            </w:r>
            <w:r w:rsidRPr="00030C8F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tenkina</w:t>
            </w:r>
          </w:p>
          <w:p w:rsidR="007C5AF9" w:rsidRPr="00AA58CA" w:rsidRDefault="007C5AF9" w:rsidP="001079FB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□ netenkina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</w:t>
            </w:r>
            <w:r w:rsidR="00B57826" w:rsidRPr="00AA58CA">
              <w:rPr>
                <w:sz w:val="22"/>
                <w:szCs w:val="22"/>
              </w:rPr>
              <w:t xml:space="preserve">isės akto projekto tiesioginis </w:t>
            </w:r>
            <w:r w:rsidRPr="00AA58CA">
              <w:rPr>
                <w:sz w:val="22"/>
                <w:szCs w:val="22"/>
              </w:rPr>
              <w:t>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1F1EFC" w:rsidP="00AA480E">
            <w:pPr>
              <w:rPr>
                <w:sz w:val="22"/>
                <w:szCs w:val="22"/>
              </w:rPr>
            </w:pPr>
            <w:r w:rsidRPr="00EE7099">
              <w:t xml:space="preserve">Aplinkos ministerijos </w:t>
            </w:r>
            <w:r w:rsidR="00187625">
              <w:rPr>
                <w:lang w:eastAsia="ar-SA"/>
              </w:rPr>
              <w:t xml:space="preserve">Statybos ir teritorijų planavimo politikos grupės </w:t>
            </w:r>
            <w:r w:rsidR="002B3E2A">
              <w:rPr>
                <w:lang w:eastAsia="ar-SA"/>
              </w:rPr>
              <w:t>vyriausioji specialistė</w:t>
            </w:r>
            <w:r w:rsidR="00CD3DCF">
              <w:rPr>
                <w:lang w:eastAsia="ar-SA"/>
              </w:rPr>
              <w:t xml:space="preserve"> </w:t>
            </w:r>
            <w:r w:rsidR="002B3E2A">
              <w:rPr>
                <w:lang w:eastAsia="ar-SA"/>
              </w:rPr>
              <w:t>Vaiva Rumbutienė</w:t>
            </w: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AA480E" w:rsidRPr="00AA58CA" w:rsidRDefault="00AA480E" w:rsidP="00AA480E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  <w:p w:rsidR="00D14023" w:rsidRPr="00BC3EA5" w:rsidRDefault="000C56CF" w:rsidP="00D14023">
            <w:r w:rsidRPr="00EE7099">
              <w:t xml:space="preserve">Aplinkos ministerijos </w:t>
            </w:r>
            <w:r w:rsidR="00187625">
              <w:rPr>
                <w:lang w:eastAsia="ar-SA"/>
              </w:rPr>
              <w:t>Statybos ir teritorijų planavimo politikos grupės</w:t>
            </w:r>
            <w:r w:rsidR="00187625" w:rsidRPr="00AA58CA">
              <w:rPr>
                <w:bCs/>
              </w:rPr>
              <w:t xml:space="preserve"> </w:t>
            </w:r>
            <w:r w:rsidR="009675CB">
              <w:rPr>
                <w:bCs/>
              </w:rPr>
              <w:t xml:space="preserve"> patarėjas </w:t>
            </w:r>
            <w:r w:rsidR="001D6BA9">
              <w:rPr>
                <w:bCs/>
              </w:rPr>
              <w:t>Marius Žvinklis</w:t>
            </w:r>
          </w:p>
          <w:p w:rsidR="001F1EFC" w:rsidRPr="00AA58CA" w:rsidRDefault="001F1EFC" w:rsidP="00870397">
            <w:pPr>
              <w:rPr>
                <w:sz w:val="22"/>
                <w:szCs w:val="22"/>
              </w:rPr>
            </w:pP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  </w:t>
            </w:r>
            <w:r w:rsidRPr="00AA58CA">
              <w:rPr>
                <w:sz w:val="22"/>
                <w:szCs w:val="22"/>
              </w:rPr>
              <w:t>(vardas ir</w:t>
            </w:r>
            <w:r w:rsidR="00AA480E" w:rsidRPr="00AA58CA">
              <w:rPr>
                <w:sz w:val="22"/>
                <w:szCs w:val="22"/>
              </w:rPr>
              <w:t xml:space="preserve"> pavardė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pareigos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</w:t>
            </w:r>
            <w:r w:rsidR="00AA480E" w:rsidRPr="00AA58CA">
              <w:rPr>
                <w:sz w:val="22"/>
                <w:szCs w:val="22"/>
              </w:rPr>
              <w:t xml:space="preserve">      </w:t>
            </w:r>
            <w:r w:rsidRPr="00AA58CA">
              <w:rPr>
                <w:sz w:val="22"/>
                <w:szCs w:val="22"/>
              </w:rPr>
              <w:t xml:space="preserve">(vardas ir </w:t>
            </w:r>
            <w:r w:rsidR="00AA480E" w:rsidRPr="00AA58CA">
              <w:rPr>
                <w:sz w:val="22"/>
                <w:szCs w:val="22"/>
              </w:rPr>
              <w:t>pavardė</w:t>
            </w:r>
            <w:r w:rsidRPr="00AA58CA">
              <w:rPr>
                <w:sz w:val="22"/>
                <w:szCs w:val="22"/>
              </w:rPr>
              <w:t>)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537028">
            <w:pPr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</w:t>
            </w:r>
            <w:r w:rsidR="003D51A6" w:rsidRPr="00AA58CA">
              <w:rPr>
                <w:sz w:val="22"/>
                <w:szCs w:val="22"/>
              </w:rPr>
              <w:t xml:space="preserve">   </w:t>
            </w:r>
            <w:r w:rsidR="00CF729D" w:rsidRPr="00AA58CA">
              <w:rPr>
                <w:sz w:val="22"/>
                <w:szCs w:val="22"/>
              </w:rPr>
              <w:t xml:space="preserve">                       </w:t>
            </w:r>
            <w:r w:rsidR="00CF729D" w:rsidRPr="0065378A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="00CF729D" w:rsidRPr="0065378A">
              <w:rPr>
                <w:sz w:val="22"/>
                <w:szCs w:val="22"/>
              </w:rPr>
              <w:t>-</w:t>
            </w:r>
            <w:r w:rsidR="0065378A">
              <w:rPr>
                <w:sz w:val="22"/>
                <w:szCs w:val="22"/>
              </w:rPr>
              <w:t>0</w:t>
            </w:r>
            <w:r w:rsidR="00537028">
              <w:rPr>
                <w:sz w:val="22"/>
                <w:szCs w:val="22"/>
              </w:rPr>
              <w:t>8</w:t>
            </w:r>
            <w:r w:rsidR="00CF729D" w:rsidRPr="0065378A">
              <w:rPr>
                <w:sz w:val="22"/>
                <w:szCs w:val="22"/>
              </w:rPr>
              <w:t>-</w:t>
            </w:r>
            <w:r w:rsidR="00537028">
              <w:rPr>
                <w:sz w:val="22"/>
                <w:szCs w:val="22"/>
              </w:rPr>
              <w:t>28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480E" w:rsidRPr="00AA58CA" w:rsidRDefault="00D14023" w:rsidP="00537028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                                                             </w:t>
            </w:r>
            <w:r w:rsidRPr="00E66EE8">
              <w:rPr>
                <w:sz w:val="22"/>
                <w:szCs w:val="22"/>
              </w:rPr>
              <w:t>20</w:t>
            </w:r>
            <w:r w:rsidR="00187625">
              <w:rPr>
                <w:sz w:val="22"/>
                <w:szCs w:val="22"/>
              </w:rPr>
              <w:t>20</w:t>
            </w:r>
            <w:r w:rsidRPr="00E66EE8">
              <w:rPr>
                <w:sz w:val="22"/>
                <w:szCs w:val="22"/>
              </w:rPr>
              <w:t>-</w:t>
            </w:r>
            <w:r w:rsidR="00753DD5" w:rsidRPr="00E66EE8">
              <w:rPr>
                <w:sz w:val="22"/>
                <w:szCs w:val="22"/>
              </w:rPr>
              <w:t>0</w:t>
            </w:r>
            <w:r w:rsidR="00537028">
              <w:rPr>
                <w:sz w:val="22"/>
                <w:szCs w:val="22"/>
              </w:rPr>
              <w:t>9</w:t>
            </w:r>
            <w:r w:rsidR="003D51A6" w:rsidRPr="00E66EE8">
              <w:rPr>
                <w:sz w:val="22"/>
                <w:szCs w:val="22"/>
              </w:rPr>
              <w:t>-</w:t>
            </w:r>
            <w:r w:rsidR="00537028">
              <w:rPr>
                <w:sz w:val="22"/>
                <w:szCs w:val="22"/>
              </w:rPr>
              <w:t>01</w:t>
            </w:r>
          </w:p>
        </w:tc>
      </w:tr>
      <w:tr w:rsidR="0065378A" w:rsidRPr="007C5AF9" w:rsidTr="00AA58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</w:t>
            </w:r>
            <w:r w:rsidRPr="00AA58CA">
              <w:rPr>
                <w:sz w:val="22"/>
                <w:szCs w:val="22"/>
              </w:rPr>
              <w:t xml:space="preserve">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AA480E" w:rsidRPr="00AA58CA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480E" w:rsidRPr="00AA58CA" w:rsidRDefault="00B57826" w:rsidP="00AA58CA">
            <w:pPr>
              <w:ind w:left="-11" w:firstLine="11"/>
              <w:rPr>
                <w:sz w:val="22"/>
                <w:szCs w:val="22"/>
              </w:rPr>
            </w:pPr>
            <w:r w:rsidRPr="00AA58CA">
              <w:rPr>
                <w:sz w:val="22"/>
                <w:szCs w:val="22"/>
              </w:rPr>
              <w:t xml:space="preserve"> (</w:t>
            </w:r>
            <w:r w:rsidR="00AA480E" w:rsidRPr="00AA58CA">
              <w:rPr>
                <w:sz w:val="22"/>
                <w:szCs w:val="22"/>
              </w:rPr>
              <w:t>parašas</w:t>
            </w:r>
            <w:r w:rsidRPr="00AA58CA">
              <w:rPr>
                <w:sz w:val="22"/>
                <w:szCs w:val="22"/>
              </w:rPr>
              <w:t>)</w:t>
            </w:r>
            <w:r w:rsidR="00AA480E" w:rsidRPr="00AA58CA">
              <w:rPr>
                <w:sz w:val="22"/>
                <w:szCs w:val="22"/>
              </w:rPr>
              <w:t xml:space="preserve">                       </w:t>
            </w:r>
            <w:r w:rsidRPr="00AA58CA">
              <w:rPr>
                <w:sz w:val="22"/>
                <w:szCs w:val="22"/>
              </w:rPr>
              <w:t xml:space="preserve">                             </w:t>
            </w:r>
            <w:r w:rsidR="00AA480E" w:rsidRPr="00AA58CA">
              <w:rPr>
                <w:sz w:val="22"/>
                <w:szCs w:val="22"/>
              </w:rPr>
              <w:t xml:space="preserve"> </w:t>
            </w:r>
            <w:r w:rsidRPr="00AA58CA">
              <w:rPr>
                <w:sz w:val="22"/>
                <w:szCs w:val="22"/>
              </w:rPr>
              <w:t>(</w:t>
            </w:r>
            <w:r w:rsidR="00AA480E" w:rsidRPr="00AA58CA">
              <w:rPr>
                <w:sz w:val="22"/>
                <w:szCs w:val="22"/>
              </w:rPr>
              <w:t>data</w:t>
            </w:r>
            <w:r w:rsidRPr="00AA58CA">
              <w:rPr>
                <w:sz w:val="22"/>
                <w:szCs w:val="22"/>
              </w:rPr>
              <w:t>)</w:t>
            </w:r>
          </w:p>
        </w:tc>
      </w:tr>
    </w:tbl>
    <w:p w:rsidR="004D2FF3" w:rsidRPr="007B7C73" w:rsidRDefault="004D2FF3" w:rsidP="0060524B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</w:p>
    <w:sectPr w:rsidR="004D2FF3" w:rsidRPr="007B7C73" w:rsidSect="006663FB">
      <w:headerReference w:type="even" r:id="rId9"/>
      <w:headerReference w:type="default" r:id="rId10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FF" w:rsidRDefault="00277DFF">
      <w:r>
        <w:separator/>
      </w:r>
    </w:p>
  </w:endnote>
  <w:endnote w:type="continuationSeparator" w:id="0">
    <w:p w:rsidR="00277DFF" w:rsidRDefault="0027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FF" w:rsidRDefault="00277DFF">
      <w:r>
        <w:separator/>
      </w:r>
    </w:p>
  </w:footnote>
  <w:footnote w:type="continuationSeparator" w:id="0">
    <w:p w:rsidR="00277DFF" w:rsidRDefault="0027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7D2" w:rsidRDefault="00331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D2" w:rsidRDefault="00A3173D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317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30A7">
      <w:rPr>
        <w:rStyle w:val="PageNumber"/>
        <w:noProof/>
      </w:rPr>
      <w:t>3</w:t>
    </w:r>
    <w:r>
      <w:rPr>
        <w:rStyle w:val="PageNumber"/>
      </w:rPr>
      <w:fldChar w:fldCharType="end"/>
    </w:r>
  </w:p>
  <w:p w:rsidR="003317D2" w:rsidRDefault="003317D2">
    <w:pPr>
      <w:pStyle w:val="Header"/>
    </w:pPr>
  </w:p>
  <w:p w:rsidR="003317D2" w:rsidRDefault="003317D2" w:rsidP="004A0AD8">
    <w:pPr>
      <w:pStyle w:val="Header"/>
      <w:jc w:val="center"/>
    </w:pPr>
  </w:p>
  <w:p w:rsidR="003317D2" w:rsidRDefault="003317D2" w:rsidP="004A0A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0EB6"/>
    <w:rsid w:val="000012A1"/>
    <w:rsid w:val="00015401"/>
    <w:rsid w:val="00021155"/>
    <w:rsid w:val="000213BA"/>
    <w:rsid w:val="0002398C"/>
    <w:rsid w:val="00023F53"/>
    <w:rsid w:val="00030C8F"/>
    <w:rsid w:val="00040D80"/>
    <w:rsid w:val="00042203"/>
    <w:rsid w:val="0004392A"/>
    <w:rsid w:val="00050062"/>
    <w:rsid w:val="0005781B"/>
    <w:rsid w:val="00061715"/>
    <w:rsid w:val="0007192A"/>
    <w:rsid w:val="00071F37"/>
    <w:rsid w:val="00071F90"/>
    <w:rsid w:val="00075C6A"/>
    <w:rsid w:val="00076DE4"/>
    <w:rsid w:val="000826E8"/>
    <w:rsid w:val="0008470F"/>
    <w:rsid w:val="000906C5"/>
    <w:rsid w:val="00097129"/>
    <w:rsid w:val="00097EC7"/>
    <w:rsid w:val="000A6572"/>
    <w:rsid w:val="000B6A65"/>
    <w:rsid w:val="000C564A"/>
    <w:rsid w:val="000C56CF"/>
    <w:rsid w:val="000D47C2"/>
    <w:rsid w:val="000E1B35"/>
    <w:rsid w:val="000E1CAC"/>
    <w:rsid w:val="000E479B"/>
    <w:rsid w:val="000E5567"/>
    <w:rsid w:val="000E6350"/>
    <w:rsid w:val="000E7032"/>
    <w:rsid w:val="000F12E8"/>
    <w:rsid w:val="000F4DAE"/>
    <w:rsid w:val="000F52F1"/>
    <w:rsid w:val="001079FB"/>
    <w:rsid w:val="001130BB"/>
    <w:rsid w:val="0011343E"/>
    <w:rsid w:val="001272CA"/>
    <w:rsid w:val="00130979"/>
    <w:rsid w:val="0013687E"/>
    <w:rsid w:val="00136AFB"/>
    <w:rsid w:val="00136E81"/>
    <w:rsid w:val="00144257"/>
    <w:rsid w:val="00144BD5"/>
    <w:rsid w:val="00147714"/>
    <w:rsid w:val="00151EA6"/>
    <w:rsid w:val="0015253C"/>
    <w:rsid w:val="00153234"/>
    <w:rsid w:val="0015374A"/>
    <w:rsid w:val="0015638C"/>
    <w:rsid w:val="00162228"/>
    <w:rsid w:val="00166824"/>
    <w:rsid w:val="00170355"/>
    <w:rsid w:val="0017447B"/>
    <w:rsid w:val="00183972"/>
    <w:rsid w:val="00185A31"/>
    <w:rsid w:val="00185B19"/>
    <w:rsid w:val="00187625"/>
    <w:rsid w:val="00191F2B"/>
    <w:rsid w:val="001921C8"/>
    <w:rsid w:val="00194342"/>
    <w:rsid w:val="001946BD"/>
    <w:rsid w:val="00194ADE"/>
    <w:rsid w:val="001A0A85"/>
    <w:rsid w:val="001A2472"/>
    <w:rsid w:val="001A3D33"/>
    <w:rsid w:val="001A72C3"/>
    <w:rsid w:val="001B7754"/>
    <w:rsid w:val="001B7E03"/>
    <w:rsid w:val="001C0CA1"/>
    <w:rsid w:val="001C15FF"/>
    <w:rsid w:val="001C7639"/>
    <w:rsid w:val="001D0ECF"/>
    <w:rsid w:val="001D257A"/>
    <w:rsid w:val="001D6BA9"/>
    <w:rsid w:val="001D77D7"/>
    <w:rsid w:val="001E2DE0"/>
    <w:rsid w:val="001F03BA"/>
    <w:rsid w:val="001F0E42"/>
    <w:rsid w:val="001F1EFC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520A"/>
    <w:rsid w:val="002368EF"/>
    <w:rsid w:val="00243E54"/>
    <w:rsid w:val="00244099"/>
    <w:rsid w:val="00245A63"/>
    <w:rsid w:val="00245C90"/>
    <w:rsid w:val="002504B1"/>
    <w:rsid w:val="00253BBF"/>
    <w:rsid w:val="0026001E"/>
    <w:rsid w:val="00260142"/>
    <w:rsid w:val="00260CA2"/>
    <w:rsid w:val="00262EDE"/>
    <w:rsid w:val="002672B6"/>
    <w:rsid w:val="00271488"/>
    <w:rsid w:val="0027356B"/>
    <w:rsid w:val="00277DFF"/>
    <w:rsid w:val="00286254"/>
    <w:rsid w:val="0029473A"/>
    <w:rsid w:val="0029603F"/>
    <w:rsid w:val="00297E04"/>
    <w:rsid w:val="002A1B35"/>
    <w:rsid w:val="002A42F3"/>
    <w:rsid w:val="002B18F5"/>
    <w:rsid w:val="002B3947"/>
    <w:rsid w:val="002B3A50"/>
    <w:rsid w:val="002B3E2A"/>
    <w:rsid w:val="002C1849"/>
    <w:rsid w:val="002C2FE0"/>
    <w:rsid w:val="002C69E1"/>
    <w:rsid w:val="002D0CD9"/>
    <w:rsid w:val="002D4B01"/>
    <w:rsid w:val="002E3918"/>
    <w:rsid w:val="0030023B"/>
    <w:rsid w:val="00314BFD"/>
    <w:rsid w:val="00317A35"/>
    <w:rsid w:val="00321C73"/>
    <w:rsid w:val="003224B3"/>
    <w:rsid w:val="00325364"/>
    <w:rsid w:val="00326311"/>
    <w:rsid w:val="003317D2"/>
    <w:rsid w:val="00331F88"/>
    <w:rsid w:val="00337AF3"/>
    <w:rsid w:val="00337FE5"/>
    <w:rsid w:val="00341916"/>
    <w:rsid w:val="003470DC"/>
    <w:rsid w:val="00351EB8"/>
    <w:rsid w:val="003528F0"/>
    <w:rsid w:val="003548DA"/>
    <w:rsid w:val="003673CF"/>
    <w:rsid w:val="00367FA0"/>
    <w:rsid w:val="00370ADF"/>
    <w:rsid w:val="00396211"/>
    <w:rsid w:val="003976E8"/>
    <w:rsid w:val="003A32AD"/>
    <w:rsid w:val="003A576D"/>
    <w:rsid w:val="003B09B2"/>
    <w:rsid w:val="003B1B9D"/>
    <w:rsid w:val="003C4F25"/>
    <w:rsid w:val="003D2AAA"/>
    <w:rsid w:val="003D51A6"/>
    <w:rsid w:val="003D6349"/>
    <w:rsid w:val="003D6996"/>
    <w:rsid w:val="003E24DC"/>
    <w:rsid w:val="003E7F7B"/>
    <w:rsid w:val="003F0025"/>
    <w:rsid w:val="003F22B2"/>
    <w:rsid w:val="00401FCE"/>
    <w:rsid w:val="004024B7"/>
    <w:rsid w:val="00404A91"/>
    <w:rsid w:val="0040785D"/>
    <w:rsid w:val="00411A4D"/>
    <w:rsid w:val="00412549"/>
    <w:rsid w:val="00423CBE"/>
    <w:rsid w:val="00431F67"/>
    <w:rsid w:val="00440821"/>
    <w:rsid w:val="00446A67"/>
    <w:rsid w:val="00455B9B"/>
    <w:rsid w:val="00456012"/>
    <w:rsid w:val="0046025D"/>
    <w:rsid w:val="0046127E"/>
    <w:rsid w:val="00461459"/>
    <w:rsid w:val="00465D2F"/>
    <w:rsid w:val="00471CF8"/>
    <w:rsid w:val="00481D88"/>
    <w:rsid w:val="00481FDD"/>
    <w:rsid w:val="00483DB1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43AA"/>
    <w:rsid w:val="004B533D"/>
    <w:rsid w:val="004C66E7"/>
    <w:rsid w:val="004D2FF3"/>
    <w:rsid w:val="004D58F0"/>
    <w:rsid w:val="004E005E"/>
    <w:rsid w:val="004F0BC4"/>
    <w:rsid w:val="004F4562"/>
    <w:rsid w:val="004F779C"/>
    <w:rsid w:val="005017B9"/>
    <w:rsid w:val="00503306"/>
    <w:rsid w:val="0051002D"/>
    <w:rsid w:val="00514C76"/>
    <w:rsid w:val="0052117E"/>
    <w:rsid w:val="005231ED"/>
    <w:rsid w:val="00526EE2"/>
    <w:rsid w:val="00530414"/>
    <w:rsid w:val="00535DB9"/>
    <w:rsid w:val="00537028"/>
    <w:rsid w:val="005428FA"/>
    <w:rsid w:val="0055005E"/>
    <w:rsid w:val="00553870"/>
    <w:rsid w:val="0055473A"/>
    <w:rsid w:val="00561C44"/>
    <w:rsid w:val="00566437"/>
    <w:rsid w:val="00566FBD"/>
    <w:rsid w:val="0057094C"/>
    <w:rsid w:val="005709CF"/>
    <w:rsid w:val="0057362D"/>
    <w:rsid w:val="00574F8C"/>
    <w:rsid w:val="00581771"/>
    <w:rsid w:val="005835DE"/>
    <w:rsid w:val="00584477"/>
    <w:rsid w:val="00585CD7"/>
    <w:rsid w:val="00587478"/>
    <w:rsid w:val="00592506"/>
    <w:rsid w:val="005A5535"/>
    <w:rsid w:val="005B0B0D"/>
    <w:rsid w:val="005B203B"/>
    <w:rsid w:val="005B3583"/>
    <w:rsid w:val="005B45E9"/>
    <w:rsid w:val="005B74F3"/>
    <w:rsid w:val="005C1717"/>
    <w:rsid w:val="005C3A64"/>
    <w:rsid w:val="005E0A34"/>
    <w:rsid w:val="005E23ED"/>
    <w:rsid w:val="005E3E9F"/>
    <w:rsid w:val="005E7DD4"/>
    <w:rsid w:val="005F078B"/>
    <w:rsid w:val="005F41D9"/>
    <w:rsid w:val="005F5341"/>
    <w:rsid w:val="005F661C"/>
    <w:rsid w:val="00600A4B"/>
    <w:rsid w:val="00601EBA"/>
    <w:rsid w:val="0060234B"/>
    <w:rsid w:val="0060524B"/>
    <w:rsid w:val="00605CE3"/>
    <w:rsid w:val="00610D56"/>
    <w:rsid w:val="006157D4"/>
    <w:rsid w:val="00616BDE"/>
    <w:rsid w:val="0062183E"/>
    <w:rsid w:val="00623B8D"/>
    <w:rsid w:val="00626F9E"/>
    <w:rsid w:val="0063278C"/>
    <w:rsid w:val="006338DA"/>
    <w:rsid w:val="006366EC"/>
    <w:rsid w:val="006443AF"/>
    <w:rsid w:val="00646A17"/>
    <w:rsid w:val="0065378A"/>
    <w:rsid w:val="006547B6"/>
    <w:rsid w:val="006579C1"/>
    <w:rsid w:val="00665225"/>
    <w:rsid w:val="006663FB"/>
    <w:rsid w:val="00670213"/>
    <w:rsid w:val="00672980"/>
    <w:rsid w:val="00672A7F"/>
    <w:rsid w:val="006758AE"/>
    <w:rsid w:val="00677A14"/>
    <w:rsid w:val="00680411"/>
    <w:rsid w:val="006817AF"/>
    <w:rsid w:val="00681990"/>
    <w:rsid w:val="006827A5"/>
    <w:rsid w:val="00684C7E"/>
    <w:rsid w:val="0068593B"/>
    <w:rsid w:val="00685AA4"/>
    <w:rsid w:val="00686721"/>
    <w:rsid w:val="006871FC"/>
    <w:rsid w:val="00691100"/>
    <w:rsid w:val="006972E2"/>
    <w:rsid w:val="00697FD6"/>
    <w:rsid w:val="006A2A82"/>
    <w:rsid w:val="006A57D4"/>
    <w:rsid w:val="006B023A"/>
    <w:rsid w:val="006B0EEB"/>
    <w:rsid w:val="006B7E9D"/>
    <w:rsid w:val="006D3FBB"/>
    <w:rsid w:val="006D5495"/>
    <w:rsid w:val="006D5D3D"/>
    <w:rsid w:val="006D64AE"/>
    <w:rsid w:val="006D7067"/>
    <w:rsid w:val="006D79FD"/>
    <w:rsid w:val="006E2CD3"/>
    <w:rsid w:val="006E35A5"/>
    <w:rsid w:val="006E65D0"/>
    <w:rsid w:val="006F6E57"/>
    <w:rsid w:val="00701243"/>
    <w:rsid w:val="00701EE2"/>
    <w:rsid w:val="00702929"/>
    <w:rsid w:val="00702DBE"/>
    <w:rsid w:val="00704DB7"/>
    <w:rsid w:val="00710CFB"/>
    <w:rsid w:val="00714ABA"/>
    <w:rsid w:val="00714BC3"/>
    <w:rsid w:val="007163B0"/>
    <w:rsid w:val="0071780B"/>
    <w:rsid w:val="00722BF7"/>
    <w:rsid w:val="00730284"/>
    <w:rsid w:val="007327C6"/>
    <w:rsid w:val="00742292"/>
    <w:rsid w:val="007430CE"/>
    <w:rsid w:val="00746968"/>
    <w:rsid w:val="007469D8"/>
    <w:rsid w:val="0075181B"/>
    <w:rsid w:val="00753270"/>
    <w:rsid w:val="00753DD5"/>
    <w:rsid w:val="00757884"/>
    <w:rsid w:val="00757DFF"/>
    <w:rsid w:val="00761339"/>
    <w:rsid w:val="00763C5D"/>
    <w:rsid w:val="00765E1F"/>
    <w:rsid w:val="00784E27"/>
    <w:rsid w:val="007932A1"/>
    <w:rsid w:val="00793FE0"/>
    <w:rsid w:val="007942ED"/>
    <w:rsid w:val="007A39E8"/>
    <w:rsid w:val="007A5B23"/>
    <w:rsid w:val="007B2E69"/>
    <w:rsid w:val="007B7C73"/>
    <w:rsid w:val="007C0D05"/>
    <w:rsid w:val="007C13F1"/>
    <w:rsid w:val="007C1622"/>
    <w:rsid w:val="007C1C24"/>
    <w:rsid w:val="007C5707"/>
    <w:rsid w:val="007C5AF9"/>
    <w:rsid w:val="007D6E06"/>
    <w:rsid w:val="007E46ED"/>
    <w:rsid w:val="007E7FFD"/>
    <w:rsid w:val="007F27AF"/>
    <w:rsid w:val="007F508F"/>
    <w:rsid w:val="007F78DC"/>
    <w:rsid w:val="00810C02"/>
    <w:rsid w:val="00814D28"/>
    <w:rsid w:val="00822697"/>
    <w:rsid w:val="00824675"/>
    <w:rsid w:val="00825919"/>
    <w:rsid w:val="008264A8"/>
    <w:rsid w:val="00826E74"/>
    <w:rsid w:val="00827AF1"/>
    <w:rsid w:val="00833583"/>
    <w:rsid w:val="0083531F"/>
    <w:rsid w:val="0084220B"/>
    <w:rsid w:val="008431FA"/>
    <w:rsid w:val="008471CD"/>
    <w:rsid w:val="00851B86"/>
    <w:rsid w:val="008605BD"/>
    <w:rsid w:val="00870397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97F34"/>
    <w:rsid w:val="008A1290"/>
    <w:rsid w:val="008A2661"/>
    <w:rsid w:val="008B70D1"/>
    <w:rsid w:val="008C051C"/>
    <w:rsid w:val="008C095C"/>
    <w:rsid w:val="008C5C61"/>
    <w:rsid w:val="008C5E17"/>
    <w:rsid w:val="008E465F"/>
    <w:rsid w:val="00900D18"/>
    <w:rsid w:val="00901D43"/>
    <w:rsid w:val="009029DC"/>
    <w:rsid w:val="00906F89"/>
    <w:rsid w:val="00907FC5"/>
    <w:rsid w:val="00914213"/>
    <w:rsid w:val="00920145"/>
    <w:rsid w:val="009206E9"/>
    <w:rsid w:val="00920FC2"/>
    <w:rsid w:val="00924BC7"/>
    <w:rsid w:val="00925B3F"/>
    <w:rsid w:val="00926066"/>
    <w:rsid w:val="009338C9"/>
    <w:rsid w:val="00936075"/>
    <w:rsid w:val="00936ED0"/>
    <w:rsid w:val="0094111F"/>
    <w:rsid w:val="00943590"/>
    <w:rsid w:val="0094440D"/>
    <w:rsid w:val="00953E37"/>
    <w:rsid w:val="00956722"/>
    <w:rsid w:val="00956874"/>
    <w:rsid w:val="00967488"/>
    <w:rsid w:val="00967551"/>
    <w:rsid w:val="009675CB"/>
    <w:rsid w:val="00967EAF"/>
    <w:rsid w:val="00974C53"/>
    <w:rsid w:val="009927AF"/>
    <w:rsid w:val="009A4204"/>
    <w:rsid w:val="009A612B"/>
    <w:rsid w:val="009A6DE7"/>
    <w:rsid w:val="009A78FD"/>
    <w:rsid w:val="009B2682"/>
    <w:rsid w:val="009B2A33"/>
    <w:rsid w:val="009C2A3A"/>
    <w:rsid w:val="009C6305"/>
    <w:rsid w:val="009C6CA2"/>
    <w:rsid w:val="009D22CB"/>
    <w:rsid w:val="009D5D68"/>
    <w:rsid w:val="009D60D9"/>
    <w:rsid w:val="009F1F27"/>
    <w:rsid w:val="009F22D3"/>
    <w:rsid w:val="009F43FB"/>
    <w:rsid w:val="00A00E8B"/>
    <w:rsid w:val="00A044BB"/>
    <w:rsid w:val="00A06E95"/>
    <w:rsid w:val="00A14E8E"/>
    <w:rsid w:val="00A259A8"/>
    <w:rsid w:val="00A26344"/>
    <w:rsid w:val="00A26AC1"/>
    <w:rsid w:val="00A26C9E"/>
    <w:rsid w:val="00A3153C"/>
    <w:rsid w:val="00A3173D"/>
    <w:rsid w:val="00A33B1C"/>
    <w:rsid w:val="00A359DC"/>
    <w:rsid w:val="00A42EF8"/>
    <w:rsid w:val="00A508F2"/>
    <w:rsid w:val="00A51051"/>
    <w:rsid w:val="00A52CBB"/>
    <w:rsid w:val="00A54498"/>
    <w:rsid w:val="00A651E0"/>
    <w:rsid w:val="00A7771E"/>
    <w:rsid w:val="00A831D7"/>
    <w:rsid w:val="00A90C10"/>
    <w:rsid w:val="00A93A1B"/>
    <w:rsid w:val="00AA2395"/>
    <w:rsid w:val="00AA284F"/>
    <w:rsid w:val="00AA480E"/>
    <w:rsid w:val="00AA58CA"/>
    <w:rsid w:val="00AA7247"/>
    <w:rsid w:val="00AC02DA"/>
    <w:rsid w:val="00AC31A7"/>
    <w:rsid w:val="00AC3FCD"/>
    <w:rsid w:val="00AD29ED"/>
    <w:rsid w:val="00AD4456"/>
    <w:rsid w:val="00AD7218"/>
    <w:rsid w:val="00AD7299"/>
    <w:rsid w:val="00AE1E21"/>
    <w:rsid w:val="00AF4619"/>
    <w:rsid w:val="00AF7D79"/>
    <w:rsid w:val="00B16079"/>
    <w:rsid w:val="00B1730B"/>
    <w:rsid w:val="00B3477E"/>
    <w:rsid w:val="00B34A6A"/>
    <w:rsid w:val="00B40942"/>
    <w:rsid w:val="00B429AE"/>
    <w:rsid w:val="00B5137D"/>
    <w:rsid w:val="00B538BF"/>
    <w:rsid w:val="00B57826"/>
    <w:rsid w:val="00B65577"/>
    <w:rsid w:val="00B65D94"/>
    <w:rsid w:val="00B66AFD"/>
    <w:rsid w:val="00B71E40"/>
    <w:rsid w:val="00B72613"/>
    <w:rsid w:val="00B75D29"/>
    <w:rsid w:val="00B76743"/>
    <w:rsid w:val="00B905AA"/>
    <w:rsid w:val="00B90627"/>
    <w:rsid w:val="00BA12C2"/>
    <w:rsid w:val="00BA4F2E"/>
    <w:rsid w:val="00BB2555"/>
    <w:rsid w:val="00BC1F64"/>
    <w:rsid w:val="00BC59D7"/>
    <w:rsid w:val="00BD72C5"/>
    <w:rsid w:val="00BE1A23"/>
    <w:rsid w:val="00BE2390"/>
    <w:rsid w:val="00BE45E8"/>
    <w:rsid w:val="00BE659E"/>
    <w:rsid w:val="00BE7224"/>
    <w:rsid w:val="00BE75D8"/>
    <w:rsid w:val="00BF1B5A"/>
    <w:rsid w:val="00C02FFC"/>
    <w:rsid w:val="00C1218F"/>
    <w:rsid w:val="00C130E7"/>
    <w:rsid w:val="00C1366F"/>
    <w:rsid w:val="00C178CB"/>
    <w:rsid w:val="00C2286B"/>
    <w:rsid w:val="00C30976"/>
    <w:rsid w:val="00C316F0"/>
    <w:rsid w:val="00C32EEB"/>
    <w:rsid w:val="00C35E85"/>
    <w:rsid w:val="00C409B9"/>
    <w:rsid w:val="00C42E52"/>
    <w:rsid w:val="00C430A7"/>
    <w:rsid w:val="00C43F6C"/>
    <w:rsid w:val="00C43F9A"/>
    <w:rsid w:val="00C46B48"/>
    <w:rsid w:val="00C51522"/>
    <w:rsid w:val="00C539BD"/>
    <w:rsid w:val="00C555CC"/>
    <w:rsid w:val="00C658E2"/>
    <w:rsid w:val="00C80CD4"/>
    <w:rsid w:val="00C816B9"/>
    <w:rsid w:val="00C845B7"/>
    <w:rsid w:val="00C905CA"/>
    <w:rsid w:val="00C90CFC"/>
    <w:rsid w:val="00C9283E"/>
    <w:rsid w:val="00C94C03"/>
    <w:rsid w:val="00C9637E"/>
    <w:rsid w:val="00C96CF6"/>
    <w:rsid w:val="00CA2571"/>
    <w:rsid w:val="00CB5874"/>
    <w:rsid w:val="00CB7C2C"/>
    <w:rsid w:val="00CC32DA"/>
    <w:rsid w:val="00CC52D8"/>
    <w:rsid w:val="00CD2DBA"/>
    <w:rsid w:val="00CD3DCF"/>
    <w:rsid w:val="00CE1892"/>
    <w:rsid w:val="00CE5414"/>
    <w:rsid w:val="00CE6FA4"/>
    <w:rsid w:val="00CF45B1"/>
    <w:rsid w:val="00CF6571"/>
    <w:rsid w:val="00CF729D"/>
    <w:rsid w:val="00D00D9F"/>
    <w:rsid w:val="00D01C42"/>
    <w:rsid w:val="00D04A4C"/>
    <w:rsid w:val="00D1030B"/>
    <w:rsid w:val="00D12D83"/>
    <w:rsid w:val="00D13A73"/>
    <w:rsid w:val="00D13FB0"/>
    <w:rsid w:val="00D14023"/>
    <w:rsid w:val="00D166C9"/>
    <w:rsid w:val="00D22470"/>
    <w:rsid w:val="00D33019"/>
    <w:rsid w:val="00D36F0F"/>
    <w:rsid w:val="00D42CA5"/>
    <w:rsid w:val="00D46CF6"/>
    <w:rsid w:val="00D47507"/>
    <w:rsid w:val="00D50F32"/>
    <w:rsid w:val="00D553BE"/>
    <w:rsid w:val="00D57DCE"/>
    <w:rsid w:val="00D57EC3"/>
    <w:rsid w:val="00D621A4"/>
    <w:rsid w:val="00D64147"/>
    <w:rsid w:val="00D65483"/>
    <w:rsid w:val="00D65A1C"/>
    <w:rsid w:val="00D667C7"/>
    <w:rsid w:val="00D729AC"/>
    <w:rsid w:val="00D73FD5"/>
    <w:rsid w:val="00D80E1C"/>
    <w:rsid w:val="00D85B09"/>
    <w:rsid w:val="00DA215C"/>
    <w:rsid w:val="00DA3554"/>
    <w:rsid w:val="00DA38CD"/>
    <w:rsid w:val="00DA7F0F"/>
    <w:rsid w:val="00DB0A26"/>
    <w:rsid w:val="00DB7786"/>
    <w:rsid w:val="00DD0084"/>
    <w:rsid w:val="00DD0109"/>
    <w:rsid w:val="00DD1669"/>
    <w:rsid w:val="00DD42F5"/>
    <w:rsid w:val="00DD5BDF"/>
    <w:rsid w:val="00DE080C"/>
    <w:rsid w:val="00DE13A1"/>
    <w:rsid w:val="00DE4809"/>
    <w:rsid w:val="00DE5C27"/>
    <w:rsid w:val="00DF31CE"/>
    <w:rsid w:val="00DF43C3"/>
    <w:rsid w:val="00DF71B1"/>
    <w:rsid w:val="00E06A06"/>
    <w:rsid w:val="00E12A00"/>
    <w:rsid w:val="00E14DB1"/>
    <w:rsid w:val="00E166C4"/>
    <w:rsid w:val="00E2089E"/>
    <w:rsid w:val="00E27B5C"/>
    <w:rsid w:val="00E30B01"/>
    <w:rsid w:val="00E32ECB"/>
    <w:rsid w:val="00E3319B"/>
    <w:rsid w:val="00E34514"/>
    <w:rsid w:val="00E4124C"/>
    <w:rsid w:val="00E44E34"/>
    <w:rsid w:val="00E5628E"/>
    <w:rsid w:val="00E6382D"/>
    <w:rsid w:val="00E66EE8"/>
    <w:rsid w:val="00E715C2"/>
    <w:rsid w:val="00E74020"/>
    <w:rsid w:val="00E854D8"/>
    <w:rsid w:val="00E8650C"/>
    <w:rsid w:val="00E93CF4"/>
    <w:rsid w:val="00E963E3"/>
    <w:rsid w:val="00EA35D7"/>
    <w:rsid w:val="00EA5325"/>
    <w:rsid w:val="00EA6659"/>
    <w:rsid w:val="00EA6B2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2EF5"/>
    <w:rsid w:val="00F2796F"/>
    <w:rsid w:val="00F33B18"/>
    <w:rsid w:val="00F40B4C"/>
    <w:rsid w:val="00F41A46"/>
    <w:rsid w:val="00F41AF2"/>
    <w:rsid w:val="00F425E3"/>
    <w:rsid w:val="00F428C7"/>
    <w:rsid w:val="00F5075A"/>
    <w:rsid w:val="00F52D86"/>
    <w:rsid w:val="00F54938"/>
    <w:rsid w:val="00F56AFF"/>
    <w:rsid w:val="00F65D0F"/>
    <w:rsid w:val="00F67BD6"/>
    <w:rsid w:val="00F7226A"/>
    <w:rsid w:val="00F734D6"/>
    <w:rsid w:val="00F7395A"/>
    <w:rsid w:val="00F86D2E"/>
    <w:rsid w:val="00F8782D"/>
    <w:rsid w:val="00F87A0D"/>
    <w:rsid w:val="00F93EB6"/>
    <w:rsid w:val="00F93F03"/>
    <w:rsid w:val="00FA6C20"/>
    <w:rsid w:val="00FB39A4"/>
    <w:rsid w:val="00FC1F84"/>
    <w:rsid w:val="00FC2C23"/>
    <w:rsid w:val="00FC75A4"/>
    <w:rsid w:val="00FD1DD5"/>
    <w:rsid w:val="00FE1302"/>
    <w:rsid w:val="00FE1404"/>
    <w:rsid w:val="00FE4F63"/>
    <w:rsid w:val="00FF138F"/>
    <w:rsid w:val="00FF4D0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7032-1321-4AEC-87D8-F1229173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5375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LRVK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2020-12-02T09:39:00Z</dcterms:created>
  <dc:creator>lrvk</dc:creator>
  <cp:lastModifiedBy>Vaiva Rumbutienė</cp:lastModifiedBy>
  <cp:lastPrinted>2017-01-12T12:07:00Z</cp:lastPrinted>
  <dcterms:modified xsi:type="dcterms:W3CDTF">2020-12-02T09:39:00Z</dcterms:modified>
  <cp:revision>2</cp:revision>
</cp:coreProperties>
</file>