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872" w:rsidRDefault="00B97872" w:rsidP="00B97872">
      <w:pPr>
        <w:jc w:val="center"/>
      </w:pPr>
      <w:bookmarkStart w:id="0" w:name="_GoBack"/>
      <w:bookmarkEnd w:id="0"/>
      <w:r>
        <w:rPr>
          <w:noProof/>
          <w:lang w:val="en-GB" w:eastAsia="en-GB"/>
        </w:rPr>
        <w:drawing>
          <wp:inline distT="0" distB="0" distL="0" distR="0">
            <wp:extent cx="542925" cy="657225"/>
            <wp:effectExtent l="0" t="0" r="9525" b="9525"/>
            <wp:docPr id="1" name="Paveikslėlis 1" descr="Herbas (maža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 (mažas4)"/>
                    <pic:cNvPicPr>
                      <a:picLocks noChangeAspect="1" noChangeArrowheads="1"/>
                    </pic:cNvPicPr>
                  </pic:nvPicPr>
                  <pic:blipFill>
                    <a:blip r:embed="rId8" cstate="print">
                      <a:lum bright="6000" contrast="24000"/>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B97872" w:rsidRDefault="00B97872" w:rsidP="00B97872">
      <w:pPr>
        <w:jc w:val="center"/>
        <w:rPr>
          <w:sz w:val="28"/>
        </w:rPr>
      </w:pPr>
    </w:p>
    <w:p w:rsidR="00B97872" w:rsidRDefault="00B97872" w:rsidP="00B97872">
      <w:pPr>
        <w:jc w:val="center"/>
        <w:rPr>
          <w:b/>
          <w:sz w:val="28"/>
        </w:rPr>
      </w:pPr>
      <w:r w:rsidRPr="00CE2DF2">
        <w:rPr>
          <w:b/>
          <w:sz w:val="28"/>
        </w:rPr>
        <w:t xml:space="preserve">KUPIŠKIO RAJONO </w:t>
      </w:r>
      <w:proofErr w:type="gramStart"/>
      <w:r w:rsidRPr="00CE2DF2">
        <w:rPr>
          <w:b/>
          <w:sz w:val="28"/>
        </w:rPr>
        <w:t>SAVIVALDYBĖS ADMINISTRACIJA</w:t>
      </w:r>
      <w:proofErr w:type="gramEnd"/>
    </w:p>
    <w:p w:rsidR="00B97872" w:rsidRPr="00CE2DF2" w:rsidRDefault="00B97872" w:rsidP="00B97872">
      <w:pPr>
        <w:jc w:val="center"/>
        <w:rPr>
          <w:b/>
        </w:rPr>
      </w:pPr>
    </w:p>
    <w:p w:rsidR="00B97872" w:rsidRDefault="00B97872" w:rsidP="00B97872">
      <w:pPr>
        <w:jc w:val="center"/>
        <w:rPr>
          <w:noProof/>
          <w:sz w:val="16"/>
          <w:szCs w:val="16"/>
        </w:rPr>
      </w:pPr>
      <w:r>
        <w:rPr>
          <w:noProof/>
          <w:sz w:val="16"/>
          <w:szCs w:val="16"/>
        </w:rPr>
        <w:t>B</w:t>
      </w:r>
      <w:r w:rsidRPr="002128D5">
        <w:rPr>
          <w:noProof/>
          <w:sz w:val="16"/>
          <w:szCs w:val="16"/>
        </w:rPr>
        <w:t xml:space="preserve">iudžetinė įstaiga, Vytauto g. 2, </w:t>
      </w:r>
      <w:r>
        <w:rPr>
          <w:noProof/>
          <w:sz w:val="16"/>
          <w:szCs w:val="16"/>
        </w:rPr>
        <w:t>LT-4</w:t>
      </w:r>
      <w:r w:rsidRPr="002128D5">
        <w:rPr>
          <w:noProof/>
          <w:sz w:val="16"/>
          <w:szCs w:val="16"/>
        </w:rPr>
        <w:t xml:space="preserve">0115 Kupiškis, tel. (8 459)  35 500, faks. (8 459)  35 510, el. p. </w:t>
      </w:r>
      <w:smartTag w:uri="urn:schemas-microsoft-com:office:smarttags" w:element="metricconverter">
        <w:r>
          <w:rPr>
            <w:noProof/>
            <w:sz w:val="16"/>
            <w:szCs w:val="16"/>
          </w:rPr>
          <w:t>savivaldybe@kupiskis.lt</w:t>
        </w:r>
      </w:smartTag>
      <w:r w:rsidRPr="002128D5">
        <w:rPr>
          <w:noProof/>
          <w:sz w:val="16"/>
          <w:szCs w:val="16"/>
        </w:rPr>
        <w:t>.</w:t>
      </w:r>
    </w:p>
    <w:p w:rsidR="00B97872" w:rsidRDefault="00B97872" w:rsidP="00B97872">
      <w:pPr>
        <w:pBdr>
          <w:bottom w:val="single" w:sz="4" w:space="1" w:color="auto"/>
        </w:pBdr>
        <w:jc w:val="center"/>
      </w:pPr>
      <w:r w:rsidRPr="002128D5">
        <w:rPr>
          <w:noProof/>
          <w:sz w:val="16"/>
          <w:szCs w:val="16"/>
        </w:rPr>
        <w:t>Duomenys kaupiami ir saugomi Juridinių asmenų registr</w:t>
      </w:r>
      <w:r>
        <w:rPr>
          <w:noProof/>
          <w:sz w:val="16"/>
          <w:szCs w:val="16"/>
        </w:rPr>
        <w:t>e,</w:t>
      </w:r>
      <w:r w:rsidRPr="002128D5">
        <w:rPr>
          <w:noProof/>
          <w:sz w:val="16"/>
          <w:szCs w:val="16"/>
        </w:rPr>
        <w:t xml:space="preserve"> </w:t>
      </w:r>
      <w:r>
        <w:rPr>
          <w:noProof/>
          <w:sz w:val="16"/>
          <w:szCs w:val="16"/>
        </w:rPr>
        <w:t>kodas 188774975</w:t>
      </w:r>
    </w:p>
    <w:p w:rsidR="00C13858" w:rsidRDefault="00C13858" w:rsidP="00BA25A4"/>
    <w:p w:rsidR="00C13858" w:rsidRDefault="00F1433B" w:rsidP="00BA25A4">
      <w:r>
        <w:t>Lietuvos savivaldybių asociacijai</w:t>
      </w:r>
      <w:r w:rsidR="00C13858">
        <w:t xml:space="preserve">                       </w:t>
      </w:r>
      <w:r>
        <w:t xml:space="preserve">                          2021-08-</w:t>
      </w:r>
      <w:r w:rsidR="00AF30C4">
        <w:t>02</w:t>
      </w:r>
      <w:r>
        <w:t xml:space="preserve"> </w:t>
      </w:r>
      <w:r w:rsidR="00C13858">
        <w:t xml:space="preserve">  Nr. S1-</w:t>
      </w:r>
      <w:r w:rsidR="00AF30C4">
        <w:t>1579 (4.18 E)</w:t>
      </w:r>
    </w:p>
    <w:p w:rsidR="00267EE0" w:rsidRDefault="00267EE0" w:rsidP="00730F45"/>
    <w:p w:rsidR="0019389B" w:rsidRDefault="0019389B" w:rsidP="0019389B">
      <w:pPr>
        <w:rPr>
          <w:b/>
        </w:rPr>
      </w:pPr>
      <w:r w:rsidRPr="00730F45">
        <w:rPr>
          <w:b/>
        </w:rPr>
        <w:t xml:space="preserve">DĖL </w:t>
      </w:r>
      <w:r w:rsidR="00F1433B">
        <w:rPr>
          <w:b/>
        </w:rPr>
        <w:t>PASTABŲ PATEIKIMO</w:t>
      </w:r>
    </w:p>
    <w:p w:rsidR="0019389B" w:rsidRDefault="0019389B" w:rsidP="0019389B">
      <w:pPr>
        <w:spacing w:line="360" w:lineRule="auto"/>
        <w:jc w:val="both"/>
        <w:rPr>
          <w:b/>
        </w:rPr>
      </w:pPr>
    </w:p>
    <w:p w:rsidR="00515E41" w:rsidRDefault="0019389B" w:rsidP="00F1433B">
      <w:pPr>
        <w:spacing w:line="360" w:lineRule="auto"/>
        <w:jc w:val="both"/>
      </w:pPr>
      <w:r>
        <w:rPr>
          <w:b/>
        </w:rPr>
        <w:tab/>
      </w:r>
      <w:r w:rsidR="002A595C">
        <w:t>Kupiškio rajono saviva</w:t>
      </w:r>
      <w:r w:rsidR="00DD490B">
        <w:t>ldybės administracija</w:t>
      </w:r>
      <w:r w:rsidR="00B940A7">
        <w:t xml:space="preserve"> susipažinusi su Lietuvos Respublikos aplinkos ministerijos parengtu Lietuvos Respublikos Vyriausybės nutarimo „Dėl mokesčio už aplinkos teršimą įstatymo Nr. VIII – 1183 2, 4, 5, 6, 7, 9 straipsnių ir 8 priedo pakeitimo įstatymo pateikimo Lietuvos Respublikos Seimui“ projektu (21-27812) (toliau – Projektas), </w:t>
      </w:r>
      <w:r w:rsidR="00796950">
        <w:t xml:space="preserve">teikia pastabas dėl siūlomo Projekto. </w:t>
      </w:r>
    </w:p>
    <w:p w:rsidR="00796950" w:rsidRDefault="00796950" w:rsidP="00F1433B">
      <w:pPr>
        <w:spacing w:line="360" w:lineRule="auto"/>
        <w:jc w:val="both"/>
      </w:pPr>
      <w:r>
        <w:tab/>
        <w:t>Norime sureaguoti į Projekte siūlomus Lietuvos Respublikos mokesčio už aplinkos teršimą įstatymo 8 priedo, kuriame yra nustatyti sąvartyne šalinamų atliekų sąrašas ir mokesčio už aplinkos teršimą tarifai,  pakeitimus.</w:t>
      </w:r>
      <w:r w:rsidR="00BB01D9">
        <w:t xml:space="preserve"> Atkreipiame dėmesį, kad Nepavojingųjų atliekų sąvartyne šalinamų atliekų, išskyrus atskirose </w:t>
      </w:r>
      <w:r w:rsidR="006B74DB">
        <w:t xml:space="preserve">sekcijose šalinamas asbesto atliekas, mokesčio už aplinkos teršimą tarifą </w:t>
      </w:r>
      <w:r w:rsidR="00521923">
        <w:t xml:space="preserve">(toliau – Tarifas) </w:t>
      </w:r>
      <w:r w:rsidR="006B74DB">
        <w:t xml:space="preserve">siūloma didinti nuo 20 </w:t>
      </w:r>
      <w:proofErr w:type="spellStart"/>
      <w:r w:rsidR="006B74DB">
        <w:t>Eur</w:t>
      </w:r>
      <w:proofErr w:type="spellEnd"/>
      <w:r w:rsidR="006B74DB">
        <w:t xml:space="preserve">/t iki 50 </w:t>
      </w:r>
      <w:proofErr w:type="spellStart"/>
      <w:r w:rsidR="006B74DB">
        <w:t>Eur</w:t>
      </w:r>
      <w:proofErr w:type="spellEnd"/>
      <w:r w:rsidR="006B74DB">
        <w:t xml:space="preserve">/t. </w:t>
      </w:r>
      <w:r w:rsidR="00521923">
        <w:t xml:space="preserve">Kupiškio rajono savivaldybės administracijos nuomone, </w:t>
      </w:r>
      <w:r w:rsidR="00521923" w:rsidRPr="00AF30C4">
        <w:rPr>
          <w:b/>
        </w:rPr>
        <w:t>Tarifo didinimas yra ženkliai per didelis ir neatitinka realios situacijos.</w:t>
      </w:r>
      <w:r w:rsidR="00521923">
        <w:t xml:space="preserve"> Kupiškio rajono savivaldybė į Nepavojingų atliekų sąvartyną kiekvienais metais vidutiniškai pristato apie 4000 t. atliekų. Nuo 2019 m. Kupiškio rajono savivaldybės gyventojai dviem etapais buvo aprūpinti individualiais atliekų rūšiavimo konteineriais plastikui, popieriui, metalui ir stiklui. Tačiau mišrių atliekų ženkliai nesumažėjo, gyventojų sąmoningumas ir atliekų rūšiavimo principai formuojasi palaipsniui. </w:t>
      </w:r>
      <w:r w:rsidR="006E3EBE">
        <w:t>Drastiškas Tarifo padidinimas perkeltų finansinę naštą Vietinės rinkliavos už komunalinių atliekų surinkimą iš atliekų turėtojų ir tvarkymą mokėtojams, kuriems šis mokestis išaugtų</w:t>
      </w:r>
      <w:r w:rsidR="001B723C">
        <w:t xml:space="preserve"> 20</w:t>
      </w:r>
      <w:r w:rsidR="006E3EBE">
        <w:t xml:space="preserve"> proc. </w:t>
      </w:r>
    </w:p>
    <w:p w:rsidR="00B06D00" w:rsidRDefault="00F17E89" w:rsidP="00B06D00">
      <w:pPr>
        <w:spacing w:line="360" w:lineRule="auto"/>
        <w:jc w:val="both"/>
      </w:pPr>
      <w:r>
        <w:tab/>
        <w:t>Prašome Projekto rengėjus atsižvelgti į mūsų teikiamas pastabas.</w:t>
      </w:r>
    </w:p>
    <w:p w:rsidR="0019389B" w:rsidRDefault="0019389B" w:rsidP="0019389B">
      <w:pPr>
        <w:spacing w:line="360" w:lineRule="auto"/>
        <w:jc w:val="both"/>
      </w:pPr>
    </w:p>
    <w:p w:rsidR="00BB412A" w:rsidRDefault="00D84DE2" w:rsidP="00F17E89">
      <w:pPr>
        <w:jc w:val="both"/>
      </w:pPr>
      <w:r>
        <w:t>Administra</w:t>
      </w:r>
      <w:r w:rsidR="00C13858">
        <w:t>cijos direktorius</w:t>
      </w:r>
      <w:r>
        <w:t xml:space="preserve">                                                 </w:t>
      </w:r>
      <w:r w:rsidR="00C13858">
        <w:t xml:space="preserve">                                         Kęstutis Jakštas</w:t>
      </w:r>
    </w:p>
    <w:p w:rsidR="00BB412A" w:rsidRDefault="00BB412A" w:rsidP="00E571AA"/>
    <w:p w:rsidR="00BB412A" w:rsidRDefault="00BB412A" w:rsidP="00E571AA"/>
    <w:p w:rsidR="00FD5670" w:rsidRDefault="00FD5670" w:rsidP="00E571AA"/>
    <w:p w:rsidR="00FD5670" w:rsidRDefault="00FD5670" w:rsidP="00E571AA"/>
    <w:p w:rsidR="00BB412A" w:rsidRDefault="00BB412A" w:rsidP="00E571AA"/>
    <w:p w:rsidR="004146D4" w:rsidRDefault="0073244B" w:rsidP="00E571AA">
      <w:r>
        <w:t xml:space="preserve">Sonata </w:t>
      </w:r>
      <w:proofErr w:type="spellStart"/>
      <w:r>
        <w:t>Samulėnienė</w:t>
      </w:r>
      <w:proofErr w:type="spellEnd"/>
      <w:r>
        <w:t>, tel. (8 459) 51</w:t>
      </w:r>
      <w:r w:rsidR="00E571AA">
        <w:t xml:space="preserve"> </w:t>
      </w:r>
      <w:r>
        <w:t>414</w:t>
      </w:r>
      <w:r w:rsidR="00E571AA">
        <w:t xml:space="preserve">, el. p. </w:t>
      </w:r>
      <w:hyperlink r:id="rId9" w:history="1">
        <w:r w:rsidR="00AC6C67" w:rsidRPr="00EC17B7">
          <w:rPr>
            <w:rStyle w:val="Hyperlink"/>
          </w:rPr>
          <w:t>sonata.samuleniene@kupiskis.lt</w:t>
        </w:r>
      </w:hyperlink>
      <w:r w:rsidR="00E571AA">
        <w:t xml:space="preserve"> </w:t>
      </w:r>
    </w:p>
    <w:p w:rsidR="003B3A50" w:rsidRPr="00506CB0" w:rsidRDefault="00E571AA" w:rsidP="00E571AA">
      <w:r>
        <w:rPr>
          <w:noProof/>
          <w:lang w:val="en-GB" w:eastAsia="en-GB"/>
        </w:rPr>
        <w:drawing>
          <wp:anchor distT="0" distB="0" distL="114300" distR="114300" simplePos="0" relativeHeight="251661312" behindDoc="1" locked="0" layoutInCell="1" allowOverlap="1">
            <wp:simplePos x="0" y="0"/>
            <wp:positionH relativeFrom="column">
              <wp:posOffset>5166360</wp:posOffset>
            </wp:positionH>
            <wp:positionV relativeFrom="paragraph">
              <wp:posOffset>9780270</wp:posOffset>
            </wp:positionV>
            <wp:extent cx="1706880" cy="731520"/>
            <wp:effectExtent l="0" t="0" r="0" b="0"/>
            <wp:wrapNone/>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6880" cy="731520"/>
                    </a:xfrm>
                    <a:prstGeom prst="rect">
                      <a:avLst/>
                    </a:prstGeom>
                    <a:noFill/>
                    <a:ln>
                      <a:noFill/>
                    </a:ln>
                  </pic:spPr>
                </pic:pic>
              </a:graphicData>
            </a:graphic>
          </wp:anchor>
        </w:drawing>
      </w:r>
    </w:p>
    <w:sectPr w:rsidR="003B3A50" w:rsidRPr="00506CB0" w:rsidSect="00FD5670">
      <w:headerReference w:type="default" r:id="rId11"/>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E1C" w:rsidRDefault="006E6E1C" w:rsidP="00B97872">
      <w:r>
        <w:separator/>
      </w:r>
    </w:p>
  </w:endnote>
  <w:endnote w:type="continuationSeparator" w:id="0">
    <w:p w:rsidR="006E6E1C" w:rsidRDefault="006E6E1C" w:rsidP="00B9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E1C" w:rsidRDefault="006E6E1C" w:rsidP="00B97872">
      <w:r>
        <w:separator/>
      </w:r>
    </w:p>
  </w:footnote>
  <w:footnote w:type="continuationSeparator" w:id="0">
    <w:p w:rsidR="006E6E1C" w:rsidRDefault="006E6E1C" w:rsidP="00B97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5725964"/>
      <w:docPartObj>
        <w:docPartGallery w:val="Page Numbers (Top of Page)"/>
        <w:docPartUnique/>
      </w:docPartObj>
    </w:sdtPr>
    <w:sdtEndPr/>
    <w:sdtContent>
      <w:p w:rsidR="00506CB0" w:rsidRDefault="007962FD">
        <w:pPr>
          <w:pStyle w:val="Header"/>
          <w:jc w:val="center"/>
        </w:pPr>
        <w:r>
          <w:rPr>
            <w:noProof/>
          </w:rPr>
          <w:fldChar w:fldCharType="begin"/>
        </w:r>
        <w:r w:rsidR="00BF05E5">
          <w:rPr>
            <w:noProof/>
          </w:rPr>
          <w:instrText>PAGE   \* MERGEFORMAT</w:instrText>
        </w:r>
        <w:r>
          <w:rPr>
            <w:noProof/>
          </w:rPr>
          <w:fldChar w:fldCharType="separate"/>
        </w:r>
        <w:r w:rsidR="00FD5670">
          <w:rPr>
            <w:noProof/>
          </w:rPr>
          <w:t>2</w:t>
        </w:r>
        <w:r>
          <w:rPr>
            <w:noProof/>
          </w:rPr>
          <w:fldChar w:fldCharType="end"/>
        </w:r>
      </w:p>
    </w:sdtContent>
  </w:sdt>
  <w:p w:rsidR="00506CB0" w:rsidRDefault="00506C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24AAF"/>
    <w:multiLevelType w:val="hybridMultilevel"/>
    <w:tmpl w:val="BCBAB54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nsid w:val="107872C6"/>
    <w:multiLevelType w:val="hybridMultilevel"/>
    <w:tmpl w:val="D38ADD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A30669A"/>
    <w:multiLevelType w:val="hybridMultilevel"/>
    <w:tmpl w:val="63E81AE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47"/>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872"/>
    <w:rsid w:val="00003B2E"/>
    <w:rsid w:val="000122CE"/>
    <w:rsid w:val="0006052B"/>
    <w:rsid w:val="00064B86"/>
    <w:rsid w:val="000650F4"/>
    <w:rsid w:val="000712E3"/>
    <w:rsid w:val="00083273"/>
    <w:rsid w:val="00095B0B"/>
    <w:rsid w:val="000A3E8C"/>
    <w:rsid w:val="000B5B84"/>
    <w:rsid w:val="000D0559"/>
    <w:rsid w:val="000D0D26"/>
    <w:rsid w:val="000D274B"/>
    <w:rsid w:val="000F741A"/>
    <w:rsid w:val="00113EF3"/>
    <w:rsid w:val="001148F5"/>
    <w:rsid w:val="001431EF"/>
    <w:rsid w:val="00157847"/>
    <w:rsid w:val="0016079A"/>
    <w:rsid w:val="00173087"/>
    <w:rsid w:val="00190D74"/>
    <w:rsid w:val="0019389B"/>
    <w:rsid w:val="001A3DCE"/>
    <w:rsid w:val="001B70EC"/>
    <w:rsid w:val="001B723C"/>
    <w:rsid w:val="001C2A91"/>
    <w:rsid w:val="001D0D26"/>
    <w:rsid w:val="001D3EAC"/>
    <w:rsid w:val="001F0495"/>
    <w:rsid w:val="001F42FC"/>
    <w:rsid w:val="002040AB"/>
    <w:rsid w:val="00223D2F"/>
    <w:rsid w:val="00241DFC"/>
    <w:rsid w:val="00246BCE"/>
    <w:rsid w:val="0025320F"/>
    <w:rsid w:val="002533B8"/>
    <w:rsid w:val="00253A19"/>
    <w:rsid w:val="00263EB6"/>
    <w:rsid w:val="00267EE0"/>
    <w:rsid w:val="00271E92"/>
    <w:rsid w:val="00277F0A"/>
    <w:rsid w:val="002A3375"/>
    <w:rsid w:val="002A595C"/>
    <w:rsid w:val="002B6E48"/>
    <w:rsid w:val="002C3EBF"/>
    <w:rsid w:val="002D0BA6"/>
    <w:rsid w:val="002F3954"/>
    <w:rsid w:val="002F4491"/>
    <w:rsid w:val="002F63A0"/>
    <w:rsid w:val="00311ED5"/>
    <w:rsid w:val="003370A5"/>
    <w:rsid w:val="003467E4"/>
    <w:rsid w:val="003816CF"/>
    <w:rsid w:val="00382AEE"/>
    <w:rsid w:val="003968F8"/>
    <w:rsid w:val="003B3A50"/>
    <w:rsid w:val="003D52AA"/>
    <w:rsid w:val="003F2F92"/>
    <w:rsid w:val="00407A74"/>
    <w:rsid w:val="004146D4"/>
    <w:rsid w:val="0042572B"/>
    <w:rsid w:val="004353A8"/>
    <w:rsid w:val="00442F4C"/>
    <w:rsid w:val="0045219D"/>
    <w:rsid w:val="00466F95"/>
    <w:rsid w:val="00474E22"/>
    <w:rsid w:val="00480C59"/>
    <w:rsid w:val="004A2054"/>
    <w:rsid w:val="004A313D"/>
    <w:rsid w:val="004B0A2D"/>
    <w:rsid w:val="004B7B74"/>
    <w:rsid w:val="004D1BE1"/>
    <w:rsid w:val="004E5AAC"/>
    <w:rsid w:val="00505A30"/>
    <w:rsid w:val="00506CB0"/>
    <w:rsid w:val="00515E41"/>
    <w:rsid w:val="00516340"/>
    <w:rsid w:val="00521923"/>
    <w:rsid w:val="0053349B"/>
    <w:rsid w:val="0053593B"/>
    <w:rsid w:val="00543203"/>
    <w:rsid w:val="005447BC"/>
    <w:rsid w:val="00557CC7"/>
    <w:rsid w:val="005C4BBC"/>
    <w:rsid w:val="005C5DEF"/>
    <w:rsid w:val="005D35F5"/>
    <w:rsid w:val="005D6A7B"/>
    <w:rsid w:val="005E263B"/>
    <w:rsid w:val="005E4887"/>
    <w:rsid w:val="006324F7"/>
    <w:rsid w:val="00651E6F"/>
    <w:rsid w:val="00670185"/>
    <w:rsid w:val="00677A13"/>
    <w:rsid w:val="006849D0"/>
    <w:rsid w:val="00687D83"/>
    <w:rsid w:val="006B27E8"/>
    <w:rsid w:val="006B74DB"/>
    <w:rsid w:val="006C0C71"/>
    <w:rsid w:val="006D0196"/>
    <w:rsid w:val="006D4E14"/>
    <w:rsid w:val="006E2259"/>
    <w:rsid w:val="006E3EBE"/>
    <w:rsid w:val="006E6E1C"/>
    <w:rsid w:val="00701AF6"/>
    <w:rsid w:val="00707346"/>
    <w:rsid w:val="00720643"/>
    <w:rsid w:val="0072303A"/>
    <w:rsid w:val="00723DC0"/>
    <w:rsid w:val="00730F45"/>
    <w:rsid w:val="0073244B"/>
    <w:rsid w:val="00751CB2"/>
    <w:rsid w:val="00757130"/>
    <w:rsid w:val="00773948"/>
    <w:rsid w:val="007948B5"/>
    <w:rsid w:val="00794E69"/>
    <w:rsid w:val="007962FD"/>
    <w:rsid w:val="00796950"/>
    <w:rsid w:val="007A448B"/>
    <w:rsid w:val="007B116D"/>
    <w:rsid w:val="007B19BC"/>
    <w:rsid w:val="007C561B"/>
    <w:rsid w:val="007E1CC7"/>
    <w:rsid w:val="007E388E"/>
    <w:rsid w:val="007F6B7E"/>
    <w:rsid w:val="00801A28"/>
    <w:rsid w:val="008137AD"/>
    <w:rsid w:val="008337B4"/>
    <w:rsid w:val="00847765"/>
    <w:rsid w:val="0085727B"/>
    <w:rsid w:val="0086676E"/>
    <w:rsid w:val="00891B57"/>
    <w:rsid w:val="008B3EFD"/>
    <w:rsid w:val="008D4CAA"/>
    <w:rsid w:val="0093316D"/>
    <w:rsid w:val="00987009"/>
    <w:rsid w:val="0098782A"/>
    <w:rsid w:val="00991A50"/>
    <w:rsid w:val="00995454"/>
    <w:rsid w:val="009A0C85"/>
    <w:rsid w:val="009A32A6"/>
    <w:rsid w:val="009A6A30"/>
    <w:rsid w:val="009B36AE"/>
    <w:rsid w:val="009D2B99"/>
    <w:rsid w:val="009D57EB"/>
    <w:rsid w:val="00A37FE3"/>
    <w:rsid w:val="00A533C8"/>
    <w:rsid w:val="00A7791C"/>
    <w:rsid w:val="00A8774B"/>
    <w:rsid w:val="00AA2DD0"/>
    <w:rsid w:val="00AB39D5"/>
    <w:rsid w:val="00AC3E19"/>
    <w:rsid w:val="00AC6C67"/>
    <w:rsid w:val="00AD4777"/>
    <w:rsid w:val="00AF30C4"/>
    <w:rsid w:val="00AF4271"/>
    <w:rsid w:val="00B0678F"/>
    <w:rsid w:val="00B06D00"/>
    <w:rsid w:val="00B42476"/>
    <w:rsid w:val="00B431A7"/>
    <w:rsid w:val="00B4391A"/>
    <w:rsid w:val="00B44876"/>
    <w:rsid w:val="00B534E1"/>
    <w:rsid w:val="00B65383"/>
    <w:rsid w:val="00B7103F"/>
    <w:rsid w:val="00B82E45"/>
    <w:rsid w:val="00B8663C"/>
    <w:rsid w:val="00B940A7"/>
    <w:rsid w:val="00B97872"/>
    <w:rsid w:val="00B97D41"/>
    <w:rsid w:val="00BA25A4"/>
    <w:rsid w:val="00BA714C"/>
    <w:rsid w:val="00BB01D9"/>
    <w:rsid w:val="00BB3A41"/>
    <w:rsid w:val="00BB412A"/>
    <w:rsid w:val="00BE1695"/>
    <w:rsid w:val="00BF05E5"/>
    <w:rsid w:val="00BF64A8"/>
    <w:rsid w:val="00BF6F04"/>
    <w:rsid w:val="00C10E76"/>
    <w:rsid w:val="00C13858"/>
    <w:rsid w:val="00C16DA5"/>
    <w:rsid w:val="00C231CE"/>
    <w:rsid w:val="00C2705E"/>
    <w:rsid w:val="00C32925"/>
    <w:rsid w:val="00C355CF"/>
    <w:rsid w:val="00C35BF9"/>
    <w:rsid w:val="00C6761B"/>
    <w:rsid w:val="00C74E90"/>
    <w:rsid w:val="00C80B43"/>
    <w:rsid w:val="00C82467"/>
    <w:rsid w:val="00C90503"/>
    <w:rsid w:val="00CB0037"/>
    <w:rsid w:val="00CB1A92"/>
    <w:rsid w:val="00CC224D"/>
    <w:rsid w:val="00CC592A"/>
    <w:rsid w:val="00D022AB"/>
    <w:rsid w:val="00D1571A"/>
    <w:rsid w:val="00D27039"/>
    <w:rsid w:val="00D415D1"/>
    <w:rsid w:val="00D44C8C"/>
    <w:rsid w:val="00D4560C"/>
    <w:rsid w:val="00D55A37"/>
    <w:rsid w:val="00D665B1"/>
    <w:rsid w:val="00D675B9"/>
    <w:rsid w:val="00D817F7"/>
    <w:rsid w:val="00D84DE2"/>
    <w:rsid w:val="00DA2D7D"/>
    <w:rsid w:val="00DB7AD3"/>
    <w:rsid w:val="00DD4490"/>
    <w:rsid w:val="00DD490B"/>
    <w:rsid w:val="00DE6FE5"/>
    <w:rsid w:val="00E143C9"/>
    <w:rsid w:val="00E4193A"/>
    <w:rsid w:val="00E476A3"/>
    <w:rsid w:val="00E54D56"/>
    <w:rsid w:val="00E571AA"/>
    <w:rsid w:val="00E66984"/>
    <w:rsid w:val="00E67B07"/>
    <w:rsid w:val="00E77A70"/>
    <w:rsid w:val="00EA0E8E"/>
    <w:rsid w:val="00EC4B23"/>
    <w:rsid w:val="00ED203F"/>
    <w:rsid w:val="00F1433B"/>
    <w:rsid w:val="00F17E89"/>
    <w:rsid w:val="00F21941"/>
    <w:rsid w:val="00F24124"/>
    <w:rsid w:val="00F30F67"/>
    <w:rsid w:val="00F376CF"/>
    <w:rsid w:val="00F65FB8"/>
    <w:rsid w:val="00F661D9"/>
    <w:rsid w:val="00FB35FC"/>
    <w:rsid w:val="00FB416E"/>
    <w:rsid w:val="00FB4C1D"/>
    <w:rsid w:val="00FD0611"/>
    <w:rsid w:val="00FD18CD"/>
    <w:rsid w:val="00FD5670"/>
    <w:rsid w:val="00FD6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872"/>
    <w:pPr>
      <w:spacing w:after="0" w:line="240" w:lineRule="auto"/>
    </w:pPr>
    <w:rPr>
      <w:rFonts w:eastAsia="Times New Roman" w:cs="Times New Roman"/>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 Diagrama Diagrama Diagrama"/>
    <w:basedOn w:val="Normal"/>
    <w:link w:val="HeaderChar"/>
    <w:uiPriority w:val="99"/>
    <w:unhideWhenUsed/>
    <w:rsid w:val="00B97872"/>
    <w:pPr>
      <w:tabs>
        <w:tab w:val="center" w:pos="4819"/>
        <w:tab w:val="right" w:pos="9638"/>
      </w:tabs>
    </w:pPr>
  </w:style>
  <w:style w:type="character" w:customStyle="1" w:styleId="HeaderChar">
    <w:name w:val="Header Char"/>
    <w:aliases w:val=" Diagrama Diagrama Diagrama Diagrama Char"/>
    <w:basedOn w:val="DefaultParagraphFont"/>
    <w:link w:val="Header"/>
    <w:uiPriority w:val="99"/>
    <w:rsid w:val="00B97872"/>
    <w:rPr>
      <w:rFonts w:eastAsia="Times New Roman" w:cs="Times New Roman"/>
      <w:szCs w:val="24"/>
      <w:lang w:eastAsia="lt-LT"/>
    </w:rPr>
  </w:style>
  <w:style w:type="paragraph" w:styleId="Footer">
    <w:name w:val="footer"/>
    <w:basedOn w:val="Normal"/>
    <w:link w:val="FooterChar"/>
    <w:uiPriority w:val="99"/>
    <w:unhideWhenUsed/>
    <w:rsid w:val="00B97872"/>
    <w:pPr>
      <w:tabs>
        <w:tab w:val="center" w:pos="4819"/>
        <w:tab w:val="right" w:pos="9638"/>
      </w:tabs>
    </w:pPr>
  </w:style>
  <w:style w:type="character" w:customStyle="1" w:styleId="FooterChar">
    <w:name w:val="Footer Char"/>
    <w:basedOn w:val="DefaultParagraphFont"/>
    <w:link w:val="Footer"/>
    <w:uiPriority w:val="99"/>
    <w:rsid w:val="00B97872"/>
    <w:rPr>
      <w:rFonts w:eastAsia="Times New Roman" w:cs="Times New Roman"/>
      <w:szCs w:val="24"/>
      <w:lang w:eastAsia="lt-LT"/>
    </w:rPr>
  </w:style>
  <w:style w:type="character" w:styleId="Hyperlink">
    <w:name w:val="Hyperlink"/>
    <w:rsid w:val="00157847"/>
    <w:rPr>
      <w:color w:val="0000FF"/>
      <w:u w:val="single"/>
    </w:rPr>
  </w:style>
  <w:style w:type="paragraph" w:styleId="BalloonText">
    <w:name w:val="Balloon Text"/>
    <w:basedOn w:val="Normal"/>
    <w:link w:val="BalloonTextChar"/>
    <w:uiPriority w:val="99"/>
    <w:semiHidden/>
    <w:unhideWhenUsed/>
    <w:rsid w:val="001578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847"/>
    <w:rPr>
      <w:rFonts w:ascii="Segoe UI" w:eastAsia="Times New Roman" w:hAnsi="Segoe UI" w:cs="Segoe UI"/>
      <w:sz w:val="18"/>
      <w:szCs w:val="18"/>
      <w:lang w:eastAsia="lt-LT"/>
    </w:rPr>
  </w:style>
  <w:style w:type="paragraph" w:styleId="ListParagraph">
    <w:name w:val="List Paragraph"/>
    <w:basedOn w:val="Normal"/>
    <w:uiPriority w:val="34"/>
    <w:qFormat/>
    <w:rsid w:val="00CB1A92"/>
    <w:pPr>
      <w:ind w:left="720"/>
      <w:contextualSpacing/>
    </w:pPr>
  </w:style>
  <w:style w:type="paragraph" w:styleId="BodyText">
    <w:name w:val="Body Text"/>
    <w:basedOn w:val="Normal"/>
    <w:link w:val="BodyTextChar"/>
    <w:rsid w:val="008B3EFD"/>
    <w:pPr>
      <w:spacing w:line="360" w:lineRule="auto"/>
      <w:jc w:val="both"/>
    </w:pPr>
    <w:rPr>
      <w:lang w:eastAsia="en-US"/>
    </w:rPr>
  </w:style>
  <w:style w:type="character" w:customStyle="1" w:styleId="BodyTextChar">
    <w:name w:val="Body Text Char"/>
    <w:basedOn w:val="DefaultParagraphFont"/>
    <w:link w:val="BodyText"/>
    <w:rsid w:val="008B3EFD"/>
    <w:rPr>
      <w:rFonts w:eastAsia="Times New Roman" w:cs="Times New Roman"/>
      <w:szCs w:val="24"/>
    </w:rPr>
  </w:style>
  <w:style w:type="paragraph" w:styleId="Caption">
    <w:name w:val="caption"/>
    <w:basedOn w:val="Normal"/>
    <w:next w:val="Normal"/>
    <w:qFormat/>
    <w:rsid w:val="003B3A50"/>
    <w:pPr>
      <w:jc w:val="center"/>
    </w:pPr>
    <w:rPr>
      <w:b/>
      <w:caps/>
      <w:szCs w:val="20"/>
      <w:lang w:eastAsia="en-US"/>
    </w:rPr>
  </w:style>
  <w:style w:type="paragraph" w:customStyle="1" w:styleId="normal-p">
    <w:name w:val="normal-p"/>
    <w:basedOn w:val="Normal"/>
    <w:rsid w:val="00801A28"/>
    <w:pPr>
      <w:spacing w:before="100" w:beforeAutospacing="1" w:after="100" w:afterAutospacing="1"/>
    </w:pPr>
  </w:style>
  <w:style w:type="table" w:styleId="TableGrid">
    <w:name w:val="Table Grid"/>
    <w:basedOn w:val="TableNormal"/>
    <w:uiPriority w:val="39"/>
    <w:rsid w:val="0075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DefaultParagraphFont"/>
    <w:uiPriority w:val="99"/>
    <w:semiHidden/>
    <w:unhideWhenUsed/>
    <w:rsid w:val="002F4491"/>
    <w:rPr>
      <w:color w:val="605E5C"/>
      <w:shd w:val="clear" w:color="auto" w:fill="E1DFDD"/>
    </w:rPr>
  </w:style>
  <w:style w:type="character" w:customStyle="1" w:styleId="Neapdorotaspaminjimas2">
    <w:name w:val="Neapdorotas paminėjimas2"/>
    <w:basedOn w:val="DefaultParagraphFont"/>
    <w:uiPriority w:val="99"/>
    <w:semiHidden/>
    <w:unhideWhenUsed/>
    <w:rsid w:val="00AC3E19"/>
    <w:rPr>
      <w:color w:val="605E5C"/>
      <w:shd w:val="clear" w:color="auto" w:fill="E1DFDD"/>
    </w:rPr>
  </w:style>
  <w:style w:type="character" w:customStyle="1" w:styleId="UnresolvedMention">
    <w:name w:val="Unresolved Mention"/>
    <w:basedOn w:val="DefaultParagraphFont"/>
    <w:uiPriority w:val="99"/>
    <w:semiHidden/>
    <w:unhideWhenUsed/>
    <w:rsid w:val="009D57E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872"/>
    <w:pPr>
      <w:spacing w:after="0" w:line="240" w:lineRule="auto"/>
    </w:pPr>
    <w:rPr>
      <w:rFonts w:eastAsia="Times New Roman" w:cs="Times New Roman"/>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 Diagrama Diagrama Diagrama"/>
    <w:basedOn w:val="Normal"/>
    <w:link w:val="HeaderChar"/>
    <w:uiPriority w:val="99"/>
    <w:unhideWhenUsed/>
    <w:rsid w:val="00B97872"/>
    <w:pPr>
      <w:tabs>
        <w:tab w:val="center" w:pos="4819"/>
        <w:tab w:val="right" w:pos="9638"/>
      </w:tabs>
    </w:pPr>
  </w:style>
  <w:style w:type="character" w:customStyle="1" w:styleId="HeaderChar">
    <w:name w:val="Header Char"/>
    <w:aliases w:val=" Diagrama Diagrama Diagrama Diagrama Char"/>
    <w:basedOn w:val="DefaultParagraphFont"/>
    <w:link w:val="Header"/>
    <w:uiPriority w:val="99"/>
    <w:rsid w:val="00B97872"/>
    <w:rPr>
      <w:rFonts w:eastAsia="Times New Roman" w:cs="Times New Roman"/>
      <w:szCs w:val="24"/>
      <w:lang w:eastAsia="lt-LT"/>
    </w:rPr>
  </w:style>
  <w:style w:type="paragraph" w:styleId="Footer">
    <w:name w:val="footer"/>
    <w:basedOn w:val="Normal"/>
    <w:link w:val="FooterChar"/>
    <w:uiPriority w:val="99"/>
    <w:unhideWhenUsed/>
    <w:rsid w:val="00B97872"/>
    <w:pPr>
      <w:tabs>
        <w:tab w:val="center" w:pos="4819"/>
        <w:tab w:val="right" w:pos="9638"/>
      </w:tabs>
    </w:pPr>
  </w:style>
  <w:style w:type="character" w:customStyle="1" w:styleId="FooterChar">
    <w:name w:val="Footer Char"/>
    <w:basedOn w:val="DefaultParagraphFont"/>
    <w:link w:val="Footer"/>
    <w:uiPriority w:val="99"/>
    <w:rsid w:val="00B97872"/>
    <w:rPr>
      <w:rFonts w:eastAsia="Times New Roman" w:cs="Times New Roman"/>
      <w:szCs w:val="24"/>
      <w:lang w:eastAsia="lt-LT"/>
    </w:rPr>
  </w:style>
  <w:style w:type="character" w:styleId="Hyperlink">
    <w:name w:val="Hyperlink"/>
    <w:rsid w:val="00157847"/>
    <w:rPr>
      <w:color w:val="0000FF"/>
      <w:u w:val="single"/>
    </w:rPr>
  </w:style>
  <w:style w:type="paragraph" w:styleId="BalloonText">
    <w:name w:val="Balloon Text"/>
    <w:basedOn w:val="Normal"/>
    <w:link w:val="BalloonTextChar"/>
    <w:uiPriority w:val="99"/>
    <w:semiHidden/>
    <w:unhideWhenUsed/>
    <w:rsid w:val="001578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847"/>
    <w:rPr>
      <w:rFonts w:ascii="Segoe UI" w:eastAsia="Times New Roman" w:hAnsi="Segoe UI" w:cs="Segoe UI"/>
      <w:sz w:val="18"/>
      <w:szCs w:val="18"/>
      <w:lang w:eastAsia="lt-LT"/>
    </w:rPr>
  </w:style>
  <w:style w:type="paragraph" w:styleId="ListParagraph">
    <w:name w:val="List Paragraph"/>
    <w:basedOn w:val="Normal"/>
    <w:uiPriority w:val="34"/>
    <w:qFormat/>
    <w:rsid w:val="00CB1A92"/>
    <w:pPr>
      <w:ind w:left="720"/>
      <w:contextualSpacing/>
    </w:pPr>
  </w:style>
  <w:style w:type="paragraph" w:styleId="BodyText">
    <w:name w:val="Body Text"/>
    <w:basedOn w:val="Normal"/>
    <w:link w:val="BodyTextChar"/>
    <w:rsid w:val="008B3EFD"/>
    <w:pPr>
      <w:spacing w:line="360" w:lineRule="auto"/>
      <w:jc w:val="both"/>
    </w:pPr>
    <w:rPr>
      <w:lang w:eastAsia="en-US"/>
    </w:rPr>
  </w:style>
  <w:style w:type="character" w:customStyle="1" w:styleId="BodyTextChar">
    <w:name w:val="Body Text Char"/>
    <w:basedOn w:val="DefaultParagraphFont"/>
    <w:link w:val="BodyText"/>
    <w:rsid w:val="008B3EFD"/>
    <w:rPr>
      <w:rFonts w:eastAsia="Times New Roman" w:cs="Times New Roman"/>
      <w:szCs w:val="24"/>
    </w:rPr>
  </w:style>
  <w:style w:type="paragraph" w:styleId="Caption">
    <w:name w:val="caption"/>
    <w:basedOn w:val="Normal"/>
    <w:next w:val="Normal"/>
    <w:qFormat/>
    <w:rsid w:val="003B3A50"/>
    <w:pPr>
      <w:jc w:val="center"/>
    </w:pPr>
    <w:rPr>
      <w:b/>
      <w:caps/>
      <w:szCs w:val="20"/>
      <w:lang w:eastAsia="en-US"/>
    </w:rPr>
  </w:style>
  <w:style w:type="paragraph" w:customStyle="1" w:styleId="normal-p">
    <w:name w:val="normal-p"/>
    <w:basedOn w:val="Normal"/>
    <w:rsid w:val="00801A28"/>
    <w:pPr>
      <w:spacing w:before="100" w:beforeAutospacing="1" w:after="100" w:afterAutospacing="1"/>
    </w:pPr>
  </w:style>
  <w:style w:type="table" w:styleId="TableGrid">
    <w:name w:val="Table Grid"/>
    <w:basedOn w:val="TableNormal"/>
    <w:uiPriority w:val="39"/>
    <w:rsid w:val="0075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DefaultParagraphFont"/>
    <w:uiPriority w:val="99"/>
    <w:semiHidden/>
    <w:unhideWhenUsed/>
    <w:rsid w:val="002F4491"/>
    <w:rPr>
      <w:color w:val="605E5C"/>
      <w:shd w:val="clear" w:color="auto" w:fill="E1DFDD"/>
    </w:rPr>
  </w:style>
  <w:style w:type="character" w:customStyle="1" w:styleId="Neapdorotaspaminjimas2">
    <w:name w:val="Neapdorotas paminėjimas2"/>
    <w:basedOn w:val="DefaultParagraphFont"/>
    <w:uiPriority w:val="99"/>
    <w:semiHidden/>
    <w:unhideWhenUsed/>
    <w:rsid w:val="00AC3E19"/>
    <w:rPr>
      <w:color w:val="605E5C"/>
      <w:shd w:val="clear" w:color="auto" w:fill="E1DFDD"/>
    </w:rPr>
  </w:style>
  <w:style w:type="character" w:customStyle="1" w:styleId="UnresolvedMention">
    <w:name w:val="Unresolved Mention"/>
    <w:basedOn w:val="DefaultParagraphFont"/>
    <w:uiPriority w:val="99"/>
    <w:semiHidden/>
    <w:unhideWhenUsed/>
    <w:rsid w:val="009D5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098053">
      <w:bodyDiv w:val="1"/>
      <w:marLeft w:val="0"/>
      <w:marRight w:val="0"/>
      <w:marTop w:val="0"/>
      <w:marBottom w:val="0"/>
      <w:divBdr>
        <w:top w:val="none" w:sz="0" w:space="0" w:color="auto"/>
        <w:left w:val="none" w:sz="0" w:space="0" w:color="auto"/>
        <w:bottom w:val="none" w:sz="0" w:space="0" w:color="auto"/>
        <w:right w:val="none" w:sz="0" w:space="0" w:color="auto"/>
      </w:divBdr>
      <w:divsChild>
        <w:div w:id="313411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onata.samuleniene@kupiskis.lt"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0" ma:contentTypeDescription="Create a new document." ma:contentTypeScope="" ma:versionID="59cfcf5728384eacadcae5ae18b26250">
  <xsd:schema xmlns:xsd="http://www.w3.org/2001/XMLSchema" xmlns:xs="http://www.w3.org/2001/XMLSchema" xmlns:p="http://schemas.microsoft.com/office/2006/metadata/properties" xmlns:ns2="19cf09c5-daa1-4028-a0ff-74a0be4ec5cc" xmlns:ns3="f5aad5d0-9c26-490e-8743-a6c7ceabd501" targetNamespace="http://schemas.microsoft.com/office/2006/metadata/properties" ma:root="true" ma:fieldsID="3871c76f053172472674a7623b5f4a38" ns2:_="" ns3:_="">
    <xsd:import namespace="19cf09c5-daa1-4028-a0ff-74a0be4ec5cc"/>
    <xsd:import namespace="f5aad5d0-9c26-490e-8743-a6c7ceabd5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6DC6C4-41D8-478F-B143-7A108816AD60}"/>
</file>

<file path=customXml/itemProps2.xml><?xml version="1.0" encoding="utf-8"?>
<ds:datastoreItem xmlns:ds="http://schemas.openxmlformats.org/officeDocument/2006/customXml" ds:itemID="{3688BDE5-E18B-4A8C-9571-BD9655CF7E0C}"/>
</file>

<file path=customXml/itemProps3.xml><?xml version="1.0" encoding="utf-8"?>
<ds:datastoreItem xmlns:ds="http://schemas.openxmlformats.org/officeDocument/2006/customXml" ds:itemID="{8DA95921-5F15-462C-86B6-27619AC14C12}"/>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1965</Characters>
  <Application>Microsoft Office Word</Application>
  <DocSecurity>4</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daiva_k</dc:creator>
  <cp:lastModifiedBy>Virginija Kalesinskienė</cp:lastModifiedBy>
  <cp:revision>2</cp:revision>
  <cp:lastPrinted>2021-07-30T12:40:00Z</cp:lastPrinted>
  <dcterms:created xsi:type="dcterms:W3CDTF">2021-08-30T16:19:00Z</dcterms:created>
  <dcterms:modified xsi:type="dcterms:W3CDTF">2021-08-30T16:19:00Z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f1d0c526-7696-4034-8805-9d2943fe496b</vt:lpwstr>
  </property>
  <property fmtid="{D5CDD505-2E9C-101B-9397-08002B2CF9AE}" pid="3" name="ContentTypeId">
    <vt:lpwstr>0x010100AA351E0ECF89C14A900DE8C04996CFDF</vt:lpwstr>
  </property>
</Properties>
</file>