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3A" w:rsidRDefault="00073526">
      <w:pPr>
        <w:ind w:left="5041" w:firstLine="720"/>
        <w:rPr>
          <w:szCs w:val="24"/>
        </w:rPr>
      </w:pPr>
      <w:bookmarkStart w:id="0" w:name="_GoBack"/>
      <w:bookmarkEnd w:id="0"/>
      <w:r>
        <w:rPr>
          <w:szCs w:val="24"/>
        </w:rPr>
        <w:t xml:space="preserve">Lietuvos Respublikos Vyriausybės </w:t>
      </w:r>
    </w:p>
    <w:p w:rsidR="0047543A" w:rsidRDefault="00073526">
      <w:pPr>
        <w:ind w:left="5041" w:firstLine="720"/>
        <w:rPr>
          <w:szCs w:val="24"/>
        </w:rPr>
      </w:pPr>
      <w:r>
        <w:rPr>
          <w:szCs w:val="24"/>
        </w:rPr>
        <w:t xml:space="preserve">2021 m.                  d. nutarimo Nr. </w:t>
      </w:r>
    </w:p>
    <w:p w:rsidR="0047543A" w:rsidRDefault="00073526">
      <w:pPr>
        <w:tabs>
          <w:tab w:val="left" w:pos="0"/>
        </w:tabs>
        <w:ind w:left="5041" w:firstLine="720"/>
        <w:rPr>
          <w:b/>
          <w:szCs w:val="24"/>
        </w:rPr>
      </w:pPr>
      <w:r>
        <w:rPr>
          <w:szCs w:val="24"/>
        </w:rPr>
        <w:t>2 priedas</w:t>
      </w:r>
    </w:p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NACIONALINIŲ MATAVIMŲ VIENETŲ ETALONŲ, PERDUODAMŲ PAGAL VALSTYBĖS TURTO PATIKĖJIMO SUTARTĮ, SĄRAŠAS</w:t>
      </w:r>
    </w:p>
    <w:p w:rsidR="0047543A" w:rsidRDefault="0047543A">
      <w:pPr>
        <w:rPr>
          <w:sz w:val="18"/>
          <w:szCs w:val="18"/>
        </w:rPr>
      </w:pPr>
    </w:p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NACIONALINIS ORO (DUJŲ) GREIČIO VIENETO ETALONAS</w:t>
      </w:r>
    </w:p>
    <w:p w:rsidR="0047543A" w:rsidRDefault="0047543A">
      <w:pPr>
        <w:rPr>
          <w:sz w:val="18"/>
          <w:szCs w:val="18"/>
        </w:rPr>
      </w:pPr>
    </w:p>
    <w:tbl>
      <w:tblPr>
        <w:tblW w:w="107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388"/>
        <w:gridCol w:w="1418"/>
        <w:gridCol w:w="850"/>
        <w:gridCol w:w="1588"/>
        <w:gridCol w:w="1559"/>
        <w:gridCol w:w="1367"/>
      </w:tblGrid>
      <w:tr w:rsidR="0047543A">
        <w:trPr>
          <w:trHeight w:val="855"/>
        </w:trPr>
        <w:tc>
          <w:tcPr>
            <w:tcW w:w="582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Pavadinimas, inventoriaus Nr.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Viene-tai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vertė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Sukauptas nusidėvėjimas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Likutinė vertė 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</w:tr>
      <w:tr w:rsidR="0047543A">
        <w:trPr>
          <w:trHeight w:val="6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Oro kondicionierius STULZ CCU 41A {12 A}, inv. Nr. 013-034225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5 835,84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5 835,84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Drėgnumo ir </w:t>
            </w:r>
            <w:r>
              <w:rPr>
                <w:color w:val="000000"/>
                <w:sz w:val="22"/>
                <w:szCs w:val="22"/>
              </w:rPr>
              <w:t>temperatūros keitiklis HD 8508 {12 A}, inv. Nr. 013-03-4229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319,16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319,16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Slėgio keitiklis 0-6,2 kPa(Rozemount) {12 A},inv. Nr. 013-03-4243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1 737,43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1 737,43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Oro kondicionavimo sistema {12 A,} inv. Nr. </w:t>
            </w:r>
            <w:r>
              <w:rPr>
                <w:color w:val="000000"/>
                <w:sz w:val="22"/>
                <w:szCs w:val="22"/>
              </w:rPr>
              <w:t>013-034273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2 455,40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2 455,40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Mikroprocesorinis indikatorius DO9404 {12 A}, inv. Nr. 013-03 4283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304,10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304,10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Elektronoinis slėgio matavimo prietaisas {12A}, inv. Nr. 013-2-3756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432,40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432,40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Dažnio keitiklis VLT3522,15kW {12 A}, inv. Nr. 013-2-3891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2 027,34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2 027,34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Dažnio keitiklis 0,15kW {12 A}, inv. Nr. 013-2-3893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347,54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347,54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388" w:type="dxa"/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HART modemas, inv. Nr. 013-03-4246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492,93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492,93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Doplerio anemometras {12 A},inv. Nr. 163424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46 049,58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46 049,58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Skaitmeninis mikromanometras {12 A},inv. Nr. 163513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2013-11-27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6 237,84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6128,21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109,63 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Skirtumo slėgio keitiklis FKCW11V5 SMART tipo {12 A}, inv. Nr. </w:t>
            </w:r>
            <w:r>
              <w:rPr>
                <w:color w:val="000000"/>
                <w:sz w:val="22"/>
                <w:szCs w:val="22"/>
              </w:rPr>
              <w:t>163554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2013-11-27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1 492,17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1131,09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361,08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Testo 435-4 multifunkcinis matavimo prietaisas su lagaminu,zondais,vamzd.žarnelėm {12 A},inv. Nr. 163556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2014-01-07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2 316,06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1717,70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598,36 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Etaloninis ultragarso anemometras UI-UA-v.2.2 (12A), inv. </w:t>
            </w:r>
            <w:r>
              <w:rPr>
                <w:color w:val="000000"/>
                <w:sz w:val="22"/>
                <w:szCs w:val="22"/>
              </w:rPr>
              <w:t>Nr. ITN-03093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2018-02-27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14 999,99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4999,60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10000,39 </w:t>
            </w:r>
          </w:p>
        </w:tc>
      </w:tr>
      <w:tr w:rsidR="0047543A">
        <w:trPr>
          <w:trHeight w:val="12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388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Oro filtravimo įrenginys HFE-50 su RC-CME/T nuotoliniu programuojamu valdymu ir komplekte esančia įranga (FIS+FCS,SAF-2vnt,SSF-2vnt,SCF-2vnt) { 12 A },inv. Nr. ITN-03095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2018-02-27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9 261,99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3086,80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6175,19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56" w:type="dxa"/>
            <w:gridSpan w:val="3"/>
            <w:shd w:val="clear" w:color="auto" w:fill="auto"/>
            <w:vAlign w:val="center"/>
            <w:hideMark/>
          </w:tcPr>
          <w:p w:rsidR="0047543A" w:rsidRDefault="0007352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Iš viso eksploatacijos vietoje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94309,77</w:t>
            </w:r>
          </w:p>
        </w:tc>
        <w:tc>
          <w:tcPr>
            <w:tcW w:w="1559" w:type="dxa"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77065,12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17244,65</w:t>
            </w:r>
          </w:p>
        </w:tc>
      </w:tr>
    </w:tbl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NACIONALINIS ORO (DUJŲ) TŪRIO IR DEBITO VIENETŲ ETALONAS</w:t>
      </w:r>
    </w:p>
    <w:p w:rsidR="0047543A" w:rsidRDefault="0047543A">
      <w:pPr>
        <w:rPr>
          <w:sz w:val="18"/>
          <w:szCs w:val="18"/>
        </w:rPr>
      </w:pPr>
    </w:p>
    <w:tbl>
      <w:tblPr>
        <w:tblW w:w="10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3530"/>
        <w:gridCol w:w="1276"/>
        <w:gridCol w:w="850"/>
        <w:gridCol w:w="1588"/>
        <w:gridCol w:w="1559"/>
        <w:gridCol w:w="1367"/>
      </w:tblGrid>
      <w:tr w:rsidR="0047543A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Pavadinimas, inventoriaus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Viene-tai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vertė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Sukauptas nusidėvėjimas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Likutinė vertė 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Skaitmeninė linijinių poslinkių sistema {12C}, inv. Nr. 013-2-3776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1 536,43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1 536,43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Skaitmeninė linijinių poslinkių sistema {12 C}, inv. Nr. 013-2-3844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846,56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Orapūtė EG </w:t>
            </w:r>
            <w:r>
              <w:rPr>
                <w:color w:val="000000"/>
                <w:sz w:val="22"/>
                <w:szCs w:val="22"/>
              </w:rPr>
              <w:t>3-1,2 su elektros varikliu {12 D(2E(2), inv. Nr. 013-2-3898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5 898,98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5 898,98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Prietaisas dujų skaitiklių patikrai/tūtos {12D(2E(2) }, inv. Nr. 013-2-3911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5 258,34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5 258,34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Mikroprocesorinis indikatorius DO 9404</w:t>
            </w:r>
            <w:r>
              <w:rPr>
                <w:color w:val="000000"/>
                <w:sz w:val="22"/>
                <w:szCs w:val="22"/>
              </w:rPr>
              <w:t xml:space="preserve"> { 12D(2E(2) },inv. Nr. 013-2-4091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304,10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Absoliutinio slėgio keitiklis RPT 301 {12 C}, inv. Nr. 013-2-4126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2 058,91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2 058,91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Kompresorius JUN AIR 6-10 {12 C}, inv. Nr. 013-3-4155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662,65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Nerūdijančio plieno varpas {12 C}, inv. Nr. 163482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4 271,90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4 271,90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Laminarinis srauto elementas FC096-B200C {12 C}, inv. Nr.163552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2013-11-27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1016,39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324,04 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Skirtumo slėgio matuoklis FCO318-Model 2</w:t>
            </w:r>
            <w:r>
              <w:rPr>
                <w:color w:val="000000"/>
                <w:sz w:val="22"/>
                <w:szCs w:val="22"/>
              </w:rPr>
              <w:t xml:space="preserve"> {12 C}, inv. Nr. 63553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2013-11-27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3 184,10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2414,08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770,02 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Laminarinis srauto elementas FC096-C2L {12 C},163555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2013-11-27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1016,39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324,04 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Oro kondicionavimo įrenginys YC-OPA 251b/TMC49 (AC)V (12 D), inv. Nr. ITN-03023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2017-11-28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12 022,63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4307,74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7714,89 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38725,46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29592,47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9132,99</w:t>
            </w:r>
          </w:p>
        </w:tc>
      </w:tr>
    </w:tbl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NACIONALINIS SKYSČIŲ (VANDENS) TŪRIO IR DEBITO VIENETŲ ETALONAS</w:t>
      </w:r>
    </w:p>
    <w:p w:rsidR="0047543A" w:rsidRDefault="0047543A">
      <w:pPr>
        <w:rPr>
          <w:sz w:val="18"/>
          <w:szCs w:val="18"/>
        </w:rPr>
      </w:pPr>
    </w:p>
    <w:tbl>
      <w:tblPr>
        <w:tblW w:w="10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3530"/>
        <w:gridCol w:w="1276"/>
        <w:gridCol w:w="850"/>
        <w:gridCol w:w="1588"/>
        <w:gridCol w:w="1559"/>
        <w:gridCol w:w="1367"/>
      </w:tblGrid>
      <w:tr w:rsidR="0047543A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Pavadinimas, inventoriaus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Viene-tai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vertė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Sukauptas </w:t>
            </w:r>
            <w:r>
              <w:rPr>
                <w:color w:val="000000"/>
                <w:sz w:val="22"/>
                <w:szCs w:val="22"/>
              </w:rPr>
              <w:t>nusidėvėjimas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Likutinė vertė 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 3s-Asvėr.terminalas su atsargine plokšte {12 B}, inv. Nr.163117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1 651,34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1 651,34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Proceso valdymo ir duomenų apdorojimo sistema {12 B}, inv. Nr. 163135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13 977,52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13 977,52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Etaloninis elektromagnetinis srauto matuoklis DN 15 {12 B}, inv. Nr. 163146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3 051,00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Dažnio keitiklis pDRIVE/Mxplus 04 {12 B}, inv. Nr.163163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1 429,00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Etaloninis vandens </w:t>
            </w:r>
            <w:r>
              <w:rPr>
                <w:color w:val="000000"/>
                <w:sz w:val="22"/>
                <w:szCs w:val="22"/>
              </w:rPr>
              <w:t>masės srauto matuoklis DN 15 {12 B}, inv. Nr.163168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13 465,00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Oro kondicionavimo sistema {12 B}, inv. Nr. 163170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Magnetoindukcinis debitomatis OPTIFLUX 5300C,DN25 {12 B}, inv. </w:t>
            </w:r>
            <w:r>
              <w:rPr>
                <w:color w:val="000000"/>
                <w:sz w:val="22"/>
                <w:szCs w:val="22"/>
              </w:rPr>
              <w:t>Nr.163484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2 387,82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Magnetoindukcinis debitomatis OPTIFLUX 5300W,DN100 {12 B}, inv. Nr. 163485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4 446,19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4 446,19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Vandens filtravimo sistemos vandens siurblys {12 B/3 LK226 }, inv. Nr. 163520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1 022,23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1 022,23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Skirtuminio slėgio keitiklis, inv. Nr.163104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Perteklinio slėgio keitiklis, inv. Nr.163105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Perteklinio slėgio keitiklis, inv. Nr.163106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KD 1500-svėrimo platforma, inv. Nr.163109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4617,90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4617,90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Plokštė KD svėrimo platformai, inv. Nr. 163110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3211,99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3211,99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Duomenų kaupimo/perjungimo prietaisas, inv. Nr. 163144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12951,00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12951,00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Etaloninis indukcinis srauto matuoklis DN25, inv. Nr. 163147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Proceso valdymo ir duomenų apdorojimo sistema, inv. Nr. 163169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19831,64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Funkcijinis</w:t>
            </w:r>
            <w:r>
              <w:rPr>
                <w:color w:val="000000"/>
                <w:sz w:val="22"/>
                <w:szCs w:val="22"/>
              </w:rPr>
              <w:t xml:space="preserve"> generatorius Agilent 33210A, inv. Nr.163506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1279,11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1279,11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Keitiklis analogas-kodas pico Scope 4424 osciloskopo rinkinys, inv. Nr.163507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1328,17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Sklendė rutulinė su dvipusio veikimo pneumo pavara, </w:t>
            </w:r>
            <w:r>
              <w:rPr>
                <w:color w:val="000000"/>
                <w:sz w:val="22"/>
                <w:szCs w:val="22"/>
              </w:rPr>
              <w:t>inv. Nr.163534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2012-08-13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840,99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112,21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Sklendė rutulinė su dvipusio veikimo pneumo pavara, inv. Nr. 163535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2012-08-13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840,99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112,21</w:t>
            </w:r>
          </w:p>
        </w:tc>
      </w:tr>
      <w:tr w:rsidR="0047543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Koriolio masės debitomatuoklis Micro Motion CMF200M su išnešamu Micro Motion keitikliui 2700R </w:t>
            </w:r>
            <w:r>
              <w:rPr>
                <w:color w:val="000000"/>
                <w:sz w:val="22"/>
                <w:szCs w:val="22"/>
              </w:rPr>
              <w:t>(12B), inv. Nr. ITN-03094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2018-02-27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14 937,45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4978,80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9958,65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114774,76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104591,69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10183,07</w:t>
            </w:r>
          </w:p>
        </w:tc>
      </w:tr>
    </w:tbl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NACIONALINIS SKYSČIŲ (NAFTOS IR NAFTOS PRODUKTŲ) TŪRIO IR DEBITO VIENETŲ ETALONAS</w:t>
      </w:r>
    </w:p>
    <w:p w:rsidR="0047543A" w:rsidRDefault="0047543A">
      <w:pPr>
        <w:rPr>
          <w:sz w:val="18"/>
          <w:szCs w:val="18"/>
        </w:rPr>
      </w:pPr>
    </w:p>
    <w:tbl>
      <w:tblPr>
        <w:tblW w:w="107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3530"/>
        <w:gridCol w:w="1276"/>
        <w:gridCol w:w="851"/>
        <w:gridCol w:w="1588"/>
        <w:gridCol w:w="1558"/>
        <w:gridCol w:w="1368"/>
      </w:tblGrid>
      <w:tr w:rsidR="0047543A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Pavadinimas, inventoriaus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Viene-tai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vertė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Sukauptas nusidėvėjimas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Likutinė vertė 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Etaloninis tepalo masės srauto matuoklis DN50 {BRK-4E},inv. Nr.163167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16 880,00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16 880,00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Kuro klampos matuoklis (viskometras </w:t>
            </w:r>
            <w:r>
              <w:rPr>
                <w:color w:val="000000"/>
                <w:sz w:val="22"/>
                <w:szCs w:val="22"/>
              </w:rPr>
              <w:t>SVM3000) su etaloniniais skysčiais {LK-201},inv. Nr.163172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18 516,10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18 516,10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Saikininkas SM TYPE {BRK-4E}, inv. Nr. 163200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21 820,84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21 820,84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Skysčio tankio matuoklis DMA5000 {LK-225 }, inv. Nr. 163486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19 198,41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19 198,41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Tūrinis sraigtinis skystojo kuro skaitiklis su impulsų keitikliu ir skaičiuotuvu {BRK-4E},inv. Nr.163530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2012-07-23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7 240,50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6450,50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790,00 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Sraigtinis kuro siurblys KV-220.ABA su el.varikliu {BRK-4E}, inv. </w:t>
            </w:r>
            <w:r>
              <w:rPr>
                <w:color w:val="000000"/>
                <w:sz w:val="22"/>
                <w:szCs w:val="22"/>
              </w:rPr>
              <w:t>Nr.163560</w:t>
            </w:r>
          </w:p>
          <w:p w:rsidR="0047543A" w:rsidRDefault="004754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2014-06-01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22 265,99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15771,76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6494,23 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ID3s svėrimo termin.su tv.detale, inv. Nr..163112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1387,16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1387,16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Sv. Daviklis RWM2, inv. Nr.163113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796,76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796,76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Sv. Daviklis RWM2, inv. Nr. 63114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796,76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796,76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Sv. Daviklis RWM2, inv. Nr.163115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796,76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796,76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Sv. daviklis RCL, inv. Nr.163116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426,37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426,37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Vožtuvas mod.210 4“ su specializuotu kompiuteriu AccuLoad </w:t>
            </w:r>
            <w:r>
              <w:rPr>
                <w:color w:val="000000"/>
                <w:sz w:val="22"/>
                <w:szCs w:val="22"/>
              </w:rPr>
              <w:t>III-S-XP-ALX1-A11000, inv. Nr.163171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16991,89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16991,89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Sauso tipo termostatas, inv. Nr.163505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4633,92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4633,92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7543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Skysčių tankio matuoklio Anton Paar DMA 5000 matavimo celė {BRK 12E}, inv. Nr. ITN-03096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2018-02-27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5 238,09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1745,60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3492,49 </w:t>
            </w:r>
          </w:p>
        </w:tc>
      </w:tr>
      <w:tr w:rsidR="004754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475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Iš viso eksploatacijos vietoje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136989,55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126212,83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10776,72</w:t>
            </w:r>
          </w:p>
        </w:tc>
      </w:tr>
    </w:tbl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NACIONALINIS SLĖGIO VIENETO ETALONAS</w:t>
      </w:r>
    </w:p>
    <w:p w:rsidR="0047543A" w:rsidRDefault="0047543A">
      <w:pPr>
        <w:rPr>
          <w:sz w:val="18"/>
          <w:szCs w:val="18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559"/>
        <w:gridCol w:w="1388"/>
        <w:gridCol w:w="851"/>
        <w:gridCol w:w="1588"/>
        <w:gridCol w:w="1559"/>
        <w:gridCol w:w="1276"/>
      </w:tblGrid>
      <w:tr w:rsidR="0047543A">
        <w:trPr>
          <w:trHeight w:val="855"/>
        </w:trPr>
        <w:tc>
          <w:tcPr>
            <w:tcW w:w="582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3559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Pavadinimas, inventoriaus Nr.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data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Viene-tai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Įsigijimo vertė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Sukauptas nusidėvėjimas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Likutinė vertė </w:t>
            </w:r>
          </w:p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2021-06-30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Slėgio keitiklis 0-500 mbar {5E}, inv. Nr. 013-03 4214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765,76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Manometras Meri-call DF 200  {5 E}, inv. Nr. 13-2-4107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2010-01-01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1 349,63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1 349,63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Pneumatinė slėgio kalibravimo sistema</w:t>
            </w:r>
            <w:r>
              <w:rPr>
                <w:color w:val="000000"/>
                <w:sz w:val="22"/>
                <w:szCs w:val="22"/>
              </w:rPr>
              <w:t xml:space="preserve"> (5E LK-225), inv. Nr.ITN-02556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2002-12-01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50 401,42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50400,42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Vakuuminė pompa (5E LK-225), inv. Nr.ITN-02557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2002-12-01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8 200,00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Hidraul. slėgio kalibravimo sistema su program.. įranga (5E LK-225), inv. Nr.ITN-02558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2002-12-01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58 389,00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58388,00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Tarpinė (5E LK-225), inv. Nr.ITN-02559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2002-12-01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kg svarsčių rinkinys (5E LK-225), inv. Nr. ITN-02560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2002-12-01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11 080,20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11079,20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kg svarsčių rinkinys (5E </w:t>
            </w:r>
            <w:r>
              <w:rPr>
                <w:color w:val="000000"/>
                <w:sz w:val="22"/>
                <w:szCs w:val="22"/>
              </w:rPr>
              <w:t>LK-225),inv. Nr. ITN-02561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2002-12-01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11 161,19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11160,19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9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Stūmoklinis manometras žemo slėgio matavimui METRAN-505-VOZDUH-I-0,015%kPA su akred.(5E LK-225), inv. Nr. ITN-02604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2008-10-17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16 660,39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16659,39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9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Skaitmeninis barometras su </w:t>
            </w:r>
            <w:r>
              <w:rPr>
                <w:color w:val="000000"/>
                <w:sz w:val="22"/>
                <w:szCs w:val="22"/>
              </w:rPr>
              <w:t>praplėstomis matavimo galimybėmis ir UKAS kalibravimo sertifikatu(5E LK-225), inv. Nr.ITN-02605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2008-10-31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2 004,37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2003,37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TRIVAC D2,5-G-VN62-vakuuminis siurblys Trivac D 2,5 (5E LK-225), inv. Nr.ITN-02608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2008-12-12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2 111,00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9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Stūmoklinis manometras su 2 stūmokliais manometrinio slėgio matavimui (5E LK-225), inv. Nr.ITN-02609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2009-01-01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9 114,52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9113,52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Nulinio slėgio indikatorius Furness (5E LK-225), inv. Nr. ITN-02613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2011-10-10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5 212,10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5036,57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175,53 </w:t>
            </w:r>
          </w:p>
        </w:tc>
      </w:tr>
      <w:tr w:rsidR="0047543A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59" w:type="dxa"/>
            <w:shd w:val="clear" w:color="auto" w:fill="auto"/>
            <w:hideMark/>
          </w:tcPr>
          <w:p w:rsidR="0047543A" w:rsidRDefault="000735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Tepalinis stūmoklio cilindro modulis PC-7300-5 {5E LK-225}, inv. Nr.ITN-03097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2019-01-31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11 999,99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2899,71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543A" w:rsidRDefault="0007352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9100,28 </w:t>
            </w:r>
          </w:p>
        </w:tc>
      </w:tr>
      <w:tr w:rsidR="0047543A">
        <w:trPr>
          <w:trHeight w:val="332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:rsidR="0047543A" w:rsidRDefault="0007352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Iš viso eksploatacijos vietoje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189449,57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180163,76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9285,81</w:t>
            </w:r>
          </w:p>
        </w:tc>
      </w:tr>
      <w:tr w:rsidR="0047543A">
        <w:trPr>
          <w:trHeight w:val="281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:rsidR="0047543A" w:rsidRDefault="0007352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Iš viso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7543A" w:rsidRDefault="000735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574249,11</w:t>
            </w:r>
          </w:p>
        </w:tc>
        <w:tc>
          <w:tcPr>
            <w:tcW w:w="1559" w:type="dxa"/>
            <w:vAlign w:val="center"/>
          </w:tcPr>
          <w:p w:rsidR="0047543A" w:rsidRDefault="000735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517625,87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7543A" w:rsidRDefault="0007352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56623,24</w:t>
            </w:r>
          </w:p>
        </w:tc>
      </w:tr>
    </w:tbl>
    <w:p w:rsidR="0047543A" w:rsidRDefault="0047543A">
      <w:pPr>
        <w:spacing w:line="276" w:lineRule="auto"/>
        <w:jc w:val="center"/>
        <w:rPr>
          <w:b/>
          <w:szCs w:val="24"/>
        </w:rPr>
      </w:pPr>
    </w:p>
    <w:p w:rsidR="0047543A" w:rsidRDefault="0047543A">
      <w:pPr>
        <w:rPr>
          <w:sz w:val="18"/>
          <w:szCs w:val="18"/>
        </w:rPr>
      </w:pPr>
    </w:p>
    <w:p w:rsidR="0047543A" w:rsidRDefault="00073526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sectPr w:rsidR="0047543A">
      <w:footerReference w:type="default" r:id="rId9"/>
      <w:pgSz w:w="12240" w:h="15840"/>
      <w:pgMar w:top="993" w:right="6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26" w:rsidRDefault="0007352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:rsidR="00073526" w:rsidRDefault="0007352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3A" w:rsidRDefault="00073526">
    <w:pPr>
      <w:tabs>
        <w:tab w:val="center" w:pos="4819"/>
        <w:tab w:val="right" w:pos="9638"/>
      </w:tabs>
      <w:jc w:val="right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 xml:space="preserve"> PAGE   \* MERGEFORMAT </w:instrText>
    </w:r>
    <w:r>
      <w:rPr>
        <w:sz w:val="22"/>
        <w:szCs w:val="22"/>
        <w:lang w:val="en-US"/>
      </w:rPr>
      <w:fldChar w:fldCharType="separate"/>
    </w:r>
    <w:r>
      <w:rPr>
        <w:noProof/>
        <w:sz w:val="22"/>
        <w:szCs w:val="22"/>
        <w:lang w:val="en-US"/>
      </w:rPr>
      <w:t>1</w:t>
    </w:r>
    <w:r>
      <w:rPr>
        <w:sz w:val="22"/>
        <w:szCs w:val="22"/>
        <w:lang w:val="en-US"/>
      </w:rPr>
      <w:fldChar w:fldCharType="end"/>
    </w:r>
  </w:p>
  <w:p w:rsidR="0047543A" w:rsidRDefault="0047543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26" w:rsidRDefault="0007352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:rsidR="00073526" w:rsidRDefault="0007352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A9"/>
    <w:rsid w:val="00073526"/>
    <w:rsid w:val="0047543A"/>
    <w:rsid w:val="008556A0"/>
    <w:rsid w:val="008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CC355-B863-4156-9A7B-3F91ED79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E208D-19CF-44DC-886E-8D90CAE26E8E}"/>
</file>

<file path=customXml/itemProps2.xml><?xml version="1.0" encoding="utf-8"?>
<ds:datastoreItem xmlns:ds="http://schemas.openxmlformats.org/officeDocument/2006/customXml" ds:itemID="{696A9DD4-5DAA-456B-BD30-34328F4B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FBAFE-D3DC-4D6F-8B46-48FBA9A60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6279</Words>
  <Characters>3580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849c85c2-8bca-40ef-a437-0e8abc0b7985</vt:lpstr>
      <vt:lpstr/>
    </vt:vector>
  </TitlesOfParts>
  <Company/>
  <LinksUpToDate>false</LinksUpToDate>
  <CharactersWithSpaces>9840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2021-09-10T11:54:00Z</dcterms:created>
  <dc:creator>Marija Tamoševičiūtė</dc:creator>
  <cp:lastModifiedBy>Jekentienė Ginvilė | ŠMSM</cp:lastModifiedBy>
  <cp:lastPrinted>2021-08-25T11:20:00Z</cp:lastPrinted>
  <dcterms:modified xsi:type="dcterms:W3CDTF">2021-09-10T11:54:00Z</dcterms:modified>
  <cp:revision>2</cp:revision>
  <dc:title>9a11d45c-7cd5-45ed-8601-18dcacf31926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