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3122FD74" w:rsidR="001B4964" w:rsidRDefault="0008114D" w:rsidP="00F241D1">
      <w:pPr>
        <w:ind w:left="-142"/>
        <w:jc w:val="center"/>
        <w:rPr>
          <w:bCs/>
        </w:rPr>
      </w:pPr>
      <w:r>
        <w:t xml:space="preserve">Dėl </w:t>
      </w:r>
      <w:r w:rsidRPr="00175113">
        <w:rPr>
          <w:rFonts w:eastAsiaTheme="minorHAnsi"/>
        </w:rPr>
        <w:t>Lietuvos Respublikos Vyriausybės 2021 m. sausio 6 d. pasitarimo protokolo Nr. 1</w:t>
      </w:r>
      <w:r w:rsidR="00800CEB">
        <w:rPr>
          <w:rFonts w:eastAsiaTheme="minorHAnsi"/>
        </w:rPr>
        <w:t xml:space="preserve"> </w:t>
      </w:r>
      <w:r>
        <w:rPr>
          <w:rFonts w:eastAsiaTheme="minorHAnsi"/>
        </w:rPr>
        <w:t>pakeitimo</w:t>
      </w:r>
    </w:p>
    <w:p w14:paraId="537391A7" w14:textId="664AEC9F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E68D713" w14:textId="16E00410" w:rsidR="0095233C" w:rsidRPr="00175113" w:rsidRDefault="00CD312C" w:rsidP="0095233C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Pakeisti</w:t>
      </w:r>
      <w:r w:rsidRPr="00175113">
        <w:rPr>
          <w:rFonts w:eastAsiaTheme="minorHAnsi"/>
        </w:rPr>
        <w:t xml:space="preserve"> </w:t>
      </w:r>
      <w:r w:rsidR="0095233C" w:rsidRPr="00175113">
        <w:rPr>
          <w:rFonts w:eastAsiaTheme="minorHAnsi"/>
        </w:rPr>
        <w:t xml:space="preserve">Lietuvos Respublikos Vyriausybės </w:t>
      </w:r>
      <w:r w:rsidR="0008114D" w:rsidRPr="00175113">
        <w:rPr>
          <w:rFonts w:eastAsiaTheme="minorHAnsi"/>
        </w:rPr>
        <w:t xml:space="preserve">2021 m. sausio 6 d. </w:t>
      </w:r>
      <w:r w:rsidR="0095233C" w:rsidRPr="00175113">
        <w:rPr>
          <w:rFonts w:eastAsiaTheme="minorHAnsi"/>
        </w:rPr>
        <w:t xml:space="preserve">pasitarimo </w:t>
      </w:r>
      <w:r w:rsidR="0008114D">
        <w:rPr>
          <w:rFonts w:eastAsiaTheme="minorHAnsi"/>
        </w:rPr>
        <w:t>2 sprendimą (</w:t>
      </w:r>
      <w:r w:rsidR="0095233C" w:rsidRPr="00175113">
        <w:rPr>
          <w:rFonts w:eastAsiaTheme="minorHAnsi"/>
        </w:rPr>
        <w:t>protokolo Nr. 1</w:t>
      </w:r>
      <w:r w:rsidR="0008114D">
        <w:rPr>
          <w:rFonts w:eastAsiaTheme="minorHAnsi"/>
        </w:rPr>
        <w:t>)</w:t>
      </w:r>
      <w:r w:rsidR="0095233C" w:rsidRPr="00175113">
        <w:rPr>
          <w:rFonts w:eastAsiaTheme="minorHAnsi"/>
        </w:rPr>
        <w:t xml:space="preserve"> ir jį išdėstyti taip: </w:t>
      </w:r>
    </w:p>
    <w:p w14:paraId="570FDB14" w14:textId="2B089FB9" w:rsidR="0095233C" w:rsidRPr="009F7E3B" w:rsidRDefault="0008114D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„P</w:t>
      </w:r>
      <w:r w:rsidR="0095233C" w:rsidRPr="009F7E3B">
        <w:rPr>
          <w:rFonts w:eastAsiaTheme="minorHAnsi"/>
        </w:rPr>
        <w:t>ritarti išankstinės pirkimo sutarties su farmacijos kompanija „</w:t>
      </w:r>
      <w:proofErr w:type="spellStart"/>
      <w:r w:rsidR="0095233C" w:rsidRPr="009F7E3B">
        <w:rPr>
          <w:rFonts w:eastAsiaTheme="minorHAnsi"/>
        </w:rPr>
        <w:t>BioNTech</w:t>
      </w:r>
      <w:proofErr w:type="spellEnd"/>
      <w:r w:rsidR="0095233C" w:rsidRPr="009F7E3B">
        <w:rPr>
          <w:rFonts w:eastAsiaTheme="minorHAnsi"/>
        </w:rPr>
        <w:t xml:space="preserve"> &amp; </w:t>
      </w:r>
      <w:proofErr w:type="spellStart"/>
      <w:r w:rsidR="0095233C" w:rsidRPr="009F7E3B">
        <w:rPr>
          <w:rFonts w:eastAsiaTheme="minorHAnsi"/>
        </w:rPr>
        <w:t>Pfizer</w:t>
      </w:r>
      <w:proofErr w:type="spellEnd"/>
      <w:r w:rsidR="0095233C" w:rsidRPr="009F7E3B">
        <w:rPr>
          <w:rFonts w:eastAsiaTheme="minorHAnsi"/>
        </w:rPr>
        <w:t>“ keitimui, siekiant įsigyti 1,24 mln. papildomų vakcinos nuo COVID-19 ligos (</w:t>
      </w:r>
      <w:proofErr w:type="spellStart"/>
      <w:r w:rsidR="0095233C" w:rsidRPr="009F7E3B">
        <w:rPr>
          <w:rFonts w:eastAsiaTheme="minorHAnsi"/>
        </w:rPr>
        <w:t>koronaviruso</w:t>
      </w:r>
      <w:proofErr w:type="spellEnd"/>
      <w:r w:rsidR="0095233C" w:rsidRPr="009F7E3B">
        <w:rPr>
          <w:rFonts w:eastAsiaTheme="minorHAnsi"/>
        </w:rPr>
        <w:t xml:space="preserve"> infekcijos) dozių Lietuvos Respublikai.</w:t>
      </w:r>
      <w:r>
        <w:rPr>
          <w:rFonts w:eastAsiaTheme="minorHAnsi"/>
        </w:rPr>
        <w:t>“</w:t>
      </w:r>
    </w:p>
    <w:p w14:paraId="64D739D0" w14:textId="3093E969" w:rsidR="009376E2" w:rsidRDefault="009376E2" w:rsidP="00105ADD">
      <w:pPr>
        <w:pStyle w:val="Betarp"/>
        <w:ind w:firstLine="851"/>
        <w:jc w:val="both"/>
        <w:rPr>
          <w:rFonts w:eastAsiaTheme="minorHAnsi"/>
          <w:b/>
          <w:bCs/>
          <w:lang w:val="en-US"/>
        </w:rPr>
      </w:pPr>
    </w:p>
    <w:p w14:paraId="07D5B51C" w14:textId="77777777" w:rsidR="00895C3B" w:rsidRDefault="00895C3B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FF423" w14:textId="77777777" w:rsidR="004D6CEC" w:rsidRDefault="004D6CEC" w:rsidP="00911FB0">
      <w:r>
        <w:separator/>
      </w:r>
    </w:p>
  </w:endnote>
  <w:endnote w:type="continuationSeparator" w:id="0">
    <w:p w14:paraId="2099DB6E" w14:textId="77777777" w:rsidR="004D6CEC" w:rsidRDefault="004D6CEC" w:rsidP="00911FB0">
      <w:r>
        <w:continuationSeparator/>
      </w:r>
    </w:p>
  </w:endnote>
  <w:endnote w:type="continuationNotice" w:id="1">
    <w:p w14:paraId="62EAB549" w14:textId="77777777" w:rsidR="004D6CEC" w:rsidRDefault="004D6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5D5C1" w14:textId="77777777" w:rsidR="004D6CEC" w:rsidRDefault="004D6CEC" w:rsidP="00911FB0">
      <w:r>
        <w:separator/>
      </w:r>
    </w:p>
  </w:footnote>
  <w:footnote w:type="continuationSeparator" w:id="0">
    <w:p w14:paraId="09E74B54" w14:textId="77777777" w:rsidR="004D6CEC" w:rsidRDefault="004D6CEC" w:rsidP="00911FB0">
      <w:r>
        <w:continuationSeparator/>
      </w:r>
    </w:p>
  </w:footnote>
  <w:footnote w:type="continuationNotice" w:id="1">
    <w:p w14:paraId="33B8385C" w14:textId="77777777" w:rsidR="004D6CEC" w:rsidRDefault="004D6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cb093472-660b-43e6-b3fe-676ac63ced48"/>
    <ds:schemaRef ds:uri="9e165b5a-7207-4207-9bd8-c3814e65aada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9B10C-E3C8-4FB8-AF50-98EBE475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264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2</cp:revision>
  <cp:lastPrinted>2019-12-11T10:22:00Z</cp:lastPrinted>
  <dcterms:created xsi:type="dcterms:W3CDTF">2021-01-13T09:27:00Z</dcterms:created>
  <dcterms:modified xsi:type="dcterms:W3CDTF">2021-01-13T09:27:00Z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