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3A34" w14:textId="77777777" w:rsidR="005B3F0C" w:rsidRPr="00EE0348" w:rsidRDefault="005B3F0C" w:rsidP="005B3F0C">
      <w:pPr>
        <w:pStyle w:val="Antrat1"/>
        <w:rPr>
          <w:lang w:val="lt-LT"/>
        </w:rPr>
      </w:pPr>
      <w:r w:rsidRPr="00EE0348">
        <w:rPr>
          <w:noProof/>
          <w:lang w:val="lt-LT" w:eastAsia="lt-LT"/>
        </w:rPr>
        <w:drawing>
          <wp:inline distT="0" distB="0" distL="0" distR="0" wp14:anchorId="32E4A674" wp14:editId="08D29107">
            <wp:extent cx="838200" cy="838200"/>
            <wp:effectExtent l="0" t="0" r="0" b="0"/>
            <wp:docPr id="1" name="Paveikslėlis 1" descr="MARIJAMPOLES b&amp;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IJAMPOLES 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CA067" w14:textId="77777777" w:rsidR="005B3F0C" w:rsidRPr="00EE0348" w:rsidRDefault="005B3F0C" w:rsidP="005B3F0C">
      <w:pPr>
        <w:pStyle w:val="Antrat1"/>
        <w:spacing w:after="120"/>
        <w:rPr>
          <w:sz w:val="24"/>
          <w:lang w:val="lt-LT"/>
        </w:rPr>
      </w:pPr>
      <w:r w:rsidRPr="00EE0348">
        <w:rPr>
          <w:lang w:val="lt-LT"/>
        </w:rPr>
        <w:t>MARIJAMPOLĖS REGIONO PLĖTROS TARYB</w:t>
      </w:r>
      <w:r w:rsidR="00FE4B99">
        <w:rPr>
          <w:lang w:val="lt-LT"/>
        </w:rPr>
        <w:t>A</w:t>
      </w:r>
    </w:p>
    <w:p w14:paraId="59225C25" w14:textId="77777777" w:rsidR="00FE4B99" w:rsidRPr="00FE4B99" w:rsidRDefault="005B3F0C" w:rsidP="00FE4B99">
      <w:pPr>
        <w:jc w:val="center"/>
        <w:rPr>
          <w:rStyle w:val="Hipersaitas"/>
          <w:color w:val="auto"/>
          <w:sz w:val="20"/>
          <w:u w:val="none"/>
        </w:rPr>
      </w:pPr>
      <w:r w:rsidRPr="00EE0348">
        <w:rPr>
          <w:sz w:val="20"/>
        </w:rPr>
        <w:t>Regiono plėtros</w:t>
      </w:r>
      <w:r w:rsidR="009230EC" w:rsidRPr="00EE0348">
        <w:rPr>
          <w:sz w:val="20"/>
        </w:rPr>
        <w:t xml:space="preserve"> taryba, Vytauto g. 28, LT-68295</w:t>
      </w:r>
      <w:r w:rsidRPr="00EE0348">
        <w:rPr>
          <w:sz w:val="20"/>
        </w:rPr>
        <w:t xml:space="preserve"> Ma</w:t>
      </w:r>
      <w:r w:rsidRPr="00D36742">
        <w:rPr>
          <w:sz w:val="20"/>
        </w:rPr>
        <w:t>rijampolė,</w:t>
      </w:r>
      <w:r w:rsidR="00FE4B99">
        <w:rPr>
          <w:sz w:val="20"/>
        </w:rPr>
        <w:t xml:space="preserve"> </w:t>
      </w:r>
      <w:r w:rsidR="00D36742" w:rsidRPr="00D36742">
        <w:rPr>
          <w:sz w:val="20"/>
        </w:rPr>
        <w:t xml:space="preserve">tel. 8 655 55 272, </w:t>
      </w:r>
      <w:r w:rsidR="00C15A5D">
        <w:rPr>
          <w:sz w:val="20"/>
        </w:rPr>
        <w:t xml:space="preserve">el. p. info@marijampolesregionas.lt </w:t>
      </w:r>
    </w:p>
    <w:p w14:paraId="1635D149" w14:textId="77777777" w:rsidR="005B3F0C" w:rsidRPr="00FE4B99" w:rsidRDefault="005B3F0C" w:rsidP="00FE4B99">
      <w:pPr>
        <w:jc w:val="center"/>
        <w:rPr>
          <w:sz w:val="20"/>
        </w:rPr>
      </w:pPr>
      <w:r w:rsidRPr="00EE0348">
        <w:rPr>
          <w:sz w:val="20"/>
        </w:rPr>
        <w:t>Duomenys kaupiami ir saugomi juridinių asmenų registre, kodas 305700575</w:t>
      </w:r>
    </w:p>
    <w:p w14:paraId="29AA88D4" w14:textId="77777777" w:rsidR="005B3F0C" w:rsidRPr="00EE0348" w:rsidRDefault="005B3F0C" w:rsidP="005B3F0C">
      <w:pPr>
        <w:pStyle w:val="Antrats"/>
        <w:jc w:val="center"/>
        <w:rPr>
          <w:sz w:val="12"/>
          <w:szCs w:val="12"/>
        </w:rPr>
      </w:pPr>
      <w:r w:rsidRPr="00EE0348">
        <w:rPr>
          <w:sz w:val="12"/>
          <w:szCs w:val="12"/>
        </w:rPr>
        <w:t>______________________________________________________________________________________________________________________________________________________________</w:t>
      </w:r>
    </w:p>
    <w:p w14:paraId="0E500669" w14:textId="77777777" w:rsidR="005B3F0C" w:rsidRPr="00EE0348" w:rsidRDefault="005B3F0C" w:rsidP="005B3F0C">
      <w:pPr>
        <w:rPr>
          <w:sz w:val="12"/>
          <w:szCs w:val="12"/>
        </w:rPr>
      </w:pPr>
    </w:p>
    <w:p w14:paraId="2F129202" w14:textId="77777777" w:rsidR="005B3F0C" w:rsidRPr="00EE0348" w:rsidRDefault="005B3F0C" w:rsidP="005B3F0C">
      <w:pPr>
        <w:spacing w:line="276" w:lineRule="auto"/>
        <w:rPr>
          <w:sz w:val="12"/>
          <w:szCs w:val="12"/>
        </w:rPr>
      </w:pPr>
    </w:p>
    <w:tbl>
      <w:tblPr>
        <w:tblW w:w="10831" w:type="dxa"/>
        <w:tblLayout w:type="fixed"/>
        <w:tblLook w:val="0000" w:firstRow="0" w:lastRow="0" w:firstColumn="0" w:lastColumn="0" w:noHBand="0" w:noVBand="0"/>
      </w:tblPr>
      <w:tblGrid>
        <w:gridCol w:w="5637"/>
        <w:gridCol w:w="567"/>
        <w:gridCol w:w="1418"/>
        <w:gridCol w:w="567"/>
        <w:gridCol w:w="2642"/>
      </w:tblGrid>
      <w:tr w:rsidR="005B3F0C" w:rsidRPr="00EE0348" w14:paraId="59B1380C" w14:textId="77777777" w:rsidTr="00263DD2">
        <w:trPr>
          <w:trHeight w:val="80"/>
        </w:trPr>
        <w:tc>
          <w:tcPr>
            <w:tcW w:w="5637" w:type="dxa"/>
            <w:vMerge w:val="restart"/>
          </w:tcPr>
          <w:p w14:paraId="7678227A" w14:textId="77777777" w:rsidR="00B9251A" w:rsidRPr="00EE0348" w:rsidRDefault="007E5280" w:rsidP="00263DD2">
            <w:pPr>
              <w:spacing w:line="360" w:lineRule="auto"/>
              <w:jc w:val="both"/>
              <w:rPr>
                <w:color w:val="000000"/>
              </w:rPr>
            </w:pPr>
            <w:r>
              <w:t>LR vidaus reikalų ministerijai</w:t>
            </w:r>
          </w:p>
          <w:p w14:paraId="79CF94A8" w14:textId="77777777" w:rsidR="005B3F0C" w:rsidRPr="00EE0348" w:rsidRDefault="005B3F0C" w:rsidP="00263DD2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14:paraId="2B86F86E" w14:textId="77777777" w:rsidR="005B3F0C" w:rsidRPr="00EE0348" w:rsidRDefault="005B3F0C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</w:p>
        </w:tc>
        <w:tc>
          <w:tcPr>
            <w:tcW w:w="1418" w:type="dxa"/>
          </w:tcPr>
          <w:p w14:paraId="73F55020" w14:textId="3E0D21F6" w:rsidR="005B3F0C" w:rsidRPr="00EE0348" w:rsidRDefault="005B3F0C" w:rsidP="007E5280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 w:rsidRPr="00EE0348">
              <w:t>2021-0</w:t>
            </w:r>
            <w:r w:rsidR="00F17EEA">
              <w:t>4</w:t>
            </w:r>
            <w:r w:rsidRPr="00EE0348">
              <w:t>-</w:t>
            </w:r>
            <w:r w:rsidR="007E5280">
              <w:t>2</w:t>
            </w:r>
            <w:r w:rsidR="003A65C8">
              <w:t>7</w:t>
            </w:r>
          </w:p>
        </w:tc>
        <w:tc>
          <w:tcPr>
            <w:tcW w:w="567" w:type="dxa"/>
          </w:tcPr>
          <w:p w14:paraId="250FD65C" w14:textId="77777777" w:rsidR="005B3F0C" w:rsidRPr="00EE0348" w:rsidRDefault="005B3F0C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 w:rsidRPr="00EE0348">
              <w:t xml:space="preserve">Nr. </w:t>
            </w:r>
          </w:p>
        </w:tc>
        <w:tc>
          <w:tcPr>
            <w:tcW w:w="2642" w:type="dxa"/>
          </w:tcPr>
          <w:p w14:paraId="6B9F4F47" w14:textId="56BF1693" w:rsidR="005B3F0C" w:rsidRPr="00EE0348" w:rsidRDefault="005B3F0C" w:rsidP="007E5280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 w:rsidRPr="00EE0348">
              <w:t>D-</w:t>
            </w:r>
            <w:r w:rsidR="003A65C8" w:rsidRPr="00AC37BB">
              <w:t>25</w:t>
            </w:r>
          </w:p>
        </w:tc>
      </w:tr>
      <w:tr w:rsidR="005B3F0C" w:rsidRPr="00EE0348" w14:paraId="7239DD93" w14:textId="77777777" w:rsidTr="00263DD2">
        <w:trPr>
          <w:trHeight w:val="80"/>
        </w:trPr>
        <w:tc>
          <w:tcPr>
            <w:tcW w:w="5637" w:type="dxa"/>
            <w:vMerge/>
          </w:tcPr>
          <w:p w14:paraId="7EC01BDE" w14:textId="77777777" w:rsidR="005B3F0C" w:rsidRPr="00EE0348" w:rsidRDefault="005B3F0C" w:rsidP="00263DD2">
            <w:pPr>
              <w:pStyle w:val="Pagrindinistekstas"/>
              <w:spacing w:after="0" w:line="360" w:lineRule="auto"/>
            </w:pPr>
          </w:p>
        </w:tc>
        <w:tc>
          <w:tcPr>
            <w:tcW w:w="567" w:type="dxa"/>
          </w:tcPr>
          <w:p w14:paraId="2AFA08FD" w14:textId="77777777" w:rsidR="005B3F0C" w:rsidRPr="00EE0348" w:rsidRDefault="005B3F0C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 w:rsidRPr="00EE0348">
              <w:t xml:space="preserve">Į </w:t>
            </w:r>
          </w:p>
        </w:tc>
        <w:tc>
          <w:tcPr>
            <w:tcW w:w="1418" w:type="dxa"/>
          </w:tcPr>
          <w:p w14:paraId="553796C5" w14:textId="3F70A80C" w:rsidR="005B3F0C" w:rsidRPr="00EE0348" w:rsidRDefault="007E5280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>
              <w:t>2021-04-1</w:t>
            </w:r>
            <w:r w:rsidR="003A65C8">
              <w:t>9</w:t>
            </w:r>
          </w:p>
        </w:tc>
        <w:tc>
          <w:tcPr>
            <w:tcW w:w="567" w:type="dxa"/>
          </w:tcPr>
          <w:p w14:paraId="509FDAA2" w14:textId="77777777" w:rsidR="005B3F0C" w:rsidRPr="00EE0348" w:rsidRDefault="005B3F0C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 w:rsidRPr="00EE0348">
              <w:t>Nr.</w:t>
            </w:r>
          </w:p>
        </w:tc>
        <w:tc>
          <w:tcPr>
            <w:tcW w:w="2642" w:type="dxa"/>
          </w:tcPr>
          <w:p w14:paraId="1F93553E" w14:textId="42104830" w:rsidR="005B3F0C" w:rsidRPr="00EE0348" w:rsidRDefault="007E5280" w:rsidP="00263DD2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</w:pPr>
            <w:r>
              <w:t>1D-</w:t>
            </w:r>
            <w:r w:rsidR="003A65C8">
              <w:t>2206</w:t>
            </w:r>
          </w:p>
        </w:tc>
      </w:tr>
    </w:tbl>
    <w:p w14:paraId="30F63721" w14:textId="77777777" w:rsidR="005B3F0C" w:rsidRDefault="005B3F0C" w:rsidP="005B3F0C">
      <w:pPr>
        <w:spacing w:line="276" w:lineRule="auto"/>
        <w:jc w:val="both"/>
        <w:rPr>
          <w:b/>
          <w:color w:val="000000"/>
        </w:rPr>
      </w:pPr>
    </w:p>
    <w:p w14:paraId="70ADC806" w14:textId="7209058F" w:rsidR="000D6E87" w:rsidRDefault="000D6E87" w:rsidP="005B3F0C">
      <w:pPr>
        <w:spacing w:line="276" w:lineRule="auto"/>
        <w:jc w:val="both"/>
        <w:rPr>
          <w:b/>
          <w:color w:val="000000"/>
        </w:rPr>
      </w:pPr>
    </w:p>
    <w:p w14:paraId="5F2740B9" w14:textId="77777777" w:rsidR="00AC37BB" w:rsidRPr="00EE0348" w:rsidRDefault="00AC37BB" w:rsidP="005B3F0C">
      <w:pPr>
        <w:spacing w:line="276" w:lineRule="auto"/>
        <w:jc w:val="both"/>
        <w:rPr>
          <w:b/>
          <w:color w:val="000000"/>
        </w:rPr>
      </w:pPr>
    </w:p>
    <w:p w14:paraId="22D255DB" w14:textId="77777777" w:rsidR="003A65C8" w:rsidRPr="00024125" w:rsidRDefault="003A65C8" w:rsidP="003A65C8">
      <w:pPr>
        <w:jc w:val="both"/>
        <w:rPr>
          <w:b/>
          <w:caps/>
          <w:szCs w:val="20"/>
        </w:rPr>
      </w:pPr>
      <w:r w:rsidRPr="00024125">
        <w:rPr>
          <w:b/>
          <w:caps/>
          <w:szCs w:val="20"/>
        </w:rPr>
        <w:t xml:space="preserve">DĖL LIETUVOS RESPUBLIKOS Vyriausybės NUTARIMO „DĖL SUTIKIMO NAUDOTI APSKRIČIŲ HERBUS“ PROJEKTO DERINIMO </w:t>
      </w:r>
    </w:p>
    <w:p w14:paraId="7AA2CBB9" w14:textId="77777777" w:rsidR="007E5280" w:rsidRDefault="007E5280" w:rsidP="007E5280">
      <w:pPr>
        <w:autoSpaceDE w:val="0"/>
        <w:autoSpaceDN w:val="0"/>
        <w:adjustRightInd w:val="0"/>
        <w:jc w:val="both"/>
        <w:rPr>
          <w:b/>
          <w:bCs/>
          <w:caps/>
          <w:color w:val="000000"/>
          <w:shd w:val="clear" w:color="auto" w:fill="FFFFFF"/>
        </w:rPr>
      </w:pPr>
    </w:p>
    <w:p w14:paraId="526E80BA" w14:textId="77777777" w:rsidR="007E5280" w:rsidRPr="00EE0348" w:rsidRDefault="007E5280" w:rsidP="007E5280">
      <w:pPr>
        <w:autoSpaceDE w:val="0"/>
        <w:autoSpaceDN w:val="0"/>
        <w:adjustRightInd w:val="0"/>
        <w:jc w:val="both"/>
        <w:rPr>
          <w:color w:val="000000"/>
        </w:rPr>
      </w:pPr>
    </w:p>
    <w:p w14:paraId="744D379C" w14:textId="06831D15" w:rsidR="007E5280" w:rsidRDefault="007E5280" w:rsidP="00B9251A">
      <w:pPr>
        <w:keepNext/>
        <w:spacing w:line="360" w:lineRule="auto"/>
        <w:ind w:firstLine="851"/>
        <w:jc w:val="both"/>
        <w:outlineLvl w:val="2"/>
        <w:rPr>
          <w:color w:val="000000"/>
        </w:rPr>
      </w:pPr>
      <w:r>
        <w:rPr>
          <w:color w:val="000000"/>
        </w:rPr>
        <w:t>Atsakydami į Jūsų 2021 m. balandžio 1</w:t>
      </w:r>
      <w:r w:rsidR="003A65C8">
        <w:rPr>
          <w:color w:val="000000"/>
        </w:rPr>
        <w:t>9</w:t>
      </w:r>
      <w:r>
        <w:rPr>
          <w:color w:val="000000"/>
        </w:rPr>
        <w:t xml:space="preserve"> d. raštą Nr.1D-</w:t>
      </w:r>
      <w:r w:rsidR="003A65C8">
        <w:t>2206</w:t>
      </w:r>
      <w:r>
        <w:rPr>
          <w:color w:val="000000"/>
        </w:rPr>
        <w:t xml:space="preserve"> „Dėl Lietuvos Respublikos Vyriausybės </w:t>
      </w:r>
      <w:r w:rsidR="003A65C8">
        <w:rPr>
          <w:color w:val="000000"/>
        </w:rPr>
        <w:t>nutarimo „Dėl sutikimo naudoti apskričių herbus“ projekto derinimo“</w:t>
      </w:r>
      <w:r>
        <w:rPr>
          <w:color w:val="000000"/>
          <w:shd w:val="clear" w:color="auto" w:fill="FFFFFF"/>
        </w:rPr>
        <w:t>, informuojame, kad pastabų ir pasiūlymų Marijampolės regiono plėtros taryba teisės akto projektui neteikia.</w:t>
      </w:r>
      <w:r>
        <w:rPr>
          <w:color w:val="000000"/>
        </w:rPr>
        <w:t xml:space="preserve"> </w:t>
      </w:r>
    </w:p>
    <w:p w14:paraId="515B45EB" w14:textId="77777777" w:rsidR="000755EB" w:rsidRDefault="007E5280" w:rsidP="007E5280">
      <w:pPr>
        <w:keepNext/>
        <w:spacing w:line="360" w:lineRule="auto"/>
        <w:ind w:firstLine="851"/>
        <w:jc w:val="both"/>
        <w:outlineLvl w:val="2"/>
        <w:rPr>
          <w:color w:val="000000"/>
        </w:rPr>
      </w:pPr>
      <w:r>
        <w:rPr>
          <w:color w:val="000000"/>
        </w:rPr>
        <w:t xml:space="preserve"> </w:t>
      </w:r>
    </w:p>
    <w:p w14:paraId="35963817" w14:textId="77777777" w:rsidR="00F17EEA" w:rsidRDefault="00F17EEA" w:rsidP="005B3F0C">
      <w:pPr>
        <w:autoSpaceDE w:val="0"/>
        <w:autoSpaceDN w:val="0"/>
        <w:adjustRightInd w:val="0"/>
        <w:spacing w:line="360" w:lineRule="auto"/>
        <w:ind w:firstLine="737"/>
        <w:jc w:val="both"/>
        <w:rPr>
          <w:color w:val="000000"/>
        </w:rPr>
      </w:pPr>
    </w:p>
    <w:p w14:paraId="5EF29D86" w14:textId="77777777" w:rsidR="00F17EEA" w:rsidRPr="00EE0348" w:rsidRDefault="00F17EEA" w:rsidP="005B3F0C">
      <w:pPr>
        <w:autoSpaceDE w:val="0"/>
        <w:autoSpaceDN w:val="0"/>
        <w:adjustRightInd w:val="0"/>
        <w:spacing w:line="360" w:lineRule="auto"/>
        <w:ind w:firstLine="737"/>
        <w:jc w:val="both"/>
        <w:rPr>
          <w:color w:val="000000"/>
        </w:rPr>
      </w:pPr>
    </w:p>
    <w:p w14:paraId="1C920F59" w14:textId="77777777" w:rsidR="005B3F0C" w:rsidRPr="00EE0348" w:rsidRDefault="005B3F0C" w:rsidP="005B3F0C">
      <w:pPr>
        <w:pStyle w:val="Sraopastraipa"/>
        <w:autoSpaceDE w:val="0"/>
        <w:autoSpaceDN w:val="0"/>
        <w:adjustRightInd w:val="0"/>
        <w:ind w:left="0" w:firstLine="851"/>
        <w:jc w:val="both"/>
        <w:rPr>
          <w:lang w:val="lt-LT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045"/>
        <w:gridCol w:w="4844"/>
      </w:tblGrid>
      <w:tr w:rsidR="005B3F0C" w:rsidRPr="00EE0348" w14:paraId="45D199AD" w14:textId="77777777" w:rsidTr="00263DD2">
        <w:trPr>
          <w:trHeight w:val="146"/>
        </w:trPr>
        <w:tc>
          <w:tcPr>
            <w:tcW w:w="5045" w:type="dxa"/>
          </w:tcPr>
          <w:p w14:paraId="2A6391DD" w14:textId="77777777" w:rsidR="005B3F0C" w:rsidRPr="00EE0348" w:rsidRDefault="000B5EBA" w:rsidP="00263DD2">
            <w:pPr>
              <w:tabs>
                <w:tab w:val="center" w:pos="5812"/>
                <w:tab w:val="left" w:pos="6663"/>
              </w:tabs>
              <w:rPr>
                <w:color w:val="000000"/>
              </w:rPr>
            </w:pPr>
            <w:r w:rsidRPr="00EE0348">
              <w:rPr>
                <w:color w:val="000000"/>
              </w:rPr>
              <w:t>Administracijos direktorė</w:t>
            </w:r>
          </w:p>
        </w:tc>
        <w:tc>
          <w:tcPr>
            <w:tcW w:w="4844" w:type="dxa"/>
          </w:tcPr>
          <w:p w14:paraId="48DF9E88" w14:textId="77777777" w:rsidR="005B3F0C" w:rsidRPr="00EE0348" w:rsidRDefault="000B5EBA" w:rsidP="00263DD2">
            <w:pPr>
              <w:tabs>
                <w:tab w:val="center" w:pos="5812"/>
                <w:tab w:val="left" w:pos="6663"/>
              </w:tabs>
              <w:jc w:val="right"/>
              <w:rPr>
                <w:color w:val="000000"/>
              </w:rPr>
            </w:pPr>
            <w:r w:rsidRPr="00EE0348">
              <w:rPr>
                <w:color w:val="000000"/>
              </w:rPr>
              <w:t>Jurgita Mitrulevičienė</w:t>
            </w:r>
          </w:p>
        </w:tc>
      </w:tr>
    </w:tbl>
    <w:p w14:paraId="15016CA0" w14:textId="77777777" w:rsidR="005B3F0C" w:rsidRPr="00EE0348" w:rsidRDefault="005B3F0C" w:rsidP="005B3F0C"/>
    <w:p w14:paraId="72B0E361" w14:textId="77777777" w:rsidR="005B3F0C" w:rsidRPr="00EE0348" w:rsidRDefault="005B3F0C" w:rsidP="005B3F0C"/>
    <w:p w14:paraId="070FF55B" w14:textId="77777777" w:rsidR="005B3F0C" w:rsidRDefault="005B3F0C" w:rsidP="005B3F0C"/>
    <w:p w14:paraId="0A4453F1" w14:textId="77777777" w:rsidR="00A46DED" w:rsidRDefault="00A46DED" w:rsidP="005B3F0C"/>
    <w:p w14:paraId="7A54FAA5" w14:textId="77777777" w:rsidR="00A46DED" w:rsidRDefault="00A46DED" w:rsidP="005B3F0C"/>
    <w:p w14:paraId="292091B1" w14:textId="77777777" w:rsidR="00F17EEA" w:rsidRDefault="00F17EEA" w:rsidP="005B3F0C"/>
    <w:p w14:paraId="6181EF9E" w14:textId="77777777" w:rsidR="00F17EEA" w:rsidRDefault="00F17EEA" w:rsidP="005B3F0C"/>
    <w:p w14:paraId="50D262B4" w14:textId="77777777" w:rsidR="00F17EEA" w:rsidRDefault="00F17EEA" w:rsidP="005B3F0C"/>
    <w:p w14:paraId="32217938" w14:textId="77777777" w:rsidR="00F17EEA" w:rsidRDefault="00F17EEA" w:rsidP="005B3F0C"/>
    <w:p w14:paraId="49342D6A" w14:textId="77777777" w:rsidR="00F17EEA" w:rsidRDefault="00F17EEA" w:rsidP="005B3F0C"/>
    <w:p w14:paraId="71BF0DB4" w14:textId="77777777" w:rsidR="00F17EEA" w:rsidRDefault="00F17EEA" w:rsidP="005B3F0C"/>
    <w:p w14:paraId="497D9632" w14:textId="77777777" w:rsidR="00F17EEA" w:rsidRDefault="00F17EEA" w:rsidP="005B3F0C"/>
    <w:p w14:paraId="71F7D3E7" w14:textId="77777777" w:rsidR="00F17EEA" w:rsidRDefault="00F17EEA" w:rsidP="005B3F0C"/>
    <w:p w14:paraId="4B8939A8" w14:textId="77777777" w:rsidR="00F17EEA" w:rsidRDefault="00F17EEA" w:rsidP="005B3F0C"/>
    <w:p w14:paraId="6A75BBDE" w14:textId="77777777" w:rsidR="00F17EEA" w:rsidRDefault="00F17EEA" w:rsidP="005B3F0C"/>
    <w:p w14:paraId="41B52BAF" w14:textId="77777777" w:rsidR="00F17EEA" w:rsidRDefault="00F17EEA" w:rsidP="005B3F0C"/>
    <w:p w14:paraId="5E59B1F6" w14:textId="77777777" w:rsidR="00F17EEA" w:rsidRDefault="00F17EEA" w:rsidP="005B3F0C"/>
    <w:p w14:paraId="320D1EF5" w14:textId="77777777" w:rsidR="00F17EEA" w:rsidRDefault="00F17EEA" w:rsidP="005B3F0C"/>
    <w:p w14:paraId="3C6968C2" w14:textId="77777777" w:rsidR="00A46DED" w:rsidRDefault="00692EEA" w:rsidP="005B3F0C">
      <w:r w:rsidRPr="00372A0F">
        <w:rPr>
          <w:sz w:val="20"/>
          <w:szCs w:val="20"/>
        </w:rPr>
        <w:t xml:space="preserve">J. Mitrulevičienė, </w:t>
      </w:r>
      <w:r>
        <w:rPr>
          <w:sz w:val="20"/>
          <w:szCs w:val="20"/>
        </w:rPr>
        <w:t xml:space="preserve">tel. </w:t>
      </w:r>
      <w:r w:rsidRPr="00372A0F">
        <w:rPr>
          <w:sz w:val="20"/>
          <w:szCs w:val="20"/>
        </w:rPr>
        <w:t>8</w:t>
      </w:r>
      <w:r w:rsidRPr="00372A0F">
        <w:t> </w:t>
      </w:r>
      <w:r w:rsidRPr="00372A0F">
        <w:rPr>
          <w:sz w:val="20"/>
          <w:szCs w:val="20"/>
        </w:rPr>
        <w:t xml:space="preserve">655 55 272, el. p. </w:t>
      </w:r>
      <w:r w:rsidRPr="00372A0F">
        <w:rPr>
          <w:rStyle w:val="Hipersaitas"/>
          <w:sz w:val="20"/>
          <w:szCs w:val="20"/>
        </w:rPr>
        <w:t>jurgita.mitruleviciene@</w:t>
      </w:r>
      <w:r w:rsidR="00F17EEA">
        <w:rPr>
          <w:rStyle w:val="Hipersaitas"/>
          <w:sz w:val="20"/>
          <w:szCs w:val="20"/>
        </w:rPr>
        <w:t>marijampolesregionas.lt</w:t>
      </w:r>
      <w:r w:rsidRPr="00372A0F">
        <w:rPr>
          <w:sz w:val="20"/>
          <w:szCs w:val="20"/>
        </w:rPr>
        <w:t xml:space="preserve">         </w:t>
      </w:r>
    </w:p>
    <w:sectPr w:rsidR="00A46DED" w:rsidSect="007127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0973" w14:textId="77777777" w:rsidR="00864ACD" w:rsidRDefault="00864ACD" w:rsidP="00BC73C1">
      <w:r>
        <w:separator/>
      </w:r>
    </w:p>
  </w:endnote>
  <w:endnote w:type="continuationSeparator" w:id="0">
    <w:p w14:paraId="0AF785F8" w14:textId="77777777" w:rsidR="00864ACD" w:rsidRDefault="00864ACD" w:rsidP="00BC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F0B3A" w14:textId="77777777" w:rsidR="00864ACD" w:rsidRDefault="00864ACD" w:rsidP="00BC73C1">
      <w:r>
        <w:separator/>
      </w:r>
    </w:p>
  </w:footnote>
  <w:footnote w:type="continuationSeparator" w:id="0">
    <w:p w14:paraId="58D00A2A" w14:textId="77777777" w:rsidR="00864ACD" w:rsidRDefault="00864ACD" w:rsidP="00BC7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D2181"/>
    <w:multiLevelType w:val="multilevel"/>
    <w:tmpl w:val="06C6164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53F29"/>
    <w:multiLevelType w:val="multilevel"/>
    <w:tmpl w:val="761A267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D3393B"/>
    <w:multiLevelType w:val="hybridMultilevel"/>
    <w:tmpl w:val="2878EA38"/>
    <w:lvl w:ilvl="0" w:tplc="EE7806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85A52"/>
    <w:multiLevelType w:val="hybridMultilevel"/>
    <w:tmpl w:val="E2A67B32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0C0"/>
    <w:rsid w:val="000755EB"/>
    <w:rsid w:val="00095819"/>
    <w:rsid w:val="000B5EBA"/>
    <w:rsid w:val="000D647C"/>
    <w:rsid w:val="000D6E87"/>
    <w:rsid w:val="0013432E"/>
    <w:rsid w:val="00155E0B"/>
    <w:rsid w:val="002271A3"/>
    <w:rsid w:val="00253006"/>
    <w:rsid w:val="0027105D"/>
    <w:rsid w:val="002A513B"/>
    <w:rsid w:val="002C3EFE"/>
    <w:rsid w:val="00310670"/>
    <w:rsid w:val="00313C3C"/>
    <w:rsid w:val="00372A0F"/>
    <w:rsid w:val="003A65C8"/>
    <w:rsid w:val="003B07E1"/>
    <w:rsid w:val="003D123A"/>
    <w:rsid w:val="003E7ECA"/>
    <w:rsid w:val="00415C28"/>
    <w:rsid w:val="004203C3"/>
    <w:rsid w:val="004D719A"/>
    <w:rsid w:val="00501D48"/>
    <w:rsid w:val="00581EF2"/>
    <w:rsid w:val="005956B5"/>
    <w:rsid w:val="005B3F0C"/>
    <w:rsid w:val="005F540C"/>
    <w:rsid w:val="00692EEA"/>
    <w:rsid w:val="006A1861"/>
    <w:rsid w:val="006B750E"/>
    <w:rsid w:val="00705D77"/>
    <w:rsid w:val="0071276B"/>
    <w:rsid w:val="00724169"/>
    <w:rsid w:val="007D4492"/>
    <w:rsid w:val="007E5280"/>
    <w:rsid w:val="0082274C"/>
    <w:rsid w:val="008351C4"/>
    <w:rsid w:val="00864235"/>
    <w:rsid w:val="00864ACD"/>
    <w:rsid w:val="008726B7"/>
    <w:rsid w:val="00873C36"/>
    <w:rsid w:val="008B6877"/>
    <w:rsid w:val="009230EC"/>
    <w:rsid w:val="00972C90"/>
    <w:rsid w:val="009D559D"/>
    <w:rsid w:val="00A46DED"/>
    <w:rsid w:val="00A96C40"/>
    <w:rsid w:val="00AB20C0"/>
    <w:rsid w:val="00AC37BB"/>
    <w:rsid w:val="00B23E6B"/>
    <w:rsid w:val="00B35E55"/>
    <w:rsid w:val="00B9251A"/>
    <w:rsid w:val="00BB2F22"/>
    <w:rsid w:val="00BB782A"/>
    <w:rsid w:val="00BC73C1"/>
    <w:rsid w:val="00BE4B2E"/>
    <w:rsid w:val="00BE7FFE"/>
    <w:rsid w:val="00C15A5D"/>
    <w:rsid w:val="00C517E0"/>
    <w:rsid w:val="00CE0083"/>
    <w:rsid w:val="00D36742"/>
    <w:rsid w:val="00D40B95"/>
    <w:rsid w:val="00DE0FC1"/>
    <w:rsid w:val="00DE6DB3"/>
    <w:rsid w:val="00E02838"/>
    <w:rsid w:val="00E21E7A"/>
    <w:rsid w:val="00E66E94"/>
    <w:rsid w:val="00EE0348"/>
    <w:rsid w:val="00EE30D1"/>
    <w:rsid w:val="00F17EEA"/>
    <w:rsid w:val="00F22BF9"/>
    <w:rsid w:val="00FB6647"/>
    <w:rsid w:val="00FE4B99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71AC"/>
  <w15:docId w15:val="{3F5B1734-2319-4B79-A4A0-45B6D292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3F0C"/>
    <w:rPr>
      <w:rFonts w:eastAsia="Times New Roman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5B3F0C"/>
    <w:pPr>
      <w:keepNext/>
      <w:tabs>
        <w:tab w:val="left" w:pos="567"/>
        <w:tab w:val="center" w:pos="2268"/>
        <w:tab w:val="center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B3F0C"/>
    <w:rPr>
      <w:rFonts w:eastAsia="Times New Roman"/>
      <w:b/>
      <w:sz w:val="28"/>
      <w:szCs w:val="20"/>
      <w:lang w:val="en-GB"/>
    </w:rPr>
  </w:style>
  <w:style w:type="paragraph" w:styleId="Antrats">
    <w:name w:val="header"/>
    <w:aliases w:val=" Char,Char"/>
    <w:basedOn w:val="prastasis"/>
    <w:link w:val="AntratsDiagrama"/>
    <w:uiPriority w:val="99"/>
    <w:rsid w:val="005B3F0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 Char Diagrama,Char Diagrama"/>
    <w:basedOn w:val="Numatytasispastraiposriftas"/>
    <w:link w:val="Antrats"/>
    <w:uiPriority w:val="99"/>
    <w:rsid w:val="005B3F0C"/>
    <w:rPr>
      <w:rFonts w:eastAsia="Times New Roman"/>
      <w:szCs w:val="24"/>
    </w:rPr>
  </w:style>
  <w:style w:type="character" w:styleId="Hipersaitas">
    <w:name w:val="Hyperlink"/>
    <w:uiPriority w:val="99"/>
    <w:rsid w:val="005B3F0C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5B3F0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B3F0C"/>
    <w:rPr>
      <w:rFonts w:eastAsia="Times New Roman"/>
      <w:szCs w:val="24"/>
    </w:rPr>
  </w:style>
  <w:style w:type="paragraph" w:styleId="Sraopastraipa">
    <w:name w:val="List Paragraph"/>
    <w:basedOn w:val="prastasis"/>
    <w:uiPriority w:val="34"/>
    <w:qFormat/>
    <w:rsid w:val="005B3F0C"/>
    <w:pPr>
      <w:ind w:left="720"/>
      <w:contextualSpacing/>
    </w:pPr>
    <w:rPr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B3F0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B3F0C"/>
    <w:rPr>
      <w:rFonts w:ascii="Tahoma" w:eastAsia="Times New Roman" w:hAnsi="Tahoma" w:cs="Tahoma"/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C73C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C73C1"/>
    <w:rPr>
      <w:rFonts w:eastAsia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C73C1"/>
    <w:rPr>
      <w:vertAlign w:val="superscript"/>
    </w:rPr>
  </w:style>
  <w:style w:type="paragraph" w:customStyle="1" w:styleId="paragraph">
    <w:name w:val="paragraph"/>
    <w:basedOn w:val="prastasis"/>
    <w:rsid w:val="00705D77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705D77"/>
  </w:style>
  <w:style w:type="character" w:customStyle="1" w:styleId="eop">
    <w:name w:val="eop"/>
    <w:basedOn w:val="Numatytasispastraiposriftas"/>
    <w:rsid w:val="00705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AC4BFE78538054EA722B05521283528" ma:contentTypeVersion="11" ma:contentTypeDescription="Kurkite naują dokumentą." ma:contentTypeScope="" ma:versionID="6fe771fcd45a576e4564fcdd6377177c">
  <xsd:schema xmlns:xsd="http://www.w3.org/2001/XMLSchema" xmlns:xs="http://www.w3.org/2001/XMLSchema" xmlns:p="http://schemas.microsoft.com/office/2006/metadata/properties" xmlns:ns2="8f3f2252-3603-49aa-ac8e-307372a50dca" xmlns:ns3="c4be9623-8533-4525-a9d4-060d4b2303db" targetNamespace="http://schemas.microsoft.com/office/2006/metadata/properties" ma:root="true" ma:fieldsID="85ab0484e00d766d53f982cbf82ea7ee" ns2:_="" ns3:_="">
    <xsd:import namespace="8f3f2252-3603-49aa-ac8e-307372a50dca"/>
    <xsd:import namespace="c4be9623-8533-4525-a9d4-060d4b2303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2252-3603-49aa-ac8e-307372a50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e9623-8533-4525-a9d4-060d4b2303d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B02F44-6224-4746-8039-D8CF096A5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DC109-78FD-4351-ACBF-910468977342}"/>
</file>

<file path=customXml/itemProps3.xml><?xml version="1.0" encoding="utf-8"?>
<ds:datastoreItem xmlns:ds="http://schemas.openxmlformats.org/officeDocument/2006/customXml" ds:itemID="{F2F14084-6217-4431-B51E-9D3C99B37D29}"/>
</file>

<file path=customXml/itemProps4.xml><?xml version="1.0" encoding="utf-8"?>
<ds:datastoreItem xmlns:ds="http://schemas.openxmlformats.org/officeDocument/2006/customXml" ds:itemID="{4632B29B-4EB9-485F-B1E8-0DB618C8A8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Kristina Jakavonienė</cp:lastModifiedBy>
  <cp:revision>6</cp:revision>
  <dcterms:created xsi:type="dcterms:W3CDTF">2021-04-19T06:10:00Z</dcterms:created>
  <dcterms:modified xsi:type="dcterms:W3CDTF">2021-04-27T05:38:00Z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0x0101008AC4BFE78538054EA722B05521283528</vt:lpwstr>
  </property>
</Properties>
</file>