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508C" w14:textId="77777777" w:rsidR="003E2E45" w:rsidRDefault="003E2E45" w:rsidP="002A33C3">
      <w:pPr>
        <w:spacing w:after="0" w:line="240" w:lineRule="auto"/>
        <w:ind w:right="-9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964C8BB" w14:textId="7FAD09D8" w:rsidR="00EC366B" w:rsidRPr="00886DD8" w:rsidRDefault="00EC366B" w:rsidP="00EC366B">
      <w:pPr>
        <w:spacing w:after="0"/>
        <w:ind w:left="12960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86DD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Projektas</w:t>
      </w:r>
    </w:p>
    <w:p w14:paraId="1A756D40" w14:textId="77777777" w:rsidR="00EC366B" w:rsidRPr="00886DD8" w:rsidRDefault="00EC366B" w:rsidP="00EC366B">
      <w:pPr>
        <w:spacing w:after="0"/>
        <w:ind w:left="12960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E3B98FE" w14:textId="5AD57FB2" w:rsidR="003E2E45" w:rsidRDefault="00EC366B" w:rsidP="00AD423A">
      <w:pPr>
        <w:spacing w:line="240" w:lineRule="auto"/>
        <w:ind w:left="103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86DD8">
        <w:rPr>
          <w:rFonts w:ascii="Times New Roman" w:hAnsi="Times New Roman" w:cs="Times New Roman"/>
          <w:sz w:val="24"/>
          <w:szCs w:val="24"/>
        </w:rPr>
        <w:t xml:space="preserve">              PATVIRTINTA</w:t>
      </w:r>
      <w:r w:rsidRPr="00886DD8">
        <w:rPr>
          <w:rFonts w:ascii="Times New Roman" w:hAnsi="Times New Roman" w:cs="Times New Roman"/>
          <w:sz w:val="24"/>
          <w:szCs w:val="24"/>
        </w:rPr>
        <w:br/>
        <w:t xml:space="preserve">              Lietuvos Respublikos Vyriausybės</w:t>
      </w:r>
      <w:r w:rsidRPr="00886DD8">
        <w:rPr>
          <w:rFonts w:ascii="Times New Roman" w:hAnsi="Times New Roman" w:cs="Times New Roman"/>
          <w:sz w:val="24"/>
          <w:szCs w:val="24"/>
        </w:rPr>
        <w:br/>
        <w:t xml:space="preserve">              2021 m.             nutarimu Nr.</w:t>
      </w:r>
    </w:p>
    <w:p w14:paraId="3EE2FA79" w14:textId="16FFD08D" w:rsidR="002A33C3" w:rsidRPr="003C5ABB" w:rsidRDefault="002A33C3" w:rsidP="002A33C3">
      <w:pPr>
        <w:spacing w:after="0" w:line="240" w:lineRule="auto"/>
        <w:ind w:right="-9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C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SŪDUVOS METŲ MINĖJIMO 2022 METAIS PLAN</w:t>
      </w:r>
      <w:r w:rsidR="0035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</w:p>
    <w:p w14:paraId="6586A9E4" w14:textId="77777777" w:rsidR="002A33C3" w:rsidRDefault="002A33C3"/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16"/>
        <w:gridCol w:w="3861"/>
        <w:gridCol w:w="4927"/>
      </w:tblGrid>
      <w:tr w:rsidR="003D43E8" w:rsidRPr="003C5ABB" w14:paraId="357A5A97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57A5A90" w14:textId="77777777" w:rsidR="003D43E8" w:rsidRPr="003C5ABB" w:rsidRDefault="003D43E8" w:rsidP="00BD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216" w:type="dxa"/>
            <w:shd w:val="clear" w:color="auto" w:fill="auto"/>
            <w:noWrap/>
            <w:vAlign w:val="center"/>
            <w:hideMark/>
          </w:tcPr>
          <w:p w14:paraId="357A5A91" w14:textId="7721377D" w:rsidR="003D43E8" w:rsidRPr="003C5ABB" w:rsidRDefault="00EA3881" w:rsidP="006C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Veiklos (projekto)</w:t>
            </w:r>
            <w:r w:rsidR="003D43E8"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14:paraId="357A5A92" w14:textId="77777777" w:rsidR="003D43E8" w:rsidRPr="003C5ABB" w:rsidRDefault="003D43E8" w:rsidP="006C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4927" w:type="dxa"/>
            <w:shd w:val="clear" w:color="auto" w:fill="auto"/>
            <w:noWrap/>
            <w:vAlign w:val="center"/>
            <w:hideMark/>
          </w:tcPr>
          <w:p w14:paraId="357A5A96" w14:textId="5FD98AAA" w:rsidR="003D43E8" w:rsidRPr="003C5ABB" w:rsidRDefault="00EA3881" w:rsidP="006C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Įvykdymo t</w:t>
            </w:r>
            <w:r w:rsidR="003D43E8"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erminas</w:t>
            </w:r>
          </w:p>
        </w:tc>
      </w:tr>
      <w:tr w:rsidR="004874B7" w:rsidRPr="003C5ABB" w14:paraId="357A5A9F" w14:textId="77777777" w:rsidTr="00061C9A">
        <w:trPr>
          <w:trHeight w:val="630"/>
        </w:trPr>
        <w:tc>
          <w:tcPr>
            <w:tcW w:w="14600" w:type="dxa"/>
            <w:gridSpan w:val="4"/>
            <w:shd w:val="clear" w:color="auto" w:fill="auto"/>
            <w:noWrap/>
            <w:vAlign w:val="center"/>
            <w:hideMark/>
          </w:tcPr>
          <w:p w14:paraId="2B268743" w14:textId="2CEC3EB9" w:rsidR="004874B7" w:rsidRPr="003C5ABB" w:rsidRDefault="00DA39F2" w:rsidP="0050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874B7"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 SKYRIUS</w:t>
            </w:r>
          </w:p>
          <w:p w14:paraId="357A5A9E" w14:textId="348D59A6" w:rsidR="004874B7" w:rsidRPr="003C5ABB" w:rsidRDefault="004874B7" w:rsidP="00F6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KULTŪRINIAI, EDUKACINIAI IR PAŽINTINIAI RENGINIAI</w:t>
            </w:r>
          </w:p>
        </w:tc>
      </w:tr>
      <w:tr w:rsidR="00565C4F" w:rsidRPr="003C5ABB" w14:paraId="357A5AA8" w14:textId="77777777" w:rsidTr="00061C9A">
        <w:trPr>
          <w:trHeight w:val="63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AA1" w14:textId="77777777" w:rsidR="00565C4F" w:rsidRPr="003C5ABB" w:rsidRDefault="00565C4F" w:rsidP="00BD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AA2" w14:textId="3795AB06" w:rsidR="00565C4F" w:rsidRPr="003C5ABB" w:rsidRDefault="00DF0B85" w:rsidP="00D3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Suo</w:t>
            </w:r>
            <w:r w:rsidR="00565C4F"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rganizuoti konferenciją „S</w:t>
            </w:r>
            <w:r w:rsidR="00CA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="00565C4F"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  <w:r w:rsidR="00CA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</w:t>
            </w:r>
            <w:r w:rsidR="00565C4F"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vių tapatybės ženklai XXI amžiuje: kalba, kultūra, savimonė“</w:t>
            </w:r>
            <w:r w:rsidR="00E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skirtą Sūduvos metams paminėti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19EA18B1" w14:textId="654F966F" w:rsidR="00565C4F" w:rsidRDefault="00565C4F" w:rsidP="002E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institutas</w:t>
            </w:r>
            <w:r w:rsidR="00A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14:paraId="394B1271" w14:textId="100F4508" w:rsidR="00F45E84" w:rsidRDefault="00F45E84" w:rsidP="002E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Etninės kultūros globos taryba,</w:t>
            </w:r>
          </w:p>
          <w:p w14:paraId="357A5AA3" w14:textId="657CC864" w:rsidR="00F45E84" w:rsidRPr="003C5ABB" w:rsidRDefault="00AD423A" w:rsidP="00F4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kultūros ministerija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AA7" w14:textId="42EB80FF" w:rsidR="00565C4F" w:rsidRPr="003C5ABB" w:rsidRDefault="00565C4F" w:rsidP="005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 ketvirtis</w:t>
            </w:r>
          </w:p>
        </w:tc>
      </w:tr>
      <w:tr w:rsidR="00B60957" w:rsidRPr="003C5ABB" w14:paraId="4DCF04C6" w14:textId="77777777" w:rsidTr="00B56228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70F07C7F" w14:textId="0FEEA751" w:rsidR="00B60957" w:rsidRPr="003C5ABB" w:rsidRDefault="00AA4814" w:rsidP="00B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0919" w14:textId="6675511F" w:rsidR="00B60957" w:rsidRPr="00205C53" w:rsidRDefault="00DF0B85" w:rsidP="00B6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="00B60957" w:rsidRPr="00205C53">
              <w:rPr>
                <w:rFonts w:ascii="Times New Roman" w:hAnsi="Times New Roman" w:cs="Times New Roman"/>
                <w:sz w:val="24"/>
                <w:szCs w:val="24"/>
              </w:rPr>
              <w:t>rganizuoti rajoninę liaudies muzikantų, dainininkų, pasakotojų šventę „Oi, būdavo, būdavo…“</w:t>
            </w:r>
            <w:r w:rsidR="00A43427" w:rsidRPr="00205C53">
              <w:rPr>
                <w:rFonts w:ascii="Times New Roman" w:hAnsi="Times New Roman" w:cs="Times New Roman"/>
                <w:sz w:val="24"/>
                <w:szCs w:val="24"/>
              </w:rPr>
              <w:t>, skirtą Sūduvos metams paminėti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1C5A" w14:textId="77777777" w:rsidR="00B60957" w:rsidRPr="00205C53" w:rsidRDefault="00B60957" w:rsidP="00B6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rajono savivaldybė,</w:t>
            </w:r>
          </w:p>
          <w:p w14:paraId="719AF2C0" w14:textId="359F5641" w:rsidR="00B60957" w:rsidRPr="00205C53" w:rsidRDefault="00B60957" w:rsidP="00B6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kultūros ir laisvalaikio centras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9474" w14:textId="3CBCBFE0" w:rsidR="00B60957" w:rsidRPr="00205C53" w:rsidRDefault="00B60957" w:rsidP="00B60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>2022 m. I ketvirtis</w:t>
            </w:r>
          </w:p>
        </w:tc>
      </w:tr>
      <w:tr w:rsidR="00205C53" w:rsidRPr="003C5ABB" w14:paraId="7B5FA3BB" w14:textId="77777777" w:rsidTr="005847D6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2A32509D" w14:textId="47EDEAF0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74B54B3" w14:textId="160F2380" w:rsidR="00205C53" w:rsidRP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 xml:space="preserve">Suorganizuoti Sūduvos dienos minėjimą, </w:t>
            </w:r>
            <w:r w:rsidRPr="00205C53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pradėti ir paminėti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5DD19D78" w14:textId="77777777" w:rsidR="00205C53" w:rsidRPr="00205C53" w:rsidRDefault="00205C53" w:rsidP="00205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 xml:space="preserve">Marijampoliečių bendrija, </w:t>
            </w:r>
          </w:p>
          <w:p w14:paraId="4FFD43AC" w14:textId="4D92F8BB" w:rsidR="00205C53" w:rsidRP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Etninės kultūros globos taryba, </w:t>
            </w: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 xml:space="preserve">Marijampolės meno mokykla 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21A05DC" w14:textId="5ACC80DA" w:rsidR="00205C53" w:rsidRPr="00205C53" w:rsidRDefault="00205C53" w:rsidP="00205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>2022 m. I ketvirtis</w:t>
            </w:r>
          </w:p>
        </w:tc>
      </w:tr>
      <w:tr w:rsidR="00205C53" w:rsidRPr="003C5ABB" w14:paraId="6A2A78A9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3B25FE63" w14:textId="6F89CEC8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B9D01A5" w14:textId="32776281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>rganizuoti fotografijų parodą „Sūduvos kraštas“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43427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vAlign w:val="center"/>
          </w:tcPr>
          <w:p w14:paraId="641C4F20" w14:textId="77777777" w:rsidR="00205C53" w:rsidRPr="007E17B1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savivaldybė,</w:t>
            </w:r>
          </w:p>
          <w:p w14:paraId="1154DD14" w14:textId="2D1470D1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savivaldybės kultūros centras</w:t>
            </w:r>
          </w:p>
        </w:tc>
        <w:tc>
          <w:tcPr>
            <w:tcW w:w="4927" w:type="dxa"/>
            <w:noWrap/>
            <w:vAlign w:val="center"/>
          </w:tcPr>
          <w:p w14:paraId="7FB1FC56" w14:textId="230521C9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50">
              <w:rPr>
                <w:rFonts w:ascii="Times New Roman" w:hAnsi="Times New Roman" w:cs="Times New Roman"/>
                <w:bCs/>
                <w:sz w:val="24"/>
                <w:szCs w:val="24"/>
              </w:rPr>
              <w:t>2022 m. 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447F50">
              <w:rPr>
                <w:rFonts w:ascii="Times New Roman" w:hAnsi="Times New Roman" w:cs="Times New Roman"/>
                <w:bCs/>
                <w:sz w:val="24"/>
                <w:szCs w:val="24"/>
              </w:rPr>
              <w:t>II ketvirčiai</w:t>
            </w:r>
          </w:p>
        </w:tc>
      </w:tr>
      <w:tr w:rsidR="00205C53" w:rsidRPr="003C5ABB" w14:paraId="5D3349EC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34E9818E" w14:textId="5C86A3CE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7D1C03AB" w14:textId="6B3A20A6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Suorganizuoti r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>espublikin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tapybos ir grafikos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bei parodų ciklą „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>Sūduvos piliakalniai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A43427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vAlign w:val="center"/>
          </w:tcPr>
          <w:p w14:paraId="7AD46680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rajono savivaldybė</w:t>
            </w:r>
            <w:r w:rsidR="00D4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6C5A438" w14:textId="3094AFB6" w:rsidR="00D443D4" w:rsidRPr="003C5ABB" w:rsidRDefault="00D443D4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rajono Ramučių kultūros centras</w:t>
            </w:r>
          </w:p>
        </w:tc>
        <w:tc>
          <w:tcPr>
            <w:tcW w:w="4927" w:type="dxa"/>
            <w:noWrap/>
            <w:vAlign w:val="center"/>
          </w:tcPr>
          <w:p w14:paraId="5739BDCD" w14:textId="74B8DF16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205C53" w:rsidRPr="003C5ABB" w14:paraId="390520F7" w14:textId="77777777" w:rsidTr="00771482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4E9F198D" w14:textId="23E3894D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C04" w14:textId="0BE1BC7C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Suorganizuoti i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niciatyv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 xml:space="preserve"> „Sūduvos juosta“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kurios metu nuo Trijų karalių iki Šv. Kalėdų Sūduvos krašto gyventojai aus Sūduvos metams skirtą juostą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1088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5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6DCE77" w14:textId="146EE123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Vilkaviškio kultūros centras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3D4E" w14:textId="77777777" w:rsidR="00205C53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6A358" w14:textId="0853A635" w:rsidR="00205C53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irčiai</w:t>
            </w:r>
          </w:p>
        </w:tc>
      </w:tr>
      <w:tr w:rsidR="00205C53" w:rsidRPr="003C5ABB" w14:paraId="05748882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6E8C389E" w14:textId="701B8109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14650741" w14:textId="4D4B752D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du seminarus Sūduvos muzikinės ir choreografinės tradicijos atkūrimo ir interpretacijų klausimais kultūros darbuotojams ir pedagogams</w:t>
            </w:r>
          </w:p>
        </w:tc>
        <w:tc>
          <w:tcPr>
            <w:tcW w:w="3861" w:type="dxa"/>
            <w:vAlign w:val="center"/>
          </w:tcPr>
          <w:p w14:paraId="02D40AC7" w14:textId="4E308344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1BAE36AF" w14:textId="7918A947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75">
              <w:rPr>
                <w:rFonts w:ascii="Times New Roman" w:hAnsi="Times New Roman" w:cs="Times New Roman"/>
                <w:bCs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IV</w:t>
            </w:r>
            <w:r w:rsidRPr="002A4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ketvir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čiai</w:t>
            </w:r>
          </w:p>
        </w:tc>
      </w:tr>
      <w:tr w:rsidR="00205C53" w:rsidRPr="003C5ABB" w14:paraId="615FB16C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B94B256" w14:textId="23DF0C04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28A418A" w14:textId="472830C8" w:rsidR="00205C53" w:rsidRPr="00D94E15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Parengti parodą „Sūduva archyvuose“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50FC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vAlign w:val="center"/>
          </w:tcPr>
          <w:p w14:paraId="078507D1" w14:textId="77777777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bCs/>
                <w:sz w:val="24"/>
                <w:szCs w:val="24"/>
              </w:rPr>
              <w:t>Kauno regioninio valstybės archyvo Marijampolės filialas,</w:t>
            </w:r>
          </w:p>
          <w:p w14:paraId="6D014317" w14:textId="7FE11D60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centrinis </w:t>
            </w:r>
            <w:r w:rsidR="0053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</w:t>
            </w:r>
            <w:r w:rsidRPr="0070045D">
              <w:rPr>
                <w:rFonts w:ascii="Times New Roman" w:hAnsi="Times New Roman" w:cs="Times New Roman"/>
                <w:bCs/>
                <w:sz w:val="24"/>
                <w:szCs w:val="24"/>
              </w:rPr>
              <w:t>archyvas</w:t>
            </w:r>
          </w:p>
        </w:tc>
        <w:tc>
          <w:tcPr>
            <w:tcW w:w="4927" w:type="dxa"/>
            <w:noWrap/>
            <w:vAlign w:val="center"/>
          </w:tcPr>
          <w:p w14:paraId="6477C223" w14:textId="57170C60" w:rsidR="00205C53" w:rsidRPr="004137BE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2022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</w:tr>
      <w:tr w:rsidR="00205C53" w:rsidRPr="003C5ABB" w14:paraId="032447E3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618E97EB" w14:textId="34D606C7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2A42B1D1" w14:textId="74702989" w:rsidR="00205C53" w:rsidRPr="0086037A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Suorganizuoti m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>okslin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ę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konferencij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FD6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39BD">
              <w:rPr>
                <w:rFonts w:ascii="Times New Roman" w:hAnsi="Times New Roman" w:cs="Times New Roman"/>
                <w:bCs/>
                <w:sz w:val="24"/>
                <w:szCs w:val="24"/>
              </w:rPr>
              <w:t>Zanavykų</w:t>
            </w:r>
            <w:r w:rsidR="00FD6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muziejuje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>, skirt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Sūduvos regiono istorij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kultūr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</w:t>
            </w:r>
          </w:p>
          <w:p w14:paraId="3666F7C0" w14:textId="77777777" w:rsidR="00205C53" w:rsidRPr="00D94E15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008B20EF" w14:textId="77777777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rajono savivaldybė,</w:t>
            </w:r>
          </w:p>
          <w:p w14:paraId="747B2319" w14:textId="77777777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Zanavykų muziejus,</w:t>
            </w:r>
          </w:p>
          <w:p w14:paraId="01DA3CED" w14:textId="4F82CF10" w:rsidR="00205C53" w:rsidRDefault="00A50E4A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0E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Lietuvos nacionalini</w:t>
            </w:r>
            <w:r w:rsidR="00F1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A50E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muziej</w:t>
            </w:r>
            <w:r w:rsidR="00F1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</w:t>
            </w:r>
            <w:r w:rsidR="00E06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73B5160" w14:textId="18556764" w:rsidR="00E06309" w:rsidRPr="0070045D" w:rsidRDefault="00E06309" w:rsidP="00E063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29AD9470" w14:textId="665D539E" w:rsidR="00205C53" w:rsidRPr="004137BE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9F">
              <w:rPr>
                <w:rFonts w:ascii="Times New Roman" w:hAnsi="Times New Roman" w:cs="Times New Roman"/>
                <w:sz w:val="24"/>
                <w:szCs w:val="24"/>
              </w:rPr>
              <w:t>2022 m. II ketvirtis</w:t>
            </w:r>
          </w:p>
        </w:tc>
      </w:tr>
      <w:tr w:rsidR="00205C53" w:rsidRPr="003C5ABB" w14:paraId="021F13A1" w14:textId="77777777" w:rsidTr="007E0681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1726A648" w14:textId="7FD0F3C3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868" w14:textId="5637183D" w:rsidR="00205C53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Suorganizuoti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Sūduvių amatų švent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D4A73">
              <w:rPr>
                <w:rFonts w:ascii="Times New Roman" w:hAnsi="Times New Roman" w:cs="Times New Roman"/>
                <w:sz w:val="24"/>
                <w:szCs w:val="24"/>
              </w:rPr>
              <w:t>, skirtą Sūduvos metams paminėti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B3C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7E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71A5DE" w14:textId="44BC927C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Vilkaviškio rajono Suvalkijos (Sūduvos) kultūros centras-muziejus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4DF16" w14:textId="5A64EA04" w:rsidR="00205C53" w:rsidRPr="002F539F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II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205C53" w:rsidRPr="003C5ABB" w14:paraId="7676E1B5" w14:textId="77777777" w:rsidTr="006053A8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2FA29E00" w14:textId="27AD4AA0" w:rsidR="00205C53" w:rsidRDefault="00205C5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7CA" w14:textId="4E33338F" w:rsidR="00205C53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Surengti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tapybos darbų paro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dą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 xml:space="preserve"> „Mano Sūduva“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A73">
              <w:rPr>
                <w:rFonts w:ascii="Times New Roman" w:hAnsi="Times New Roman" w:cs="Times New Roman"/>
                <w:sz w:val="24"/>
                <w:szCs w:val="24"/>
              </w:rPr>
              <w:t xml:space="preserve"> skirtą Sūduvos metams paminėti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1FE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5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C7364B" w14:textId="75B9C8C2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 xml:space="preserve">Kybartų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AA0C8" w14:textId="24BDADC6" w:rsidR="00205C53" w:rsidRPr="002F539F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II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205C53" w:rsidRPr="003C5ABB" w14:paraId="77C2E90D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398CEC2C" w14:textId="69D9C71F" w:rsidR="00205C53" w:rsidRDefault="00205C5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5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E4D2820" w14:textId="01D2BC16" w:rsidR="00205C53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Suorganizuoti t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>uristin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dviračių žyg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„Dviem ratais po Sūduvos, Dzūkijos kraštą“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skirtą 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>Sūduvos metams paminėti</w:t>
            </w:r>
          </w:p>
        </w:tc>
        <w:tc>
          <w:tcPr>
            <w:tcW w:w="3861" w:type="dxa"/>
            <w:vAlign w:val="center"/>
          </w:tcPr>
          <w:p w14:paraId="21095328" w14:textId="36A2DF79" w:rsidR="00205C53" w:rsidRPr="00C75F34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  <w:tc>
          <w:tcPr>
            <w:tcW w:w="4927" w:type="dxa"/>
            <w:noWrap/>
            <w:vAlign w:val="center"/>
          </w:tcPr>
          <w:p w14:paraId="7DC7DEFF" w14:textId="711B81F9" w:rsidR="00205C53" w:rsidRPr="00347360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34"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75F34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205C53" w:rsidRPr="003C5ABB" w14:paraId="7F8A4D91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B2C1BB0" w14:textId="672DED9B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5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62EEA82" w14:textId="24850549" w:rsidR="00205C53" w:rsidRPr="00D94E15" w:rsidRDefault="00205C53" w:rsidP="00EA49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>rganizuoti Sūduvos</w:t>
            </w:r>
            <w:r w:rsidR="00343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regiono šventę</w:t>
            </w:r>
            <w:r w:rsidR="0080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1CEF" w:rsidRPr="00801CE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paveldo festivalį</w:t>
            </w:r>
            <w:r w:rsidR="0080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„Išeik</w:t>
            </w:r>
            <w:r w:rsidR="001B06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0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sūduvi</w:t>
            </w:r>
            <w:r w:rsidR="001B06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4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 dvaro </w:t>
            </w:r>
            <w:proofErr w:type="spellStart"/>
            <w:r w:rsidR="00D46959">
              <w:rPr>
                <w:rFonts w:ascii="Times New Roman" w:hAnsi="Times New Roman" w:cs="Times New Roman"/>
                <w:bCs/>
                <w:sz w:val="24"/>
                <w:szCs w:val="24"/>
              </w:rPr>
              <w:t>pamandravot</w:t>
            </w:r>
            <w:proofErr w:type="spellEnd"/>
            <w:r w:rsidR="00D46959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skirtą </w:t>
            </w:r>
            <w:r w:rsidR="00BD4236">
              <w:rPr>
                <w:rFonts w:ascii="Times New Roman" w:hAnsi="Times New Roman" w:cs="Times New Roman"/>
                <w:bCs/>
                <w:sz w:val="24"/>
                <w:szCs w:val="24"/>
              </w:rPr>
              <w:t>išsaugoti ir populiarinti</w:t>
            </w:r>
            <w:r w:rsidR="00B653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Sūduvos regiono senųjų amatų, medžioklės ir žemdirbystės tradicijas</w:t>
            </w:r>
          </w:p>
        </w:tc>
        <w:tc>
          <w:tcPr>
            <w:tcW w:w="3861" w:type="dxa"/>
            <w:vAlign w:val="center"/>
          </w:tcPr>
          <w:p w14:paraId="66C7B0A9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rajono savivaldybė</w:t>
            </w:r>
            <w:r w:rsidR="0013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0E74036" w14:textId="3C119103" w:rsidR="001347E8" w:rsidRPr="00A61994" w:rsidRDefault="00636115" w:rsidP="006361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Zanavykų muziejus</w:t>
            </w:r>
          </w:p>
        </w:tc>
        <w:tc>
          <w:tcPr>
            <w:tcW w:w="4927" w:type="dxa"/>
            <w:noWrap/>
            <w:vAlign w:val="center"/>
          </w:tcPr>
          <w:p w14:paraId="0297404C" w14:textId="60237549" w:rsidR="00205C53" w:rsidRPr="004137BE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 xml:space="preserve"> ketvi</w:t>
            </w:r>
            <w:r w:rsidR="009D5015">
              <w:rPr>
                <w:rFonts w:ascii="Times New Roman" w:hAnsi="Times New Roman" w:cs="Times New Roman"/>
                <w:sz w:val="24"/>
                <w:szCs w:val="24"/>
              </w:rPr>
              <w:t>rtis</w:t>
            </w:r>
          </w:p>
        </w:tc>
      </w:tr>
      <w:tr w:rsidR="0015624F" w:rsidRPr="003C5ABB" w14:paraId="4D9DDD34" w14:textId="77777777" w:rsidTr="006D0615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FBD6D12" w14:textId="4B596F88" w:rsidR="0015624F" w:rsidRDefault="00887497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0D40" w14:textId="03CEE22B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Suorganizuoti regioninį </w:t>
            </w:r>
            <w:r w:rsidRPr="00CF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folkloro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kolektyvų </w:t>
            </w:r>
            <w:r w:rsidRPr="00CF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festival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 „Tėvelio dvarely“, </w:t>
            </w:r>
            <w:r w:rsidRPr="00AA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0E97" w14:textId="77777777" w:rsidR="0015624F" w:rsidRPr="00167B28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rajono savivaldybė,</w:t>
            </w:r>
          </w:p>
          <w:p w14:paraId="068A66D0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kultūros ir laisvalaikio centras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31F358E" w14:textId="0696F6A2" w:rsidR="0015624F" w:rsidRPr="007E17B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ministerija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6523E" w14:textId="688059C0" w:rsidR="0015624F" w:rsidRPr="00347360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II ketvirtis</w:t>
            </w:r>
          </w:p>
        </w:tc>
      </w:tr>
      <w:tr w:rsidR="0015624F" w:rsidRPr="003C5ABB" w14:paraId="137566DC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ED5D46D" w14:textId="6729CC24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C432401" w14:textId="32C74F0F" w:rsidR="0015624F" w:rsidRPr="003C5ABB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D94E15">
              <w:rPr>
                <w:rFonts w:ascii="Times New Roman" w:hAnsi="Times New Roman" w:cs="Times New Roman"/>
                <w:sz w:val="24"/>
                <w:szCs w:val="24"/>
              </w:rPr>
              <w:t xml:space="preserve">rganizuoti etnokultūrinių renginių ciklą „Sūduvių ugnys </w:t>
            </w:r>
            <w:r w:rsidR="00210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4E15">
              <w:rPr>
                <w:rFonts w:ascii="Times New Roman" w:hAnsi="Times New Roman" w:cs="Times New Roman"/>
                <w:sz w:val="24"/>
                <w:szCs w:val="24"/>
              </w:rPr>
              <w:t xml:space="preserve"> budinam </w:t>
            </w:r>
            <w:proofErr w:type="spellStart"/>
            <w:r w:rsidRPr="00D94E15">
              <w:rPr>
                <w:rFonts w:ascii="Times New Roman" w:hAnsi="Times New Roman" w:cs="Times New Roman"/>
                <w:sz w:val="24"/>
                <w:szCs w:val="24"/>
              </w:rPr>
              <w:t>svietą</w:t>
            </w:r>
            <w:proofErr w:type="spellEnd"/>
            <w:r w:rsidRPr="00D94E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7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vAlign w:val="center"/>
          </w:tcPr>
          <w:p w14:paraId="788A4465" w14:textId="7CBE6F2C" w:rsidR="0015624F" w:rsidRPr="004137BE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savivaldybė,</w:t>
            </w:r>
          </w:p>
          <w:p w14:paraId="2154FFB7" w14:textId="32D0A0C0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kultūros centras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E2D889" w14:textId="424DD6F7" w:rsidR="0015624F" w:rsidRPr="0057254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Etninės kultūros globos taryba</w:t>
            </w:r>
          </w:p>
          <w:p w14:paraId="76C8FBFF" w14:textId="69C76405" w:rsidR="0015624F" w:rsidRPr="00620249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7" w:type="dxa"/>
            <w:noWrap/>
            <w:vAlign w:val="center"/>
          </w:tcPr>
          <w:p w14:paraId="2D78EEFF" w14:textId="17B9B351" w:rsidR="0015624F" w:rsidRPr="00620249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7BE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4137BE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15624F" w:rsidRPr="003C5ABB" w14:paraId="7AECBF3E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5379C5D6" w14:textId="39544E4C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01A782F4" w14:textId="7A23CCB9" w:rsidR="0015624F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121D67">
              <w:rPr>
                <w:rFonts w:ascii="Times New Roman" w:hAnsi="Times New Roman" w:cs="Times New Roman"/>
                <w:sz w:val="24"/>
                <w:szCs w:val="24"/>
              </w:rPr>
              <w:t>rganizuoti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5BC">
              <w:rPr>
                <w:rFonts w:ascii="Times New Roman" w:hAnsi="Times New Roman" w:cs="Times New Roman"/>
                <w:sz w:val="24"/>
                <w:szCs w:val="24"/>
              </w:rPr>
              <w:t>Sūduvos regiono savivaldybių bendrą renginį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muzikinę </w:t>
            </w:r>
            <w:r w:rsidRPr="00AC15BC">
              <w:rPr>
                <w:rFonts w:ascii="Times New Roman" w:hAnsi="Times New Roman" w:cs="Times New Roman"/>
                <w:sz w:val="24"/>
                <w:szCs w:val="24"/>
              </w:rPr>
              <w:t>misterij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21D67">
              <w:rPr>
                <w:rFonts w:ascii="Times New Roman" w:hAnsi="Times New Roman" w:cs="Times New Roman"/>
                <w:sz w:val="24"/>
                <w:szCs w:val="24"/>
              </w:rPr>
              <w:t xml:space="preserve"> „Sūduvių pėdsakais“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B7A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6A784B52" w14:textId="77777777" w:rsidR="0015624F" w:rsidRPr="003D06D6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6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savivaldybė,</w:t>
            </w:r>
          </w:p>
          <w:p w14:paraId="484AA45A" w14:textId="77777777" w:rsidR="0015624F" w:rsidRPr="003D06D6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6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kultūros centras,</w:t>
            </w:r>
          </w:p>
          <w:p w14:paraId="00934836" w14:textId="5288D368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Kalvarijos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D45E89B" w14:textId="1CEA13E2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E9F4588" w14:textId="7F246960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Šakių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0F3B1AF2" w14:textId="3ABD4B06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698573A7" w14:textId="2BC75BC0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Kauno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FB2C148" w14:textId="00FE378B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Prienų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5786D0" w14:textId="74810324" w:rsidR="0015624F" w:rsidRPr="00EB7F6C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Kultūros ministerija</w:t>
            </w:r>
          </w:p>
        </w:tc>
        <w:tc>
          <w:tcPr>
            <w:tcW w:w="4927" w:type="dxa"/>
            <w:noWrap/>
            <w:vAlign w:val="center"/>
          </w:tcPr>
          <w:p w14:paraId="42DB8792" w14:textId="105BDC26" w:rsidR="0015624F" w:rsidRPr="00EB7F6C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m. III ketvirtis</w:t>
            </w:r>
          </w:p>
        </w:tc>
      </w:tr>
      <w:tr w:rsidR="0015624F" w:rsidRPr="003C5ABB" w14:paraId="16754E85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2D9F1644" w14:textId="7DB90058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4B26089E" w14:textId="613E1E44" w:rsidR="0015624F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rganizuoti </w:t>
            </w:r>
            <w:r w:rsidR="005319FE">
              <w:rPr>
                <w:rFonts w:ascii="Times New Roman" w:hAnsi="Times New Roman" w:cs="Times New Roman"/>
                <w:sz w:val="24"/>
                <w:szCs w:val="24"/>
              </w:rPr>
              <w:t xml:space="preserve">tarptautinę 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archeologinę parodą ir </w:t>
            </w:r>
            <w:r w:rsidR="00893E18">
              <w:rPr>
                <w:rFonts w:ascii="Times New Roman" w:hAnsi="Times New Roman" w:cs="Times New Roman"/>
                <w:sz w:val="24"/>
                <w:szCs w:val="24"/>
              </w:rPr>
              <w:t>paskaitą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893E1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ūduvių (jotvingių) </w:t>
            </w:r>
            <w:r w:rsidR="00893E18">
              <w:rPr>
                <w:rFonts w:ascii="Times New Roman" w:hAnsi="Times New Roman" w:cs="Times New Roman"/>
                <w:sz w:val="24"/>
                <w:szCs w:val="24"/>
              </w:rPr>
              <w:t>Eldoradas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>“, skirtą</w:t>
            </w:r>
            <w:r w:rsidRPr="00C94479">
              <w:rPr>
                <w:rFonts w:ascii="Times New Roman" w:hAnsi="Times New Roman" w:cs="Times New Roman"/>
                <w:sz w:val="24"/>
                <w:szCs w:val="24"/>
              </w:rPr>
              <w:t xml:space="preserve"> Sūduvos metams paminėti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noWrap/>
            <w:vAlign w:val="center"/>
          </w:tcPr>
          <w:p w14:paraId="72A551EA" w14:textId="0CE6C244" w:rsidR="0015624F" w:rsidRPr="001B66ED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6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savivaldybė,</w:t>
            </w:r>
          </w:p>
          <w:p w14:paraId="0D256E0B" w14:textId="4B4460FD" w:rsidR="0015624F" w:rsidRPr="003D06D6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2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krašto ir Prezidento Kazio Griniaus muziejus</w:t>
            </w:r>
          </w:p>
        </w:tc>
        <w:tc>
          <w:tcPr>
            <w:tcW w:w="4927" w:type="dxa"/>
            <w:noWrap/>
            <w:vAlign w:val="center"/>
          </w:tcPr>
          <w:p w14:paraId="6FFB4AE6" w14:textId="3035DBA9" w:rsidR="0015624F" w:rsidRPr="006F4688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ED">
              <w:rPr>
                <w:rFonts w:ascii="Times New Roman" w:hAnsi="Times New Roman" w:cs="Times New Roman"/>
                <w:sz w:val="24"/>
                <w:szCs w:val="24"/>
              </w:rPr>
              <w:t>2022 m. III ketvirtis</w:t>
            </w:r>
          </w:p>
        </w:tc>
      </w:tr>
      <w:tr w:rsidR="0015624F" w:rsidRPr="003C5ABB" w14:paraId="74B92242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693D54D" w14:textId="213FE203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06AB287" w14:textId="15CE8701" w:rsidR="0015624F" w:rsidRPr="003C5ABB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Suorganizuoti tradicinės kultūros fiksavimo ekspediciją Griškabūdžio apylinkėse (Šakių r.), skirtą Sūduvos metams paminėti </w:t>
            </w:r>
          </w:p>
        </w:tc>
        <w:tc>
          <w:tcPr>
            <w:tcW w:w="3861" w:type="dxa"/>
            <w:noWrap/>
            <w:vAlign w:val="center"/>
          </w:tcPr>
          <w:p w14:paraId="784FD0C9" w14:textId="091BBDE2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2909B6DE" w14:textId="5FCD060F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0A1C85A0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622442C8" w14:textId="45D1E960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2422EB5E" w14:textId="4BD5A310" w:rsidR="0015624F" w:rsidRPr="003C5ABB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4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arengti ir p</w:t>
            </w:r>
            <w:r w:rsidRPr="00EB4564">
              <w:rPr>
                <w:rFonts w:ascii="Times New Roman" w:hAnsi="Times New Roman" w:cs="Times New Roman"/>
                <w:bCs/>
                <w:sz w:val="24"/>
                <w:szCs w:val="24"/>
              </w:rPr>
              <w:t>askelbti Lietuvos nacionalinio kultūros centro interneto svetainėje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virtualių pamokų ciklą, pristatantį Sūduvos liaudies meno tradicijas</w:t>
            </w:r>
          </w:p>
        </w:tc>
        <w:tc>
          <w:tcPr>
            <w:tcW w:w="3861" w:type="dxa"/>
            <w:noWrap/>
            <w:vAlign w:val="center"/>
          </w:tcPr>
          <w:p w14:paraId="6AAC4086" w14:textId="32B80806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6D344A8A" w14:textId="576E44BD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20826A07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06F250D9" w14:textId="2A763A18" w:rsidR="0015624F" w:rsidRPr="003C5ABB" w:rsidRDefault="00887497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5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19144B9B" w14:textId="321320E4" w:rsidR="0015624F" w:rsidRPr="003C5ABB" w:rsidRDefault="0015624F" w:rsidP="0015624F">
            <w:pPr>
              <w:pStyle w:val="PlainTex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rganizuoti renginių ciklą „Pasaulio sūduviečiai“</w:t>
            </w:r>
            <w:r>
              <w:t xml:space="preserve"> 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sukurti 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>menin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akmenų instaliacij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>Atminties raštai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prie </w:t>
            </w:r>
            <w:proofErr w:type="spellStart"/>
            <w:r w:rsidRPr="00573FF1">
              <w:rPr>
                <w:rFonts w:ascii="Times New Roman" w:hAnsi="Times New Roman" w:cs="Times New Roman"/>
                <w:sz w:val="24"/>
                <w:szCs w:val="24"/>
              </w:rPr>
              <w:t>Varnupių</w:t>
            </w:r>
            <w:proofErr w:type="spellEnd"/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piliakalnio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7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4B3DE83F" w14:textId="7EDB398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Marijampolės savivaldybė, Marijampolės kultūros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3AE2D5" w14:textId="4D0052C0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91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  <w:p w14:paraId="3AA54AAE" w14:textId="0DA89B21" w:rsidR="0015624F" w:rsidRPr="003C5ABB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noWrap/>
            <w:vAlign w:val="center"/>
          </w:tcPr>
          <w:p w14:paraId="0000246F" w14:textId="0C80AA56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2022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</w:tr>
      <w:tr w:rsidR="0015624F" w:rsidRPr="003C5ABB" w14:paraId="2827A15A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EDAF07B" w14:textId="42B0C188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7048760C" w14:textId="5C68F145" w:rsidR="0015624F" w:rsidRPr="003C5ABB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Suorganizuoti 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>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ąją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>albos dien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4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skirtą Sūduvos metams paminėti </w:t>
            </w:r>
          </w:p>
        </w:tc>
        <w:tc>
          <w:tcPr>
            <w:tcW w:w="3861" w:type="dxa"/>
            <w:noWrap/>
            <w:vAlign w:val="center"/>
          </w:tcPr>
          <w:p w14:paraId="18B17D03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rajono savivaldybė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E5A29F" w14:textId="43132129" w:rsidR="0015624F" w:rsidRPr="003C5ABB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6B4744CF" w14:textId="7EA2DDA6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3EFA2192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752435EA" w14:textId="3FE45269" w:rsidR="0015624F" w:rsidRPr="006021ED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09355942" w14:textId="404CF5FB" w:rsidR="0015624F" w:rsidRPr="007E17B1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>rganizuoti respublikinį folkloro ansamblių festivalį-konkursą „Tai Kazlų žali sodai...“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4279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7AB52447" w14:textId="77777777" w:rsidR="0015624F" w:rsidRPr="007E17B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savivaldybė,</w:t>
            </w:r>
          </w:p>
          <w:p w14:paraId="5EADE735" w14:textId="123DA557" w:rsidR="0015624F" w:rsidRPr="007E17B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savivaldybės kultūros centras</w:t>
            </w:r>
          </w:p>
        </w:tc>
        <w:tc>
          <w:tcPr>
            <w:tcW w:w="4927" w:type="dxa"/>
            <w:noWrap/>
            <w:vAlign w:val="center"/>
          </w:tcPr>
          <w:p w14:paraId="7D0B8BAB" w14:textId="248DE19D" w:rsidR="0015624F" w:rsidRPr="006021ED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 ketvirtis</w:t>
            </w:r>
          </w:p>
        </w:tc>
      </w:tr>
      <w:tr w:rsidR="0015624F" w:rsidRPr="003C5ABB" w14:paraId="29E9B610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6712989C" w14:textId="35D33C33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968D" w14:textId="2D01725B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Suorganizuoti „</w:t>
            </w:r>
            <w:r w:rsidRPr="001F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Duonos ir ugnies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1F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festival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į, </w:t>
            </w:r>
            <w:r w:rsidRPr="00AA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9245" w14:textId="3C13B53C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rajono savivaldybė,</w:t>
            </w:r>
          </w:p>
          <w:p w14:paraId="009ED5AE" w14:textId="68782EBA" w:rsidR="0015624F" w:rsidRPr="008D7EC5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kultūros ir laisvalaikio centras</w:t>
            </w:r>
          </w:p>
          <w:p w14:paraId="7D666E63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krašto muziejus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1D7F0E" w14:textId="10A1AAB7" w:rsidR="0015624F" w:rsidRPr="00167B28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ministerija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E8E1" w14:textId="0413462D" w:rsidR="0015624F" w:rsidRPr="00485CF8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III ketvirtis</w:t>
            </w:r>
          </w:p>
        </w:tc>
      </w:tr>
      <w:tr w:rsidR="0015624F" w:rsidRPr="003C5ABB" w14:paraId="4096025B" w14:textId="77777777" w:rsidTr="002A6C78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1E4428DB" w14:textId="22341A7F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7E018A6" w14:textId="062348D3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Suorganizuoti konferenciją „Kalvarijos kraštas – Sūduvos dalelė“, </w:t>
            </w:r>
            <w:r w:rsidRPr="00CA7C3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0CB57857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Kalvarijos savivaldybė,</w:t>
            </w:r>
          </w:p>
          <w:p w14:paraId="2B1E7B66" w14:textId="28D6602C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Kalvarijos savivaldybės kultūros centras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B70C72E" w14:textId="5E2A50D3" w:rsidR="0015624F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III ketvirtis</w:t>
            </w:r>
          </w:p>
        </w:tc>
      </w:tr>
      <w:tr w:rsidR="0015624F" w:rsidRPr="003C5ABB" w14:paraId="21BE1B1E" w14:textId="77777777" w:rsidTr="001F74C2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22E1FF61" w14:textId="665EF0FC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530EE8EE" w14:textId="18A3DB1F" w:rsidR="0015624F" w:rsidRPr="003F7305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>Suorganizuoti XIX tarptautinę tradicinių šokių vasaros stovyklą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F42DD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7E0AD13E" w14:textId="70D4436A" w:rsidR="0015624F" w:rsidRPr="003F7305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>Lietuvių etninės kultūros draugija</w:t>
            </w:r>
          </w:p>
        </w:tc>
        <w:tc>
          <w:tcPr>
            <w:tcW w:w="4927" w:type="dxa"/>
            <w:noWrap/>
            <w:vAlign w:val="center"/>
          </w:tcPr>
          <w:p w14:paraId="000A2F1D" w14:textId="53598DF5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2022 m. III ketvirtis </w:t>
            </w:r>
          </w:p>
        </w:tc>
      </w:tr>
      <w:tr w:rsidR="0015624F" w:rsidRPr="003C5ABB" w14:paraId="720A2E3C" w14:textId="77777777" w:rsidTr="001F74C2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3B00C4B" w14:textId="0C300AF8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</w:tcPr>
          <w:p w14:paraId="03D46873" w14:textId="49B3B191" w:rsidR="0015624F" w:rsidRPr="003F7305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Suorganizuoti Sūduvos (ir Žemaitijos) susigrąžinimo į Lietuvos valstybę minėjimą </w:t>
            </w:r>
            <w:proofErr w:type="spellStart"/>
            <w:r w:rsidRPr="003F7305">
              <w:rPr>
                <w:rFonts w:ascii="Times New Roman" w:hAnsi="Times New Roman" w:cs="Times New Roman"/>
                <w:sz w:val="24"/>
                <w:szCs w:val="24"/>
              </w:rPr>
              <w:t>Melno</w:t>
            </w:r>
            <w:proofErr w:type="spellEnd"/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 taikos sutarties 600-mečio proga, </w:t>
            </w: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skirtą Sūduvos metams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paminėti</w:t>
            </w:r>
          </w:p>
        </w:tc>
        <w:tc>
          <w:tcPr>
            <w:tcW w:w="3861" w:type="dxa"/>
            <w:noWrap/>
          </w:tcPr>
          <w:p w14:paraId="1950BA81" w14:textId="77777777" w:rsidR="0015624F" w:rsidRPr="003F7305" w:rsidRDefault="0015624F" w:rsidP="00156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Marijampoliečių bendrija, </w:t>
            </w:r>
          </w:p>
          <w:p w14:paraId="490F9B17" w14:textId="77777777" w:rsidR="0015624F" w:rsidRPr="003F7305" w:rsidRDefault="0015624F" w:rsidP="00156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Etninės kultūros globos taryba,</w:t>
            </w: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B7B708" w14:textId="76BD8BFB" w:rsidR="0015624F" w:rsidRPr="003F7305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Marijampolės kultūros centras </w:t>
            </w:r>
          </w:p>
        </w:tc>
        <w:tc>
          <w:tcPr>
            <w:tcW w:w="4927" w:type="dxa"/>
            <w:noWrap/>
          </w:tcPr>
          <w:p w14:paraId="60B01916" w14:textId="77777777" w:rsidR="0015624F" w:rsidRPr="003F7305" w:rsidRDefault="0015624F" w:rsidP="001562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6AAC" w14:textId="623A18F6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>2022 m. III ketvirtis</w:t>
            </w:r>
          </w:p>
        </w:tc>
      </w:tr>
      <w:tr w:rsidR="0015624F" w:rsidRPr="003C5ABB" w14:paraId="0E36B1CF" w14:textId="77777777" w:rsidTr="001056E4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1787156A" w14:textId="64809AAE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44D4406" w14:textId="5C375426" w:rsidR="0015624F" w:rsidRPr="003F7305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Suorganizuoti e</w:t>
            </w:r>
            <w:r w:rsidRPr="00E86D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kskursijų cikl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E86D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,,Pasienio Sūduva“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Kudirkos Naumiest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yje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Sudarg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</w:t>
            </w:r>
            <w:proofErr w:type="spellEnd"/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Kybart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uose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Vištyt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yje, </w:t>
            </w:r>
            <w:r w:rsidRPr="00D032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D032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Sūduvos metams paminėti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1EAB3699" w14:textId="77777777" w:rsidR="0015624F" w:rsidRDefault="0015624F" w:rsidP="001562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0C872" w14:textId="51A4144A" w:rsidR="0015624F" w:rsidRPr="00374A63" w:rsidRDefault="0015624F" w:rsidP="001562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A63">
              <w:rPr>
                <w:rFonts w:ascii="Times New Roman" w:hAnsi="Times New Roman" w:cs="Times New Roman"/>
                <w:bCs/>
                <w:sz w:val="24"/>
                <w:szCs w:val="24"/>
              </w:rPr>
              <w:t>Lietuvos nacionalinis muziejus</w:t>
            </w:r>
          </w:p>
          <w:p w14:paraId="13375CB8" w14:textId="77777777" w:rsidR="0015624F" w:rsidRPr="003F7305" w:rsidRDefault="0015624F" w:rsidP="00156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DECBDB5" w14:textId="188370FE" w:rsidR="0015624F" w:rsidRPr="003F7305" w:rsidRDefault="0015624F" w:rsidP="001562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63"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74A63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639B8B9B" w14:textId="77777777" w:rsidTr="009B497D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8AA0CD1" w14:textId="032243D5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EBA854A" w14:textId="1B267383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Įgyvendinti e</w:t>
            </w:r>
            <w:r w:rsidRPr="000B294A">
              <w:rPr>
                <w:rFonts w:ascii="Times New Roman" w:hAnsi="Times New Roman" w:cs="Times New Roman"/>
                <w:sz w:val="24"/>
                <w:szCs w:val="24"/>
              </w:rPr>
              <w:t>tnokultūrin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0B294A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B294A">
              <w:rPr>
                <w:rFonts w:ascii="Times New Roman" w:hAnsi="Times New Roman" w:cs="Times New Roman"/>
                <w:sz w:val="24"/>
                <w:szCs w:val="24"/>
              </w:rPr>
              <w:t xml:space="preserve"> „Lietuvos kulinarijos ir etninio paveldo išsaugojimas ir puoselėjimas“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veiklas, skirtas </w:t>
            </w:r>
            <w:r w:rsidRPr="00017B88">
              <w:rPr>
                <w:rFonts w:ascii="Times New Roman" w:hAnsi="Times New Roman" w:cs="Times New Roman"/>
                <w:sz w:val="24"/>
                <w:szCs w:val="24"/>
              </w:rPr>
              <w:t>Sūduvos metams paminėti</w:t>
            </w:r>
          </w:p>
        </w:tc>
        <w:tc>
          <w:tcPr>
            <w:tcW w:w="3861" w:type="dxa"/>
            <w:noWrap/>
            <w:vAlign w:val="center"/>
          </w:tcPr>
          <w:p w14:paraId="04986026" w14:textId="266B98D9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C75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vietimo, mokslo ir sporto ministerija</w:t>
            </w:r>
          </w:p>
        </w:tc>
        <w:tc>
          <w:tcPr>
            <w:tcW w:w="4927" w:type="dxa"/>
            <w:noWrap/>
            <w:vAlign w:val="center"/>
          </w:tcPr>
          <w:p w14:paraId="64AD3372" w14:textId="6C7C35ED" w:rsidR="0015624F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C75F34"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–IV ketvirčiai</w:t>
            </w:r>
            <w:r w:rsidRPr="00AC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1F7" w:rsidRPr="003C5ABB" w14:paraId="04346498" w14:textId="77777777" w:rsidTr="009B497D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1EC51C8A" w14:textId="1B8A14CA" w:rsidR="005931F7" w:rsidRDefault="003A504D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5216" w:type="dxa"/>
            <w:vAlign w:val="center"/>
          </w:tcPr>
          <w:p w14:paraId="0AE4A716" w14:textId="43183340" w:rsidR="005931F7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 xml:space="preserve"> paro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dą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>Sūduv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a:</w:t>
            </w:r>
            <w:r w:rsidR="007E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67E">
              <w:rPr>
                <w:rFonts w:ascii="Times New Roman" w:hAnsi="Times New Roman" w:cs="Times New Roman"/>
                <w:sz w:val="24"/>
                <w:szCs w:val="24"/>
              </w:rPr>
              <w:t>iškilios asmenybės, kūrusios Lietuvos valstybingumą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AA427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07748237" w14:textId="77777777" w:rsidR="005931F7" w:rsidRPr="006E1013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6E10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Kauno rajono savivaldybė,</w:t>
            </w:r>
          </w:p>
          <w:p w14:paraId="1BB428C3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Kauno rajono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savivaldybės </w:t>
            </w:r>
            <w:r w:rsidRPr="006E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 biblioteka,</w:t>
            </w:r>
          </w:p>
          <w:p w14:paraId="00EABF61" w14:textId="698C7DD4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48BC8B2F" w14:textId="30E41A45" w:rsidR="005931F7" w:rsidRPr="00C75F34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F7">
              <w:rPr>
                <w:rFonts w:ascii="Times New Roman" w:hAnsi="Times New Roman" w:cs="Times New Roman"/>
                <w:bCs/>
                <w:sz w:val="24"/>
                <w:szCs w:val="24"/>
              </w:rPr>
              <w:t>2022 m. IV ketvirtis</w:t>
            </w:r>
          </w:p>
        </w:tc>
      </w:tr>
      <w:tr w:rsidR="005931F7" w:rsidRPr="003C5ABB" w14:paraId="6D42587A" w14:textId="77777777" w:rsidTr="009B497D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4934B027" w14:textId="5A30D6E3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5216" w:type="dxa"/>
            <w:vAlign w:val="center"/>
          </w:tcPr>
          <w:p w14:paraId="0556A30F" w14:textId="68C12F35" w:rsidR="005931F7" w:rsidRPr="00757F38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>Surengti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ietuvos </w:t>
            </w: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espublikos</w:t>
            </w: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 xml:space="preserve"> Seime baigiamąjį Sūduvos metų renginį, kartu pažymint Jono Basanavičiaus premijos 30-metį (rezultatų apibendrinimas, paroda ir koncertas) </w:t>
            </w:r>
          </w:p>
        </w:tc>
        <w:tc>
          <w:tcPr>
            <w:tcW w:w="3861" w:type="dxa"/>
            <w:noWrap/>
            <w:vAlign w:val="center"/>
          </w:tcPr>
          <w:p w14:paraId="37AFDC55" w14:textId="3D4CE221" w:rsidR="005931F7" w:rsidRPr="00757F38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  <w:p w14:paraId="67BA3696" w14:textId="691748B3" w:rsidR="005931F7" w:rsidRPr="00757F38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noWrap/>
            <w:vAlign w:val="center"/>
          </w:tcPr>
          <w:p w14:paraId="6DCD04E9" w14:textId="09F34165" w:rsidR="005931F7" w:rsidRPr="00C75F34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D">
              <w:rPr>
                <w:rFonts w:ascii="Times New Roman" w:hAnsi="Times New Roman" w:cs="Times New Roman"/>
                <w:bCs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916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ketvirtis</w:t>
            </w:r>
          </w:p>
        </w:tc>
      </w:tr>
      <w:tr w:rsidR="005931F7" w:rsidRPr="003C5ABB" w14:paraId="357A5B6E" w14:textId="77777777" w:rsidTr="00061C9A">
        <w:trPr>
          <w:trHeight w:val="477"/>
        </w:trPr>
        <w:tc>
          <w:tcPr>
            <w:tcW w:w="14600" w:type="dxa"/>
            <w:gridSpan w:val="4"/>
            <w:shd w:val="clear" w:color="auto" w:fill="auto"/>
            <w:noWrap/>
            <w:vAlign w:val="center"/>
            <w:hideMark/>
          </w:tcPr>
          <w:p w14:paraId="1BC89073" w14:textId="77777777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 SKYRIUS</w:t>
            </w:r>
          </w:p>
          <w:p w14:paraId="357A5B6D" w14:textId="3FA3050A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LEIDYBA, </w:t>
            </w:r>
            <w:r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ŽENKLINIMAS IR VIEŠINIMAS</w:t>
            </w:r>
          </w:p>
        </w:tc>
      </w:tr>
      <w:tr w:rsidR="005931F7" w:rsidRPr="003C5ABB" w14:paraId="0B98F731" w14:textId="77777777" w:rsidTr="004B23D6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0059277C" w14:textId="7774D8FF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74C68BB" w14:textId="5DEDE333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Parengti ir išleisti serijos „Lietuvių liaudies instrumentinė muzika“ kompaktines plokšteles, skirtas Sūduvos metams paminėti: „Šakių krašto tradiciniai muzikantai“, „Vilkaviškio</w:t>
            </w:r>
            <w:r w:rsidRPr="0025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krašto tradiciniai muzikantai“,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krašto tradiciniai muzikantai“,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krašto tradiciniai muzikantai“,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„Skriaudžių kanklės“</w:t>
            </w:r>
          </w:p>
        </w:tc>
        <w:tc>
          <w:tcPr>
            <w:tcW w:w="3861" w:type="dxa"/>
            <w:vAlign w:val="center"/>
          </w:tcPr>
          <w:p w14:paraId="495ABFFA" w14:textId="705054A3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A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3983AD37" w14:textId="54CBF131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A4975">
              <w:rPr>
                <w:rFonts w:ascii="Times New Roman" w:hAnsi="Times New Roman" w:cs="Times New Roman"/>
                <w:bCs/>
                <w:sz w:val="24"/>
                <w:szCs w:val="24"/>
              </w:rPr>
              <w:t>2022 m. I ketvirtis</w:t>
            </w:r>
          </w:p>
        </w:tc>
      </w:tr>
      <w:tr w:rsidR="005931F7" w:rsidRPr="003C5ABB" w14:paraId="4F1A5768" w14:textId="77777777" w:rsidTr="004B23D6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12EC94E2" w14:textId="0ABFCA04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91862B2" w14:textId="7F77E8EE" w:rsidR="005931F7" w:rsidRPr="008C2BE5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2BE5">
              <w:rPr>
                <w:rFonts w:ascii="Times New Roman" w:hAnsi="Times New Roman" w:cs="Times New Roman"/>
                <w:sz w:val="24"/>
                <w:szCs w:val="24"/>
              </w:rPr>
              <w:t>Sukurti Sūduvos metų ženklą (logotipą)</w:t>
            </w:r>
          </w:p>
        </w:tc>
        <w:tc>
          <w:tcPr>
            <w:tcW w:w="3861" w:type="dxa"/>
            <w:vAlign w:val="center"/>
          </w:tcPr>
          <w:p w14:paraId="578F00CF" w14:textId="0E244F3D" w:rsidR="005931F7" w:rsidRPr="008C2BE5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BE5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241EDD3E" w14:textId="4098205A" w:rsidR="005931F7" w:rsidRPr="002A4975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12">
              <w:rPr>
                <w:rFonts w:ascii="Times New Roman" w:hAnsi="Times New Roman" w:cs="Times New Roman"/>
                <w:bCs/>
                <w:sz w:val="24"/>
                <w:szCs w:val="24"/>
              </w:rPr>
              <w:t>2022 m. I ketvirtis</w:t>
            </w:r>
          </w:p>
        </w:tc>
      </w:tr>
      <w:tr w:rsidR="005931F7" w:rsidRPr="003C5ABB" w14:paraId="328D1D84" w14:textId="77777777" w:rsidTr="004B23D6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05637F32" w14:textId="1774A758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5134CC5" w14:textId="4EFEC71E" w:rsidR="005931F7" w:rsidRPr="008C2BE5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Sukurti Sūduvos metams skirtą vaizdo klipą</w:t>
            </w:r>
          </w:p>
        </w:tc>
        <w:tc>
          <w:tcPr>
            <w:tcW w:w="3861" w:type="dxa"/>
            <w:vAlign w:val="center"/>
          </w:tcPr>
          <w:p w14:paraId="607516D4" w14:textId="57E784CB" w:rsidR="005931F7" w:rsidRPr="008C2BE5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ministerija</w:t>
            </w:r>
          </w:p>
        </w:tc>
        <w:tc>
          <w:tcPr>
            <w:tcW w:w="4927" w:type="dxa"/>
            <w:noWrap/>
            <w:vAlign w:val="center"/>
          </w:tcPr>
          <w:p w14:paraId="06F9A720" w14:textId="25D134DC" w:rsidR="005931F7" w:rsidRPr="008F2D12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AD1">
              <w:rPr>
                <w:rFonts w:ascii="Times New Roman" w:hAnsi="Times New Roman" w:cs="Times New Roman"/>
                <w:bCs/>
                <w:sz w:val="24"/>
                <w:szCs w:val="24"/>
              </w:rPr>
              <w:t>2022 m. I ketvirtis</w:t>
            </w:r>
          </w:p>
        </w:tc>
      </w:tr>
      <w:tr w:rsidR="005931F7" w:rsidRPr="003C5ABB" w14:paraId="7A42B418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431CF71B" w14:textId="6F081259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9409782" w14:textId="542E57C2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LRT TELEVIZIJOS dviejose programose „Duokim garo“ transliuoti Sūduvos etninio regiono kapelų, ansamblių, muzikantų ir dainininkų pasirodymus, siekiant atskleisti Sūduvos krašto etninę kultūrą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4E0121C1" w14:textId="7E61ED6D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f-ZA"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DD39D34" w14:textId="2330B836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I</w:t>
            </w:r>
            <w:r w:rsidRPr="003C5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–</w:t>
            </w: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II ket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virčiai</w:t>
            </w:r>
          </w:p>
        </w:tc>
      </w:tr>
      <w:tr w:rsidR="005931F7" w:rsidRPr="003C5ABB" w14:paraId="5050324F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75855B2E" w14:textId="7A4B9527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807E7DA" w14:textId="7C596CAC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Suorganizuoti pažintinius turus Sūduvos regione žiniasklaidos atstovams ir kultūrinio turizmo organizatoriams, siekiant viešinti informaciją apie regiono kultūros paveldo objektus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02565EA8" w14:textId="3061C909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B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turizmo ir verslo informacijos centras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679F8F2" w14:textId="1F17A737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I</w:t>
            </w:r>
            <w:r w:rsidRPr="005057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–</w:t>
            </w:r>
            <w:r w:rsidRPr="00505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II ketvirčiai</w:t>
            </w:r>
          </w:p>
        </w:tc>
      </w:tr>
      <w:tr w:rsidR="005931F7" w:rsidRPr="003C5ABB" w14:paraId="357A5B76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70" w14:textId="3A2305D8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71" w14:textId="0B89B29D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f-ZA" w:eastAsia="lt-LT"/>
              </w:rPr>
              <w:t>LRT radijo ir televizijos naujienų programose, portale LRT.lt skleisti informaciją apie </w:t>
            </w:r>
            <w:r w:rsidRPr="003C5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Sūduvos </w:t>
            </w:r>
            <w:r w:rsidRPr="003C5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f-ZA" w:eastAsia="lt-LT"/>
              </w:rPr>
              <w:t>metų minėjimui skirtus renginius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57A5B72" w14:textId="2E00AF02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75" w14:textId="6976BA47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2022 m. I–IV ketv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irčiai</w:t>
            </w:r>
          </w:p>
        </w:tc>
      </w:tr>
      <w:tr w:rsidR="005931F7" w:rsidRPr="003C5ABB" w14:paraId="357A5B7F" w14:textId="77777777" w:rsidTr="00061C9A">
        <w:trPr>
          <w:trHeight w:val="947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78" w14:textId="6DDA784A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79" w14:textId="731066F7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Portale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LRT.lt sukurti specialias žymas, kurios nuves į visas su Sūduvos metais susijusias publikacijas, televizijos ir radijo programas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57A5B7A" w14:textId="117AF62C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7E" w14:textId="0AD512B5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m. I–IV ket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virčiai</w:t>
            </w:r>
          </w:p>
        </w:tc>
      </w:tr>
      <w:tr w:rsidR="005931F7" w:rsidRPr="003C5ABB" w14:paraId="5E758F88" w14:textId="77777777" w:rsidTr="00FA3B16">
        <w:trPr>
          <w:trHeight w:val="947"/>
        </w:trPr>
        <w:tc>
          <w:tcPr>
            <w:tcW w:w="596" w:type="dxa"/>
            <w:shd w:val="clear" w:color="auto" w:fill="auto"/>
            <w:noWrap/>
            <w:vAlign w:val="center"/>
          </w:tcPr>
          <w:p w14:paraId="19E49648" w14:textId="165E1324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1660538" w14:textId="6EE2269F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bookmarkStart w:id="0" w:name="_Hlk85724346"/>
            <w:r>
              <w:rPr>
                <w:rFonts w:ascii="Times New Roman" w:hAnsi="Times New Roman" w:cs="Times New Roman"/>
                <w:sz w:val="24"/>
                <w:szCs w:val="24"/>
              </w:rPr>
              <w:t>Parengti ir iš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leisti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keturis 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>žurnal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 „Sūduva“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numerius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1" w:name="_Hlk85724723"/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>skirt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Sūduvos metams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 </w:t>
            </w:r>
            <w:proofErr w:type="spellStart"/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>Melno</w:t>
            </w:r>
            <w:proofErr w:type="spellEnd"/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taikos sutarties 600-mečiui paminėti, Sūduvos metų renginių bei krašto vertybių sklaidai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</w:tc>
        <w:tc>
          <w:tcPr>
            <w:tcW w:w="3861" w:type="dxa"/>
            <w:shd w:val="clear" w:color="auto" w:fill="auto"/>
            <w:vAlign w:val="center"/>
          </w:tcPr>
          <w:p w14:paraId="5E93469F" w14:textId="77777777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Marijampoliečių bendrija, </w:t>
            </w:r>
          </w:p>
          <w:p w14:paraId="71E336F8" w14:textId="530933A7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Etninės kultūros globos taryba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4C0AB3A" w14:textId="364CACE3" w:rsidR="005931F7" w:rsidRPr="00FA3B16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FA3B16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 I–IV ketvirčiai</w:t>
            </w:r>
          </w:p>
        </w:tc>
      </w:tr>
      <w:tr w:rsidR="005931F7" w:rsidRPr="003C5ABB" w14:paraId="0D788FB7" w14:textId="77777777" w:rsidTr="00FA3B16">
        <w:trPr>
          <w:trHeight w:val="947"/>
        </w:trPr>
        <w:tc>
          <w:tcPr>
            <w:tcW w:w="596" w:type="dxa"/>
            <w:shd w:val="clear" w:color="auto" w:fill="auto"/>
            <w:noWrap/>
            <w:vAlign w:val="center"/>
          </w:tcPr>
          <w:p w14:paraId="6552CE6E" w14:textId="2FDD0B9A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4C649C6" w14:textId="21E9807A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ir viešinti m</w:t>
            </w:r>
            <w:r w:rsidRPr="00130F5E">
              <w:rPr>
                <w:rFonts w:ascii="Times New Roman" w:hAnsi="Times New Roman" w:cs="Times New Roman"/>
                <w:sz w:val="24"/>
                <w:szCs w:val="24"/>
              </w:rPr>
              <w:t>aršrut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30F5E">
              <w:rPr>
                <w:rFonts w:ascii="Times New Roman" w:hAnsi="Times New Roman" w:cs="Times New Roman"/>
                <w:sz w:val="24"/>
                <w:szCs w:val="24"/>
              </w:rPr>
              <w:t xml:space="preserve"> „Kelionė per Sūduvą“, pristat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antį</w:t>
            </w:r>
            <w:r w:rsidRPr="00130F5E">
              <w:rPr>
                <w:rFonts w:ascii="Times New Roman" w:hAnsi="Times New Roman" w:cs="Times New Roman"/>
                <w:sz w:val="24"/>
                <w:szCs w:val="24"/>
              </w:rPr>
              <w:t xml:space="preserve"> visų apskrities savivaldybių turistinį potencialą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skirtą dvylikai vasaros savaitgalių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04936368" w14:textId="38357C91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AE0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Marijampolės turizmo ir verslo informacinis centras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46AE0">
              <w:rPr>
                <w:rFonts w:ascii="Times New Roman" w:hAnsi="Times New Roman" w:cs="Times New Roman"/>
                <w:sz w:val="24"/>
                <w:szCs w:val="24"/>
              </w:rPr>
              <w:t>SMART Marijampolė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</w:p>
          <w:p w14:paraId="5991CD5F" w14:textId="3B8615E0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F">
              <w:rPr>
                <w:rFonts w:ascii="Times New Roman" w:hAnsi="Times New Roman" w:cs="Times New Roman"/>
                <w:sz w:val="24"/>
                <w:szCs w:val="24"/>
              </w:rPr>
              <w:t>Viešoji įstaiga Vilkaviškio turizmo ir verslo informacijos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08F56A" w14:textId="535023A4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DF">
              <w:rPr>
                <w:rFonts w:ascii="Times New Roman" w:hAnsi="Times New Roman" w:cs="Times New Roman"/>
                <w:sz w:val="24"/>
                <w:szCs w:val="24"/>
              </w:rPr>
              <w:t xml:space="preserve">Šešupės </w:t>
            </w:r>
            <w:proofErr w:type="spellStart"/>
            <w:r w:rsidRPr="00806FDF">
              <w:rPr>
                <w:rFonts w:ascii="Times New Roman" w:hAnsi="Times New Roman" w:cs="Times New Roman"/>
                <w:sz w:val="24"/>
                <w:szCs w:val="24"/>
              </w:rPr>
              <w:t>euroregiono</w:t>
            </w:r>
            <w:proofErr w:type="spellEnd"/>
            <w:r w:rsidRPr="00806FDF">
              <w:rPr>
                <w:rFonts w:ascii="Times New Roman" w:hAnsi="Times New Roman" w:cs="Times New Roman"/>
                <w:sz w:val="24"/>
                <w:szCs w:val="24"/>
              </w:rPr>
              <w:t xml:space="preserve"> turizmo informacijos centras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10BBBE19" w14:textId="2B3B6639" w:rsidR="005931F7" w:rsidRPr="00FA3B16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98238E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I–IV ketvirčiai</w:t>
            </w:r>
          </w:p>
        </w:tc>
      </w:tr>
      <w:tr w:rsidR="005931F7" w:rsidRPr="003C5ABB" w14:paraId="357A5B88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81" w14:textId="74DC181D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82" w14:textId="1069BB65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LRT TELEVIZIJOS programoje „Ryto suktinis“ parengti pasakojimą apie Sūduvos krašt</w:t>
            </w:r>
            <w:bookmarkStart w:id="2" w:name="_Hlk78269033"/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ą</w:t>
            </w:r>
            <w:bookmarkEnd w:id="2"/>
          </w:p>
        </w:tc>
        <w:tc>
          <w:tcPr>
            <w:tcW w:w="3861" w:type="dxa"/>
            <w:shd w:val="clear" w:color="auto" w:fill="auto"/>
            <w:vAlign w:val="center"/>
          </w:tcPr>
          <w:p w14:paraId="357A5B84" w14:textId="7F7A1C8E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87" w14:textId="20CD6297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II ketv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irtis</w:t>
            </w:r>
          </w:p>
        </w:tc>
      </w:tr>
      <w:tr w:rsidR="005931F7" w:rsidRPr="003C5ABB" w14:paraId="357A5B91" w14:textId="77777777" w:rsidTr="00061C9A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8A" w14:textId="36B17085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8B" w14:textId="33E5652A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LRT RADIJO programoje „Atrask Lietuvą“ paminėti Sūduvos metus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57A5B8D" w14:textId="0F116755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90" w14:textId="024BF215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II–III ketv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irčiai</w:t>
            </w:r>
          </w:p>
        </w:tc>
      </w:tr>
      <w:tr w:rsidR="005931F7" w:rsidRPr="003C5ABB" w14:paraId="67D7F038" w14:textId="77777777" w:rsidTr="00061C9A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3502F0E5" w14:textId="3A98D2B9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5216" w:type="dxa"/>
            <w:vAlign w:val="center"/>
          </w:tcPr>
          <w:p w14:paraId="4CE04E5E" w14:textId="3E44C5EE" w:rsidR="005931F7" w:rsidRPr="00E41FDF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E41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rganizuoti heraldinio Sūduvos ženklo prie įvažiavimo į Sūduvos teritoriją pastatymą </w:t>
            </w:r>
          </w:p>
        </w:tc>
        <w:tc>
          <w:tcPr>
            <w:tcW w:w="3861" w:type="dxa"/>
            <w:vAlign w:val="center"/>
          </w:tcPr>
          <w:p w14:paraId="165C2354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DF">
              <w:rPr>
                <w:rFonts w:ascii="Times New Roman" w:hAnsi="Times New Roman" w:cs="Times New Roman"/>
                <w:sz w:val="24"/>
                <w:szCs w:val="24"/>
              </w:rPr>
              <w:t>Šakių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2B496F" w14:textId="65BFD72D" w:rsidR="005931F7" w:rsidRPr="00E41FDF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FE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6CF0AADE" w14:textId="40859972" w:rsidR="005931F7" w:rsidRPr="00E41FDF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DF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E41FDF">
              <w:rPr>
                <w:rFonts w:ascii="Times New Roman" w:hAnsi="Times New Roman" w:cs="Times New Roman"/>
                <w:sz w:val="24"/>
                <w:szCs w:val="24"/>
              </w:rPr>
              <w:t>III ketvirčiai</w:t>
            </w:r>
          </w:p>
        </w:tc>
      </w:tr>
      <w:tr w:rsidR="005931F7" w:rsidRPr="003C5ABB" w14:paraId="5E2474A6" w14:textId="77777777" w:rsidTr="00C51068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0F21B705" w14:textId="13EADFDD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B770393" w14:textId="08E1D375" w:rsidR="005931F7" w:rsidRPr="00C51068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068">
              <w:rPr>
                <w:rFonts w:ascii="Times New Roman" w:hAnsi="Times New Roman" w:cs="Times New Roman"/>
                <w:sz w:val="24"/>
                <w:szCs w:val="24"/>
              </w:rPr>
              <w:t>Parengti ir išleisti du „Tautodailės metraščio“ numerius, skirtus Sūduvos kūrėjų pristatymui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Sūduvos metams paminėti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FD0E031" w14:textId="040D8709" w:rsidR="005931F7" w:rsidRPr="00C51068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8">
              <w:rPr>
                <w:rFonts w:ascii="Times New Roman" w:hAnsi="Times New Roman" w:cs="Times New Roman"/>
                <w:sz w:val="24"/>
                <w:szCs w:val="24"/>
              </w:rPr>
              <w:t>Lietuvos tautodailininkų sąjunga</w:t>
            </w:r>
          </w:p>
        </w:tc>
        <w:tc>
          <w:tcPr>
            <w:tcW w:w="4927" w:type="dxa"/>
            <w:noWrap/>
            <w:vAlign w:val="center"/>
          </w:tcPr>
          <w:p w14:paraId="4B357DB5" w14:textId="18096970" w:rsidR="005931F7" w:rsidRPr="00E41FDF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E6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 w:rsidRPr="00964AE6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964AE6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5931F7" w:rsidRPr="003C5ABB" w14:paraId="3F78C3B9" w14:textId="77777777" w:rsidTr="00A01B42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1834DD3D" w14:textId="4F47DF70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1998" w14:textId="3692BE16" w:rsidR="005931F7" w:rsidRPr="00E41FDF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ir išleisti k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nyg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-album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 xml:space="preserve"> „Sūduva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seniausių laikų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 xml:space="preserve"> iki Suvalkų gubernijos</w:t>
            </w:r>
            <w:r w:rsidR="008F3A8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0D43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7AD">
              <w:rPr>
                <w:rFonts w:ascii="Times New Roman" w:hAnsi="Times New Roman" w:cs="Times New Roman"/>
                <w:sz w:val="24"/>
                <w:szCs w:val="24"/>
              </w:rPr>
              <w:t>Vilkaviškio rajono savivaldybė,</w:t>
            </w:r>
          </w:p>
          <w:p w14:paraId="16130F83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Vilkaviškio rajono Suvalkijos (Sūduvos) kultūros centras-muziejus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9AAB0C" w14:textId="7BB18EC0" w:rsidR="005931F7" w:rsidRPr="00E41FDF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E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A222" w14:textId="0B681F5E" w:rsidR="005931F7" w:rsidRPr="00E41FDF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IV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B9595E"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</w:p>
        </w:tc>
      </w:tr>
      <w:tr w:rsidR="005931F7" w:rsidRPr="003C5ABB" w14:paraId="39924574" w14:textId="77777777" w:rsidTr="00A01B42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0479DADF" w14:textId="0B1985D6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FA0" w14:textId="77777777" w:rsidR="005931F7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Parengti ir išleisti knygos „Esam zanavykai“ pakartotinį, papildytą, Sūduvos metams dedikuotą leidimą </w:t>
            </w:r>
          </w:p>
          <w:p w14:paraId="51CE3E81" w14:textId="77777777" w:rsidR="005931F7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286" w14:textId="77777777" w:rsidR="005931F7" w:rsidRPr="00D6773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37">
              <w:rPr>
                <w:rFonts w:ascii="Times New Roman" w:hAnsi="Times New Roman" w:cs="Times New Roman"/>
                <w:sz w:val="24"/>
                <w:szCs w:val="24"/>
              </w:rPr>
              <w:t>Šakių rajono savivaldybė,</w:t>
            </w:r>
          </w:p>
          <w:p w14:paraId="0C76A705" w14:textId="77777777" w:rsidR="005931F7" w:rsidRPr="00D6773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37">
              <w:rPr>
                <w:rFonts w:ascii="Times New Roman" w:hAnsi="Times New Roman" w:cs="Times New Roman"/>
                <w:sz w:val="24"/>
                <w:szCs w:val="24"/>
              </w:rPr>
              <w:t>Kultūros ministerija,</w:t>
            </w:r>
          </w:p>
          <w:p w14:paraId="7040BC1E" w14:textId="3EF22F00" w:rsidR="005931F7" w:rsidRPr="005747AD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37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C241" w14:textId="6C01F813" w:rsidR="005931F7" w:rsidRPr="00200148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IV ketvirtis</w:t>
            </w:r>
          </w:p>
        </w:tc>
      </w:tr>
      <w:tr w:rsidR="005931F7" w:rsidRPr="003C5ABB" w14:paraId="7E99D58B" w14:textId="77777777" w:rsidTr="00061C9A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76A1628C" w14:textId="1CD8D4F2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84E8075" w14:textId="6E665A32" w:rsidR="005931F7" w:rsidRPr="00E00FB2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 xml:space="preserve">Išleisti proginę 2 eurų monetą, skirtą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Suvalkijai (</w:t>
            </w: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>Sūduvai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 xml:space="preserve"> iš serijos „Lietuvos etnografiniai regionai“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66A2DC0C" w14:textId="67839F50" w:rsidR="005931F7" w:rsidRPr="00E00FB2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r w:rsidRPr="00E0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bankas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1AE164A" w14:textId="52C55B6E" w:rsidR="005931F7" w:rsidRPr="00E00FB2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>2022 m. IV ketvirtis</w:t>
            </w:r>
          </w:p>
        </w:tc>
      </w:tr>
    </w:tbl>
    <w:p w14:paraId="357A5C22" w14:textId="43A3BD4F" w:rsidR="005D04FA" w:rsidRDefault="005D04FA" w:rsidP="00651A57">
      <w:pPr>
        <w:tabs>
          <w:tab w:val="left" w:pos="5021"/>
          <w:tab w:val="left" w:pos="126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261B4" w14:textId="49BEC0DB" w:rsidR="008F3A80" w:rsidRPr="00E66B61" w:rsidRDefault="008F3A80" w:rsidP="008F3A80">
      <w:pPr>
        <w:tabs>
          <w:tab w:val="left" w:pos="5021"/>
          <w:tab w:val="left" w:pos="126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sectPr w:rsidR="008F3A80" w:rsidRPr="00E66B61" w:rsidSect="00AE1215">
      <w:headerReference w:type="default" r:id="rId8"/>
      <w:pgSz w:w="16838" w:h="11906" w:orient="landscape"/>
      <w:pgMar w:top="709" w:right="138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CA9A" w14:textId="77777777" w:rsidR="004D2806" w:rsidRDefault="004D2806" w:rsidP="004A24ED">
      <w:pPr>
        <w:spacing w:after="0" w:line="240" w:lineRule="auto"/>
      </w:pPr>
      <w:r>
        <w:separator/>
      </w:r>
    </w:p>
  </w:endnote>
  <w:endnote w:type="continuationSeparator" w:id="0">
    <w:p w14:paraId="20EDB75A" w14:textId="77777777" w:rsidR="004D2806" w:rsidRDefault="004D2806" w:rsidP="004A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84F3" w14:textId="77777777" w:rsidR="004D2806" w:rsidRDefault="004D2806" w:rsidP="004A24ED">
      <w:pPr>
        <w:spacing w:after="0" w:line="240" w:lineRule="auto"/>
      </w:pPr>
      <w:r>
        <w:separator/>
      </w:r>
    </w:p>
  </w:footnote>
  <w:footnote w:type="continuationSeparator" w:id="0">
    <w:p w14:paraId="199B4D4D" w14:textId="77777777" w:rsidR="004D2806" w:rsidRDefault="004D2806" w:rsidP="004A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3488"/>
      <w:docPartObj>
        <w:docPartGallery w:val="Page Numbers (Top of Page)"/>
        <w:docPartUnique/>
      </w:docPartObj>
    </w:sdtPr>
    <w:sdtEndPr/>
    <w:sdtContent>
      <w:p w14:paraId="3F38C9F3" w14:textId="4F9A3D25" w:rsidR="00D57D48" w:rsidRDefault="00D57D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8B964" w14:textId="77777777" w:rsidR="00D57D48" w:rsidRDefault="00D57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A78"/>
    <w:multiLevelType w:val="hybridMultilevel"/>
    <w:tmpl w:val="DE7E44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19D"/>
    <w:multiLevelType w:val="hybridMultilevel"/>
    <w:tmpl w:val="F2123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03"/>
    <w:rsid w:val="000000F2"/>
    <w:rsid w:val="00000A28"/>
    <w:rsid w:val="00000C1F"/>
    <w:rsid w:val="0000255E"/>
    <w:rsid w:val="00002FB8"/>
    <w:rsid w:val="000046D0"/>
    <w:rsid w:val="00004ED5"/>
    <w:rsid w:val="00004F8B"/>
    <w:rsid w:val="00005684"/>
    <w:rsid w:val="0000714C"/>
    <w:rsid w:val="0001381E"/>
    <w:rsid w:val="00014A4F"/>
    <w:rsid w:val="00015CD9"/>
    <w:rsid w:val="00015FCC"/>
    <w:rsid w:val="000173A4"/>
    <w:rsid w:val="00017B88"/>
    <w:rsid w:val="00023237"/>
    <w:rsid w:val="00025550"/>
    <w:rsid w:val="00025E5B"/>
    <w:rsid w:val="00027267"/>
    <w:rsid w:val="00030D40"/>
    <w:rsid w:val="000311E9"/>
    <w:rsid w:val="000329EF"/>
    <w:rsid w:val="00033010"/>
    <w:rsid w:val="0003534F"/>
    <w:rsid w:val="00036279"/>
    <w:rsid w:val="000375DA"/>
    <w:rsid w:val="000425CE"/>
    <w:rsid w:val="000446E2"/>
    <w:rsid w:val="00044A12"/>
    <w:rsid w:val="00045594"/>
    <w:rsid w:val="00045EB7"/>
    <w:rsid w:val="0005056B"/>
    <w:rsid w:val="00052F7C"/>
    <w:rsid w:val="0005662A"/>
    <w:rsid w:val="00061C9A"/>
    <w:rsid w:val="000635E9"/>
    <w:rsid w:val="0006391E"/>
    <w:rsid w:val="00064169"/>
    <w:rsid w:val="00065793"/>
    <w:rsid w:val="000674A4"/>
    <w:rsid w:val="00067EB8"/>
    <w:rsid w:val="00070AAB"/>
    <w:rsid w:val="00076029"/>
    <w:rsid w:val="00077D0F"/>
    <w:rsid w:val="000809F5"/>
    <w:rsid w:val="00086990"/>
    <w:rsid w:val="00090019"/>
    <w:rsid w:val="00091A26"/>
    <w:rsid w:val="000923F4"/>
    <w:rsid w:val="000928C7"/>
    <w:rsid w:val="000935C1"/>
    <w:rsid w:val="0009498B"/>
    <w:rsid w:val="00095BCA"/>
    <w:rsid w:val="000A1FED"/>
    <w:rsid w:val="000A4A3C"/>
    <w:rsid w:val="000A4B73"/>
    <w:rsid w:val="000A5803"/>
    <w:rsid w:val="000A5905"/>
    <w:rsid w:val="000A7667"/>
    <w:rsid w:val="000B11E7"/>
    <w:rsid w:val="000B267B"/>
    <w:rsid w:val="000B294A"/>
    <w:rsid w:val="000B4D87"/>
    <w:rsid w:val="000B5A6C"/>
    <w:rsid w:val="000B7062"/>
    <w:rsid w:val="000C1059"/>
    <w:rsid w:val="000C411B"/>
    <w:rsid w:val="000D01C1"/>
    <w:rsid w:val="000D247A"/>
    <w:rsid w:val="000D427D"/>
    <w:rsid w:val="000D43FD"/>
    <w:rsid w:val="000D59B8"/>
    <w:rsid w:val="000D643B"/>
    <w:rsid w:val="000E038C"/>
    <w:rsid w:val="000E0F48"/>
    <w:rsid w:val="000F0237"/>
    <w:rsid w:val="000F206A"/>
    <w:rsid w:val="000F2697"/>
    <w:rsid w:val="000F4021"/>
    <w:rsid w:val="000F4B81"/>
    <w:rsid w:val="000F626F"/>
    <w:rsid w:val="000F700E"/>
    <w:rsid w:val="000F72F6"/>
    <w:rsid w:val="000F78A7"/>
    <w:rsid w:val="00101208"/>
    <w:rsid w:val="00101F9E"/>
    <w:rsid w:val="00102A15"/>
    <w:rsid w:val="00111D51"/>
    <w:rsid w:val="00114956"/>
    <w:rsid w:val="00121370"/>
    <w:rsid w:val="00121D67"/>
    <w:rsid w:val="00127AEB"/>
    <w:rsid w:val="00130F5E"/>
    <w:rsid w:val="001328A8"/>
    <w:rsid w:val="0013415E"/>
    <w:rsid w:val="001347E8"/>
    <w:rsid w:val="00135150"/>
    <w:rsid w:val="001401F6"/>
    <w:rsid w:val="0015197C"/>
    <w:rsid w:val="0015624F"/>
    <w:rsid w:val="00157544"/>
    <w:rsid w:val="00167B28"/>
    <w:rsid w:val="001702FF"/>
    <w:rsid w:val="00170888"/>
    <w:rsid w:val="0017292D"/>
    <w:rsid w:val="00172A4B"/>
    <w:rsid w:val="00175A91"/>
    <w:rsid w:val="00176159"/>
    <w:rsid w:val="00185435"/>
    <w:rsid w:val="00185AE0"/>
    <w:rsid w:val="00186503"/>
    <w:rsid w:val="00186D41"/>
    <w:rsid w:val="001876E7"/>
    <w:rsid w:val="00191067"/>
    <w:rsid w:val="00195C36"/>
    <w:rsid w:val="001A089F"/>
    <w:rsid w:val="001A2C71"/>
    <w:rsid w:val="001A3ECB"/>
    <w:rsid w:val="001A4978"/>
    <w:rsid w:val="001A5321"/>
    <w:rsid w:val="001A5B54"/>
    <w:rsid w:val="001A77F7"/>
    <w:rsid w:val="001B0609"/>
    <w:rsid w:val="001B2392"/>
    <w:rsid w:val="001B5336"/>
    <w:rsid w:val="001B64FE"/>
    <w:rsid w:val="001B66ED"/>
    <w:rsid w:val="001B7F54"/>
    <w:rsid w:val="001C1094"/>
    <w:rsid w:val="001C4859"/>
    <w:rsid w:val="001C5C36"/>
    <w:rsid w:val="001C6958"/>
    <w:rsid w:val="001D0120"/>
    <w:rsid w:val="001D2354"/>
    <w:rsid w:val="001D6609"/>
    <w:rsid w:val="001E04A3"/>
    <w:rsid w:val="001E1924"/>
    <w:rsid w:val="001E31F3"/>
    <w:rsid w:val="001E5FC7"/>
    <w:rsid w:val="001E678F"/>
    <w:rsid w:val="001E6926"/>
    <w:rsid w:val="001F3279"/>
    <w:rsid w:val="00200148"/>
    <w:rsid w:val="00201AB9"/>
    <w:rsid w:val="00203E2F"/>
    <w:rsid w:val="002056D8"/>
    <w:rsid w:val="00205C53"/>
    <w:rsid w:val="00210001"/>
    <w:rsid w:val="00211139"/>
    <w:rsid w:val="00211B34"/>
    <w:rsid w:val="002121F3"/>
    <w:rsid w:val="00214341"/>
    <w:rsid w:val="002218ED"/>
    <w:rsid w:val="002275CB"/>
    <w:rsid w:val="00230A77"/>
    <w:rsid w:val="00232428"/>
    <w:rsid w:val="00241BCC"/>
    <w:rsid w:val="00242A2F"/>
    <w:rsid w:val="00244DE7"/>
    <w:rsid w:val="0024578E"/>
    <w:rsid w:val="00246AE0"/>
    <w:rsid w:val="00251BF0"/>
    <w:rsid w:val="00254A68"/>
    <w:rsid w:val="0025530D"/>
    <w:rsid w:val="00255850"/>
    <w:rsid w:val="002565CE"/>
    <w:rsid w:val="002568E1"/>
    <w:rsid w:val="00257933"/>
    <w:rsid w:val="00257ECB"/>
    <w:rsid w:val="0026242B"/>
    <w:rsid w:val="00263538"/>
    <w:rsid w:val="00263B6A"/>
    <w:rsid w:val="00263DB5"/>
    <w:rsid w:val="002709D3"/>
    <w:rsid w:val="002753EF"/>
    <w:rsid w:val="0027619D"/>
    <w:rsid w:val="00281A7B"/>
    <w:rsid w:val="00281EAB"/>
    <w:rsid w:val="0028487B"/>
    <w:rsid w:val="002858AC"/>
    <w:rsid w:val="002870C4"/>
    <w:rsid w:val="002921CC"/>
    <w:rsid w:val="002926C3"/>
    <w:rsid w:val="00293B0A"/>
    <w:rsid w:val="00293B14"/>
    <w:rsid w:val="00293C13"/>
    <w:rsid w:val="00293FE6"/>
    <w:rsid w:val="002968DF"/>
    <w:rsid w:val="002A0258"/>
    <w:rsid w:val="002A1068"/>
    <w:rsid w:val="002A264F"/>
    <w:rsid w:val="002A33C3"/>
    <w:rsid w:val="002A4975"/>
    <w:rsid w:val="002A7220"/>
    <w:rsid w:val="002A7A84"/>
    <w:rsid w:val="002B15CE"/>
    <w:rsid w:val="002B22D2"/>
    <w:rsid w:val="002B3F58"/>
    <w:rsid w:val="002B4C43"/>
    <w:rsid w:val="002B6A96"/>
    <w:rsid w:val="002B7952"/>
    <w:rsid w:val="002C5010"/>
    <w:rsid w:val="002D7949"/>
    <w:rsid w:val="002E2CD9"/>
    <w:rsid w:val="002E666E"/>
    <w:rsid w:val="002F08BD"/>
    <w:rsid w:val="002F2EA6"/>
    <w:rsid w:val="002F539F"/>
    <w:rsid w:val="002F53AF"/>
    <w:rsid w:val="002F62F8"/>
    <w:rsid w:val="002F784D"/>
    <w:rsid w:val="002F78AB"/>
    <w:rsid w:val="00302626"/>
    <w:rsid w:val="003046D7"/>
    <w:rsid w:val="00305088"/>
    <w:rsid w:val="00306DE2"/>
    <w:rsid w:val="003070F3"/>
    <w:rsid w:val="00315A80"/>
    <w:rsid w:val="0031754C"/>
    <w:rsid w:val="00317D7D"/>
    <w:rsid w:val="00321FFB"/>
    <w:rsid w:val="00324910"/>
    <w:rsid w:val="003250CA"/>
    <w:rsid w:val="00325905"/>
    <w:rsid w:val="00326647"/>
    <w:rsid w:val="00330AD0"/>
    <w:rsid w:val="00341176"/>
    <w:rsid w:val="003432C9"/>
    <w:rsid w:val="00345DDF"/>
    <w:rsid w:val="00347360"/>
    <w:rsid w:val="003521B6"/>
    <w:rsid w:val="00354598"/>
    <w:rsid w:val="00356B92"/>
    <w:rsid w:val="0035758F"/>
    <w:rsid w:val="00364C5D"/>
    <w:rsid w:val="003709E0"/>
    <w:rsid w:val="00371A45"/>
    <w:rsid w:val="0037285F"/>
    <w:rsid w:val="00373ECA"/>
    <w:rsid w:val="00374A63"/>
    <w:rsid w:val="00386766"/>
    <w:rsid w:val="00386D7E"/>
    <w:rsid w:val="00387113"/>
    <w:rsid w:val="00387728"/>
    <w:rsid w:val="0039002D"/>
    <w:rsid w:val="00394937"/>
    <w:rsid w:val="003968FE"/>
    <w:rsid w:val="003A0634"/>
    <w:rsid w:val="003A504D"/>
    <w:rsid w:val="003A51F2"/>
    <w:rsid w:val="003A5826"/>
    <w:rsid w:val="003A7F4C"/>
    <w:rsid w:val="003B0012"/>
    <w:rsid w:val="003B26A9"/>
    <w:rsid w:val="003B2DF8"/>
    <w:rsid w:val="003B4B50"/>
    <w:rsid w:val="003B5C70"/>
    <w:rsid w:val="003B5D92"/>
    <w:rsid w:val="003C134E"/>
    <w:rsid w:val="003C1528"/>
    <w:rsid w:val="003C5907"/>
    <w:rsid w:val="003C5ABB"/>
    <w:rsid w:val="003C6154"/>
    <w:rsid w:val="003C707E"/>
    <w:rsid w:val="003C76E0"/>
    <w:rsid w:val="003D06D6"/>
    <w:rsid w:val="003D1D44"/>
    <w:rsid w:val="003D3AAD"/>
    <w:rsid w:val="003D43E8"/>
    <w:rsid w:val="003D4C93"/>
    <w:rsid w:val="003E1B95"/>
    <w:rsid w:val="003E2316"/>
    <w:rsid w:val="003E2E45"/>
    <w:rsid w:val="003E5093"/>
    <w:rsid w:val="003E6370"/>
    <w:rsid w:val="003E6707"/>
    <w:rsid w:val="003E7696"/>
    <w:rsid w:val="003F062E"/>
    <w:rsid w:val="003F3B58"/>
    <w:rsid w:val="003F42DD"/>
    <w:rsid w:val="003F7305"/>
    <w:rsid w:val="00410DF2"/>
    <w:rsid w:val="004137BE"/>
    <w:rsid w:val="00417D9E"/>
    <w:rsid w:val="00421971"/>
    <w:rsid w:val="00423F8C"/>
    <w:rsid w:val="00424283"/>
    <w:rsid w:val="00424CCA"/>
    <w:rsid w:val="00424FE0"/>
    <w:rsid w:val="00426DD0"/>
    <w:rsid w:val="00437D9A"/>
    <w:rsid w:val="004420B3"/>
    <w:rsid w:val="00443FAE"/>
    <w:rsid w:val="00447F50"/>
    <w:rsid w:val="00450D35"/>
    <w:rsid w:val="00453801"/>
    <w:rsid w:val="00461DF0"/>
    <w:rsid w:val="00464AD1"/>
    <w:rsid w:val="0047187A"/>
    <w:rsid w:val="004754B3"/>
    <w:rsid w:val="00475882"/>
    <w:rsid w:val="00475F09"/>
    <w:rsid w:val="0047704E"/>
    <w:rsid w:val="00481406"/>
    <w:rsid w:val="00481B28"/>
    <w:rsid w:val="00483F88"/>
    <w:rsid w:val="00485CF8"/>
    <w:rsid w:val="004874B7"/>
    <w:rsid w:val="00487830"/>
    <w:rsid w:val="004918E9"/>
    <w:rsid w:val="0049511B"/>
    <w:rsid w:val="004A24ED"/>
    <w:rsid w:val="004A7C5E"/>
    <w:rsid w:val="004B0776"/>
    <w:rsid w:val="004B111E"/>
    <w:rsid w:val="004B12AF"/>
    <w:rsid w:val="004B32AE"/>
    <w:rsid w:val="004B61A8"/>
    <w:rsid w:val="004C4769"/>
    <w:rsid w:val="004C5DF5"/>
    <w:rsid w:val="004C6954"/>
    <w:rsid w:val="004D1434"/>
    <w:rsid w:val="004D2688"/>
    <w:rsid w:val="004D2806"/>
    <w:rsid w:val="004D6A7F"/>
    <w:rsid w:val="004D6E45"/>
    <w:rsid w:val="004E1786"/>
    <w:rsid w:val="004E2F41"/>
    <w:rsid w:val="004E45B0"/>
    <w:rsid w:val="004F0192"/>
    <w:rsid w:val="004F45D8"/>
    <w:rsid w:val="004F5041"/>
    <w:rsid w:val="004F5AF7"/>
    <w:rsid w:val="005003E8"/>
    <w:rsid w:val="005004AC"/>
    <w:rsid w:val="00503603"/>
    <w:rsid w:val="005057AC"/>
    <w:rsid w:val="005071A0"/>
    <w:rsid w:val="00510165"/>
    <w:rsid w:val="00514792"/>
    <w:rsid w:val="00521463"/>
    <w:rsid w:val="00521B15"/>
    <w:rsid w:val="00522881"/>
    <w:rsid w:val="005248FE"/>
    <w:rsid w:val="005264DD"/>
    <w:rsid w:val="005304E1"/>
    <w:rsid w:val="0053059D"/>
    <w:rsid w:val="005319FE"/>
    <w:rsid w:val="00534A32"/>
    <w:rsid w:val="00536565"/>
    <w:rsid w:val="005377BD"/>
    <w:rsid w:val="00540B23"/>
    <w:rsid w:val="00542854"/>
    <w:rsid w:val="00542ED1"/>
    <w:rsid w:val="00544862"/>
    <w:rsid w:val="00555083"/>
    <w:rsid w:val="005572B7"/>
    <w:rsid w:val="005603DC"/>
    <w:rsid w:val="00565252"/>
    <w:rsid w:val="00565C4F"/>
    <w:rsid w:val="00566D58"/>
    <w:rsid w:val="00566DC8"/>
    <w:rsid w:val="005720DE"/>
    <w:rsid w:val="00572541"/>
    <w:rsid w:val="00573FF1"/>
    <w:rsid w:val="005747AD"/>
    <w:rsid w:val="00577855"/>
    <w:rsid w:val="00580DEC"/>
    <w:rsid w:val="00580DFC"/>
    <w:rsid w:val="00581BC3"/>
    <w:rsid w:val="005823FD"/>
    <w:rsid w:val="00582455"/>
    <w:rsid w:val="00582FB1"/>
    <w:rsid w:val="005847D6"/>
    <w:rsid w:val="005858C3"/>
    <w:rsid w:val="00587339"/>
    <w:rsid w:val="00592558"/>
    <w:rsid w:val="005931F7"/>
    <w:rsid w:val="00594C8B"/>
    <w:rsid w:val="00597C37"/>
    <w:rsid w:val="005A104F"/>
    <w:rsid w:val="005A4912"/>
    <w:rsid w:val="005A4ED3"/>
    <w:rsid w:val="005A6E73"/>
    <w:rsid w:val="005B2AE2"/>
    <w:rsid w:val="005B2B8B"/>
    <w:rsid w:val="005B444E"/>
    <w:rsid w:val="005C2D4E"/>
    <w:rsid w:val="005C5E7A"/>
    <w:rsid w:val="005C666A"/>
    <w:rsid w:val="005D04FA"/>
    <w:rsid w:val="005D298B"/>
    <w:rsid w:val="005D3CA6"/>
    <w:rsid w:val="005D462C"/>
    <w:rsid w:val="005D602C"/>
    <w:rsid w:val="005D7D46"/>
    <w:rsid w:val="005E07A7"/>
    <w:rsid w:val="005E543E"/>
    <w:rsid w:val="005E71F7"/>
    <w:rsid w:val="005F7BC7"/>
    <w:rsid w:val="006021ED"/>
    <w:rsid w:val="00604280"/>
    <w:rsid w:val="00605485"/>
    <w:rsid w:val="00606BFF"/>
    <w:rsid w:val="006108C6"/>
    <w:rsid w:val="00612C79"/>
    <w:rsid w:val="00613FDD"/>
    <w:rsid w:val="00616040"/>
    <w:rsid w:val="00620249"/>
    <w:rsid w:val="00624380"/>
    <w:rsid w:val="00627EB6"/>
    <w:rsid w:val="006323A0"/>
    <w:rsid w:val="00636115"/>
    <w:rsid w:val="006377AE"/>
    <w:rsid w:val="00642AD1"/>
    <w:rsid w:val="00643881"/>
    <w:rsid w:val="0064497E"/>
    <w:rsid w:val="006449F9"/>
    <w:rsid w:val="00651A57"/>
    <w:rsid w:val="00656A58"/>
    <w:rsid w:val="00656C15"/>
    <w:rsid w:val="00656C1C"/>
    <w:rsid w:val="0066085F"/>
    <w:rsid w:val="00662C0B"/>
    <w:rsid w:val="0067063C"/>
    <w:rsid w:val="006715F8"/>
    <w:rsid w:val="00672029"/>
    <w:rsid w:val="006754E2"/>
    <w:rsid w:val="00675EA8"/>
    <w:rsid w:val="00681ED0"/>
    <w:rsid w:val="00681FEE"/>
    <w:rsid w:val="00693E99"/>
    <w:rsid w:val="006971D4"/>
    <w:rsid w:val="00697B9A"/>
    <w:rsid w:val="006A05D3"/>
    <w:rsid w:val="006A1CBC"/>
    <w:rsid w:val="006A2109"/>
    <w:rsid w:val="006A4670"/>
    <w:rsid w:val="006B29A5"/>
    <w:rsid w:val="006B29B0"/>
    <w:rsid w:val="006B3194"/>
    <w:rsid w:val="006B56D0"/>
    <w:rsid w:val="006C224D"/>
    <w:rsid w:val="006C6DB3"/>
    <w:rsid w:val="006C71D0"/>
    <w:rsid w:val="006D0B09"/>
    <w:rsid w:val="006D21F9"/>
    <w:rsid w:val="006D6102"/>
    <w:rsid w:val="006D7A2C"/>
    <w:rsid w:val="006E1013"/>
    <w:rsid w:val="006E1314"/>
    <w:rsid w:val="006F4688"/>
    <w:rsid w:val="006F48F9"/>
    <w:rsid w:val="006F5A6B"/>
    <w:rsid w:val="0070045D"/>
    <w:rsid w:val="007006F9"/>
    <w:rsid w:val="00702851"/>
    <w:rsid w:val="00702E34"/>
    <w:rsid w:val="00704876"/>
    <w:rsid w:val="0070577C"/>
    <w:rsid w:val="00705C7B"/>
    <w:rsid w:val="007105A6"/>
    <w:rsid w:val="00712064"/>
    <w:rsid w:val="0071583D"/>
    <w:rsid w:val="00715F6B"/>
    <w:rsid w:val="0072013E"/>
    <w:rsid w:val="00721BC7"/>
    <w:rsid w:val="007253D4"/>
    <w:rsid w:val="0073492B"/>
    <w:rsid w:val="00735467"/>
    <w:rsid w:val="00736B79"/>
    <w:rsid w:val="0073731E"/>
    <w:rsid w:val="00740466"/>
    <w:rsid w:val="00741C52"/>
    <w:rsid w:val="00744CEB"/>
    <w:rsid w:val="0074791E"/>
    <w:rsid w:val="00757656"/>
    <w:rsid w:val="00757F38"/>
    <w:rsid w:val="00762462"/>
    <w:rsid w:val="00767DA6"/>
    <w:rsid w:val="00767FE7"/>
    <w:rsid w:val="0077347A"/>
    <w:rsid w:val="00773CBE"/>
    <w:rsid w:val="00775FEB"/>
    <w:rsid w:val="007826E7"/>
    <w:rsid w:val="007946C4"/>
    <w:rsid w:val="00795CD9"/>
    <w:rsid w:val="007971DD"/>
    <w:rsid w:val="007A12E6"/>
    <w:rsid w:val="007A143F"/>
    <w:rsid w:val="007A3BCE"/>
    <w:rsid w:val="007A490E"/>
    <w:rsid w:val="007A4910"/>
    <w:rsid w:val="007A7C85"/>
    <w:rsid w:val="007B10D2"/>
    <w:rsid w:val="007B222A"/>
    <w:rsid w:val="007B3D17"/>
    <w:rsid w:val="007B59A9"/>
    <w:rsid w:val="007C2781"/>
    <w:rsid w:val="007C5378"/>
    <w:rsid w:val="007D0B14"/>
    <w:rsid w:val="007D4A73"/>
    <w:rsid w:val="007D6F1D"/>
    <w:rsid w:val="007D7DC9"/>
    <w:rsid w:val="007E0479"/>
    <w:rsid w:val="007E17B1"/>
    <w:rsid w:val="007E3BF7"/>
    <w:rsid w:val="007E4E3D"/>
    <w:rsid w:val="007E669F"/>
    <w:rsid w:val="007E6CC3"/>
    <w:rsid w:val="007F1761"/>
    <w:rsid w:val="007F5135"/>
    <w:rsid w:val="0080128F"/>
    <w:rsid w:val="00801CEF"/>
    <w:rsid w:val="00802941"/>
    <w:rsid w:val="008034D7"/>
    <w:rsid w:val="00806DA6"/>
    <w:rsid w:val="00806FDF"/>
    <w:rsid w:val="00807FB6"/>
    <w:rsid w:val="00811481"/>
    <w:rsid w:val="00812BE0"/>
    <w:rsid w:val="00814533"/>
    <w:rsid w:val="00820A3E"/>
    <w:rsid w:val="00831158"/>
    <w:rsid w:val="0083197D"/>
    <w:rsid w:val="00833F9A"/>
    <w:rsid w:val="00836B8D"/>
    <w:rsid w:val="0084522B"/>
    <w:rsid w:val="00845C21"/>
    <w:rsid w:val="008460CA"/>
    <w:rsid w:val="00855026"/>
    <w:rsid w:val="008572D7"/>
    <w:rsid w:val="0086037A"/>
    <w:rsid w:val="00861436"/>
    <w:rsid w:val="00861603"/>
    <w:rsid w:val="00864CCF"/>
    <w:rsid w:val="008702E3"/>
    <w:rsid w:val="00873A39"/>
    <w:rsid w:val="0087498C"/>
    <w:rsid w:val="00874A45"/>
    <w:rsid w:val="00877042"/>
    <w:rsid w:val="008820E5"/>
    <w:rsid w:val="008832BD"/>
    <w:rsid w:val="008833AA"/>
    <w:rsid w:val="00883D77"/>
    <w:rsid w:val="00883D7F"/>
    <w:rsid w:val="00883E49"/>
    <w:rsid w:val="00884113"/>
    <w:rsid w:val="00887497"/>
    <w:rsid w:val="0089227F"/>
    <w:rsid w:val="008938AE"/>
    <w:rsid w:val="00893E18"/>
    <w:rsid w:val="008A35D5"/>
    <w:rsid w:val="008A3BCE"/>
    <w:rsid w:val="008A6161"/>
    <w:rsid w:val="008A6DAA"/>
    <w:rsid w:val="008A70C6"/>
    <w:rsid w:val="008A7BA5"/>
    <w:rsid w:val="008B7416"/>
    <w:rsid w:val="008C0EB3"/>
    <w:rsid w:val="008C10E8"/>
    <w:rsid w:val="008C190F"/>
    <w:rsid w:val="008C2BE5"/>
    <w:rsid w:val="008C52F8"/>
    <w:rsid w:val="008C54FD"/>
    <w:rsid w:val="008C73FE"/>
    <w:rsid w:val="008D26B3"/>
    <w:rsid w:val="008D3045"/>
    <w:rsid w:val="008D401C"/>
    <w:rsid w:val="008D5AF2"/>
    <w:rsid w:val="008D6C59"/>
    <w:rsid w:val="008D7EC5"/>
    <w:rsid w:val="008E19AF"/>
    <w:rsid w:val="008E1C91"/>
    <w:rsid w:val="008E3662"/>
    <w:rsid w:val="008E3FA1"/>
    <w:rsid w:val="008E7DF8"/>
    <w:rsid w:val="008F2D12"/>
    <w:rsid w:val="008F3A80"/>
    <w:rsid w:val="008F5148"/>
    <w:rsid w:val="008F5D0C"/>
    <w:rsid w:val="008F78A9"/>
    <w:rsid w:val="00904360"/>
    <w:rsid w:val="009050C6"/>
    <w:rsid w:val="009136D8"/>
    <w:rsid w:val="009138A8"/>
    <w:rsid w:val="009164BD"/>
    <w:rsid w:val="00921F1E"/>
    <w:rsid w:val="00923126"/>
    <w:rsid w:val="009259B7"/>
    <w:rsid w:val="009271E9"/>
    <w:rsid w:val="00930ABE"/>
    <w:rsid w:val="00932038"/>
    <w:rsid w:val="0093537E"/>
    <w:rsid w:val="00935E09"/>
    <w:rsid w:val="00935FC0"/>
    <w:rsid w:val="0093693F"/>
    <w:rsid w:val="00937241"/>
    <w:rsid w:val="00940296"/>
    <w:rsid w:val="00940556"/>
    <w:rsid w:val="00941304"/>
    <w:rsid w:val="009424B5"/>
    <w:rsid w:val="00944517"/>
    <w:rsid w:val="00952A8E"/>
    <w:rsid w:val="00953B98"/>
    <w:rsid w:val="0096072A"/>
    <w:rsid w:val="0096140C"/>
    <w:rsid w:val="00964AE6"/>
    <w:rsid w:val="00965377"/>
    <w:rsid w:val="0097351F"/>
    <w:rsid w:val="00973775"/>
    <w:rsid w:val="00974091"/>
    <w:rsid w:val="009755D5"/>
    <w:rsid w:val="0098151E"/>
    <w:rsid w:val="0098238E"/>
    <w:rsid w:val="009831BD"/>
    <w:rsid w:val="009841B2"/>
    <w:rsid w:val="009859D0"/>
    <w:rsid w:val="0099018F"/>
    <w:rsid w:val="009906ED"/>
    <w:rsid w:val="009914DB"/>
    <w:rsid w:val="00994255"/>
    <w:rsid w:val="00994F3B"/>
    <w:rsid w:val="009A0B00"/>
    <w:rsid w:val="009A0F1F"/>
    <w:rsid w:val="009A1425"/>
    <w:rsid w:val="009A22FA"/>
    <w:rsid w:val="009A490E"/>
    <w:rsid w:val="009A67DB"/>
    <w:rsid w:val="009B58B3"/>
    <w:rsid w:val="009C0D59"/>
    <w:rsid w:val="009C0F0D"/>
    <w:rsid w:val="009C184C"/>
    <w:rsid w:val="009C21FB"/>
    <w:rsid w:val="009C48A8"/>
    <w:rsid w:val="009C50C9"/>
    <w:rsid w:val="009D0D61"/>
    <w:rsid w:val="009D5015"/>
    <w:rsid w:val="009E54F7"/>
    <w:rsid w:val="009E5CF8"/>
    <w:rsid w:val="009E5EE0"/>
    <w:rsid w:val="009E7A30"/>
    <w:rsid w:val="009F17C8"/>
    <w:rsid w:val="009F1ADF"/>
    <w:rsid w:val="009F1E3F"/>
    <w:rsid w:val="009F21AB"/>
    <w:rsid w:val="009F70CD"/>
    <w:rsid w:val="00A02104"/>
    <w:rsid w:val="00A144ED"/>
    <w:rsid w:val="00A162CC"/>
    <w:rsid w:val="00A16C07"/>
    <w:rsid w:val="00A206A5"/>
    <w:rsid w:val="00A210E0"/>
    <w:rsid w:val="00A21457"/>
    <w:rsid w:val="00A22079"/>
    <w:rsid w:val="00A2452C"/>
    <w:rsid w:val="00A326BB"/>
    <w:rsid w:val="00A33288"/>
    <w:rsid w:val="00A36325"/>
    <w:rsid w:val="00A40BB6"/>
    <w:rsid w:val="00A43427"/>
    <w:rsid w:val="00A440AF"/>
    <w:rsid w:val="00A447AE"/>
    <w:rsid w:val="00A50E4A"/>
    <w:rsid w:val="00A52C5E"/>
    <w:rsid w:val="00A5428A"/>
    <w:rsid w:val="00A54AA2"/>
    <w:rsid w:val="00A54C02"/>
    <w:rsid w:val="00A61994"/>
    <w:rsid w:val="00A659C1"/>
    <w:rsid w:val="00A8585A"/>
    <w:rsid w:val="00A87468"/>
    <w:rsid w:val="00A90D14"/>
    <w:rsid w:val="00A91C7A"/>
    <w:rsid w:val="00A91ECB"/>
    <w:rsid w:val="00A92226"/>
    <w:rsid w:val="00A92D3B"/>
    <w:rsid w:val="00A93B4F"/>
    <w:rsid w:val="00A93BEE"/>
    <w:rsid w:val="00AA4279"/>
    <w:rsid w:val="00AA4814"/>
    <w:rsid w:val="00AB21A4"/>
    <w:rsid w:val="00AB2286"/>
    <w:rsid w:val="00AB2767"/>
    <w:rsid w:val="00AB5650"/>
    <w:rsid w:val="00AB6CCF"/>
    <w:rsid w:val="00AB767E"/>
    <w:rsid w:val="00AC0284"/>
    <w:rsid w:val="00AC1163"/>
    <w:rsid w:val="00AC15BC"/>
    <w:rsid w:val="00AC27B8"/>
    <w:rsid w:val="00AC6885"/>
    <w:rsid w:val="00AD423A"/>
    <w:rsid w:val="00AE0912"/>
    <w:rsid w:val="00AE1215"/>
    <w:rsid w:val="00AE32A8"/>
    <w:rsid w:val="00AE455A"/>
    <w:rsid w:val="00AE6894"/>
    <w:rsid w:val="00AE7F65"/>
    <w:rsid w:val="00AF21C4"/>
    <w:rsid w:val="00AF24C8"/>
    <w:rsid w:val="00AF3F01"/>
    <w:rsid w:val="00B006D1"/>
    <w:rsid w:val="00B02835"/>
    <w:rsid w:val="00B02AD8"/>
    <w:rsid w:val="00B045BB"/>
    <w:rsid w:val="00B04A1E"/>
    <w:rsid w:val="00B05B12"/>
    <w:rsid w:val="00B10338"/>
    <w:rsid w:val="00B10614"/>
    <w:rsid w:val="00B10BD7"/>
    <w:rsid w:val="00B13FD0"/>
    <w:rsid w:val="00B20764"/>
    <w:rsid w:val="00B24464"/>
    <w:rsid w:val="00B2525A"/>
    <w:rsid w:val="00B307B3"/>
    <w:rsid w:val="00B31715"/>
    <w:rsid w:val="00B3283D"/>
    <w:rsid w:val="00B34076"/>
    <w:rsid w:val="00B35C47"/>
    <w:rsid w:val="00B37ED3"/>
    <w:rsid w:val="00B43A80"/>
    <w:rsid w:val="00B45AF5"/>
    <w:rsid w:val="00B47DE3"/>
    <w:rsid w:val="00B553EE"/>
    <w:rsid w:val="00B56532"/>
    <w:rsid w:val="00B60957"/>
    <w:rsid w:val="00B6124D"/>
    <w:rsid w:val="00B613B2"/>
    <w:rsid w:val="00B6531F"/>
    <w:rsid w:val="00B65CE9"/>
    <w:rsid w:val="00B664DF"/>
    <w:rsid w:val="00B721A0"/>
    <w:rsid w:val="00B730C1"/>
    <w:rsid w:val="00B77283"/>
    <w:rsid w:val="00B77289"/>
    <w:rsid w:val="00B774C4"/>
    <w:rsid w:val="00B77904"/>
    <w:rsid w:val="00B800D7"/>
    <w:rsid w:val="00B84566"/>
    <w:rsid w:val="00B84E11"/>
    <w:rsid w:val="00B8769E"/>
    <w:rsid w:val="00B87C0E"/>
    <w:rsid w:val="00B90159"/>
    <w:rsid w:val="00B93F84"/>
    <w:rsid w:val="00B94CCE"/>
    <w:rsid w:val="00B950FC"/>
    <w:rsid w:val="00B9595E"/>
    <w:rsid w:val="00B95EF1"/>
    <w:rsid w:val="00B9608A"/>
    <w:rsid w:val="00B965AF"/>
    <w:rsid w:val="00B96783"/>
    <w:rsid w:val="00BA39BD"/>
    <w:rsid w:val="00BB4839"/>
    <w:rsid w:val="00BB50C1"/>
    <w:rsid w:val="00BC3F9A"/>
    <w:rsid w:val="00BC65DD"/>
    <w:rsid w:val="00BC7A53"/>
    <w:rsid w:val="00BC7DF9"/>
    <w:rsid w:val="00BD02FA"/>
    <w:rsid w:val="00BD14CF"/>
    <w:rsid w:val="00BD4236"/>
    <w:rsid w:val="00BE0BF3"/>
    <w:rsid w:val="00BE3118"/>
    <w:rsid w:val="00BE46A1"/>
    <w:rsid w:val="00BE659F"/>
    <w:rsid w:val="00BE6F7F"/>
    <w:rsid w:val="00BF2605"/>
    <w:rsid w:val="00BF3230"/>
    <w:rsid w:val="00BF48E8"/>
    <w:rsid w:val="00BF7B52"/>
    <w:rsid w:val="00C00F85"/>
    <w:rsid w:val="00C062BC"/>
    <w:rsid w:val="00C06A91"/>
    <w:rsid w:val="00C1377F"/>
    <w:rsid w:val="00C138EA"/>
    <w:rsid w:val="00C149DD"/>
    <w:rsid w:val="00C20135"/>
    <w:rsid w:val="00C206C1"/>
    <w:rsid w:val="00C20A50"/>
    <w:rsid w:val="00C21773"/>
    <w:rsid w:val="00C223D4"/>
    <w:rsid w:val="00C230AA"/>
    <w:rsid w:val="00C23E0F"/>
    <w:rsid w:val="00C25FA6"/>
    <w:rsid w:val="00C3181A"/>
    <w:rsid w:val="00C31D02"/>
    <w:rsid w:val="00C3419C"/>
    <w:rsid w:val="00C34ADF"/>
    <w:rsid w:val="00C37471"/>
    <w:rsid w:val="00C41FDD"/>
    <w:rsid w:val="00C44797"/>
    <w:rsid w:val="00C44C0D"/>
    <w:rsid w:val="00C450DD"/>
    <w:rsid w:val="00C46DF2"/>
    <w:rsid w:val="00C5063B"/>
    <w:rsid w:val="00C50FDC"/>
    <w:rsid w:val="00C51068"/>
    <w:rsid w:val="00C54722"/>
    <w:rsid w:val="00C54C69"/>
    <w:rsid w:val="00C55E3E"/>
    <w:rsid w:val="00C56095"/>
    <w:rsid w:val="00C60DAD"/>
    <w:rsid w:val="00C665F4"/>
    <w:rsid w:val="00C717BA"/>
    <w:rsid w:val="00C75F34"/>
    <w:rsid w:val="00C778E5"/>
    <w:rsid w:val="00C82A1B"/>
    <w:rsid w:val="00C850EE"/>
    <w:rsid w:val="00C866FF"/>
    <w:rsid w:val="00C92735"/>
    <w:rsid w:val="00C94479"/>
    <w:rsid w:val="00C97364"/>
    <w:rsid w:val="00CA16EF"/>
    <w:rsid w:val="00CA286C"/>
    <w:rsid w:val="00CA4F81"/>
    <w:rsid w:val="00CA52D9"/>
    <w:rsid w:val="00CA56D7"/>
    <w:rsid w:val="00CA754E"/>
    <w:rsid w:val="00CA7E45"/>
    <w:rsid w:val="00CB0F13"/>
    <w:rsid w:val="00CD3F2A"/>
    <w:rsid w:val="00CD6062"/>
    <w:rsid w:val="00CE2F70"/>
    <w:rsid w:val="00CE4404"/>
    <w:rsid w:val="00CE486E"/>
    <w:rsid w:val="00CE4BE3"/>
    <w:rsid w:val="00CE55A5"/>
    <w:rsid w:val="00CE584A"/>
    <w:rsid w:val="00CE60FB"/>
    <w:rsid w:val="00CE62A2"/>
    <w:rsid w:val="00CE65ED"/>
    <w:rsid w:val="00CE66F8"/>
    <w:rsid w:val="00CF07E1"/>
    <w:rsid w:val="00CF123E"/>
    <w:rsid w:val="00CF1D2F"/>
    <w:rsid w:val="00CF4F61"/>
    <w:rsid w:val="00D00519"/>
    <w:rsid w:val="00D00DC4"/>
    <w:rsid w:val="00D03201"/>
    <w:rsid w:val="00D0663B"/>
    <w:rsid w:val="00D0761C"/>
    <w:rsid w:val="00D12D76"/>
    <w:rsid w:val="00D144C6"/>
    <w:rsid w:val="00D1490D"/>
    <w:rsid w:val="00D14DC4"/>
    <w:rsid w:val="00D17A9D"/>
    <w:rsid w:val="00D242B9"/>
    <w:rsid w:val="00D27AEF"/>
    <w:rsid w:val="00D27D68"/>
    <w:rsid w:val="00D30C5B"/>
    <w:rsid w:val="00D33A8A"/>
    <w:rsid w:val="00D36177"/>
    <w:rsid w:val="00D374BB"/>
    <w:rsid w:val="00D41444"/>
    <w:rsid w:val="00D41F15"/>
    <w:rsid w:val="00D443D4"/>
    <w:rsid w:val="00D46959"/>
    <w:rsid w:val="00D46F5E"/>
    <w:rsid w:val="00D47B4E"/>
    <w:rsid w:val="00D50EF8"/>
    <w:rsid w:val="00D5629A"/>
    <w:rsid w:val="00D57D48"/>
    <w:rsid w:val="00D602DF"/>
    <w:rsid w:val="00D6149C"/>
    <w:rsid w:val="00D67737"/>
    <w:rsid w:val="00D75301"/>
    <w:rsid w:val="00D765EB"/>
    <w:rsid w:val="00D77F70"/>
    <w:rsid w:val="00D80428"/>
    <w:rsid w:val="00D811FC"/>
    <w:rsid w:val="00D81456"/>
    <w:rsid w:val="00D81FD7"/>
    <w:rsid w:val="00D8601A"/>
    <w:rsid w:val="00D901C9"/>
    <w:rsid w:val="00D9043C"/>
    <w:rsid w:val="00D9106C"/>
    <w:rsid w:val="00D923FD"/>
    <w:rsid w:val="00D94E15"/>
    <w:rsid w:val="00D9573D"/>
    <w:rsid w:val="00D97105"/>
    <w:rsid w:val="00D97C03"/>
    <w:rsid w:val="00DA0436"/>
    <w:rsid w:val="00DA0CC1"/>
    <w:rsid w:val="00DA34CC"/>
    <w:rsid w:val="00DA39F2"/>
    <w:rsid w:val="00DA504C"/>
    <w:rsid w:val="00DA5B7A"/>
    <w:rsid w:val="00DA7563"/>
    <w:rsid w:val="00DA7F3B"/>
    <w:rsid w:val="00DB6E7E"/>
    <w:rsid w:val="00DB746F"/>
    <w:rsid w:val="00DB75A4"/>
    <w:rsid w:val="00DC1403"/>
    <w:rsid w:val="00DC3F7C"/>
    <w:rsid w:val="00DC474A"/>
    <w:rsid w:val="00DC6611"/>
    <w:rsid w:val="00DD2DE3"/>
    <w:rsid w:val="00DD34A7"/>
    <w:rsid w:val="00DE1D4B"/>
    <w:rsid w:val="00DE390F"/>
    <w:rsid w:val="00DE4606"/>
    <w:rsid w:val="00DE4D0E"/>
    <w:rsid w:val="00DE6079"/>
    <w:rsid w:val="00DF0B85"/>
    <w:rsid w:val="00DF20D9"/>
    <w:rsid w:val="00DF74CA"/>
    <w:rsid w:val="00E00FB2"/>
    <w:rsid w:val="00E01E61"/>
    <w:rsid w:val="00E02230"/>
    <w:rsid w:val="00E0297E"/>
    <w:rsid w:val="00E06309"/>
    <w:rsid w:val="00E06708"/>
    <w:rsid w:val="00E12295"/>
    <w:rsid w:val="00E12472"/>
    <w:rsid w:val="00E13E68"/>
    <w:rsid w:val="00E15E60"/>
    <w:rsid w:val="00E16C0E"/>
    <w:rsid w:val="00E17668"/>
    <w:rsid w:val="00E201F1"/>
    <w:rsid w:val="00E33B3E"/>
    <w:rsid w:val="00E37BD2"/>
    <w:rsid w:val="00E41FDF"/>
    <w:rsid w:val="00E47A52"/>
    <w:rsid w:val="00E52D1A"/>
    <w:rsid w:val="00E54D54"/>
    <w:rsid w:val="00E55C80"/>
    <w:rsid w:val="00E600FB"/>
    <w:rsid w:val="00E6022D"/>
    <w:rsid w:val="00E66B61"/>
    <w:rsid w:val="00E67CC6"/>
    <w:rsid w:val="00E7122C"/>
    <w:rsid w:val="00E71F3A"/>
    <w:rsid w:val="00E72D5F"/>
    <w:rsid w:val="00E72EAC"/>
    <w:rsid w:val="00E73CCC"/>
    <w:rsid w:val="00E74089"/>
    <w:rsid w:val="00E76A87"/>
    <w:rsid w:val="00E8090F"/>
    <w:rsid w:val="00E80E39"/>
    <w:rsid w:val="00E81530"/>
    <w:rsid w:val="00E81ABB"/>
    <w:rsid w:val="00E82BC9"/>
    <w:rsid w:val="00E83A4E"/>
    <w:rsid w:val="00E8628F"/>
    <w:rsid w:val="00E864D0"/>
    <w:rsid w:val="00E86D94"/>
    <w:rsid w:val="00E873FB"/>
    <w:rsid w:val="00E87DF5"/>
    <w:rsid w:val="00E942B8"/>
    <w:rsid w:val="00E94BE7"/>
    <w:rsid w:val="00E95637"/>
    <w:rsid w:val="00EA3881"/>
    <w:rsid w:val="00EA3CD4"/>
    <w:rsid w:val="00EA494B"/>
    <w:rsid w:val="00EA54CA"/>
    <w:rsid w:val="00EA5959"/>
    <w:rsid w:val="00EA59D6"/>
    <w:rsid w:val="00EB00BB"/>
    <w:rsid w:val="00EB4564"/>
    <w:rsid w:val="00EB7F6C"/>
    <w:rsid w:val="00EC0844"/>
    <w:rsid w:val="00EC1D69"/>
    <w:rsid w:val="00EC366B"/>
    <w:rsid w:val="00EC452E"/>
    <w:rsid w:val="00EC6194"/>
    <w:rsid w:val="00ED5A06"/>
    <w:rsid w:val="00EE227A"/>
    <w:rsid w:val="00EE58AA"/>
    <w:rsid w:val="00EE5DE6"/>
    <w:rsid w:val="00EF2867"/>
    <w:rsid w:val="00EF4E24"/>
    <w:rsid w:val="00EF612B"/>
    <w:rsid w:val="00EF7ECA"/>
    <w:rsid w:val="00F10992"/>
    <w:rsid w:val="00F11D91"/>
    <w:rsid w:val="00F23551"/>
    <w:rsid w:val="00F24A3E"/>
    <w:rsid w:val="00F344E3"/>
    <w:rsid w:val="00F362BB"/>
    <w:rsid w:val="00F377CD"/>
    <w:rsid w:val="00F4500E"/>
    <w:rsid w:val="00F45E84"/>
    <w:rsid w:val="00F462E6"/>
    <w:rsid w:val="00F52FE9"/>
    <w:rsid w:val="00F53F39"/>
    <w:rsid w:val="00F54683"/>
    <w:rsid w:val="00F54833"/>
    <w:rsid w:val="00F628F4"/>
    <w:rsid w:val="00F63158"/>
    <w:rsid w:val="00F64C3C"/>
    <w:rsid w:val="00F64CC5"/>
    <w:rsid w:val="00F6511C"/>
    <w:rsid w:val="00F6643D"/>
    <w:rsid w:val="00F66F0D"/>
    <w:rsid w:val="00F70099"/>
    <w:rsid w:val="00F75A8A"/>
    <w:rsid w:val="00F760FE"/>
    <w:rsid w:val="00F77ABA"/>
    <w:rsid w:val="00F804A9"/>
    <w:rsid w:val="00F81CCD"/>
    <w:rsid w:val="00F83876"/>
    <w:rsid w:val="00F84954"/>
    <w:rsid w:val="00F84B2E"/>
    <w:rsid w:val="00F9025A"/>
    <w:rsid w:val="00F911CA"/>
    <w:rsid w:val="00F91BCD"/>
    <w:rsid w:val="00F91D8D"/>
    <w:rsid w:val="00F955BF"/>
    <w:rsid w:val="00F9703F"/>
    <w:rsid w:val="00FA3B16"/>
    <w:rsid w:val="00FA6863"/>
    <w:rsid w:val="00FB024D"/>
    <w:rsid w:val="00FB3E47"/>
    <w:rsid w:val="00FB5B3C"/>
    <w:rsid w:val="00FC2D62"/>
    <w:rsid w:val="00FC3644"/>
    <w:rsid w:val="00FC3A7F"/>
    <w:rsid w:val="00FC71F3"/>
    <w:rsid w:val="00FD0DA6"/>
    <w:rsid w:val="00FD114F"/>
    <w:rsid w:val="00FD26E7"/>
    <w:rsid w:val="00FD5764"/>
    <w:rsid w:val="00FD616A"/>
    <w:rsid w:val="00FD665F"/>
    <w:rsid w:val="00FD6710"/>
    <w:rsid w:val="00FD6E64"/>
    <w:rsid w:val="00FE0577"/>
    <w:rsid w:val="00FE19E7"/>
    <w:rsid w:val="00FE5DBC"/>
    <w:rsid w:val="00FE6B85"/>
    <w:rsid w:val="00FF01AD"/>
    <w:rsid w:val="00FF256E"/>
    <w:rsid w:val="00FF46FB"/>
    <w:rsid w:val="00FF5A66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5A88"/>
  <w15:docId w15:val="{644FD4B6-286B-4EC2-9DF6-74C26AF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ED"/>
  </w:style>
  <w:style w:type="paragraph" w:styleId="Footer">
    <w:name w:val="footer"/>
    <w:basedOn w:val="Normal"/>
    <w:link w:val="FooterChar"/>
    <w:uiPriority w:val="99"/>
    <w:unhideWhenUsed/>
    <w:rsid w:val="004A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ED"/>
  </w:style>
  <w:style w:type="paragraph" w:styleId="BalloonText">
    <w:name w:val="Balloon Text"/>
    <w:basedOn w:val="Normal"/>
    <w:link w:val="BalloonTextChar"/>
    <w:uiPriority w:val="99"/>
    <w:semiHidden/>
    <w:unhideWhenUsed/>
    <w:rsid w:val="00C1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213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370"/>
    <w:rPr>
      <w:rFonts w:ascii="Calibri" w:hAnsi="Calibri"/>
      <w:szCs w:val="21"/>
    </w:rPr>
  </w:style>
  <w:style w:type="paragraph" w:customStyle="1" w:styleId="Normal1">
    <w:name w:val="Normal1"/>
    <w:rsid w:val="001A5321"/>
    <w:rPr>
      <w:rFonts w:ascii="Calibri" w:eastAsia="Calibri" w:hAnsi="Calibri" w:cs="Calibri"/>
      <w:lang w:eastAsia="lt-LT"/>
    </w:rPr>
  </w:style>
  <w:style w:type="paragraph" w:styleId="NoSpacing">
    <w:name w:val="No Spacing"/>
    <w:uiPriority w:val="1"/>
    <w:qFormat/>
    <w:rsid w:val="00205C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5AD7-48F4-46C5-A19C-F63C366C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6694</Words>
  <Characters>3817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2021-12-01T08:40:00Z</dcterms:created>
  <dc:creator>Vilija Vyšniauskienė</dc:creator>
  <cp:lastModifiedBy>Saulė Milerienė</cp:lastModifiedBy>
  <cp:lastPrinted>2018-10-25T06:22:00Z</cp:lastPrinted>
  <dcterms:modified xsi:type="dcterms:W3CDTF">2021-12-01T08:40:00Z</dcterms:modified>
  <cp:revision>3</cp:revision>
</cp:coreProperties>
</file>