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EDB62" w14:textId="77777777" w:rsidR="00F96F2A" w:rsidRPr="00EB452D" w:rsidRDefault="00F96F2A" w:rsidP="00F96F2A">
      <w:pPr>
        <w:pStyle w:val="tactin"/>
        <w:shd w:val="clear" w:color="auto" w:fill="FFFFFF"/>
        <w:spacing w:before="0" w:beforeAutospacing="0" w:after="0" w:afterAutospacing="0"/>
        <w:ind w:left="7230"/>
        <w:jc w:val="both"/>
        <w:rPr>
          <w:b/>
          <w:bCs/>
        </w:rPr>
      </w:pPr>
      <w:r w:rsidRPr="00EB452D">
        <w:rPr>
          <w:b/>
          <w:bCs/>
        </w:rPr>
        <w:t>Projekto</w:t>
      </w:r>
    </w:p>
    <w:p w14:paraId="0CD34AB9" w14:textId="77777777" w:rsidR="00F96F2A" w:rsidRPr="00EB452D" w:rsidRDefault="00F96F2A" w:rsidP="00F96F2A">
      <w:pPr>
        <w:pStyle w:val="tactin"/>
        <w:shd w:val="clear" w:color="auto" w:fill="FFFFFF"/>
        <w:spacing w:before="0" w:beforeAutospacing="0" w:after="0" w:afterAutospacing="0"/>
        <w:ind w:left="7230"/>
        <w:jc w:val="both"/>
        <w:rPr>
          <w:b/>
          <w:bCs/>
        </w:rPr>
      </w:pPr>
      <w:r w:rsidRPr="00EB452D">
        <w:rPr>
          <w:b/>
          <w:bCs/>
        </w:rPr>
        <w:t>lyginamasis variantas</w:t>
      </w:r>
    </w:p>
    <w:p w14:paraId="7F2A739D" w14:textId="77777777" w:rsidR="00AA0CE4" w:rsidRPr="00EB452D" w:rsidRDefault="00AA0CE4" w:rsidP="00F96F2A">
      <w:pPr>
        <w:pStyle w:val="tactin"/>
        <w:shd w:val="clear" w:color="auto" w:fill="FFFFFF"/>
        <w:spacing w:before="0" w:beforeAutospacing="0" w:after="0" w:afterAutospacing="0"/>
        <w:ind w:left="8505"/>
        <w:jc w:val="both"/>
        <w:rPr>
          <w:b/>
          <w:bCs/>
        </w:rPr>
      </w:pPr>
    </w:p>
    <w:p w14:paraId="3C8276F9" w14:textId="77777777" w:rsidR="00F96F2A" w:rsidRPr="00EB452D" w:rsidRDefault="00F96F2A" w:rsidP="00F96F2A">
      <w:pPr>
        <w:pStyle w:val="tactin"/>
        <w:shd w:val="clear" w:color="auto" w:fill="FFFFFF"/>
        <w:spacing w:before="0" w:beforeAutospacing="0" w:after="0" w:afterAutospacing="0"/>
        <w:jc w:val="center"/>
        <w:rPr>
          <w:b/>
          <w:bCs/>
        </w:rPr>
      </w:pPr>
      <w:r w:rsidRPr="00EB452D">
        <w:rPr>
          <w:b/>
          <w:bCs/>
        </w:rPr>
        <w:t>LIETUVOS RESPUBLIKOS VYRIAUSYBĖ</w:t>
      </w:r>
    </w:p>
    <w:p w14:paraId="741B09A4" w14:textId="77777777" w:rsidR="00F96F2A" w:rsidRPr="00EB452D" w:rsidRDefault="00F96F2A" w:rsidP="00F96F2A">
      <w:pPr>
        <w:pStyle w:val="tactin"/>
        <w:shd w:val="clear" w:color="auto" w:fill="FFFFFF"/>
        <w:spacing w:before="0" w:beforeAutospacing="0" w:after="0" w:afterAutospacing="0"/>
        <w:jc w:val="center"/>
        <w:rPr>
          <w:b/>
          <w:bCs/>
        </w:rPr>
      </w:pPr>
      <w:r w:rsidRPr="00EB452D">
        <w:rPr>
          <w:b/>
          <w:bCs/>
        </w:rPr>
        <w:t>NUTARIMAS</w:t>
      </w:r>
    </w:p>
    <w:p w14:paraId="4C4DDAF4" w14:textId="77777777" w:rsidR="00F96F2A" w:rsidRPr="00EB452D" w:rsidRDefault="00F96F2A" w:rsidP="00F96F2A">
      <w:pPr>
        <w:pStyle w:val="tactin"/>
        <w:shd w:val="clear" w:color="auto" w:fill="FFFFFF"/>
        <w:spacing w:before="0" w:beforeAutospacing="0" w:after="0" w:afterAutospacing="0"/>
        <w:jc w:val="center"/>
      </w:pPr>
      <w:r w:rsidRPr="00EB452D">
        <w:t> </w:t>
      </w:r>
    </w:p>
    <w:p w14:paraId="61D59E93" w14:textId="77777777" w:rsidR="00F96F2A" w:rsidRPr="00EB452D" w:rsidRDefault="00F96F2A" w:rsidP="00F96F2A">
      <w:pPr>
        <w:pStyle w:val="tactin"/>
        <w:shd w:val="clear" w:color="auto" w:fill="FFFFFF"/>
        <w:spacing w:before="0" w:beforeAutospacing="0" w:after="0" w:afterAutospacing="0"/>
        <w:jc w:val="center"/>
        <w:rPr>
          <w:b/>
          <w:bCs/>
        </w:rPr>
      </w:pPr>
      <w:r w:rsidRPr="00EB452D">
        <w:rPr>
          <w:b/>
          <w:bCs/>
        </w:rPr>
        <w:t xml:space="preserve">DĖL LIETUVOS RESPUBLIKOS VYRIAUSYBĖS 2020 M. LAPKRIČIO 4 D. NUTARIMO NR. 1226 „DĖL </w:t>
      </w:r>
      <w:r w:rsidRPr="00EB452D">
        <w:rPr>
          <w:b/>
          <w:bCs/>
          <w:shd w:val="clear" w:color="auto" w:fill="FFFFFF"/>
        </w:rPr>
        <w:t>KARANTINO LIETUVOS RESPUBLIKOS TERITORIJOJE PASKELBIMO“ PAKEITIMO</w:t>
      </w:r>
    </w:p>
    <w:p w14:paraId="5B3168BC" w14:textId="77777777" w:rsidR="00F96F2A" w:rsidRPr="00EB452D" w:rsidRDefault="00F96F2A" w:rsidP="00F96F2A">
      <w:pPr>
        <w:pStyle w:val="tactin"/>
        <w:shd w:val="clear" w:color="auto" w:fill="FFFFFF"/>
        <w:spacing w:before="0" w:beforeAutospacing="0" w:after="0" w:afterAutospacing="0"/>
        <w:jc w:val="center"/>
      </w:pPr>
    </w:p>
    <w:p w14:paraId="118BCD64" w14:textId="2CA73484" w:rsidR="00F96F2A" w:rsidRPr="00EB452D" w:rsidRDefault="00F96F2A" w:rsidP="00F96F2A">
      <w:pPr>
        <w:pStyle w:val="tactin"/>
        <w:shd w:val="clear" w:color="auto" w:fill="FFFFFF"/>
        <w:spacing w:before="0" w:beforeAutospacing="0" w:after="0" w:afterAutospacing="0"/>
        <w:jc w:val="center"/>
      </w:pPr>
      <w:r w:rsidRPr="00EB452D">
        <w:t>202</w:t>
      </w:r>
      <w:r w:rsidR="00CE338E" w:rsidRPr="00EB452D">
        <w:t>1</w:t>
      </w:r>
      <w:r w:rsidRPr="00EB452D">
        <w:t xml:space="preserve"> m.                          d. Nr.  </w:t>
      </w:r>
    </w:p>
    <w:p w14:paraId="3B5327AE" w14:textId="77777777" w:rsidR="00F96F2A" w:rsidRPr="00EB452D" w:rsidRDefault="00F96F2A" w:rsidP="00F96F2A">
      <w:pPr>
        <w:pStyle w:val="tactin"/>
        <w:shd w:val="clear" w:color="auto" w:fill="FFFFFF"/>
        <w:spacing w:before="0" w:beforeAutospacing="0" w:after="0" w:afterAutospacing="0"/>
        <w:jc w:val="center"/>
      </w:pPr>
      <w:r w:rsidRPr="00EB452D">
        <w:t>Vilnius</w:t>
      </w:r>
    </w:p>
    <w:p w14:paraId="00261A74" w14:textId="1AA2477F" w:rsidR="00F96F2A" w:rsidRPr="00EB452D" w:rsidRDefault="00F96F2A" w:rsidP="00F96F2A">
      <w:pPr>
        <w:ind w:firstLine="0"/>
        <w:jc w:val="center"/>
        <w:rPr>
          <w:rFonts w:ascii="Times New Roman" w:hAnsi="Times New Roman" w:cs="Times New Roman"/>
          <w:sz w:val="24"/>
          <w:szCs w:val="24"/>
        </w:rPr>
      </w:pPr>
    </w:p>
    <w:p w14:paraId="50D17841" w14:textId="02A79E10" w:rsidR="00F96F2A" w:rsidRPr="00EB452D" w:rsidRDefault="00F96F2A" w:rsidP="00CB6724">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EB452D">
        <w:rPr>
          <w:shd w:val="clear" w:color="auto" w:fill="FFFFFF"/>
        </w:rPr>
        <w:t xml:space="preserve">Lietuvos Respublikos Vyriausybė </w:t>
      </w:r>
      <w:r w:rsidRPr="00EB452D">
        <w:rPr>
          <w:spacing w:val="100"/>
        </w:rPr>
        <w:t>nutari</w:t>
      </w:r>
      <w:r w:rsidRPr="00EB452D">
        <w:t>a</w:t>
      </w:r>
      <w:r w:rsidRPr="00EB452D">
        <w:rPr>
          <w:shd w:val="clear" w:color="auto" w:fill="FFFFFF"/>
        </w:rPr>
        <w:t>:</w:t>
      </w:r>
    </w:p>
    <w:bookmarkEnd w:id="0"/>
    <w:p w14:paraId="59183EE5" w14:textId="1F6F11CA" w:rsidR="00174E94" w:rsidRPr="00EB452D" w:rsidRDefault="00BB2528" w:rsidP="00CB6724">
      <w:pPr>
        <w:shd w:val="clear" w:color="auto" w:fill="FFFFFF"/>
        <w:tabs>
          <w:tab w:val="left" w:pos="1134"/>
        </w:tabs>
        <w:ind w:firstLine="709"/>
        <w:jc w:val="both"/>
        <w:rPr>
          <w:rFonts w:ascii="Times New Roman" w:hAnsi="Times New Roman" w:cs="Times New Roman"/>
          <w:sz w:val="24"/>
          <w:szCs w:val="24"/>
          <w:shd w:val="clear" w:color="auto" w:fill="FFFFFF"/>
        </w:rPr>
      </w:pPr>
      <w:r w:rsidRPr="00EB452D">
        <w:rPr>
          <w:rFonts w:ascii="Times New Roman" w:hAnsi="Times New Roman" w:cs="Times New Roman"/>
          <w:sz w:val="24"/>
          <w:szCs w:val="24"/>
          <w:shd w:val="clear" w:color="auto" w:fill="FFFFFF"/>
        </w:rPr>
        <w:t xml:space="preserve">1. </w:t>
      </w:r>
      <w:r w:rsidR="00174E94" w:rsidRPr="00EB452D">
        <w:rPr>
          <w:rFonts w:ascii="Times New Roman" w:hAnsi="Times New Roman" w:cs="Times New Roman"/>
          <w:sz w:val="24"/>
          <w:szCs w:val="24"/>
          <w:shd w:val="clear" w:color="auto" w:fill="FFFFFF"/>
        </w:rPr>
        <w:t>Pakeisti Lietuvos Respublikos Vyriausybės 2020 m. lapkričio 4 d. nutarimą Nr. 1226 „Dėl karantino Lietuvos Respublikos teritorijoje paskelbimo“:</w:t>
      </w:r>
    </w:p>
    <w:p w14:paraId="039C1378" w14:textId="3770DF92" w:rsidR="0026605C" w:rsidRDefault="0026605C" w:rsidP="0026605C">
      <w:pPr>
        <w:pStyle w:val="xmsolistparagraph"/>
        <w:spacing w:after="0" w:line="240" w:lineRule="auto"/>
        <w:ind w:left="0" w:firstLine="709"/>
        <w:jc w:val="both"/>
        <w:rPr>
          <w:rFonts w:ascii="Times New Roman" w:hAnsi="Times New Roman" w:cs="Times New Roman"/>
          <w:sz w:val="24"/>
          <w:szCs w:val="24"/>
          <w:shd w:val="clear" w:color="auto" w:fill="FFFFFF"/>
        </w:rPr>
      </w:pPr>
      <w:r w:rsidRPr="0026605C">
        <w:rPr>
          <w:rFonts w:ascii="Times New Roman" w:hAnsi="Times New Roman" w:cs="Times New Roman"/>
          <w:sz w:val="24"/>
          <w:szCs w:val="24"/>
          <w:shd w:val="clear" w:color="auto" w:fill="FFFFFF"/>
        </w:rPr>
        <w:t>1.1. Pakeisti 2.2.2.1 papunktį ir jį išdėstyti taip:</w:t>
      </w:r>
    </w:p>
    <w:p w14:paraId="30F3F9A1" w14:textId="54584A1B" w:rsidR="0026605C" w:rsidRDefault="0026605C" w:rsidP="00D9790B">
      <w:pPr>
        <w:pStyle w:val="xmsolistparagraph"/>
        <w:spacing w:after="0" w:line="240" w:lineRule="auto"/>
        <w:ind w:left="0" w:firstLine="709"/>
        <w:jc w:val="both"/>
        <w:rPr>
          <w:rFonts w:ascii="Times New Roman" w:hAnsi="Times New Roman" w:cs="Times New Roman"/>
          <w:sz w:val="24"/>
          <w:szCs w:val="24"/>
          <w:shd w:val="clear" w:color="auto" w:fill="FFFFFF"/>
        </w:rPr>
      </w:pPr>
      <w:r w:rsidRPr="0026605C">
        <w:rPr>
          <w:rFonts w:ascii="Times New Roman" w:hAnsi="Times New Roman" w:cs="Times New Roman"/>
          <w:sz w:val="24"/>
          <w:szCs w:val="24"/>
          <w:shd w:val="clear" w:color="auto" w:fill="FFFFFF"/>
        </w:rPr>
        <w:t xml:space="preserve">„2.2.2.1. parduotuvėms (įskaitant parduotuves prekybos ir (arba) pramogų centruose), kurių pagrindinė veikla yra maisto, veterinarijos, pašarų gyvūnams, vaistinių, </w:t>
      </w:r>
      <w:r w:rsidRPr="0026605C">
        <w:rPr>
          <w:rFonts w:ascii="Times New Roman" w:hAnsi="Times New Roman" w:cs="Times New Roman"/>
          <w:b/>
          <w:bCs/>
          <w:sz w:val="24"/>
          <w:szCs w:val="24"/>
          <w:shd w:val="clear" w:color="auto" w:fill="FFFFFF"/>
        </w:rPr>
        <w:t>gėlių,</w:t>
      </w:r>
      <w:r w:rsidRPr="0026605C">
        <w:rPr>
          <w:rFonts w:ascii="Times New Roman" w:hAnsi="Times New Roman" w:cs="Times New Roman"/>
          <w:sz w:val="24"/>
          <w:szCs w:val="24"/>
          <w:shd w:val="clear" w:color="auto" w:fill="FFFFFF"/>
        </w:rPr>
        <w:t xml:space="preserve"> optikos prekių ir ortopedijos techninių priemonių pardavimas;“</w:t>
      </w:r>
      <w:r w:rsidR="0091395D">
        <w:rPr>
          <w:rFonts w:ascii="Times New Roman" w:hAnsi="Times New Roman" w:cs="Times New Roman"/>
          <w:sz w:val="24"/>
          <w:szCs w:val="24"/>
          <w:shd w:val="clear" w:color="auto" w:fill="FFFFFF"/>
        </w:rPr>
        <w:t>.</w:t>
      </w:r>
    </w:p>
    <w:p w14:paraId="3C8D6C87" w14:textId="7B40C4AB" w:rsidR="0096758C" w:rsidRDefault="0096758C" w:rsidP="0096758C">
      <w:pPr>
        <w:pStyle w:val="xmsolistparagraph"/>
        <w:spacing w:after="0" w:line="240" w:lineRule="auto"/>
        <w:ind w:left="0" w:firstLine="709"/>
        <w:jc w:val="both"/>
        <w:rPr>
          <w:rFonts w:ascii="Times New Roman" w:hAnsi="Times New Roman" w:cs="Times New Roman"/>
          <w:sz w:val="24"/>
          <w:szCs w:val="24"/>
          <w:shd w:val="clear" w:color="auto" w:fill="FFFFFF"/>
        </w:rPr>
      </w:pPr>
      <w:r w:rsidRPr="0026605C">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2</w:t>
      </w:r>
      <w:r w:rsidRPr="0026605C">
        <w:rPr>
          <w:rFonts w:ascii="Times New Roman" w:hAnsi="Times New Roman" w:cs="Times New Roman"/>
          <w:sz w:val="24"/>
          <w:szCs w:val="24"/>
          <w:shd w:val="clear" w:color="auto" w:fill="FFFFFF"/>
        </w:rPr>
        <w:t>. Pakeisti 2.2.2.</w:t>
      </w:r>
      <w:r w:rsidR="00B234CD">
        <w:rPr>
          <w:rFonts w:ascii="Times New Roman" w:hAnsi="Times New Roman" w:cs="Times New Roman"/>
          <w:sz w:val="24"/>
          <w:szCs w:val="24"/>
          <w:shd w:val="clear" w:color="auto" w:fill="FFFFFF"/>
        </w:rPr>
        <w:t>2</w:t>
      </w:r>
      <w:r w:rsidRPr="0026605C">
        <w:rPr>
          <w:rFonts w:ascii="Times New Roman" w:hAnsi="Times New Roman" w:cs="Times New Roman"/>
          <w:sz w:val="24"/>
          <w:szCs w:val="24"/>
          <w:shd w:val="clear" w:color="auto" w:fill="FFFFFF"/>
        </w:rPr>
        <w:t xml:space="preserve"> papunktį ir jį išdėstyti taip:</w:t>
      </w:r>
    </w:p>
    <w:p w14:paraId="550CC4D9" w14:textId="4096C268" w:rsidR="0096758C" w:rsidRPr="0026605C" w:rsidRDefault="0096758C" w:rsidP="00D9790B">
      <w:pPr>
        <w:pStyle w:val="xmsolistparagraph"/>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96758C">
        <w:rPr>
          <w:rFonts w:ascii="Times New Roman" w:hAnsi="Times New Roman" w:cs="Times New Roman"/>
          <w:sz w:val="24"/>
          <w:szCs w:val="24"/>
          <w:shd w:val="clear" w:color="auto" w:fill="FFFFFF"/>
        </w:rPr>
        <w:t>2.2.2.2. maisto</w:t>
      </w:r>
      <w:r>
        <w:rPr>
          <w:rFonts w:ascii="Times New Roman" w:hAnsi="Times New Roman" w:cs="Times New Roman"/>
          <w:sz w:val="24"/>
          <w:szCs w:val="24"/>
          <w:shd w:val="clear" w:color="auto" w:fill="FFFFFF"/>
        </w:rPr>
        <w:t xml:space="preserve"> </w:t>
      </w:r>
      <w:r w:rsidRPr="00DE1C04">
        <w:rPr>
          <w:rFonts w:ascii="Times New Roman" w:hAnsi="Times New Roman" w:cs="Times New Roman"/>
          <w:b/>
          <w:bCs/>
          <w:sz w:val="24"/>
          <w:szCs w:val="24"/>
          <w:shd w:val="clear" w:color="auto" w:fill="FFFFFF"/>
        </w:rPr>
        <w:t>ir gėlių</w:t>
      </w:r>
      <w:r w:rsidRPr="0096758C">
        <w:rPr>
          <w:rFonts w:ascii="Times New Roman" w:hAnsi="Times New Roman" w:cs="Times New Roman"/>
          <w:sz w:val="24"/>
          <w:szCs w:val="24"/>
          <w:shd w:val="clear" w:color="auto" w:fill="FFFFFF"/>
        </w:rPr>
        <w:t xml:space="preserve"> prekybai turgavietėse ir kitose viešose prekybos vietose;</w:t>
      </w:r>
      <w:r>
        <w:rPr>
          <w:rFonts w:ascii="Times New Roman" w:hAnsi="Times New Roman" w:cs="Times New Roman"/>
          <w:sz w:val="24"/>
          <w:szCs w:val="24"/>
          <w:shd w:val="clear" w:color="auto" w:fill="FFFFFF"/>
        </w:rPr>
        <w:t>“.</w:t>
      </w:r>
    </w:p>
    <w:p w14:paraId="6F57ACA7" w14:textId="003DBBEF" w:rsidR="008A5E65" w:rsidRPr="006455D7" w:rsidRDefault="008A5E65" w:rsidP="008A5E65">
      <w:pPr>
        <w:pStyle w:val="xmsolistparagraph"/>
        <w:spacing w:after="0" w:line="240" w:lineRule="auto"/>
        <w:ind w:left="0" w:firstLine="709"/>
        <w:jc w:val="both"/>
        <w:rPr>
          <w:rFonts w:ascii="Times New Roman" w:hAnsi="Times New Roman" w:cs="Times New Roman"/>
          <w:sz w:val="24"/>
          <w:szCs w:val="24"/>
        </w:rPr>
      </w:pPr>
      <w:r w:rsidRPr="008B39E2">
        <w:rPr>
          <w:rFonts w:ascii="Times New Roman" w:hAnsi="Times New Roman" w:cs="Times New Roman"/>
          <w:sz w:val="24"/>
          <w:szCs w:val="24"/>
        </w:rPr>
        <w:t>1.</w:t>
      </w:r>
      <w:r w:rsidR="00CE61A4" w:rsidRPr="008B39E2">
        <w:rPr>
          <w:rFonts w:ascii="Times New Roman" w:hAnsi="Times New Roman" w:cs="Times New Roman"/>
          <w:sz w:val="24"/>
          <w:szCs w:val="24"/>
        </w:rPr>
        <w:t>3</w:t>
      </w:r>
      <w:r w:rsidRPr="008B39E2">
        <w:rPr>
          <w:rFonts w:ascii="Times New Roman" w:hAnsi="Times New Roman" w:cs="Times New Roman"/>
          <w:sz w:val="24"/>
          <w:szCs w:val="24"/>
        </w:rPr>
        <w:t xml:space="preserve">. </w:t>
      </w:r>
      <w:r w:rsidRPr="006455D7">
        <w:rPr>
          <w:rFonts w:ascii="Times New Roman" w:hAnsi="Times New Roman" w:cs="Times New Roman"/>
          <w:sz w:val="24"/>
          <w:szCs w:val="24"/>
        </w:rPr>
        <w:t>Pripažinti netekusiu galios 2.2.2.4 papunktį.</w:t>
      </w:r>
    </w:p>
    <w:p w14:paraId="11877982" w14:textId="77777777" w:rsidR="008A5E65" w:rsidRPr="006455D7" w:rsidRDefault="008A5E65" w:rsidP="008A5E65">
      <w:pPr>
        <w:pStyle w:val="xmsolistparagraph"/>
        <w:spacing w:after="0" w:line="240" w:lineRule="auto"/>
        <w:ind w:left="0" w:firstLine="709"/>
        <w:jc w:val="both"/>
        <w:rPr>
          <w:rFonts w:ascii="Times New Roman" w:hAnsi="Times New Roman" w:cs="Times New Roman"/>
          <w:strike/>
          <w:sz w:val="24"/>
          <w:szCs w:val="24"/>
        </w:rPr>
      </w:pPr>
      <w:r w:rsidRPr="006455D7">
        <w:rPr>
          <w:rFonts w:ascii="Times New Roman" w:hAnsi="Times New Roman" w:cs="Times New Roman"/>
          <w:strike/>
          <w:sz w:val="24"/>
          <w:szCs w:val="24"/>
        </w:rPr>
        <w:t>2.2.2.4. lauko prekybai eglutėmis ir kitais medeliais, skirtais šventėms;</w:t>
      </w:r>
    </w:p>
    <w:p w14:paraId="634C8A0D" w14:textId="04731E28" w:rsidR="004E6420" w:rsidRPr="006455D7" w:rsidRDefault="004E6420" w:rsidP="004E6420">
      <w:pPr>
        <w:pStyle w:val="xmsolistparagraph"/>
        <w:spacing w:after="0" w:line="240" w:lineRule="auto"/>
        <w:ind w:left="0" w:firstLine="709"/>
        <w:jc w:val="both"/>
        <w:rPr>
          <w:rFonts w:ascii="Times New Roman" w:hAnsi="Times New Roman" w:cs="Times New Roman"/>
          <w:sz w:val="24"/>
          <w:szCs w:val="24"/>
        </w:rPr>
      </w:pPr>
      <w:r w:rsidRPr="006455D7">
        <w:rPr>
          <w:rFonts w:ascii="Times New Roman" w:hAnsi="Times New Roman" w:cs="Times New Roman"/>
          <w:sz w:val="24"/>
          <w:szCs w:val="24"/>
        </w:rPr>
        <w:t>1.</w:t>
      </w:r>
      <w:r w:rsidR="000E4422">
        <w:rPr>
          <w:rFonts w:ascii="Times New Roman" w:hAnsi="Times New Roman" w:cs="Times New Roman"/>
          <w:sz w:val="24"/>
          <w:szCs w:val="24"/>
        </w:rPr>
        <w:t>4</w:t>
      </w:r>
      <w:r w:rsidRPr="006455D7">
        <w:rPr>
          <w:rFonts w:ascii="Times New Roman" w:hAnsi="Times New Roman" w:cs="Times New Roman"/>
          <w:sz w:val="24"/>
          <w:szCs w:val="24"/>
        </w:rPr>
        <w:t>. Papildyti 2.2.2.6 papunkčiu:</w:t>
      </w:r>
    </w:p>
    <w:p w14:paraId="0A58EFFD" w14:textId="687DB904" w:rsidR="004E6420" w:rsidRPr="00D408BB" w:rsidRDefault="004E6420" w:rsidP="004E6420">
      <w:pPr>
        <w:ind w:firstLine="709"/>
        <w:jc w:val="both"/>
        <w:rPr>
          <w:rFonts w:ascii="Times New Roman" w:hAnsi="Times New Roman" w:cs="Times New Roman"/>
          <w:b/>
          <w:bCs/>
          <w:color w:val="000000"/>
          <w:sz w:val="24"/>
          <w:szCs w:val="24"/>
        </w:rPr>
      </w:pPr>
      <w:r w:rsidRPr="00400685">
        <w:rPr>
          <w:rFonts w:ascii="Times New Roman" w:hAnsi="Times New Roman" w:cs="Times New Roman"/>
          <w:color w:val="000000"/>
          <w:sz w:val="24"/>
          <w:szCs w:val="24"/>
        </w:rPr>
        <w:t>„</w:t>
      </w:r>
      <w:r w:rsidRPr="006455D7">
        <w:rPr>
          <w:rFonts w:ascii="Times New Roman" w:hAnsi="Times New Roman" w:cs="Times New Roman"/>
          <w:b/>
          <w:bCs/>
          <w:color w:val="000000"/>
          <w:sz w:val="24"/>
          <w:szCs w:val="24"/>
        </w:rPr>
        <w:t xml:space="preserve">2.2.2.6. </w:t>
      </w:r>
      <w:r w:rsidRPr="006455D7">
        <w:rPr>
          <w:rFonts w:ascii="Times New Roman" w:hAnsi="Times New Roman" w:cs="Times New Roman"/>
          <w:b/>
          <w:bCs/>
          <w:sz w:val="24"/>
          <w:szCs w:val="24"/>
        </w:rPr>
        <w:t>parduotuvėms</w:t>
      </w:r>
      <w:r>
        <w:rPr>
          <w:rFonts w:ascii="Times New Roman" w:hAnsi="Times New Roman" w:cs="Times New Roman"/>
          <w:b/>
          <w:bCs/>
          <w:sz w:val="24"/>
          <w:szCs w:val="24"/>
        </w:rPr>
        <w:t xml:space="preserve">, </w:t>
      </w:r>
      <w:r w:rsidRPr="006455D7">
        <w:rPr>
          <w:rFonts w:ascii="Times New Roman" w:hAnsi="Times New Roman" w:cs="Times New Roman"/>
          <w:b/>
          <w:bCs/>
          <w:sz w:val="24"/>
          <w:szCs w:val="24"/>
        </w:rPr>
        <w:t>kiosk</w:t>
      </w:r>
      <w:r>
        <w:rPr>
          <w:rFonts w:ascii="Times New Roman" w:hAnsi="Times New Roman" w:cs="Times New Roman"/>
          <w:b/>
          <w:bCs/>
          <w:sz w:val="24"/>
          <w:szCs w:val="24"/>
        </w:rPr>
        <w:t>ams</w:t>
      </w:r>
      <w:r w:rsidRPr="006455D7">
        <w:rPr>
          <w:rFonts w:ascii="Times New Roman" w:hAnsi="Times New Roman" w:cs="Times New Roman"/>
          <w:b/>
          <w:bCs/>
          <w:sz w:val="24"/>
          <w:szCs w:val="24"/>
        </w:rPr>
        <w:t xml:space="preserve"> ir paviljon</w:t>
      </w:r>
      <w:r>
        <w:rPr>
          <w:rFonts w:ascii="Times New Roman" w:hAnsi="Times New Roman" w:cs="Times New Roman"/>
          <w:b/>
          <w:bCs/>
          <w:sz w:val="24"/>
          <w:szCs w:val="24"/>
        </w:rPr>
        <w:t xml:space="preserve">ams (išskyrus </w:t>
      </w:r>
      <w:r w:rsidRPr="00D408BB">
        <w:rPr>
          <w:rFonts w:ascii="Times New Roman" w:hAnsi="Times New Roman" w:cs="Times New Roman"/>
          <w:b/>
          <w:bCs/>
          <w:sz w:val="24"/>
          <w:szCs w:val="24"/>
        </w:rPr>
        <w:t xml:space="preserve">kioskus ir paviljonus, esančius turgavietėse), </w:t>
      </w:r>
      <w:r w:rsidR="00677253">
        <w:rPr>
          <w:rFonts w:ascii="Times New Roman" w:hAnsi="Times New Roman" w:cs="Times New Roman"/>
          <w:b/>
          <w:bCs/>
          <w:sz w:val="24"/>
          <w:szCs w:val="24"/>
        </w:rPr>
        <w:t xml:space="preserve">vykdantiems </w:t>
      </w:r>
      <w:r w:rsidR="00452F66">
        <w:rPr>
          <w:rFonts w:ascii="Times New Roman" w:hAnsi="Times New Roman" w:cs="Times New Roman"/>
          <w:b/>
          <w:bCs/>
          <w:sz w:val="24"/>
          <w:szCs w:val="24"/>
        </w:rPr>
        <w:t>veiklą patalpose, kuri</w:t>
      </w:r>
      <w:r w:rsidR="002A53D7">
        <w:rPr>
          <w:rFonts w:ascii="Times New Roman" w:hAnsi="Times New Roman" w:cs="Times New Roman"/>
          <w:b/>
          <w:bCs/>
          <w:sz w:val="24"/>
          <w:szCs w:val="24"/>
        </w:rPr>
        <w:t>ų</w:t>
      </w:r>
      <w:r w:rsidR="002A53D7" w:rsidRPr="002A53D7">
        <w:rPr>
          <w:rFonts w:ascii="Times New Roman" w:hAnsi="Times New Roman" w:cs="Times New Roman"/>
          <w:b/>
          <w:bCs/>
          <w:sz w:val="24"/>
          <w:szCs w:val="24"/>
        </w:rPr>
        <w:t xml:space="preserve"> </w:t>
      </w:r>
      <w:r w:rsidR="002A53D7">
        <w:rPr>
          <w:rFonts w:ascii="Times New Roman" w:hAnsi="Times New Roman" w:cs="Times New Roman"/>
          <w:b/>
          <w:bCs/>
          <w:sz w:val="24"/>
          <w:szCs w:val="24"/>
        </w:rPr>
        <w:t xml:space="preserve">bendras </w:t>
      </w:r>
      <w:r w:rsidR="002A53D7" w:rsidRPr="00D408BB">
        <w:rPr>
          <w:rFonts w:ascii="Times New Roman" w:hAnsi="Times New Roman" w:cs="Times New Roman"/>
          <w:b/>
          <w:bCs/>
          <w:sz w:val="24"/>
          <w:szCs w:val="24"/>
        </w:rPr>
        <w:t>prekybos plotas neviršija 3</w:t>
      </w:r>
      <w:r w:rsidR="002A53D7" w:rsidRPr="00D408BB">
        <w:rPr>
          <w:rFonts w:ascii="Times New Roman" w:eastAsiaTheme="minorHAnsi" w:hAnsi="Times New Roman" w:cs="Times New Roman"/>
          <w:b/>
          <w:bCs/>
          <w:sz w:val="24"/>
          <w:szCs w:val="24"/>
        </w:rPr>
        <w:t>00 </w:t>
      </w:r>
      <w:proofErr w:type="spellStart"/>
      <w:r w:rsidR="002A53D7" w:rsidRPr="00D408BB">
        <w:rPr>
          <w:rFonts w:ascii="Times New Roman" w:eastAsiaTheme="minorHAnsi" w:hAnsi="Times New Roman" w:cs="Times New Roman"/>
          <w:b/>
          <w:bCs/>
          <w:sz w:val="24"/>
          <w:szCs w:val="24"/>
        </w:rPr>
        <w:t>m</w:t>
      </w:r>
      <w:r w:rsidR="002A53D7" w:rsidRPr="00D408BB">
        <w:rPr>
          <w:rFonts w:ascii="Times New Roman" w:eastAsiaTheme="minorHAnsi" w:hAnsi="Times New Roman" w:cs="Times New Roman"/>
          <w:b/>
          <w:bCs/>
          <w:sz w:val="24"/>
          <w:szCs w:val="24"/>
          <w:vertAlign w:val="superscript"/>
        </w:rPr>
        <w:t>2</w:t>
      </w:r>
      <w:proofErr w:type="spellEnd"/>
      <w:r w:rsidR="00677253">
        <w:rPr>
          <w:rFonts w:ascii="Times New Roman" w:eastAsiaTheme="minorHAnsi" w:hAnsi="Times New Roman" w:cs="Times New Roman"/>
          <w:b/>
          <w:bCs/>
          <w:sz w:val="24"/>
          <w:szCs w:val="24"/>
        </w:rPr>
        <w:t>,</w:t>
      </w:r>
      <w:r w:rsidR="002A53D7">
        <w:rPr>
          <w:rFonts w:ascii="Times New Roman" w:hAnsi="Times New Roman" w:cs="Times New Roman"/>
          <w:b/>
          <w:bCs/>
          <w:sz w:val="24"/>
          <w:szCs w:val="24"/>
        </w:rPr>
        <w:t xml:space="preserve"> ir </w:t>
      </w:r>
      <w:r w:rsidR="00677253" w:rsidRPr="00D408BB">
        <w:rPr>
          <w:rFonts w:ascii="Times New Roman" w:hAnsi="Times New Roman" w:cs="Times New Roman"/>
          <w:b/>
          <w:bCs/>
          <w:sz w:val="24"/>
          <w:szCs w:val="24"/>
        </w:rPr>
        <w:t>turin</w:t>
      </w:r>
      <w:r w:rsidR="00677253">
        <w:rPr>
          <w:rFonts w:ascii="Times New Roman" w:hAnsi="Times New Roman" w:cs="Times New Roman"/>
          <w:b/>
          <w:bCs/>
          <w:sz w:val="24"/>
          <w:szCs w:val="24"/>
        </w:rPr>
        <w:t>tie</w:t>
      </w:r>
      <w:r w:rsidR="00677253" w:rsidRPr="00D408BB">
        <w:rPr>
          <w:rFonts w:ascii="Times New Roman" w:hAnsi="Times New Roman" w:cs="Times New Roman"/>
          <w:b/>
          <w:bCs/>
          <w:sz w:val="24"/>
          <w:szCs w:val="24"/>
        </w:rPr>
        <w:t xml:space="preserve">ms </w:t>
      </w:r>
      <w:r w:rsidRPr="00D408BB">
        <w:rPr>
          <w:rFonts w:ascii="Times New Roman" w:hAnsi="Times New Roman" w:cs="Times New Roman"/>
          <w:b/>
          <w:bCs/>
          <w:sz w:val="24"/>
          <w:szCs w:val="24"/>
        </w:rPr>
        <w:t>tiesioginį įėjimą iš lauko arba atskirą įėjimą, kuriuo naudojasi tik tos parduotuvės klientai</w:t>
      </w:r>
      <w:r w:rsidRPr="00D408BB">
        <w:rPr>
          <w:rFonts w:ascii="Times New Roman" w:hAnsi="Times New Roman" w:cs="Times New Roman"/>
          <w:b/>
          <w:bCs/>
          <w:color w:val="000000"/>
          <w:sz w:val="24"/>
          <w:szCs w:val="24"/>
        </w:rPr>
        <w:t>;</w:t>
      </w:r>
      <w:r w:rsidRPr="00D408BB">
        <w:rPr>
          <w:rFonts w:ascii="Times New Roman" w:hAnsi="Times New Roman" w:cs="Times New Roman"/>
          <w:color w:val="000000"/>
          <w:sz w:val="24"/>
          <w:szCs w:val="24"/>
        </w:rPr>
        <w:t>“</w:t>
      </w:r>
      <w:r w:rsidR="00400685" w:rsidRPr="00D408BB">
        <w:rPr>
          <w:rFonts w:ascii="Times New Roman" w:hAnsi="Times New Roman" w:cs="Times New Roman"/>
          <w:color w:val="000000"/>
          <w:sz w:val="24"/>
          <w:szCs w:val="24"/>
        </w:rPr>
        <w:t>.</w:t>
      </w:r>
    </w:p>
    <w:p w14:paraId="10FB7988" w14:textId="16D77EDD" w:rsidR="004E6420" w:rsidRPr="00D408BB" w:rsidRDefault="004E6420" w:rsidP="004E6420">
      <w:pPr>
        <w:ind w:firstLine="709"/>
        <w:jc w:val="both"/>
        <w:rPr>
          <w:rFonts w:ascii="Times New Roman" w:hAnsi="Times New Roman" w:cs="Times New Roman"/>
          <w:sz w:val="24"/>
          <w:szCs w:val="24"/>
        </w:rPr>
      </w:pPr>
      <w:r w:rsidRPr="00D408BB">
        <w:rPr>
          <w:rFonts w:ascii="Times New Roman" w:hAnsi="Times New Roman" w:cs="Times New Roman"/>
          <w:sz w:val="24"/>
          <w:szCs w:val="24"/>
        </w:rPr>
        <w:t>1.</w:t>
      </w:r>
      <w:r w:rsidR="000E4422" w:rsidRPr="00D408BB">
        <w:rPr>
          <w:rFonts w:ascii="Times New Roman" w:hAnsi="Times New Roman" w:cs="Times New Roman"/>
          <w:sz w:val="24"/>
          <w:szCs w:val="24"/>
        </w:rPr>
        <w:t>5</w:t>
      </w:r>
      <w:r w:rsidRPr="00D408BB">
        <w:rPr>
          <w:rFonts w:ascii="Times New Roman" w:hAnsi="Times New Roman" w:cs="Times New Roman"/>
          <w:sz w:val="24"/>
          <w:szCs w:val="24"/>
        </w:rPr>
        <w:t>. Papildyti 2.2.2.7 papunkčiu:</w:t>
      </w:r>
    </w:p>
    <w:p w14:paraId="1A7207DD" w14:textId="7835FE60" w:rsidR="004E6420" w:rsidRPr="006455D7" w:rsidRDefault="004E6420" w:rsidP="004E6420">
      <w:pPr>
        <w:ind w:firstLine="709"/>
        <w:jc w:val="both"/>
        <w:rPr>
          <w:rFonts w:ascii="Times New Roman" w:hAnsi="Times New Roman" w:cs="Times New Roman"/>
          <w:sz w:val="24"/>
          <w:szCs w:val="24"/>
        </w:rPr>
      </w:pPr>
      <w:r w:rsidRPr="00D408BB">
        <w:rPr>
          <w:rFonts w:ascii="Times New Roman" w:hAnsi="Times New Roman" w:cs="Times New Roman"/>
          <w:sz w:val="24"/>
          <w:szCs w:val="24"/>
        </w:rPr>
        <w:t>„</w:t>
      </w:r>
      <w:r w:rsidRPr="00D408BB">
        <w:rPr>
          <w:rFonts w:ascii="Times New Roman" w:hAnsi="Times New Roman" w:cs="Times New Roman"/>
          <w:b/>
          <w:bCs/>
          <w:sz w:val="24"/>
          <w:szCs w:val="24"/>
        </w:rPr>
        <w:t>2.2.2.7. ne maisto prekių prekybai lauko sąlygomis nuo laikinų prekybos įrenginių</w:t>
      </w:r>
      <w:r w:rsidRPr="00D408BB">
        <w:rPr>
          <w:rFonts w:ascii="Times New Roman" w:hAnsi="Times New Roman" w:cs="Times New Roman"/>
          <w:sz w:val="24"/>
          <w:szCs w:val="24"/>
        </w:rPr>
        <w:t xml:space="preserve">, </w:t>
      </w:r>
      <w:r w:rsidRPr="00D408BB">
        <w:rPr>
          <w:rFonts w:ascii="Times New Roman" w:hAnsi="Times New Roman" w:cs="Times New Roman"/>
          <w:b/>
          <w:bCs/>
          <w:sz w:val="24"/>
          <w:szCs w:val="24"/>
        </w:rPr>
        <w:t>taip pat ne prekybos patalpose sudaromoms sutartims (išnešiojamoji prekyba).</w:t>
      </w:r>
      <w:r w:rsidRPr="00D408BB">
        <w:rPr>
          <w:rFonts w:ascii="Times New Roman" w:hAnsi="Times New Roman" w:cs="Times New Roman"/>
          <w:sz w:val="24"/>
          <w:szCs w:val="24"/>
        </w:rPr>
        <w:t>“</w:t>
      </w:r>
    </w:p>
    <w:p w14:paraId="29CE0E8B" w14:textId="193F5912" w:rsidR="00F522C1" w:rsidRPr="00EB452D" w:rsidRDefault="0088605A" w:rsidP="00CB6724">
      <w:pPr>
        <w:ind w:firstLine="709"/>
        <w:jc w:val="both"/>
        <w:rPr>
          <w:rFonts w:ascii="Times New Roman" w:hAnsi="Times New Roman" w:cs="Times New Roman"/>
          <w:sz w:val="24"/>
          <w:szCs w:val="24"/>
        </w:rPr>
      </w:pPr>
      <w:bookmarkStart w:id="1" w:name="part_bfa464de0d744adc986550f905f44f01"/>
      <w:bookmarkEnd w:id="1"/>
      <w:r w:rsidRPr="00DE1C04">
        <w:rPr>
          <w:rFonts w:ascii="Times New Roman" w:hAnsi="Times New Roman" w:cs="Times New Roman"/>
          <w:sz w:val="24"/>
          <w:szCs w:val="24"/>
        </w:rPr>
        <w:t>1.</w:t>
      </w:r>
      <w:r w:rsidR="00E249C1">
        <w:rPr>
          <w:rFonts w:ascii="Times New Roman" w:hAnsi="Times New Roman" w:cs="Times New Roman"/>
          <w:sz w:val="24"/>
          <w:szCs w:val="24"/>
        </w:rPr>
        <w:t>6</w:t>
      </w:r>
      <w:r w:rsidRPr="00DE1C04">
        <w:rPr>
          <w:rFonts w:ascii="Times New Roman" w:hAnsi="Times New Roman" w:cs="Times New Roman"/>
          <w:sz w:val="24"/>
          <w:szCs w:val="24"/>
        </w:rPr>
        <w:t xml:space="preserve">. </w:t>
      </w:r>
      <w:r w:rsidR="00E27DA6" w:rsidRPr="00EB452D">
        <w:rPr>
          <w:rFonts w:ascii="Times New Roman" w:hAnsi="Times New Roman" w:cs="Times New Roman"/>
          <w:sz w:val="24"/>
          <w:szCs w:val="24"/>
        </w:rPr>
        <w:t>Pakeisti 2.2.</w:t>
      </w:r>
      <w:r w:rsidR="00F22C9E">
        <w:rPr>
          <w:rFonts w:ascii="Times New Roman" w:hAnsi="Times New Roman" w:cs="Times New Roman"/>
          <w:sz w:val="24"/>
          <w:szCs w:val="24"/>
        </w:rPr>
        <w:t>2</w:t>
      </w:r>
      <w:r w:rsidR="00E27DA6" w:rsidRPr="00EB452D">
        <w:rPr>
          <w:rFonts w:ascii="Times New Roman" w:hAnsi="Times New Roman" w:cs="Times New Roman"/>
          <w:sz w:val="24"/>
          <w:szCs w:val="24"/>
          <w:vertAlign w:val="superscript"/>
        </w:rPr>
        <w:t>1</w:t>
      </w:r>
      <w:r w:rsidR="00E27DA6" w:rsidRPr="00EB452D">
        <w:rPr>
          <w:rFonts w:ascii="Times New Roman" w:hAnsi="Times New Roman" w:cs="Times New Roman"/>
          <w:sz w:val="24"/>
          <w:szCs w:val="24"/>
        </w:rPr>
        <w:t xml:space="preserve"> papunktį ir jį išdėstyti taip:</w:t>
      </w:r>
    </w:p>
    <w:p w14:paraId="2B5C0002" w14:textId="3A2FBE19" w:rsidR="00F522C1" w:rsidRPr="005327C9" w:rsidRDefault="00F522C1" w:rsidP="00CB6724">
      <w:pPr>
        <w:ind w:firstLine="709"/>
        <w:jc w:val="both"/>
        <w:rPr>
          <w:rFonts w:ascii="Times New Roman" w:hAnsi="Times New Roman" w:cs="Times New Roman"/>
          <w:sz w:val="24"/>
          <w:szCs w:val="24"/>
        </w:rPr>
      </w:pPr>
      <w:r w:rsidRPr="00376A41">
        <w:rPr>
          <w:rFonts w:ascii="Times New Roman" w:eastAsiaTheme="minorHAnsi" w:hAnsi="Times New Roman" w:cs="Times New Roman"/>
          <w:sz w:val="24"/>
          <w:szCs w:val="24"/>
        </w:rPr>
        <w:t>„2.2.2</w:t>
      </w:r>
      <w:r w:rsidRPr="00376A41">
        <w:rPr>
          <w:rFonts w:ascii="Times New Roman" w:eastAsiaTheme="minorHAnsi" w:hAnsi="Times New Roman" w:cs="Times New Roman"/>
          <w:sz w:val="24"/>
          <w:szCs w:val="24"/>
          <w:vertAlign w:val="superscript"/>
        </w:rPr>
        <w:t>1</w:t>
      </w:r>
      <w:r w:rsidR="00502A38" w:rsidRPr="00935FBB">
        <w:rPr>
          <w:rFonts w:ascii="Times New Roman" w:eastAsiaTheme="minorHAnsi" w:hAnsi="Times New Roman" w:cs="Times New Roman"/>
          <w:sz w:val="24"/>
          <w:szCs w:val="24"/>
        </w:rPr>
        <w:t>.</w:t>
      </w:r>
      <w:r w:rsidRPr="00935FBB">
        <w:rPr>
          <w:rFonts w:ascii="Times New Roman" w:eastAsiaTheme="minorHAnsi" w:hAnsi="Times New Roman" w:cs="Times New Roman"/>
          <w:sz w:val="24"/>
          <w:szCs w:val="24"/>
        </w:rPr>
        <w:t xml:space="preserve"> Parduotuvėse, įskaitant parduotuves prekybos ir (arba) pramogų centruose, turgavietėse ir kitose viešose prekybos vietose, kurių veikla nedraudžiama, turi būti </w:t>
      </w:r>
      <w:r w:rsidRPr="005327C9">
        <w:rPr>
          <w:rFonts w:ascii="Times New Roman" w:eastAsiaTheme="minorHAnsi" w:hAnsi="Times New Roman" w:cs="Times New Roman"/>
          <w:sz w:val="24"/>
          <w:szCs w:val="24"/>
        </w:rPr>
        <w:t>užtikrinamas 15 m</w:t>
      </w:r>
      <w:r w:rsidRPr="005327C9">
        <w:rPr>
          <w:rFonts w:ascii="Times New Roman" w:eastAsiaTheme="minorHAnsi" w:hAnsi="Times New Roman" w:cs="Times New Roman"/>
          <w:sz w:val="24"/>
          <w:szCs w:val="24"/>
          <w:vertAlign w:val="superscript"/>
        </w:rPr>
        <w:t>2</w:t>
      </w:r>
      <w:r w:rsidRPr="005327C9">
        <w:rPr>
          <w:rFonts w:ascii="Times New Roman" w:eastAsiaTheme="minorHAnsi" w:hAnsi="Times New Roman" w:cs="Times New Roman"/>
          <w:b/>
          <w:bCs/>
          <w:sz w:val="24"/>
          <w:szCs w:val="24"/>
        </w:rPr>
        <w:t>, o</w:t>
      </w:r>
      <w:r w:rsidR="005327C9">
        <w:rPr>
          <w:rFonts w:ascii="Times New Roman" w:eastAsiaTheme="minorHAnsi" w:hAnsi="Times New Roman" w:cs="Times New Roman"/>
          <w:b/>
          <w:bCs/>
          <w:sz w:val="24"/>
          <w:szCs w:val="24"/>
        </w:rPr>
        <w:t xml:space="preserve"> parduotuvėse ir prekybos vietose,</w:t>
      </w:r>
      <w:r w:rsidRPr="005327C9">
        <w:rPr>
          <w:rFonts w:ascii="Times New Roman" w:eastAsiaTheme="minorHAnsi" w:hAnsi="Times New Roman" w:cs="Times New Roman"/>
          <w:b/>
          <w:bCs/>
          <w:sz w:val="24"/>
          <w:szCs w:val="24"/>
        </w:rPr>
        <w:t xml:space="preserve"> nurodytose šio nutarimo 2.2.2.6</w:t>
      </w:r>
      <w:r w:rsidR="005327C9">
        <w:rPr>
          <w:rFonts w:ascii="Times New Roman" w:eastAsiaTheme="minorHAnsi" w:hAnsi="Times New Roman" w:cs="Times New Roman"/>
          <w:b/>
          <w:bCs/>
          <w:sz w:val="24"/>
          <w:szCs w:val="24"/>
        </w:rPr>
        <w:t xml:space="preserve"> ir 2.2.2.7</w:t>
      </w:r>
      <w:r w:rsidRPr="005327C9">
        <w:rPr>
          <w:rFonts w:ascii="Times New Roman" w:eastAsiaTheme="minorHAnsi" w:hAnsi="Times New Roman" w:cs="Times New Roman"/>
          <w:b/>
          <w:bCs/>
          <w:sz w:val="24"/>
          <w:szCs w:val="24"/>
        </w:rPr>
        <w:t xml:space="preserve"> papun</w:t>
      </w:r>
      <w:r w:rsidR="00A55CDA">
        <w:rPr>
          <w:rFonts w:ascii="Times New Roman" w:eastAsiaTheme="minorHAnsi" w:hAnsi="Times New Roman" w:cs="Times New Roman"/>
          <w:b/>
          <w:bCs/>
          <w:sz w:val="24"/>
          <w:szCs w:val="24"/>
        </w:rPr>
        <w:t>k</w:t>
      </w:r>
      <w:r w:rsidR="00ED6ADB">
        <w:rPr>
          <w:rFonts w:ascii="Times New Roman" w:eastAsiaTheme="minorHAnsi" w:hAnsi="Times New Roman" w:cs="Times New Roman"/>
          <w:b/>
          <w:bCs/>
          <w:sz w:val="24"/>
          <w:szCs w:val="24"/>
        </w:rPr>
        <w:t>čiuose</w:t>
      </w:r>
      <w:r w:rsidR="00677253">
        <w:rPr>
          <w:rFonts w:ascii="Times New Roman" w:eastAsiaTheme="minorHAnsi" w:hAnsi="Times New Roman" w:cs="Times New Roman"/>
          <w:b/>
          <w:bCs/>
          <w:sz w:val="24"/>
          <w:szCs w:val="24"/>
        </w:rPr>
        <w:t>,</w:t>
      </w:r>
      <w:r w:rsidRPr="005327C9">
        <w:rPr>
          <w:rFonts w:ascii="Times New Roman" w:eastAsiaTheme="minorHAnsi" w:hAnsi="Times New Roman" w:cs="Times New Roman"/>
          <w:b/>
          <w:bCs/>
          <w:sz w:val="24"/>
          <w:szCs w:val="24"/>
        </w:rPr>
        <w:t xml:space="preserve"> – 20 </w:t>
      </w:r>
      <w:proofErr w:type="spellStart"/>
      <w:r w:rsidRPr="005327C9">
        <w:rPr>
          <w:rFonts w:ascii="Times New Roman" w:eastAsiaTheme="minorHAnsi" w:hAnsi="Times New Roman" w:cs="Times New Roman"/>
          <w:b/>
          <w:bCs/>
          <w:sz w:val="24"/>
          <w:szCs w:val="24"/>
        </w:rPr>
        <w:t>m</w:t>
      </w:r>
      <w:r w:rsidRPr="005327C9">
        <w:rPr>
          <w:rFonts w:ascii="Times New Roman" w:eastAsiaTheme="minorHAnsi" w:hAnsi="Times New Roman" w:cs="Times New Roman"/>
          <w:b/>
          <w:bCs/>
          <w:sz w:val="24"/>
          <w:szCs w:val="24"/>
          <w:vertAlign w:val="superscript"/>
        </w:rPr>
        <w:t>2</w:t>
      </w:r>
      <w:proofErr w:type="spellEnd"/>
      <w:r w:rsidRPr="005327C9">
        <w:rPr>
          <w:rFonts w:ascii="Times New Roman" w:eastAsiaTheme="minorHAnsi" w:hAnsi="Times New Roman" w:cs="Times New Roman"/>
          <w:sz w:val="24"/>
          <w:szCs w:val="24"/>
        </w:rPr>
        <w:t xml:space="preserve"> prekybos plotas vienam lankytojui arba vienu metu aptarnaujamas ne daugiau kaip vienas asmuo ir užtikrinamos kitos valstybės lygio ekstremaliosios situacijos operacijų vadovo nustatytos asmenų srautų valdymo, saugaus atstumo laikymosi, būtinos visuomenės sveikatos saugos, higienos, asmenų aprūpinimo būtinosiomis asmeninėmis apsaugos priemonėmis sąlygos.“</w:t>
      </w:r>
    </w:p>
    <w:p w14:paraId="1A6B62CD" w14:textId="37217B4A" w:rsidR="00E27DA6" w:rsidRPr="00376A41" w:rsidRDefault="00BB2528" w:rsidP="00CB6724">
      <w:pPr>
        <w:ind w:firstLine="709"/>
        <w:jc w:val="both"/>
        <w:rPr>
          <w:rFonts w:ascii="Times New Roman" w:hAnsi="Times New Roman" w:cs="Times New Roman"/>
          <w:sz w:val="24"/>
          <w:szCs w:val="24"/>
        </w:rPr>
      </w:pPr>
      <w:r w:rsidRPr="003B09E4">
        <w:rPr>
          <w:rFonts w:ascii="Times New Roman" w:hAnsi="Times New Roman" w:cs="Times New Roman"/>
          <w:sz w:val="24"/>
          <w:szCs w:val="24"/>
        </w:rPr>
        <w:t>1.</w:t>
      </w:r>
      <w:r w:rsidR="007F642C">
        <w:rPr>
          <w:rFonts w:ascii="Times New Roman" w:hAnsi="Times New Roman" w:cs="Times New Roman"/>
          <w:sz w:val="24"/>
          <w:szCs w:val="24"/>
        </w:rPr>
        <w:t>7</w:t>
      </w:r>
      <w:r w:rsidR="00E27DA6" w:rsidRPr="00EB452D">
        <w:rPr>
          <w:rFonts w:ascii="Times New Roman" w:hAnsi="Times New Roman" w:cs="Times New Roman"/>
          <w:sz w:val="24"/>
          <w:szCs w:val="24"/>
        </w:rPr>
        <w:t>. Pakeisti 2.2.3 papunktį ir jį išdėstyti taip:</w:t>
      </w:r>
    </w:p>
    <w:p w14:paraId="44C40FE5" w14:textId="77777777" w:rsidR="00F46421" w:rsidRDefault="00E27DA6" w:rsidP="00CB6724">
      <w:pPr>
        <w:ind w:firstLine="709"/>
        <w:jc w:val="both"/>
        <w:rPr>
          <w:rFonts w:ascii="Times New Roman" w:hAnsi="Times New Roman" w:cs="Times New Roman"/>
          <w:sz w:val="24"/>
          <w:szCs w:val="24"/>
        </w:rPr>
      </w:pPr>
      <w:r w:rsidRPr="00376A41">
        <w:rPr>
          <w:rFonts w:ascii="Times New Roman" w:hAnsi="Times New Roman" w:cs="Times New Roman"/>
          <w:sz w:val="24"/>
          <w:szCs w:val="24"/>
        </w:rPr>
        <w:t xml:space="preserve">„2.2.3. </w:t>
      </w:r>
      <w:r w:rsidRPr="00DE1C04">
        <w:rPr>
          <w:rFonts w:ascii="Times New Roman" w:hAnsi="Times New Roman" w:cs="Times New Roman"/>
          <w:sz w:val="24"/>
          <w:szCs w:val="24"/>
        </w:rPr>
        <w:t>Draudžiama teikti</w:t>
      </w:r>
      <w:r w:rsidRPr="00EB452D">
        <w:rPr>
          <w:rFonts w:ascii="Times New Roman" w:hAnsi="Times New Roman" w:cs="Times New Roman"/>
          <w:strike/>
          <w:sz w:val="24"/>
          <w:szCs w:val="24"/>
        </w:rPr>
        <w:t xml:space="preserve"> grožio, taip pat kitas </w:t>
      </w:r>
      <w:r w:rsidRPr="00DE1C04">
        <w:rPr>
          <w:rFonts w:ascii="Times New Roman" w:hAnsi="Times New Roman" w:cs="Times New Roman"/>
          <w:sz w:val="24"/>
          <w:szCs w:val="24"/>
        </w:rPr>
        <w:t>paslaugas, kurių teikimo metu būtinas ilgesnis nei 15 minučių kontaktas tarp paslaugos teikėjo ir paslaugos gavėjo.</w:t>
      </w:r>
      <w:r w:rsidR="00554A1E" w:rsidRPr="00DE1C04">
        <w:rPr>
          <w:rFonts w:ascii="Times New Roman" w:hAnsi="Times New Roman" w:cs="Times New Roman"/>
          <w:sz w:val="24"/>
          <w:szCs w:val="24"/>
        </w:rPr>
        <w:t xml:space="preserve"> </w:t>
      </w:r>
      <w:r w:rsidRPr="00DE1C04">
        <w:rPr>
          <w:rFonts w:ascii="Times New Roman" w:hAnsi="Times New Roman" w:cs="Times New Roman"/>
          <w:sz w:val="24"/>
          <w:szCs w:val="24"/>
        </w:rPr>
        <w:t xml:space="preserve"> Šis draudimas netaikomas</w:t>
      </w:r>
      <w:r w:rsidR="00F46421" w:rsidRPr="00DE1C04">
        <w:rPr>
          <w:rFonts w:ascii="Times New Roman" w:hAnsi="Times New Roman" w:cs="Times New Roman"/>
          <w:b/>
          <w:bCs/>
          <w:sz w:val="24"/>
          <w:szCs w:val="24"/>
        </w:rPr>
        <w:t>:</w:t>
      </w:r>
    </w:p>
    <w:p w14:paraId="354DC8F6" w14:textId="1A839E00" w:rsidR="00F46421" w:rsidRDefault="00F46421" w:rsidP="00CB6724">
      <w:pPr>
        <w:ind w:firstLine="709"/>
        <w:jc w:val="both"/>
        <w:rPr>
          <w:rFonts w:ascii="Times New Roman" w:hAnsi="Times New Roman" w:cs="Times New Roman"/>
          <w:sz w:val="24"/>
          <w:szCs w:val="24"/>
        </w:rPr>
      </w:pPr>
      <w:r w:rsidRPr="00DE1C04">
        <w:rPr>
          <w:rFonts w:ascii="Times New Roman" w:hAnsi="Times New Roman" w:cs="Times New Roman"/>
          <w:b/>
          <w:bCs/>
          <w:sz w:val="24"/>
          <w:szCs w:val="24"/>
        </w:rPr>
        <w:t>2.2.3.1.</w:t>
      </w:r>
      <w:r w:rsidR="00E27DA6" w:rsidRPr="00DE1C04">
        <w:rPr>
          <w:rFonts w:ascii="Times New Roman" w:hAnsi="Times New Roman" w:cs="Times New Roman"/>
          <w:sz w:val="24"/>
          <w:szCs w:val="24"/>
        </w:rPr>
        <w:t xml:space="preserve"> medicininės reabilitacijos paslaugoms, psichologinės pagalbos ir psichoterapijos paslaugoms, keleivių vežimo už atlygį lengvaisiais automobiliais pagal užsakymą ir lengvaisiais automobiliais taksi paslaugoms, advokatų teikiamoms teisinėms paslaugoms, finansinėms paslaugoms ir kvalifikuotų patikimumo užtikrinimo paslaugų teikėjų sudarytų kvalifikuotų sertifikatų išdavimo paslaugoms, kurių neįmanoma suteikti nuotoliniu būdu</w:t>
      </w:r>
      <w:r w:rsidR="00E27DA6" w:rsidRPr="00F46421">
        <w:rPr>
          <w:rFonts w:ascii="Times New Roman" w:hAnsi="Times New Roman" w:cs="Times New Roman"/>
          <w:strike/>
          <w:sz w:val="24"/>
          <w:szCs w:val="24"/>
        </w:rPr>
        <w:t>,</w:t>
      </w:r>
      <w:r w:rsidRPr="00DE1C04">
        <w:rPr>
          <w:rFonts w:ascii="Times New Roman" w:hAnsi="Times New Roman" w:cs="Times New Roman"/>
          <w:b/>
          <w:bCs/>
          <w:sz w:val="24"/>
          <w:szCs w:val="24"/>
        </w:rPr>
        <w:t>;</w:t>
      </w:r>
    </w:p>
    <w:p w14:paraId="217B8FF6" w14:textId="3CC57A8E" w:rsidR="0001332F" w:rsidRDefault="0050519A" w:rsidP="00CB6724">
      <w:pPr>
        <w:ind w:firstLine="709"/>
        <w:jc w:val="both"/>
        <w:rPr>
          <w:rFonts w:ascii="Times New Roman" w:hAnsi="Times New Roman" w:cs="Times New Roman"/>
          <w:sz w:val="24"/>
          <w:szCs w:val="24"/>
        </w:rPr>
      </w:pPr>
      <w:r w:rsidRPr="0009090E">
        <w:rPr>
          <w:rFonts w:ascii="Times New Roman" w:hAnsi="Times New Roman" w:cs="Times New Roman"/>
          <w:b/>
          <w:bCs/>
          <w:sz w:val="24"/>
          <w:szCs w:val="24"/>
        </w:rPr>
        <w:t>2.2.3.</w:t>
      </w:r>
      <w:r>
        <w:rPr>
          <w:rFonts w:ascii="Times New Roman" w:hAnsi="Times New Roman" w:cs="Times New Roman"/>
          <w:b/>
          <w:bCs/>
          <w:sz w:val="24"/>
          <w:szCs w:val="24"/>
        </w:rPr>
        <w:t>2</w:t>
      </w:r>
      <w:r w:rsidRPr="0009090E">
        <w:rPr>
          <w:rFonts w:ascii="Times New Roman" w:hAnsi="Times New Roman" w:cs="Times New Roman"/>
          <w:b/>
          <w:bCs/>
          <w:sz w:val="24"/>
          <w:szCs w:val="24"/>
        </w:rPr>
        <w:t>.</w:t>
      </w:r>
      <w:r w:rsidRPr="0009090E">
        <w:rPr>
          <w:rFonts w:ascii="Times New Roman" w:hAnsi="Times New Roman" w:cs="Times New Roman"/>
          <w:sz w:val="24"/>
          <w:szCs w:val="24"/>
        </w:rPr>
        <w:t xml:space="preserve"> </w:t>
      </w:r>
      <w:r w:rsidR="00C80F34" w:rsidRPr="00DE1C04">
        <w:rPr>
          <w:rFonts w:ascii="Times New Roman" w:hAnsi="Times New Roman" w:cs="Times New Roman"/>
          <w:b/>
          <w:bCs/>
          <w:sz w:val="24"/>
          <w:szCs w:val="24"/>
        </w:rPr>
        <w:t>individuali</w:t>
      </w:r>
      <w:r w:rsidR="00D736B8" w:rsidRPr="00EB452D">
        <w:rPr>
          <w:rFonts w:ascii="Times New Roman" w:hAnsi="Times New Roman" w:cs="Times New Roman"/>
          <w:b/>
          <w:bCs/>
          <w:sz w:val="24"/>
          <w:szCs w:val="24"/>
        </w:rPr>
        <w:t>om</w:t>
      </w:r>
      <w:r w:rsidR="00C80F34" w:rsidRPr="00DE1C04">
        <w:rPr>
          <w:rFonts w:ascii="Times New Roman" w:hAnsi="Times New Roman" w:cs="Times New Roman"/>
          <w:b/>
          <w:bCs/>
          <w:sz w:val="24"/>
          <w:szCs w:val="24"/>
        </w:rPr>
        <w:t>s paslaug</w:t>
      </w:r>
      <w:r w:rsidR="00D736B8" w:rsidRPr="00EB452D">
        <w:rPr>
          <w:rFonts w:ascii="Times New Roman" w:hAnsi="Times New Roman" w:cs="Times New Roman"/>
          <w:b/>
          <w:bCs/>
          <w:sz w:val="24"/>
          <w:szCs w:val="24"/>
        </w:rPr>
        <w:t>om</w:t>
      </w:r>
      <w:r w:rsidR="00C80F34" w:rsidRPr="00DE1C04">
        <w:rPr>
          <w:rFonts w:ascii="Times New Roman" w:hAnsi="Times New Roman" w:cs="Times New Roman"/>
          <w:b/>
          <w:bCs/>
          <w:sz w:val="24"/>
          <w:szCs w:val="24"/>
        </w:rPr>
        <w:t xml:space="preserve">s, kurių </w:t>
      </w:r>
      <w:r w:rsidR="00497E0A">
        <w:rPr>
          <w:rFonts w:ascii="Times New Roman" w:hAnsi="Times New Roman" w:cs="Times New Roman"/>
          <w:b/>
          <w:bCs/>
          <w:sz w:val="24"/>
          <w:szCs w:val="24"/>
        </w:rPr>
        <w:t xml:space="preserve">teikimo </w:t>
      </w:r>
      <w:r w:rsidR="00C80F34" w:rsidRPr="00DE1C04">
        <w:rPr>
          <w:rFonts w:ascii="Times New Roman" w:hAnsi="Times New Roman" w:cs="Times New Roman"/>
          <w:b/>
          <w:bCs/>
          <w:sz w:val="24"/>
          <w:szCs w:val="24"/>
        </w:rPr>
        <w:t xml:space="preserve">metu </w:t>
      </w:r>
      <w:r w:rsidR="0001332F">
        <w:rPr>
          <w:rFonts w:ascii="Times New Roman" w:hAnsi="Times New Roman" w:cs="Times New Roman"/>
          <w:b/>
          <w:bCs/>
          <w:sz w:val="24"/>
          <w:szCs w:val="24"/>
        </w:rPr>
        <w:t>yra</w:t>
      </w:r>
      <w:r w:rsidR="00C80F34" w:rsidRPr="00DE1C04">
        <w:rPr>
          <w:rFonts w:ascii="Times New Roman" w:hAnsi="Times New Roman" w:cs="Times New Roman"/>
          <w:b/>
          <w:bCs/>
          <w:sz w:val="24"/>
          <w:szCs w:val="24"/>
        </w:rPr>
        <w:t xml:space="preserve"> kontaktas</w:t>
      </w:r>
      <w:r w:rsidR="0001332F">
        <w:rPr>
          <w:rFonts w:ascii="Times New Roman" w:hAnsi="Times New Roman" w:cs="Times New Roman"/>
          <w:b/>
          <w:bCs/>
          <w:sz w:val="24"/>
          <w:szCs w:val="24"/>
        </w:rPr>
        <w:t xml:space="preserve"> tik</w:t>
      </w:r>
      <w:r w:rsidR="00C80F34" w:rsidRPr="00DE1C04">
        <w:rPr>
          <w:rFonts w:ascii="Times New Roman" w:hAnsi="Times New Roman" w:cs="Times New Roman"/>
          <w:b/>
          <w:bCs/>
          <w:sz w:val="24"/>
          <w:szCs w:val="24"/>
        </w:rPr>
        <w:t xml:space="preserve"> tarp vieno paslaugos teikėjo ir vieno paslaugos gavėjo, jei</w:t>
      </w:r>
      <w:r w:rsidR="00677253">
        <w:rPr>
          <w:rFonts w:ascii="Times New Roman" w:hAnsi="Times New Roman" w:cs="Times New Roman"/>
          <w:b/>
          <w:bCs/>
          <w:sz w:val="24"/>
          <w:szCs w:val="24"/>
        </w:rPr>
        <w:t>gu</w:t>
      </w:r>
      <w:r w:rsidR="00C80F34" w:rsidRPr="00DE1C04">
        <w:rPr>
          <w:rFonts w:ascii="Times New Roman" w:hAnsi="Times New Roman" w:cs="Times New Roman"/>
          <w:b/>
          <w:bCs/>
          <w:sz w:val="24"/>
          <w:szCs w:val="24"/>
        </w:rPr>
        <w:t xml:space="preserve"> jos nėra tiesiogiai uždraustos šiuo nutarimu</w:t>
      </w:r>
      <w:r w:rsidR="0001332F">
        <w:rPr>
          <w:rFonts w:ascii="Times New Roman" w:hAnsi="Times New Roman" w:cs="Times New Roman"/>
          <w:b/>
          <w:bCs/>
          <w:sz w:val="24"/>
          <w:szCs w:val="24"/>
        </w:rPr>
        <w:t>;</w:t>
      </w:r>
      <w:r w:rsidR="00E27DA6" w:rsidRPr="00DE1C04">
        <w:rPr>
          <w:rFonts w:ascii="Times New Roman" w:hAnsi="Times New Roman" w:cs="Times New Roman"/>
          <w:b/>
          <w:bCs/>
          <w:sz w:val="24"/>
          <w:szCs w:val="24"/>
        </w:rPr>
        <w:t xml:space="preserve"> </w:t>
      </w:r>
      <w:r w:rsidR="00E27DA6" w:rsidRPr="00905830">
        <w:rPr>
          <w:rFonts w:ascii="Times New Roman" w:hAnsi="Times New Roman" w:cs="Times New Roman"/>
          <w:strike/>
          <w:sz w:val="24"/>
          <w:szCs w:val="24"/>
        </w:rPr>
        <w:t>taip pat toms</w:t>
      </w:r>
      <w:r w:rsidR="00E27DA6" w:rsidRPr="00DE1C04">
        <w:rPr>
          <w:rFonts w:ascii="Times New Roman" w:hAnsi="Times New Roman" w:cs="Times New Roman"/>
          <w:sz w:val="24"/>
          <w:szCs w:val="24"/>
        </w:rPr>
        <w:t xml:space="preserve"> </w:t>
      </w:r>
    </w:p>
    <w:p w14:paraId="3CC1F734" w14:textId="784AB0FB" w:rsidR="00BA67ED" w:rsidRPr="00FF6928" w:rsidRDefault="0001332F" w:rsidP="00CB6724">
      <w:pPr>
        <w:ind w:firstLine="709"/>
        <w:jc w:val="both"/>
        <w:rPr>
          <w:rFonts w:ascii="Times New Roman" w:hAnsi="Times New Roman" w:cs="Times New Roman"/>
          <w:sz w:val="24"/>
          <w:szCs w:val="24"/>
        </w:rPr>
      </w:pPr>
      <w:r w:rsidRPr="0009090E">
        <w:rPr>
          <w:rFonts w:ascii="Times New Roman" w:hAnsi="Times New Roman" w:cs="Times New Roman"/>
          <w:b/>
          <w:bCs/>
          <w:sz w:val="24"/>
          <w:szCs w:val="24"/>
        </w:rPr>
        <w:t>2.2.3.</w:t>
      </w:r>
      <w:r>
        <w:rPr>
          <w:rFonts w:ascii="Times New Roman" w:hAnsi="Times New Roman" w:cs="Times New Roman"/>
          <w:b/>
          <w:bCs/>
          <w:sz w:val="24"/>
          <w:szCs w:val="24"/>
        </w:rPr>
        <w:t>3</w:t>
      </w:r>
      <w:r w:rsidRPr="0009090E">
        <w:rPr>
          <w:rFonts w:ascii="Times New Roman" w:hAnsi="Times New Roman" w:cs="Times New Roman"/>
          <w:b/>
          <w:bCs/>
          <w:sz w:val="24"/>
          <w:szCs w:val="24"/>
        </w:rPr>
        <w:t>.</w:t>
      </w:r>
      <w:r w:rsidRPr="0009090E">
        <w:rPr>
          <w:rFonts w:ascii="Times New Roman" w:hAnsi="Times New Roman" w:cs="Times New Roman"/>
          <w:sz w:val="24"/>
          <w:szCs w:val="24"/>
        </w:rPr>
        <w:t xml:space="preserve"> </w:t>
      </w:r>
      <w:r w:rsidR="00E27DA6" w:rsidRPr="00DE1C04">
        <w:rPr>
          <w:rFonts w:ascii="Times New Roman" w:hAnsi="Times New Roman" w:cs="Times New Roman"/>
          <w:sz w:val="24"/>
          <w:szCs w:val="24"/>
        </w:rPr>
        <w:t>paslaugoms, kurias leidžiama teikti pagal šio nutarimo 2.1.6, 2.2.4, 2.2.6, 2.2.6</w:t>
      </w:r>
      <w:r w:rsidR="00E27DA6" w:rsidRPr="00DE1C04">
        <w:rPr>
          <w:rFonts w:ascii="Times New Roman" w:hAnsi="Times New Roman" w:cs="Times New Roman"/>
          <w:sz w:val="24"/>
          <w:szCs w:val="24"/>
          <w:vertAlign w:val="superscript"/>
        </w:rPr>
        <w:t>1</w:t>
      </w:r>
      <w:r w:rsidR="00E27DA6" w:rsidRPr="00DE1C04">
        <w:rPr>
          <w:rFonts w:ascii="Times New Roman" w:hAnsi="Times New Roman" w:cs="Times New Roman"/>
          <w:sz w:val="24"/>
          <w:szCs w:val="24"/>
        </w:rPr>
        <w:t>, 2.2.7, 2.2.9–2.2.11 papunkčius.</w:t>
      </w:r>
      <w:r w:rsidR="00E27DA6" w:rsidRPr="00EB452D">
        <w:rPr>
          <w:rFonts w:ascii="Times New Roman" w:hAnsi="Times New Roman" w:cs="Times New Roman"/>
          <w:sz w:val="24"/>
          <w:szCs w:val="24"/>
        </w:rPr>
        <w:t xml:space="preserve"> </w:t>
      </w:r>
      <w:r w:rsidR="00FF6928" w:rsidRPr="00DE1C04">
        <w:rPr>
          <w:rFonts w:ascii="Times New Roman" w:hAnsi="Times New Roman" w:cs="Times New Roman"/>
          <w:strike/>
          <w:sz w:val="24"/>
          <w:szCs w:val="24"/>
        </w:rPr>
        <w:t>Paslaugų, kurios šiuo nutarimu nedraudžiamos, teikimo vietose (išskyrus apgyvendinimo paslaugų teikimo vietas) turi būti užtikrinamas 10 m</w:t>
      </w:r>
      <w:r w:rsidR="00FF6928" w:rsidRPr="00DE1C04">
        <w:rPr>
          <w:rFonts w:ascii="Times New Roman" w:hAnsi="Times New Roman" w:cs="Times New Roman"/>
          <w:strike/>
          <w:sz w:val="24"/>
          <w:szCs w:val="24"/>
          <w:vertAlign w:val="superscript"/>
        </w:rPr>
        <w:t>2</w:t>
      </w:r>
      <w:r w:rsidR="00FF6928" w:rsidRPr="00DE1C04">
        <w:rPr>
          <w:rFonts w:ascii="Times New Roman" w:hAnsi="Times New Roman" w:cs="Times New Roman"/>
          <w:strike/>
          <w:sz w:val="24"/>
          <w:szCs w:val="24"/>
        </w:rPr>
        <w:t xml:space="preserve"> paslaugos teikimo plotas </w:t>
      </w:r>
      <w:r w:rsidR="00FF6928" w:rsidRPr="00DE1C04">
        <w:rPr>
          <w:rFonts w:ascii="Times New Roman" w:hAnsi="Times New Roman" w:cs="Times New Roman"/>
          <w:strike/>
          <w:sz w:val="24"/>
          <w:szCs w:val="24"/>
        </w:rPr>
        <w:lastRenderedPageBreak/>
        <w:t>vienam lankytojui arba vienu metu aptarnaujamas ne daugiau kaip vienas asmuo ir užtikrinamos kitos valstybės lygio ekstremaliosios situacijos operacijų vadovo nustatytos asmenų srautų valdymo, saugaus atstumo laikymosi, būtinos visuomenės sveikatos saugos, higienos, asmenų aprūpinimo būtinosiomis asmeninėmis apsaugos priemonėmis sąlygos.</w:t>
      </w:r>
      <w:r w:rsidR="00FF6928">
        <w:rPr>
          <w:rFonts w:ascii="Times New Roman" w:hAnsi="Times New Roman" w:cs="Times New Roman"/>
          <w:sz w:val="24"/>
          <w:szCs w:val="24"/>
        </w:rPr>
        <w:t>“</w:t>
      </w:r>
    </w:p>
    <w:p w14:paraId="50B9E760" w14:textId="3BB32690" w:rsidR="00082E9C" w:rsidRDefault="00082E9C" w:rsidP="00CB6724">
      <w:pPr>
        <w:ind w:firstLine="709"/>
        <w:jc w:val="both"/>
        <w:rPr>
          <w:rFonts w:ascii="Times New Roman" w:hAnsi="Times New Roman" w:cs="Times New Roman"/>
          <w:sz w:val="24"/>
          <w:szCs w:val="24"/>
        </w:rPr>
      </w:pPr>
      <w:r>
        <w:rPr>
          <w:rFonts w:ascii="Times New Roman" w:hAnsi="Times New Roman" w:cs="Times New Roman"/>
          <w:sz w:val="24"/>
          <w:szCs w:val="24"/>
        </w:rPr>
        <w:t>1.</w:t>
      </w:r>
      <w:r w:rsidR="0035430A">
        <w:rPr>
          <w:rFonts w:ascii="Times New Roman" w:hAnsi="Times New Roman" w:cs="Times New Roman"/>
          <w:sz w:val="24"/>
          <w:szCs w:val="24"/>
        </w:rPr>
        <w:t>8</w:t>
      </w:r>
      <w:r>
        <w:rPr>
          <w:rFonts w:ascii="Times New Roman" w:hAnsi="Times New Roman" w:cs="Times New Roman"/>
          <w:sz w:val="24"/>
          <w:szCs w:val="24"/>
        </w:rPr>
        <w:t xml:space="preserve">. Papildyti </w:t>
      </w:r>
      <w:r w:rsidRPr="00082E9C">
        <w:rPr>
          <w:rFonts w:ascii="Times New Roman" w:hAnsi="Times New Roman" w:cs="Times New Roman"/>
          <w:sz w:val="24"/>
          <w:szCs w:val="24"/>
        </w:rPr>
        <w:t>2.2.3</w:t>
      </w:r>
      <w:r w:rsidRPr="00082E9C">
        <w:rPr>
          <w:rFonts w:ascii="Times New Roman" w:hAnsi="Times New Roman" w:cs="Times New Roman"/>
          <w:sz w:val="24"/>
          <w:szCs w:val="24"/>
          <w:vertAlign w:val="superscript"/>
        </w:rPr>
        <w:t>1</w:t>
      </w:r>
      <w:r>
        <w:rPr>
          <w:rFonts w:ascii="Times New Roman" w:hAnsi="Times New Roman" w:cs="Times New Roman"/>
          <w:sz w:val="24"/>
          <w:szCs w:val="24"/>
        </w:rPr>
        <w:t xml:space="preserve"> papunkčiu:</w:t>
      </w:r>
    </w:p>
    <w:p w14:paraId="24BA165C" w14:textId="7860D055" w:rsidR="00E27DA6" w:rsidRPr="00CE5B34" w:rsidRDefault="00FF6928" w:rsidP="00CB6724">
      <w:pPr>
        <w:ind w:firstLine="709"/>
        <w:jc w:val="both"/>
        <w:rPr>
          <w:rFonts w:ascii="Times New Roman" w:hAnsi="Times New Roman" w:cs="Times New Roman"/>
          <w:sz w:val="24"/>
          <w:szCs w:val="24"/>
        </w:rPr>
      </w:pPr>
      <w:r>
        <w:rPr>
          <w:rFonts w:ascii="Times New Roman" w:hAnsi="Times New Roman" w:cs="Times New Roman"/>
          <w:sz w:val="24"/>
          <w:szCs w:val="24"/>
        </w:rPr>
        <w:t>„</w:t>
      </w:r>
      <w:r w:rsidR="00082E9C" w:rsidRPr="00DE1C04">
        <w:rPr>
          <w:rFonts w:ascii="Times New Roman" w:hAnsi="Times New Roman" w:cs="Times New Roman"/>
          <w:b/>
          <w:bCs/>
          <w:sz w:val="24"/>
          <w:szCs w:val="24"/>
        </w:rPr>
        <w:t>2.2.3</w:t>
      </w:r>
      <w:r w:rsidR="00082E9C" w:rsidRPr="00DE1C04">
        <w:rPr>
          <w:rFonts w:ascii="Times New Roman" w:hAnsi="Times New Roman" w:cs="Times New Roman"/>
          <w:b/>
          <w:bCs/>
          <w:sz w:val="24"/>
          <w:szCs w:val="24"/>
          <w:vertAlign w:val="superscript"/>
        </w:rPr>
        <w:t>1</w:t>
      </w:r>
      <w:r w:rsidR="00082E9C" w:rsidRPr="00DE1C04">
        <w:rPr>
          <w:rFonts w:ascii="Times New Roman" w:hAnsi="Times New Roman" w:cs="Times New Roman"/>
          <w:b/>
          <w:bCs/>
          <w:sz w:val="24"/>
          <w:szCs w:val="24"/>
        </w:rPr>
        <w:t xml:space="preserve">. </w:t>
      </w:r>
      <w:r w:rsidR="00E27DA6" w:rsidRPr="00DE1C04">
        <w:rPr>
          <w:rFonts w:ascii="Times New Roman" w:hAnsi="Times New Roman" w:cs="Times New Roman"/>
          <w:b/>
          <w:bCs/>
          <w:sz w:val="24"/>
          <w:szCs w:val="24"/>
        </w:rPr>
        <w:t xml:space="preserve">Paslaugų, kurios šiuo nutarimu nedraudžiamos, teikimo vietose (išskyrus </w:t>
      </w:r>
      <w:r w:rsidR="001377E1" w:rsidRPr="00FF6928">
        <w:rPr>
          <w:rFonts w:ascii="Times New Roman" w:hAnsi="Times New Roman" w:cs="Times New Roman"/>
          <w:b/>
          <w:bCs/>
          <w:sz w:val="24"/>
          <w:szCs w:val="24"/>
        </w:rPr>
        <w:t>transporto priemones</w:t>
      </w:r>
      <w:r w:rsidR="001377E1" w:rsidRPr="006F00C4">
        <w:rPr>
          <w:rFonts w:ascii="Times New Roman" w:hAnsi="Times New Roman" w:cs="Times New Roman"/>
          <w:b/>
          <w:bCs/>
          <w:sz w:val="24"/>
          <w:szCs w:val="24"/>
        </w:rPr>
        <w:t>,</w:t>
      </w:r>
      <w:r w:rsidR="001377E1" w:rsidRPr="00DE1C04">
        <w:rPr>
          <w:rFonts w:ascii="Times New Roman" w:hAnsi="Times New Roman" w:cs="Times New Roman"/>
          <w:b/>
          <w:bCs/>
          <w:sz w:val="24"/>
          <w:szCs w:val="24"/>
        </w:rPr>
        <w:t xml:space="preserve"> </w:t>
      </w:r>
      <w:r w:rsidR="00E27DA6" w:rsidRPr="00DE1C04">
        <w:rPr>
          <w:rFonts w:ascii="Times New Roman" w:hAnsi="Times New Roman" w:cs="Times New Roman"/>
          <w:b/>
          <w:bCs/>
          <w:sz w:val="24"/>
          <w:szCs w:val="24"/>
        </w:rPr>
        <w:t>apgyvendinimo paslaugų teikimo vietas</w:t>
      </w:r>
      <w:r w:rsidR="00F87A2A" w:rsidRPr="00DE1C04">
        <w:rPr>
          <w:rFonts w:ascii="Times New Roman" w:hAnsi="Times New Roman" w:cs="Times New Roman"/>
          <w:b/>
          <w:bCs/>
          <w:sz w:val="24"/>
          <w:szCs w:val="24"/>
        </w:rPr>
        <w:t xml:space="preserve"> </w:t>
      </w:r>
      <w:r w:rsidR="00CE5B34" w:rsidRPr="00FF6928">
        <w:rPr>
          <w:rFonts w:ascii="Times New Roman" w:hAnsi="Times New Roman" w:cs="Times New Roman"/>
          <w:b/>
          <w:bCs/>
          <w:sz w:val="24"/>
          <w:szCs w:val="24"/>
        </w:rPr>
        <w:t>i</w:t>
      </w:r>
      <w:r w:rsidR="00CE5B34" w:rsidRPr="006F00C4">
        <w:rPr>
          <w:rFonts w:ascii="Times New Roman" w:hAnsi="Times New Roman" w:cs="Times New Roman"/>
          <w:b/>
          <w:bCs/>
          <w:sz w:val="24"/>
          <w:szCs w:val="24"/>
        </w:rPr>
        <w:t>r paslaugų</w:t>
      </w:r>
      <w:r w:rsidR="00CE5B34" w:rsidRPr="0026605C">
        <w:rPr>
          <w:rFonts w:ascii="Times New Roman" w:hAnsi="Times New Roman" w:cs="Times New Roman"/>
          <w:b/>
          <w:bCs/>
          <w:sz w:val="24"/>
          <w:szCs w:val="24"/>
        </w:rPr>
        <w:t>, nurodytų šio nutarimo 2.2.9</w:t>
      </w:r>
      <w:r w:rsidR="00CE5B34" w:rsidRPr="0085110B">
        <w:rPr>
          <w:rFonts w:ascii="Times New Roman" w:hAnsi="Times New Roman" w:cs="Times New Roman"/>
          <w:b/>
          <w:bCs/>
          <w:sz w:val="24"/>
          <w:szCs w:val="24"/>
        </w:rPr>
        <w:t>–</w:t>
      </w:r>
      <w:r w:rsidR="00CE5B34" w:rsidRPr="004E6420">
        <w:rPr>
          <w:rFonts w:ascii="Times New Roman" w:hAnsi="Times New Roman" w:cs="Times New Roman"/>
          <w:b/>
          <w:bCs/>
          <w:sz w:val="24"/>
          <w:szCs w:val="24"/>
        </w:rPr>
        <w:t>2.2.11</w:t>
      </w:r>
      <w:r w:rsidR="002F1C4E" w:rsidRPr="005A2169">
        <w:rPr>
          <w:rFonts w:ascii="Times New Roman" w:hAnsi="Times New Roman" w:cs="Times New Roman"/>
          <w:b/>
          <w:bCs/>
          <w:sz w:val="24"/>
          <w:szCs w:val="24"/>
        </w:rPr>
        <w:t xml:space="preserve"> papunkčiuose</w:t>
      </w:r>
      <w:r w:rsidR="000A25CF" w:rsidRPr="00D71726">
        <w:rPr>
          <w:rFonts w:ascii="Times New Roman" w:hAnsi="Times New Roman" w:cs="Times New Roman"/>
          <w:b/>
          <w:bCs/>
          <w:sz w:val="24"/>
          <w:szCs w:val="24"/>
        </w:rPr>
        <w:t>, teikimo vietas</w:t>
      </w:r>
      <w:r w:rsidR="00E27DA6" w:rsidRPr="00DE1C04">
        <w:rPr>
          <w:rFonts w:ascii="Times New Roman" w:hAnsi="Times New Roman" w:cs="Times New Roman"/>
          <w:b/>
          <w:bCs/>
          <w:sz w:val="24"/>
          <w:szCs w:val="24"/>
        </w:rPr>
        <w:t>)</w:t>
      </w:r>
      <w:r w:rsidR="00581AF3">
        <w:rPr>
          <w:rFonts w:ascii="Times New Roman" w:hAnsi="Times New Roman" w:cs="Times New Roman"/>
          <w:b/>
          <w:bCs/>
          <w:sz w:val="24"/>
          <w:szCs w:val="24"/>
        </w:rPr>
        <w:t>,</w:t>
      </w:r>
      <w:r w:rsidR="00E27DA6" w:rsidRPr="00DE1C04">
        <w:rPr>
          <w:rFonts w:ascii="Times New Roman" w:hAnsi="Times New Roman" w:cs="Times New Roman"/>
          <w:b/>
          <w:bCs/>
          <w:sz w:val="24"/>
          <w:szCs w:val="24"/>
        </w:rPr>
        <w:t xml:space="preserve"> </w:t>
      </w:r>
      <w:r w:rsidR="00581AF3" w:rsidRPr="006F00C4">
        <w:rPr>
          <w:rFonts w:ascii="Times New Roman" w:hAnsi="Times New Roman" w:cs="Times New Roman"/>
          <w:b/>
          <w:bCs/>
          <w:sz w:val="24"/>
          <w:szCs w:val="24"/>
        </w:rPr>
        <w:t xml:space="preserve">kai paslaugos teikimo metu </w:t>
      </w:r>
      <w:r w:rsidR="00822125">
        <w:rPr>
          <w:rFonts w:ascii="Times New Roman" w:hAnsi="Times New Roman" w:cs="Times New Roman"/>
          <w:b/>
          <w:bCs/>
          <w:sz w:val="24"/>
          <w:szCs w:val="24"/>
        </w:rPr>
        <w:t>būtinas</w:t>
      </w:r>
      <w:r w:rsidR="00581AF3" w:rsidRPr="006F00C4">
        <w:rPr>
          <w:rFonts w:ascii="Times New Roman" w:hAnsi="Times New Roman" w:cs="Times New Roman"/>
          <w:b/>
          <w:bCs/>
          <w:sz w:val="24"/>
          <w:szCs w:val="24"/>
        </w:rPr>
        <w:t xml:space="preserve"> </w:t>
      </w:r>
      <w:r w:rsidR="00581AF3">
        <w:rPr>
          <w:rFonts w:ascii="Times New Roman" w:hAnsi="Times New Roman" w:cs="Times New Roman"/>
          <w:b/>
          <w:bCs/>
          <w:sz w:val="24"/>
          <w:szCs w:val="24"/>
        </w:rPr>
        <w:t>trumpesnis</w:t>
      </w:r>
      <w:r w:rsidR="00581AF3" w:rsidRPr="006F00C4">
        <w:rPr>
          <w:rFonts w:ascii="Times New Roman" w:hAnsi="Times New Roman" w:cs="Times New Roman"/>
          <w:b/>
          <w:bCs/>
          <w:sz w:val="24"/>
          <w:szCs w:val="24"/>
        </w:rPr>
        <w:t xml:space="preserve"> nei </w:t>
      </w:r>
      <w:r w:rsidR="00581AF3" w:rsidRPr="006F3FD7">
        <w:rPr>
          <w:rFonts w:ascii="Times New Roman" w:hAnsi="Times New Roman" w:cs="Times New Roman"/>
          <w:b/>
          <w:bCs/>
          <w:sz w:val="24"/>
          <w:szCs w:val="24"/>
        </w:rPr>
        <w:t>15 minu</w:t>
      </w:r>
      <w:r w:rsidR="00581AF3" w:rsidRPr="00FF6928">
        <w:rPr>
          <w:rFonts w:ascii="Times New Roman" w:hAnsi="Times New Roman" w:cs="Times New Roman"/>
          <w:b/>
          <w:bCs/>
          <w:sz w:val="24"/>
          <w:szCs w:val="24"/>
        </w:rPr>
        <w:t>čių</w:t>
      </w:r>
      <w:r w:rsidR="00581AF3" w:rsidRPr="006F00C4">
        <w:rPr>
          <w:rFonts w:ascii="Times New Roman" w:hAnsi="Times New Roman" w:cs="Times New Roman"/>
          <w:b/>
          <w:bCs/>
          <w:sz w:val="24"/>
          <w:szCs w:val="24"/>
        </w:rPr>
        <w:t xml:space="preserve"> kontaktas tarp paslaugos teikėjo ir paslaugos gavėjo</w:t>
      </w:r>
      <w:r w:rsidR="00581AF3">
        <w:rPr>
          <w:rFonts w:ascii="Times New Roman" w:hAnsi="Times New Roman" w:cs="Times New Roman"/>
          <w:b/>
          <w:bCs/>
          <w:sz w:val="24"/>
          <w:szCs w:val="24"/>
        </w:rPr>
        <w:t>,</w:t>
      </w:r>
      <w:r w:rsidR="00581AF3" w:rsidRPr="00581AF3">
        <w:rPr>
          <w:rFonts w:ascii="Times New Roman" w:hAnsi="Times New Roman" w:cs="Times New Roman"/>
          <w:b/>
          <w:bCs/>
          <w:sz w:val="24"/>
          <w:szCs w:val="24"/>
        </w:rPr>
        <w:t xml:space="preserve"> </w:t>
      </w:r>
      <w:r w:rsidR="00E27DA6" w:rsidRPr="00DE1C04">
        <w:rPr>
          <w:rFonts w:ascii="Times New Roman" w:hAnsi="Times New Roman" w:cs="Times New Roman"/>
          <w:b/>
          <w:bCs/>
          <w:sz w:val="24"/>
          <w:szCs w:val="24"/>
        </w:rPr>
        <w:t>turi būti užtikrinamas 10 m</w:t>
      </w:r>
      <w:r w:rsidR="00E27DA6" w:rsidRPr="00DE1C04">
        <w:rPr>
          <w:rFonts w:ascii="Times New Roman" w:hAnsi="Times New Roman" w:cs="Times New Roman"/>
          <w:b/>
          <w:bCs/>
          <w:sz w:val="24"/>
          <w:szCs w:val="24"/>
          <w:vertAlign w:val="superscript"/>
        </w:rPr>
        <w:t>2</w:t>
      </w:r>
      <w:r w:rsidR="006950DC" w:rsidRPr="006F00C4">
        <w:rPr>
          <w:rFonts w:ascii="Times New Roman" w:hAnsi="Times New Roman" w:cs="Times New Roman"/>
          <w:b/>
          <w:bCs/>
          <w:sz w:val="24"/>
          <w:szCs w:val="24"/>
        </w:rPr>
        <w:t xml:space="preserve">, o </w:t>
      </w:r>
      <w:r w:rsidR="00123DCB" w:rsidRPr="006F00C4">
        <w:rPr>
          <w:rFonts w:ascii="Times New Roman" w:hAnsi="Times New Roman" w:cs="Times New Roman"/>
          <w:b/>
          <w:bCs/>
          <w:sz w:val="24"/>
          <w:szCs w:val="24"/>
        </w:rPr>
        <w:t xml:space="preserve">kai paslaugos teikimo metu </w:t>
      </w:r>
      <w:r w:rsidR="00822125">
        <w:rPr>
          <w:rFonts w:ascii="Times New Roman" w:hAnsi="Times New Roman" w:cs="Times New Roman"/>
          <w:b/>
          <w:bCs/>
          <w:sz w:val="24"/>
          <w:szCs w:val="24"/>
        </w:rPr>
        <w:t>būtinas</w:t>
      </w:r>
      <w:r w:rsidR="0054725A" w:rsidRPr="006F00C4">
        <w:rPr>
          <w:rFonts w:ascii="Times New Roman" w:hAnsi="Times New Roman" w:cs="Times New Roman"/>
          <w:b/>
          <w:bCs/>
          <w:sz w:val="24"/>
          <w:szCs w:val="24"/>
        </w:rPr>
        <w:t xml:space="preserve"> ilgesnis nei</w:t>
      </w:r>
      <w:r w:rsidR="00554A1E" w:rsidRPr="00F46421">
        <w:rPr>
          <w:rFonts w:ascii="Times New Roman" w:hAnsi="Times New Roman" w:cs="Times New Roman"/>
          <w:b/>
          <w:bCs/>
          <w:sz w:val="24"/>
          <w:szCs w:val="24"/>
        </w:rPr>
        <w:t xml:space="preserve"> </w:t>
      </w:r>
      <w:r w:rsidR="00554A1E" w:rsidRPr="00DE1C04">
        <w:rPr>
          <w:rFonts w:ascii="Times New Roman" w:hAnsi="Times New Roman" w:cs="Times New Roman"/>
          <w:b/>
          <w:bCs/>
          <w:sz w:val="24"/>
          <w:szCs w:val="24"/>
        </w:rPr>
        <w:t>15 min</w:t>
      </w:r>
      <w:r w:rsidR="0054725A" w:rsidRPr="00DE1C04">
        <w:rPr>
          <w:rFonts w:ascii="Times New Roman" w:hAnsi="Times New Roman" w:cs="Times New Roman"/>
          <w:b/>
          <w:bCs/>
          <w:sz w:val="24"/>
          <w:szCs w:val="24"/>
        </w:rPr>
        <w:t>učių</w:t>
      </w:r>
      <w:r w:rsidR="00B01AB2" w:rsidRPr="00FF6928">
        <w:rPr>
          <w:rFonts w:ascii="Times New Roman" w:hAnsi="Times New Roman" w:cs="Times New Roman"/>
          <w:b/>
          <w:bCs/>
          <w:sz w:val="24"/>
          <w:szCs w:val="24"/>
        </w:rPr>
        <w:t xml:space="preserve"> </w:t>
      </w:r>
      <w:r w:rsidR="0054725A" w:rsidRPr="006F00C4">
        <w:rPr>
          <w:rFonts w:ascii="Times New Roman" w:hAnsi="Times New Roman" w:cs="Times New Roman"/>
          <w:b/>
          <w:bCs/>
          <w:sz w:val="24"/>
          <w:szCs w:val="24"/>
        </w:rPr>
        <w:t>kontaktas</w:t>
      </w:r>
      <w:r w:rsidR="00DE4445" w:rsidRPr="006F00C4">
        <w:rPr>
          <w:rFonts w:ascii="Times New Roman" w:hAnsi="Times New Roman" w:cs="Times New Roman"/>
          <w:b/>
          <w:bCs/>
          <w:sz w:val="24"/>
          <w:szCs w:val="24"/>
        </w:rPr>
        <w:t xml:space="preserve"> tarp paslaugos teikėjo ir paslaugos gavėjo</w:t>
      </w:r>
      <w:r w:rsidR="00677253">
        <w:rPr>
          <w:rFonts w:ascii="Times New Roman" w:hAnsi="Times New Roman" w:cs="Times New Roman"/>
          <w:b/>
          <w:bCs/>
          <w:sz w:val="24"/>
          <w:szCs w:val="24"/>
        </w:rPr>
        <w:t>,</w:t>
      </w:r>
      <w:r w:rsidR="00F149E1">
        <w:rPr>
          <w:rFonts w:ascii="Times New Roman" w:hAnsi="Times New Roman" w:cs="Times New Roman"/>
          <w:b/>
          <w:bCs/>
          <w:sz w:val="24"/>
          <w:szCs w:val="24"/>
        </w:rPr>
        <w:t xml:space="preserve"> </w:t>
      </w:r>
      <w:r w:rsidR="00EE4B2B" w:rsidRPr="006F00C4">
        <w:rPr>
          <w:rFonts w:ascii="Times New Roman" w:hAnsi="Times New Roman" w:cs="Times New Roman"/>
          <w:b/>
          <w:bCs/>
          <w:sz w:val="24"/>
          <w:szCs w:val="24"/>
        </w:rPr>
        <w:t>– 20 m</w:t>
      </w:r>
      <w:r w:rsidR="00EE4B2B" w:rsidRPr="006F00C4">
        <w:rPr>
          <w:rFonts w:ascii="Times New Roman" w:hAnsi="Times New Roman" w:cs="Times New Roman"/>
          <w:b/>
          <w:bCs/>
          <w:sz w:val="24"/>
          <w:szCs w:val="24"/>
          <w:vertAlign w:val="superscript"/>
        </w:rPr>
        <w:t>2</w:t>
      </w:r>
      <w:r w:rsidR="00EE4B2B" w:rsidRPr="0085110B">
        <w:rPr>
          <w:rFonts w:ascii="Times New Roman" w:hAnsi="Times New Roman" w:cs="Times New Roman"/>
          <w:b/>
          <w:bCs/>
          <w:sz w:val="24"/>
          <w:szCs w:val="24"/>
        </w:rPr>
        <w:t xml:space="preserve"> </w:t>
      </w:r>
      <w:r w:rsidR="00E27DA6" w:rsidRPr="00DE1C04">
        <w:rPr>
          <w:rFonts w:ascii="Times New Roman" w:hAnsi="Times New Roman" w:cs="Times New Roman"/>
          <w:b/>
          <w:bCs/>
          <w:sz w:val="24"/>
          <w:szCs w:val="24"/>
        </w:rPr>
        <w:t xml:space="preserve">paslaugos teikimo plotas vienam </w:t>
      </w:r>
      <w:r w:rsidR="009415D9">
        <w:rPr>
          <w:rFonts w:ascii="Times New Roman" w:hAnsi="Times New Roman" w:cs="Times New Roman"/>
          <w:b/>
          <w:bCs/>
          <w:sz w:val="24"/>
          <w:szCs w:val="24"/>
        </w:rPr>
        <w:t>paslaugos gavėjui</w:t>
      </w:r>
      <w:r w:rsidR="00306106">
        <w:rPr>
          <w:rFonts w:ascii="Times New Roman" w:hAnsi="Times New Roman" w:cs="Times New Roman"/>
          <w:b/>
          <w:bCs/>
          <w:sz w:val="24"/>
          <w:szCs w:val="24"/>
        </w:rPr>
        <w:t>,</w:t>
      </w:r>
      <w:r w:rsidR="009415D9" w:rsidRPr="00DE1C04">
        <w:rPr>
          <w:rFonts w:ascii="Times New Roman" w:hAnsi="Times New Roman" w:cs="Times New Roman"/>
          <w:b/>
          <w:bCs/>
          <w:sz w:val="24"/>
          <w:szCs w:val="24"/>
        </w:rPr>
        <w:t xml:space="preserve"> </w:t>
      </w:r>
      <w:r w:rsidR="00E27DA6" w:rsidRPr="00DE1C04">
        <w:rPr>
          <w:rFonts w:ascii="Times New Roman" w:hAnsi="Times New Roman" w:cs="Times New Roman"/>
          <w:b/>
          <w:bCs/>
          <w:sz w:val="24"/>
          <w:szCs w:val="24"/>
        </w:rPr>
        <w:t xml:space="preserve">arba </w:t>
      </w:r>
      <w:r w:rsidR="00080E51">
        <w:rPr>
          <w:rFonts w:ascii="Times New Roman" w:hAnsi="Times New Roman" w:cs="Times New Roman"/>
          <w:b/>
          <w:bCs/>
          <w:sz w:val="24"/>
          <w:szCs w:val="24"/>
        </w:rPr>
        <w:t>jei patalpos plotas, kurioje teikiama paslauga konkrečiam paslaugos gavėjui</w:t>
      </w:r>
      <w:r w:rsidR="00677253">
        <w:rPr>
          <w:rFonts w:ascii="Times New Roman" w:hAnsi="Times New Roman" w:cs="Times New Roman"/>
          <w:b/>
          <w:bCs/>
          <w:sz w:val="24"/>
          <w:szCs w:val="24"/>
        </w:rPr>
        <w:t>,</w:t>
      </w:r>
      <w:r w:rsidR="00080E51">
        <w:rPr>
          <w:rFonts w:ascii="Times New Roman" w:hAnsi="Times New Roman" w:cs="Times New Roman"/>
          <w:b/>
          <w:bCs/>
          <w:sz w:val="24"/>
          <w:szCs w:val="24"/>
        </w:rPr>
        <w:t xml:space="preserve"> yra mažesnis nei </w:t>
      </w:r>
      <w:r w:rsidR="00080E51" w:rsidRPr="006F00C4">
        <w:rPr>
          <w:rFonts w:ascii="Times New Roman" w:hAnsi="Times New Roman" w:cs="Times New Roman"/>
          <w:b/>
          <w:bCs/>
          <w:sz w:val="24"/>
          <w:szCs w:val="24"/>
        </w:rPr>
        <w:t xml:space="preserve">20 </w:t>
      </w:r>
      <w:proofErr w:type="spellStart"/>
      <w:r w:rsidR="00080E51" w:rsidRPr="006F00C4">
        <w:rPr>
          <w:rFonts w:ascii="Times New Roman" w:hAnsi="Times New Roman" w:cs="Times New Roman"/>
          <w:b/>
          <w:bCs/>
          <w:sz w:val="24"/>
          <w:szCs w:val="24"/>
        </w:rPr>
        <w:t>m</w:t>
      </w:r>
      <w:r w:rsidR="00080E51" w:rsidRPr="006F00C4">
        <w:rPr>
          <w:rFonts w:ascii="Times New Roman" w:hAnsi="Times New Roman" w:cs="Times New Roman"/>
          <w:b/>
          <w:bCs/>
          <w:sz w:val="24"/>
          <w:szCs w:val="24"/>
          <w:vertAlign w:val="superscript"/>
        </w:rPr>
        <w:t>2</w:t>
      </w:r>
      <w:proofErr w:type="spellEnd"/>
      <w:r w:rsidR="00677253" w:rsidRPr="008B39E2">
        <w:rPr>
          <w:rFonts w:ascii="Times New Roman" w:hAnsi="Times New Roman" w:cs="Times New Roman"/>
          <w:b/>
          <w:bCs/>
          <w:sz w:val="24"/>
          <w:szCs w:val="24"/>
        </w:rPr>
        <w:t>,</w:t>
      </w:r>
      <w:r w:rsidR="00080E51" w:rsidRPr="0085110B">
        <w:rPr>
          <w:rFonts w:ascii="Times New Roman" w:hAnsi="Times New Roman" w:cs="Times New Roman"/>
          <w:b/>
          <w:bCs/>
          <w:sz w:val="24"/>
          <w:szCs w:val="24"/>
        </w:rPr>
        <w:t xml:space="preserve"> </w:t>
      </w:r>
      <w:r w:rsidR="00E27DA6" w:rsidRPr="00DE1C04">
        <w:rPr>
          <w:rFonts w:ascii="Times New Roman" w:hAnsi="Times New Roman" w:cs="Times New Roman"/>
          <w:b/>
          <w:bCs/>
          <w:sz w:val="24"/>
          <w:szCs w:val="24"/>
        </w:rPr>
        <w:t xml:space="preserve">vienu metu aptarnaujamas ne daugiau kaip vienas </w:t>
      </w:r>
      <w:r w:rsidR="009415D9">
        <w:rPr>
          <w:rFonts w:ascii="Times New Roman" w:hAnsi="Times New Roman" w:cs="Times New Roman"/>
          <w:b/>
          <w:bCs/>
          <w:sz w:val="24"/>
          <w:szCs w:val="24"/>
        </w:rPr>
        <w:t>paslaugos gavėjas</w:t>
      </w:r>
      <w:r w:rsidR="009415D9" w:rsidRPr="0009090E">
        <w:rPr>
          <w:rFonts w:ascii="Times New Roman" w:hAnsi="Times New Roman" w:cs="Times New Roman"/>
          <w:b/>
          <w:bCs/>
          <w:sz w:val="24"/>
          <w:szCs w:val="24"/>
        </w:rPr>
        <w:t xml:space="preserve"> </w:t>
      </w:r>
      <w:r w:rsidR="00E27DA6" w:rsidRPr="00DE1C04">
        <w:rPr>
          <w:rFonts w:ascii="Times New Roman" w:hAnsi="Times New Roman" w:cs="Times New Roman"/>
          <w:b/>
          <w:bCs/>
          <w:sz w:val="24"/>
          <w:szCs w:val="24"/>
        </w:rPr>
        <w:t>ir užtikrinamos kitos valstybės lygio ekstremaliosios situacijos operacijų vadovo nustatytos asmenų srautų valdymo, saugaus atstumo laikymosi, būtinos visuomenės sveikatos saugos, higienos, asmenų aprūpinimo būtinosiomis asmeninėmis apsaugos priemonėmis sąlygos.</w:t>
      </w:r>
      <w:r w:rsidR="00E27DA6" w:rsidRPr="00CE5B34">
        <w:rPr>
          <w:rFonts w:ascii="Times New Roman" w:hAnsi="Times New Roman" w:cs="Times New Roman"/>
          <w:sz w:val="24"/>
          <w:szCs w:val="24"/>
        </w:rPr>
        <w:t>“</w:t>
      </w:r>
    </w:p>
    <w:p w14:paraId="6BF3FDBE" w14:textId="664B1686" w:rsidR="005502E2" w:rsidRPr="00376A41" w:rsidRDefault="005502E2" w:rsidP="00CB6724">
      <w:pPr>
        <w:ind w:firstLine="709"/>
        <w:jc w:val="both"/>
        <w:rPr>
          <w:rFonts w:ascii="Times New Roman" w:hAnsi="Times New Roman" w:cs="Times New Roman"/>
          <w:sz w:val="24"/>
          <w:szCs w:val="24"/>
        </w:rPr>
      </w:pPr>
      <w:r w:rsidRPr="00DE1C04">
        <w:rPr>
          <w:rFonts w:ascii="Times New Roman" w:hAnsi="Times New Roman" w:cs="Times New Roman"/>
          <w:sz w:val="24"/>
          <w:szCs w:val="24"/>
        </w:rPr>
        <w:t>1.</w:t>
      </w:r>
      <w:r w:rsidR="005C3537">
        <w:rPr>
          <w:rFonts w:ascii="Times New Roman" w:hAnsi="Times New Roman" w:cs="Times New Roman"/>
          <w:sz w:val="24"/>
          <w:szCs w:val="24"/>
        </w:rPr>
        <w:t>9</w:t>
      </w:r>
      <w:r w:rsidRPr="00DE1C04">
        <w:rPr>
          <w:rFonts w:ascii="Times New Roman" w:hAnsi="Times New Roman" w:cs="Times New Roman"/>
          <w:sz w:val="24"/>
          <w:szCs w:val="24"/>
        </w:rPr>
        <w:t xml:space="preserve">. </w:t>
      </w:r>
      <w:r w:rsidRPr="00EB452D">
        <w:rPr>
          <w:rFonts w:ascii="Times New Roman" w:hAnsi="Times New Roman" w:cs="Times New Roman"/>
          <w:sz w:val="24"/>
          <w:szCs w:val="24"/>
        </w:rPr>
        <w:t>Papildyti 2.2.</w:t>
      </w:r>
      <w:r w:rsidR="004712CF" w:rsidRPr="00EB452D">
        <w:rPr>
          <w:rFonts w:ascii="Times New Roman" w:hAnsi="Times New Roman" w:cs="Times New Roman"/>
          <w:sz w:val="24"/>
          <w:szCs w:val="24"/>
        </w:rPr>
        <w:t>6.3</w:t>
      </w:r>
      <w:r w:rsidRPr="00EB452D">
        <w:rPr>
          <w:rFonts w:ascii="Times New Roman" w:hAnsi="Times New Roman" w:cs="Times New Roman"/>
          <w:sz w:val="24"/>
          <w:szCs w:val="24"/>
        </w:rPr>
        <w:t xml:space="preserve"> papunkčiu:</w:t>
      </w:r>
    </w:p>
    <w:p w14:paraId="4732F2B7" w14:textId="309D4839" w:rsidR="004712CF" w:rsidRDefault="004712CF" w:rsidP="00CB6724">
      <w:pPr>
        <w:ind w:firstLine="709"/>
        <w:jc w:val="both"/>
        <w:rPr>
          <w:rFonts w:ascii="Times New Roman" w:hAnsi="Times New Roman" w:cs="Times New Roman"/>
          <w:sz w:val="24"/>
          <w:szCs w:val="24"/>
        </w:rPr>
      </w:pPr>
      <w:r w:rsidRPr="00935FBB">
        <w:rPr>
          <w:rFonts w:ascii="Times New Roman" w:hAnsi="Times New Roman" w:cs="Times New Roman"/>
          <w:sz w:val="24"/>
          <w:szCs w:val="24"/>
        </w:rPr>
        <w:t>„</w:t>
      </w:r>
      <w:r w:rsidR="00C67023" w:rsidRPr="00935FBB">
        <w:rPr>
          <w:rFonts w:ascii="Times New Roman" w:hAnsi="Times New Roman" w:cs="Times New Roman"/>
          <w:b/>
          <w:bCs/>
          <w:sz w:val="24"/>
          <w:szCs w:val="24"/>
        </w:rPr>
        <w:t xml:space="preserve">2.2.6.3. </w:t>
      </w:r>
      <w:r w:rsidR="00A43033" w:rsidRPr="00853261">
        <w:rPr>
          <w:rFonts w:ascii="Times New Roman" w:hAnsi="Times New Roman" w:cs="Times New Roman"/>
          <w:b/>
          <w:bCs/>
          <w:sz w:val="24"/>
          <w:szCs w:val="24"/>
        </w:rPr>
        <w:t xml:space="preserve">individualius (vienam </w:t>
      </w:r>
      <w:r w:rsidR="00D17314" w:rsidRPr="00CE5B34">
        <w:rPr>
          <w:rFonts w:ascii="Times New Roman" w:hAnsi="Times New Roman" w:cs="Times New Roman"/>
          <w:b/>
          <w:bCs/>
          <w:sz w:val="24"/>
          <w:szCs w:val="24"/>
        </w:rPr>
        <w:t>paslaugos gavėjui</w:t>
      </w:r>
      <w:r w:rsidR="00A43033" w:rsidRPr="00872200">
        <w:rPr>
          <w:rFonts w:ascii="Times New Roman" w:hAnsi="Times New Roman" w:cs="Times New Roman"/>
          <w:b/>
          <w:bCs/>
          <w:sz w:val="24"/>
          <w:szCs w:val="24"/>
        </w:rPr>
        <w:t>) fizinio aktyvumo užsiėmimus</w:t>
      </w:r>
      <w:r w:rsidR="008C03E7" w:rsidRPr="00BA67ED">
        <w:rPr>
          <w:rFonts w:ascii="Times New Roman" w:hAnsi="Times New Roman" w:cs="Times New Roman"/>
          <w:b/>
          <w:bCs/>
          <w:sz w:val="24"/>
          <w:szCs w:val="24"/>
        </w:rPr>
        <w:t xml:space="preserve"> lauke</w:t>
      </w:r>
      <w:r w:rsidR="00A43033" w:rsidRPr="00082E9C">
        <w:rPr>
          <w:rFonts w:ascii="Times New Roman" w:hAnsi="Times New Roman" w:cs="Times New Roman"/>
          <w:b/>
          <w:bCs/>
          <w:sz w:val="24"/>
          <w:szCs w:val="24"/>
        </w:rPr>
        <w:t xml:space="preserve">, teikiamus fizinio aktyvumo ar sporto specialisto, instruktoriaus ar fizinio aktyvumo ar sporto specialisto paslaugų teikėjo, užtikrinant </w:t>
      </w:r>
      <w:r w:rsidR="00A43033" w:rsidRPr="0085110B">
        <w:rPr>
          <w:rFonts w:ascii="Times New Roman" w:hAnsi="Times New Roman" w:cs="Times New Roman"/>
          <w:b/>
          <w:bCs/>
          <w:sz w:val="24"/>
          <w:szCs w:val="24"/>
        </w:rPr>
        <w:t>valstybės lygio ekstremaliosios situacijos operacijų vadovo nustatytas asmenų srautų valdymo, saugaus atstumo laikymosi, būtinas visuomenės sveikatos saugos, higienos, asmenų aprūpinimo būtinosiomis asmeninėmis apsaugos priemonėmis sąlygas</w:t>
      </w:r>
      <w:r w:rsidR="00A43033" w:rsidRPr="004E6420">
        <w:rPr>
          <w:rFonts w:ascii="Times New Roman" w:hAnsi="Times New Roman" w:cs="Times New Roman"/>
          <w:sz w:val="24"/>
          <w:szCs w:val="24"/>
        </w:rPr>
        <w:t>.“</w:t>
      </w:r>
    </w:p>
    <w:p w14:paraId="1CE8752C" w14:textId="3F9422B1" w:rsidR="00CB740F" w:rsidRPr="00CB740F" w:rsidRDefault="00CB740F" w:rsidP="00CB6724">
      <w:pPr>
        <w:ind w:firstLine="709"/>
        <w:jc w:val="both"/>
        <w:rPr>
          <w:rFonts w:ascii="Times New Roman" w:hAnsi="Times New Roman" w:cs="Times New Roman"/>
          <w:sz w:val="24"/>
          <w:szCs w:val="24"/>
        </w:rPr>
      </w:pPr>
      <w:r>
        <w:rPr>
          <w:rFonts w:ascii="Times New Roman" w:hAnsi="Times New Roman" w:cs="Times New Roman"/>
          <w:sz w:val="24"/>
          <w:szCs w:val="24"/>
        </w:rPr>
        <w:t>2. Šis nutarimas įsigalioja 2021 m. vasario 15 d.</w:t>
      </w:r>
    </w:p>
    <w:p w14:paraId="72A6689A" w14:textId="0A5A4E4C" w:rsidR="005502E2" w:rsidRPr="00DE1C04" w:rsidRDefault="005502E2" w:rsidP="00CB6724">
      <w:pPr>
        <w:ind w:firstLine="709"/>
        <w:jc w:val="both"/>
        <w:rPr>
          <w:rFonts w:ascii="Times New Roman" w:hAnsi="Times New Roman" w:cs="Times New Roman"/>
          <w:sz w:val="24"/>
          <w:szCs w:val="24"/>
        </w:rPr>
      </w:pPr>
    </w:p>
    <w:p w14:paraId="592431A3" w14:textId="55A4C6A5" w:rsidR="0057785B" w:rsidRPr="00EB452D" w:rsidRDefault="0057785B" w:rsidP="00827947">
      <w:pPr>
        <w:ind w:firstLine="709"/>
        <w:jc w:val="both"/>
        <w:rPr>
          <w:rFonts w:ascii="Times New Roman" w:hAnsi="Times New Roman" w:cs="Times New Roman"/>
          <w:sz w:val="24"/>
          <w:szCs w:val="24"/>
        </w:rPr>
      </w:pPr>
    </w:p>
    <w:p w14:paraId="02D9B7C1" w14:textId="77777777" w:rsidR="00A128AE" w:rsidRPr="00376A41" w:rsidRDefault="00A128AE" w:rsidP="00E27DA6">
      <w:pPr>
        <w:tabs>
          <w:tab w:val="left" w:pos="1134"/>
        </w:tabs>
        <w:ind w:firstLine="709"/>
        <w:jc w:val="both"/>
        <w:rPr>
          <w:rFonts w:ascii="Times New Roman" w:hAnsi="Times New Roman" w:cs="Times New Roman"/>
          <w:sz w:val="24"/>
          <w:szCs w:val="24"/>
        </w:rPr>
      </w:pPr>
    </w:p>
    <w:p w14:paraId="756B145E" w14:textId="77777777" w:rsidR="00A13F26" w:rsidRPr="00935FBB" w:rsidRDefault="00A13F26" w:rsidP="00E27DA6">
      <w:pPr>
        <w:tabs>
          <w:tab w:val="left" w:pos="1134"/>
        </w:tabs>
        <w:ind w:firstLine="0"/>
        <w:jc w:val="both"/>
        <w:rPr>
          <w:rFonts w:ascii="Times New Roman" w:hAnsi="Times New Roman" w:cs="Times New Roman"/>
          <w:sz w:val="24"/>
          <w:szCs w:val="24"/>
        </w:rPr>
      </w:pPr>
      <w:r w:rsidRPr="00935FBB">
        <w:rPr>
          <w:rFonts w:ascii="Times New Roman" w:hAnsi="Times New Roman" w:cs="Times New Roman"/>
          <w:sz w:val="24"/>
          <w:szCs w:val="24"/>
        </w:rPr>
        <w:t>Ministrė Pirmininkė</w:t>
      </w:r>
    </w:p>
    <w:p w14:paraId="27F94F44" w14:textId="6E606F86" w:rsidR="00DC6195" w:rsidRDefault="00DC6195" w:rsidP="00DC6195">
      <w:pPr>
        <w:tabs>
          <w:tab w:val="left" w:pos="1134"/>
        </w:tabs>
        <w:ind w:firstLine="0"/>
        <w:jc w:val="both"/>
        <w:rPr>
          <w:rFonts w:ascii="Times New Roman" w:hAnsi="Times New Roman" w:cs="Times New Roman"/>
          <w:sz w:val="24"/>
          <w:szCs w:val="24"/>
        </w:rPr>
      </w:pPr>
    </w:p>
    <w:p w14:paraId="04A36916" w14:textId="0C0318C8" w:rsidR="00853261" w:rsidRDefault="00853261" w:rsidP="00DC6195">
      <w:pPr>
        <w:tabs>
          <w:tab w:val="left" w:pos="1134"/>
        </w:tabs>
        <w:ind w:firstLine="0"/>
        <w:jc w:val="both"/>
        <w:rPr>
          <w:rFonts w:ascii="Times New Roman" w:hAnsi="Times New Roman" w:cs="Times New Roman"/>
          <w:sz w:val="24"/>
          <w:szCs w:val="24"/>
        </w:rPr>
      </w:pPr>
    </w:p>
    <w:p w14:paraId="6DDA7570" w14:textId="77777777" w:rsidR="00853261" w:rsidRPr="00853261" w:rsidRDefault="00853261" w:rsidP="00DC6195">
      <w:pPr>
        <w:tabs>
          <w:tab w:val="left" w:pos="1134"/>
        </w:tabs>
        <w:ind w:firstLine="0"/>
        <w:jc w:val="both"/>
        <w:rPr>
          <w:rFonts w:ascii="Times New Roman" w:hAnsi="Times New Roman" w:cs="Times New Roman"/>
          <w:sz w:val="24"/>
          <w:szCs w:val="24"/>
        </w:rPr>
      </w:pPr>
    </w:p>
    <w:p w14:paraId="3E343004" w14:textId="77777777" w:rsidR="00523C3B" w:rsidRPr="00CE5B34" w:rsidRDefault="00A13F26" w:rsidP="00DC6195">
      <w:pPr>
        <w:tabs>
          <w:tab w:val="left" w:pos="1134"/>
        </w:tabs>
        <w:ind w:firstLine="0"/>
        <w:jc w:val="both"/>
        <w:rPr>
          <w:rFonts w:ascii="Times New Roman" w:hAnsi="Times New Roman" w:cs="Times New Roman"/>
          <w:sz w:val="24"/>
          <w:szCs w:val="24"/>
        </w:rPr>
      </w:pPr>
      <w:r w:rsidRPr="00853261">
        <w:rPr>
          <w:rFonts w:ascii="Times New Roman" w:hAnsi="Times New Roman" w:cs="Times New Roman"/>
          <w:sz w:val="24"/>
          <w:szCs w:val="24"/>
        </w:rPr>
        <w:t>Sveikatos apsaugos ministras</w:t>
      </w:r>
    </w:p>
    <w:sectPr w:rsidR="00523C3B" w:rsidRPr="00CE5B34" w:rsidSect="009512F4">
      <w:headerReference w:type="even" r:id="rId8"/>
      <w:headerReference w:type="default" r:id="rId9"/>
      <w:pgSz w:w="11907" w:h="16839" w:code="9"/>
      <w:pgMar w:top="1134" w:right="567" w:bottom="567"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0C17D" w14:textId="77777777" w:rsidR="00F65694" w:rsidRDefault="00F65694">
      <w:r>
        <w:separator/>
      </w:r>
    </w:p>
  </w:endnote>
  <w:endnote w:type="continuationSeparator" w:id="0">
    <w:p w14:paraId="44D09BE3" w14:textId="77777777" w:rsidR="00F65694" w:rsidRDefault="00F6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471B9" w14:textId="77777777" w:rsidR="00F65694" w:rsidRDefault="00F65694">
      <w:r>
        <w:separator/>
      </w:r>
    </w:p>
  </w:footnote>
  <w:footnote w:type="continuationSeparator" w:id="0">
    <w:p w14:paraId="45D524A0" w14:textId="77777777" w:rsidR="00F65694" w:rsidRDefault="00F65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CDE2"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57167E" w14:textId="77777777" w:rsidR="007C4DFB" w:rsidRPr="008B20FA" w:rsidRDefault="00F65694"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2E3B1" w14:textId="77777777" w:rsidR="008B20FA" w:rsidRPr="00B207D1" w:rsidRDefault="009512F4"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0985E0BC" w14:textId="77777777" w:rsidR="007C4DFB" w:rsidRPr="00B207D1" w:rsidRDefault="00F65694"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2A"/>
    <w:rsid w:val="00003217"/>
    <w:rsid w:val="00006191"/>
    <w:rsid w:val="0001332F"/>
    <w:rsid w:val="00020CE9"/>
    <w:rsid w:val="0003252D"/>
    <w:rsid w:val="00036E5C"/>
    <w:rsid w:val="00043963"/>
    <w:rsid w:val="00063E22"/>
    <w:rsid w:val="000646A1"/>
    <w:rsid w:val="000703C7"/>
    <w:rsid w:val="00073353"/>
    <w:rsid w:val="00073C66"/>
    <w:rsid w:val="00080BDA"/>
    <w:rsid w:val="00080E51"/>
    <w:rsid w:val="00082E9C"/>
    <w:rsid w:val="000969CE"/>
    <w:rsid w:val="000A25CF"/>
    <w:rsid w:val="000B6935"/>
    <w:rsid w:val="000C06FC"/>
    <w:rsid w:val="000D33F7"/>
    <w:rsid w:val="000E2F4B"/>
    <w:rsid w:val="000E4422"/>
    <w:rsid w:val="000E536C"/>
    <w:rsid w:val="000F1866"/>
    <w:rsid w:val="000F294C"/>
    <w:rsid w:val="000F7004"/>
    <w:rsid w:val="0010006F"/>
    <w:rsid w:val="00105EFE"/>
    <w:rsid w:val="001141D8"/>
    <w:rsid w:val="0011510B"/>
    <w:rsid w:val="00117A50"/>
    <w:rsid w:val="00120CBE"/>
    <w:rsid w:val="00123DCB"/>
    <w:rsid w:val="00125E29"/>
    <w:rsid w:val="00131748"/>
    <w:rsid w:val="001377E1"/>
    <w:rsid w:val="0016164A"/>
    <w:rsid w:val="00163587"/>
    <w:rsid w:val="001649B0"/>
    <w:rsid w:val="00174DA6"/>
    <w:rsid w:val="00174E94"/>
    <w:rsid w:val="00185252"/>
    <w:rsid w:val="00186FD9"/>
    <w:rsid w:val="00195A85"/>
    <w:rsid w:val="001A05D3"/>
    <w:rsid w:val="001A19CF"/>
    <w:rsid w:val="001A7FF7"/>
    <w:rsid w:val="001B0C43"/>
    <w:rsid w:val="001B0CC9"/>
    <w:rsid w:val="001B4EFD"/>
    <w:rsid w:val="001B6E35"/>
    <w:rsid w:val="001C16AB"/>
    <w:rsid w:val="001D635A"/>
    <w:rsid w:val="001E0B11"/>
    <w:rsid w:val="001E53C7"/>
    <w:rsid w:val="002010BE"/>
    <w:rsid w:val="00202C4E"/>
    <w:rsid w:val="00203D2B"/>
    <w:rsid w:val="002107DD"/>
    <w:rsid w:val="00213015"/>
    <w:rsid w:val="00214930"/>
    <w:rsid w:val="002241FE"/>
    <w:rsid w:val="0023673C"/>
    <w:rsid w:val="002375B2"/>
    <w:rsid w:val="00251AF8"/>
    <w:rsid w:val="00255CCA"/>
    <w:rsid w:val="002619BF"/>
    <w:rsid w:val="00262CD7"/>
    <w:rsid w:val="0026605C"/>
    <w:rsid w:val="0028018F"/>
    <w:rsid w:val="002846DF"/>
    <w:rsid w:val="002A1411"/>
    <w:rsid w:val="002A53D7"/>
    <w:rsid w:val="002A59CE"/>
    <w:rsid w:val="002B1C72"/>
    <w:rsid w:val="002B48AB"/>
    <w:rsid w:val="002C72ED"/>
    <w:rsid w:val="002D46A1"/>
    <w:rsid w:val="002E6451"/>
    <w:rsid w:val="002E6514"/>
    <w:rsid w:val="002F1C4E"/>
    <w:rsid w:val="00300E8E"/>
    <w:rsid w:val="00302F8A"/>
    <w:rsid w:val="003038BD"/>
    <w:rsid w:val="00306106"/>
    <w:rsid w:val="003202A4"/>
    <w:rsid w:val="00333FF0"/>
    <w:rsid w:val="00336B3C"/>
    <w:rsid w:val="0034106E"/>
    <w:rsid w:val="0034270D"/>
    <w:rsid w:val="00346FD5"/>
    <w:rsid w:val="0035430A"/>
    <w:rsid w:val="00355521"/>
    <w:rsid w:val="00362201"/>
    <w:rsid w:val="00367D5B"/>
    <w:rsid w:val="00370362"/>
    <w:rsid w:val="00376A41"/>
    <w:rsid w:val="003B005C"/>
    <w:rsid w:val="003B09E4"/>
    <w:rsid w:val="003B17D3"/>
    <w:rsid w:val="003B5503"/>
    <w:rsid w:val="003C573F"/>
    <w:rsid w:val="003E706C"/>
    <w:rsid w:val="003E7D13"/>
    <w:rsid w:val="003F4EA5"/>
    <w:rsid w:val="00400685"/>
    <w:rsid w:val="0040306C"/>
    <w:rsid w:val="00434FBE"/>
    <w:rsid w:val="00441E0E"/>
    <w:rsid w:val="0044611E"/>
    <w:rsid w:val="00452F66"/>
    <w:rsid w:val="0045511C"/>
    <w:rsid w:val="00457F51"/>
    <w:rsid w:val="004712CF"/>
    <w:rsid w:val="004741FD"/>
    <w:rsid w:val="00477C7B"/>
    <w:rsid w:val="00482FF3"/>
    <w:rsid w:val="004867DC"/>
    <w:rsid w:val="0049064D"/>
    <w:rsid w:val="00497E0A"/>
    <w:rsid w:val="004C3095"/>
    <w:rsid w:val="004C58D2"/>
    <w:rsid w:val="004D39D1"/>
    <w:rsid w:val="004E2730"/>
    <w:rsid w:val="004E5F0C"/>
    <w:rsid w:val="004E6420"/>
    <w:rsid w:val="004F0071"/>
    <w:rsid w:val="004F5B43"/>
    <w:rsid w:val="00502A38"/>
    <w:rsid w:val="005039AB"/>
    <w:rsid w:val="0050519A"/>
    <w:rsid w:val="005146C7"/>
    <w:rsid w:val="00523C3B"/>
    <w:rsid w:val="005327C9"/>
    <w:rsid w:val="00533449"/>
    <w:rsid w:val="00540BA8"/>
    <w:rsid w:val="0054725A"/>
    <w:rsid w:val="005502E2"/>
    <w:rsid w:val="00554A1E"/>
    <w:rsid w:val="00562A50"/>
    <w:rsid w:val="005633F9"/>
    <w:rsid w:val="00565EEA"/>
    <w:rsid w:val="005669C4"/>
    <w:rsid w:val="005669D1"/>
    <w:rsid w:val="00570C3E"/>
    <w:rsid w:val="00574D34"/>
    <w:rsid w:val="0057785B"/>
    <w:rsid w:val="005813B8"/>
    <w:rsid w:val="00581AF3"/>
    <w:rsid w:val="00595D91"/>
    <w:rsid w:val="00596864"/>
    <w:rsid w:val="005A2169"/>
    <w:rsid w:val="005B76DF"/>
    <w:rsid w:val="005C0B0B"/>
    <w:rsid w:val="005C3537"/>
    <w:rsid w:val="005C3A19"/>
    <w:rsid w:val="005D696A"/>
    <w:rsid w:val="005F6295"/>
    <w:rsid w:val="00603CD8"/>
    <w:rsid w:val="00620633"/>
    <w:rsid w:val="006222B5"/>
    <w:rsid w:val="00630022"/>
    <w:rsid w:val="00631AC1"/>
    <w:rsid w:val="006500F1"/>
    <w:rsid w:val="00652F52"/>
    <w:rsid w:val="00653F39"/>
    <w:rsid w:val="0067280E"/>
    <w:rsid w:val="00677253"/>
    <w:rsid w:val="00684F16"/>
    <w:rsid w:val="00686090"/>
    <w:rsid w:val="00691A63"/>
    <w:rsid w:val="006950DC"/>
    <w:rsid w:val="006A7102"/>
    <w:rsid w:val="006B0AB6"/>
    <w:rsid w:val="006B41F7"/>
    <w:rsid w:val="006B5061"/>
    <w:rsid w:val="006B7640"/>
    <w:rsid w:val="006D5FF8"/>
    <w:rsid w:val="006F00C4"/>
    <w:rsid w:val="006F77C9"/>
    <w:rsid w:val="007022BA"/>
    <w:rsid w:val="00705348"/>
    <w:rsid w:val="00713E8F"/>
    <w:rsid w:val="00717A91"/>
    <w:rsid w:val="00734F3C"/>
    <w:rsid w:val="00743BAD"/>
    <w:rsid w:val="00744963"/>
    <w:rsid w:val="00745F8E"/>
    <w:rsid w:val="00761190"/>
    <w:rsid w:val="007679E1"/>
    <w:rsid w:val="00767ED2"/>
    <w:rsid w:val="0078624A"/>
    <w:rsid w:val="00793E30"/>
    <w:rsid w:val="007A5011"/>
    <w:rsid w:val="007B0B63"/>
    <w:rsid w:val="007B47B7"/>
    <w:rsid w:val="007D2AF0"/>
    <w:rsid w:val="007D5D9C"/>
    <w:rsid w:val="007F2A90"/>
    <w:rsid w:val="007F642C"/>
    <w:rsid w:val="007F67E2"/>
    <w:rsid w:val="00815A79"/>
    <w:rsid w:val="008168F8"/>
    <w:rsid w:val="00822125"/>
    <w:rsid w:val="00825911"/>
    <w:rsid w:val="00827947"/>
    <w:rsid w:val="008300B9"/>
    <w:rsid w:val="008311A7"/>
    <w:rsid w:val="00832AA6"/>
    <w:rsid w:val="00832C3B"/>
    <w:rsid w:val="00842B03"/>
    <w:rsid w:val="00844DAE"/>
    <w:rsid w:val="00845C63"/>
    <w:rsid w:val="008461B5"/>
    <w:rsid w:val="00850187"/>
    <w:rsid w:val="00850D6A"/>
    <w:rsid w:val="0085110B"/>
    <w:rsid w:val="00852760"/>
    <w:rsid w:val="00852D75"/>
    <w:rsid w:val="00853261"/>
    <w:rsid w:val="00860991"/>
    <w:rsid w:val="00872200"/>
    <w:rsid w:val="0088042B"/>
    <w:rsid w:val="0088605A"/>
    <w:rsid w:val="00891503"/>
    <w:rsid w:val="008A48FB"/>
    <w:rsid w:val="008A5E65"/>
    <w:rsid w:val="008B31D4"/>
    <w:rsid w:val="008B39E2"/>
    <w:rsid w:val="008C03E7"/>
    <w:rsid w:val="008D1B4A"/>
    <w:rsid w:val="008D4AEF"/>
    <w:rsid w:val="008E793F"/>
    <w:rsid w:val="008F7561"/>
    <w:rsid w:val="008F7C45"/>
    <w:rsid w:val="008F7C9A"/>
    <w:rsid w:val="00903B3C"/>
    <w:rsid w:val="00905830"/>
    <w:rsid w:val="00910935"/>
    <w:rsid w:val="0091341D"/>
    <w:rsid w:val="0091395D"/>
    <w:rsid w:val="00915E3F"/>
    <w:rsid w:val="009174CB"/>
    <w:rsid w:val="00930138"/>
    <w:rsid w:val="0093485E"/>
    <w:rsid w:val="00935FBB"/>
    <w:rsid w:val="009415D9"/>
    <w:rsid w:val="009460C5"/>
    <w:rsid w:val="009511E3"/>
    <w:rsid w:val="009512F4"/>
    <w:rsid w:val="00962D38"/>
    <w:rsid w:val="0096758C"/>
    <w:rsid w:val="00974891"/>
    <w:rsid w:val="00990519"/>
    <w:rsid w:val="0099312B"/>
    <w:rsid w:val="009A5FB2"/>
    <w:rsid w:val="009B407A"/>
    <w:rsid w:val="009D2E46"/>
    <w:rsid w:val="009E2779"/>
    <w:rsid w:val="009F2C11"/>
    <w:rsid w:val="009F446D"/>
    <w:rsid w:val="009F7144"/>
    <w:rsid w:val="00A020DF"/>
    <w:rsid w:val="00A121CB"/>
    <w:rsid w:val="00A128AE"/>
    <w:rsid w:val="00A13A01"/>
    <w:rsid w:val="00A13F26"/>
    <w:rsid w:val="00A23072"/>
    <w:rsid w:val="00A25C62"/>
    <w:rsid w:val="00A3005F"/>
    <w:rsid w:val="00A309E6"/>
    <w:rsid w:val="00A43033"/>
    <w:rsid w:val="00A4590D"/>
    <w:rsid w:val="00A462E4"/>
    <w:rsid w:val="00A46A76"/>
    <w:rsid w:val="00A51339"/>
    <w:rsid w:val="00A52CC7"/>
    <w:rsid w:val="00A55CDA"/>
    <w:rsid w:val="00A56FED"/>
    <w:rsid w:val="00A6198F"/>
    <w:rsid w:val="00A65423"/>
    <w:rsid w:val="00A65B1B"/>
    <w:rsid w:val="00A66EC5"/>
    <w:rsid w:val="00A7034F"/>
    <w:rsid w:val="00AA0CE4"/>
    <w:rsid w:val="00AC0270"/>
    <w:rsid w:val="00AC098C"/>
    <w:rsid w:val="00AD3128"/>
    <w:rsid w:val="00AD40B4"/>
    <w:rsid w:val="00B01AB2"/>
    <w:rsid w:val="00B1414B"/>
    <w:rsid w:val="00B22240"/>
    <w:rsid w:val="00B234CD"/>
    <w:rsid w:val="00B424A6"/>
    <w:rsid w:val="00B42C54"/>
    <w:rsid w:val="00B43B7F"/>
    <w:rsid w:val="00B46DDD"/>
    <w:rsid w:val="00B4731C"/>
    <w:rsid w:val="00B50982"/>
    <w:rsid w:val="00B52B66"/>
    <w:rsid w:val="00B57907"/>
    <w:rsid w:val="00B649EC"/>
    <w:rsid w:val="00B652FD"/>
    <w:rsid w:val="00B750E9"/>
    <w:rsid w:val="00B82593"/>
    <w:rsid w:val="00B91012"/>
    <w:rsid w:val="00BA2565"/>
    <w:rsid w:val="00BA5A8B"/>
    <w:rsid w:val="00BA5E49"/>
    <w:rsid w:val="00BA67ED"/>
    <w:rsid w:val="00BB2528"/>
    <w:rsid w:val="00BD212B"/>
    <w:rsid w:val="00BD62FD"/>
    <w:rsid w:val="00BE0C64"/>
    <w:rsid w:val="00BE1081"/>
    <w:rsid w:val="00BE3BAA"/>
    <w:rsid w:val="00BF137A"/>
    <w:rsid w:val="00BF25ED"/>
    <w:rsid w:val="00BF7AE1"/>
    <w:rsid w:val="00BF7B68"/>
    <w:rsid w:val="00C12957"/>
    <w:rsid w:val="00C13352"/>
    <w:rsid w:val="00C21B24"/>
    <w:rsid w:val="00C2293D"/>
    <w:rsid w:val="00C233B6"/>
    <w:rsid w:val="00C427F1"/>
    <w:rsid w:val="00C449AD"/>
    <w:rsid w:val="00C50157"/>
    <w:rsid w:val="00C57928"/>
    <w:rsid w:val="00C67023"/>
    <w:rsid w:val="00C72B33"/>
    <w:rsid w:val="00C76B0A"/>
    <w:rsid w:val="00C80F34"/>
    <w:rsid w:val="00C9598A"/>
    <w:rsid w:val="00CA1DDF"/>
    <w:rsid w:val="00CA3A87"/>
    <w:rsid w:val="00CA7A6E"/>
    <w:rsid w:val="00CB6724"/>
    <w:rsid w:val="00CB740F"/>
    <w:rsid w:val="00CC2916"/>
    <w:rsid w:val="00CC4436"/>
    <w:rsid w:val="00CE338E"/>
    <w:rsid w:val="00CE5623"/>
    <w:rsid w:val="00CE5B34"/>
    <w:rsid w:val="00CE61A4"/>
    <w:rsid w:val="00D05B97"/>
    <w:rsid w:val="00D12B01"/>
    <w:rsid w:val="00D17314"/>
    <w:rsid w:val="00D244F1"/>
    <w:rsid w:val="00D26E7E"/>
    <w:rsid w:val="00D3034D"/>
    <w:rsid w:val="00D31915"/>
    <w:rsid w:val="00D408BB"/>
    <w:rsid w:val="00D42D91"/>
    <w:rsid w:val="00D55F92"/>
    <w:rsid w:val="00D642BF"/>
    <w:rsid w:val="00D7037F"/>
    <w:rsid w:val="00D71726"/>
    <w:rsid w:val="00D736B8"/>
    <w:rsid w:val="00D73B5E"/>
    <w:rsid w:val="00D809D8"/>
    <w:rsid w:val="00D82E78"/>
    <w:rsid w:val="00D87094"/>
    <w:rsid w:val="00D9790B"/>
    <w:rsid w:val="00DA12E7"/>
    <w:rsid w:val="00DA164A"/>
    <w:rsid w:val="00DA25D0"/>
    <w:rsid w:val="00DA6AD1"/>
    <w:rsid w:val="00DB7A46"/>
    <w:rsid w:val="00DC1B02"/>
    <w:rsid w:val="00DC3216"/>
    <w:rsid w:val="00DC6195"/>
    <w:rsid w:val="00DD05EA"/>
    <w:rsid w:val="00DE1C04"/>
    <w:rsid w:val="00DE4445"/>
    <w:rsid w:val="00DE6F1C"/>
    <w:rsid w:val="00DF110B"/>
    <w:rsid w:val="00DF1DBE"/>
    <w:rsid w:val="00E014E9"/>
    <w:rsid w:val="00E01FF7"/>
    <w:rsid w:val="00E11A3E"/>
    <w:rsid w:val="00E12041"/>
    <w:rsid w:val="00E249C1"/>
    <w:rsid w:val="00E26DF9"/>
    <w:rsid w:val="00E27627"/>
    <w:rsid w:val="00E27DA6"/>
    <w:rsid w:val="00E43022"/>
    <w:rsid w:val="00E44261"/>
    <w:rsid w:val="00E527C2"/>
    <w:rsid w:val="00E6506E"/>
    <w:rsid w:val="00E72A84"/>
    <w:rsid w:val="00E744A4"/>
    <w:rsid w:val="00E758FE"/>
    <w:rsid w:val="00E8063F"/>
    <w:rsid w:val="00E90DA7"/>
    <w:rsid w:val="00E95D28"/>
    <w:rsid w:val="00EA150F"/>
    <w:rsid w:val="00EB452D"/>
    <w:rsid w:val="00EB608D"/>
    <w:rsid w:val="00EC39A3"/>
    <w:rsid w:val="00ED62A6"/>
    <w:rsid w:val="00ED63EB"/>
    <w:rsid w:val="00ED6ADB"/>
    <w:rsid w:val="00ED774A"/>
    <w:rsid w:val="00EE4B2B"/>
    <w:rsid w:val="00EE61E3"/>
    <w:rsid w:val="00EE6218"/>
    <w:rsid w:val="00EF1DC8"/>
    <w:rsid w:val="00EF64A9"/>
    <w:rsid w:val="00F149E1"/>
    <w:rsid w:val="00F226AF"/>
    <w:rsid w:val="00F22C9E"/>
    <w:rsid w:val="00F25C88"/>
    <w:rsid w:val="00F37D2F"/>
    <w:rsid w:val="00F42956"/>
    <w:rsid w:val="00F46421"/>
    <w:rsid w:val="00F522C1"/>
    <w:rsid w:val="00F65694"/>
    <w:rsid w:val="00F66159"/>
    <w:rsid w:val="00F82DAE"/>
    <w:rsid w:val="00F87A2A"/>
    <w:rsid w:val="00F92983"/>
    <w:rsid w:val="00F96F2A"/>
    <w:rsid w:val="00F97F38"/>
    <w:rsid w:val="00FA32AD"/>
    <w:rsid w:val="00FA3C27"/>
    <w:rsid w:val="00FA3CD8"/>
    <w:rsid w:val="00FD26E8"/>
    <w:rsid w:val="00FD387D"/>
    <w:rsid w:val="00FE6DEB"/>
    <w:rsid w:val="00FF0B58"/>
    <w:rsid w:val="00FF2A33"/>
    <w:rsid w:val="00FF6700"/>
    <w:rsid w:val="00FF69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FE43"/>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semiHidden/>
    <w:unhideWhenUsed/>
    <w:rsid w:val="005D696A"/>
  </w:style>
  <w:style w:type="character" w:customStyle="1" w:styleId="KomentarotekstasDiagrama">
    <w:name w:val="Komentaro tekstas Diagrama"/>
    <w:basedOn w:val="Numatytasispastraiposriftas"/>
    <w:link w:val="Komentarotekstas"/>
    <w:uiPriority w:val="99"/>
    <w:semiHidden/>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styleId="Neapdorotaspaminjimas">
    <w:name w:val="Unresolved Mention"/>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894048298">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3404-EE14-4FF6-A6BE-F83D4569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3414</Words>
  <Characters>1946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2021-02-10T07:40:00Z</dcterms:created>
  <dc:creator>Donatas Keršis</dc:creator>
  <cp:lastModifiedBy>Donatas Keršis</cp:lastModifiedBy>
  <dcterms:modified xsi:type="dcterms:W3CDTF">2021-02-10T07:40:00Z</dcterms:modified>
  <cp:revision>2</cp:revision>
</cp:coreProperties>
</file>