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2421F8" w:rsidRPr="002421F8" w14:paraId="09D16E83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28B7B197" w14:textId="77777777" w:rsidTr="002421F8">
              <w:trPr>
                <w:trHeight w:val="37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5E2E8E4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DBEFB4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09DF11EA" w14:textId="77777777" w:rsidR="002421F8" w:rsidRPr="002421F8" w:rsidRDefault="002421F8" w:rsidP="002421F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5E94E2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BB82C7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Ataskaitinis laikotarpis: @{Data}</w:t>
                              </w:r>
                            </w:p>
                          </w:tc>
                        </w:tr>
                      </w:tbl>
                      <w:p w14:paraId="10D1DD96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B14D18C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0806E5F0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3409F7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5E86DAE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24BD82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naudojimo ataskaita</w:t>
                              </w:r>
                            </w:p>
                          </w:tc>
                        </w:tr>
                        <w:tr w:rsidR="002421F8" w:rsidRPr="002421F8" w14:paraId="1413968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898080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5AB8018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818AD6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13:06:02</w:t>
                              </w:r>
                            </w:p>
                          </w:tc>
                        </w:tr>
                      </w:tbl>
                      <w:p w14:paraId="601F139F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013276DE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7BE755E7" w14:textId="77777777" w:rsidTr="002421F8">
              <w:trPr>
                <w:trHeight w:val="624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DE07AF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00E60D5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4994ED8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61"/>
                                      <w:gridCol w:w="994"/>
                                      <w:gridCol w:w="1105"/>
                                      <w:gridCol w:w="796"/>
                                      <w:gridCol w:w="1224"/>
                                      <w:gridCol w:w="1186"/>
                                      <w:gridCol w:w="1722"/>
                                      <w:gridCol w:w="1010"/>
                                      <w:gridCol w:w="931"/>
                                      <w:gridCol w:w="1051"/>
                                      <w:gridCol w:w="1154"/>
                                      <w:gridCol w:w="1071"/>
                                      <w:gridCol w:w="1091"/>
                                      <w:gridCol w:w="999"/>
                                      <w:gridCol w:w="929"/>
                                      <w:gridCol w:w="1036"/>
                                      <w:gridCol w:w="1341"/>
                                      <w:gridCol w:w="1036"/>
                                      <w:gridCol w:w="957"/>
                                    </w:tblGrid>
                                    <w:tr w:rsidR="002421F8" w:rsidRPr="002421F8" w14:paraId="1F87651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AFE00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naudotoja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319E6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97C12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naudotojas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DA00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3F3CD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0D13F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C2BB3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Registravimo būsena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9650A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A0FE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56C47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rezervuotas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BB8A4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Naudojamas plotas, kv. m.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B4B4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įsigaliojimo data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7BF79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pabaigos terminas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D57A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Metinis 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D0022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EEB08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Nuosavybės tipas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F75DF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DCEA0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0A0C5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3601EE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83E82F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3231F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Laisvas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B499F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83778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28CDF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172243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2E552E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2A9AB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22BE43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DDE53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3AE8E4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A940AF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76484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0C09B6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16615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A0EC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9BAC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C33AC3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629E4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F3D636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98F6F5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EAE74F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CA930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77674B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67704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4B6D0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DA2441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1BEA9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B02BB4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2D8782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8546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93,95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4FDFF9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F43C88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670E07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3605E5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3102E6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ED04C5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80D0D7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CAEEF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03756F7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1C183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D940E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29CD39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6E00C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20242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418B7A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34A4B5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3877D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5A078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E0E95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4649A2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93,95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79B0A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7A567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534F9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0206D2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70763C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8BAC7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657F3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ECF582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790F307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42E56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savivaldybės visuomenės sveikatos biuras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6775D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Panaudos sutartis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C206F4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359DD2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85B3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33C98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C8046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E5DEFF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CC671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9BE7B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816770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28,91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E1564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2016.04.19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B7E2F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2026.04.18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C8B23A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E2A1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60F03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EC58A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12D7D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F00C2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6615FD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6C378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4024C4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735EEA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B115DD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44A3E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F41FC3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7630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1CAEF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D72203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E49AA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0E968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25,83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B1D45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2018.04.06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2D08B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2028.04.05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B53EC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357B3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AC56FB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35B54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1C4075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5956B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B4A6FD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A7548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savivaldybės visuomenės sveikatos biuras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E62EEE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473D34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A7E4AC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0870C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0DBD8D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D197ED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2347A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27FE9A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0341A7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E81CD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54,74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A8887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487A42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2B0659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4366FB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6927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82CDA5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C19E3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DE7C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7FA2BEC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B178E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socialinių paslaugų centras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077073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Panaudos sutartis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15B7FC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E42B14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9756B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E6A29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F85B3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7D0171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1273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FD734B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0E43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35,13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31D2A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2020.07.01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66B3B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2025.06.30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AC5D25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22250C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981DD1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0BFD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4FA5D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E0517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84E01D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7F176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socialinių paslaugų centras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3B12B7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DD9A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6E76F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D5FA0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E5CFC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6030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41B9B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57E24C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55BFD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AD2A8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35,13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45DA2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BCF0B3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ED4E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AF921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276CD5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B04A9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2B31D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424F16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63FD43E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AA687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Nacionalinė žemės tarnyba prie Žemės ūkio ministerijos, BĮ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761CE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Panaudos sutartis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40BA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Taip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74AB99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BF9AE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A61B6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75508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39E066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69923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1A085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ABDCCD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19,02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681D8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2015.03.03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B41EA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2025.02.23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DDB3D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64894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85F1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28CF98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4DC30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340B21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3E15065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62287B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5BDCBC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D3E752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020D19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615CD8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D7A599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CB83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F71F58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1E44D6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E792AD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6DB1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242,00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04EDA7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2020.08.01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C20B2A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2030.07.31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72377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C77E3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40F83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0801F3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E3A5FE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07E732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5933B8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A05F9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Nacionalinė žemės tarnyba prie Žemės ūkio ministerijos, BĮ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E7F071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4070F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39E18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88E14A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DBAC98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1D2BDE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CCC09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9C2BF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45018D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D6F0F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261,02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3E5FD6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38416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32AB9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8EEAF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BC94B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A180F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6DDCA8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5AEFFA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293E836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5FA64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7AAB6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90ECF2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2D2C1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010E9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98FB4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ED103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F93C8A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3856AD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060683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D89C81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444,84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CECFB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0438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30825C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9E02A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AD9C0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EC1832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D1C5B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A99CC4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42F3EF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69BF8A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149B88EC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17D906D2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74D77C88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5216AC83" w14:textId="428949DE" w:rsidR="001B5045" w:rsidRDefault="001B5045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2421F8" w:rsidRPr="002421F8" w14:paraId="317CDA2F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433AD060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57BA226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538B619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F6724A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valdymo ataskaita</w:t>
                              </w:r>
                            </w:p>
                          </w:tc>
                        </w:tr>
                        <w:tr w:rsidR="002421F8" w:rsidRPr="002421F8" w14:paraId="3E8E6B1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2CB0FC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540734A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AE5BDD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13:11:09</w:t>
                              </w:r>
                            </w:p>
                          </w:tc>
                        </w:tr>
                      </w:tbl>
                      <w:p w14:paraId="337CD9BE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1AC64466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48496CED" w14:textId="77777777" w:rsidTr="002421F8">
              <w:trPr>
                <w:trHeight w:val="13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1B38849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6017EAB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556A375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38"/>
                                      <w:gridCol w:w="1452"/>
                                      <w:gridCol w:w="1902"/>
                                      <w:gridCol w:w="1800"/>
                                      <w:gridCol w:w="1620"/>
                                      <w:gridCol w:w="1186"/>
                                      <w:gridCol w:w="1180"/>
                                      <w:gridCol w:w="1640"/>
                                      <w:gridCol w:w="1200"/>
                                      <w:gridCol w:w="1760"/>
                                      <w:gridCol w:w="1792"/>
                                      <w:gridCol w:w="1543"/>
                                      <w:gridCol w:w="1481"/>
                                    </w:tblGrid>
                                    <w:tr w:rsidR="002421F8" w:rsidRPr="002421F8" w14:paraId="5887397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58CC1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9B5B2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06146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4AB18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8A562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17C72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40B4E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680A0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55BD2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Valdomas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458E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Savininko likęs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6E2ED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Valdomas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08044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Likęs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98587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02AA600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6B4F29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CB223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ED250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9B321B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203F1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821539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Administracinė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91641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1B86BD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0EE4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444,84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4E2D8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335066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439B6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AC725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C9DD5A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D3199E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2EAB5D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150134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FFD6B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DD217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A59BD2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FBA62B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6A401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329162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444,84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44D78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E0D10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38993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5ADB5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0CBB760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1A25D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C2B399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14E544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504785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88A8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0BBA1E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3E14F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B66A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A1E6BC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444,84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19C5B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3C343E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105B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288,66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8281D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AB1C52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DA4F0F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1094100D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62433B5E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43E48987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5ACC0D9C" w14:textId="1DCB0442" w:rsidR="002421F8" w:rsidRDefault="002421F8"/>
    <w:p w14:paraId="106F20E3" w14:textId="124D4DD4" w:rsidR="002421F8" w:rsidRDefault="002421F8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2421F8" w:rsidRPr="002421F8" w14:paraId="538BA1E5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39595B26" w14:textId="77777777" w:rsidTr="002421F8">
              <w:trPr>
                <w:trHeight w:val="37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56D270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68CF883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4825AFA1" w14:textId="77777777" w:rsidR="002421F8" w:rsidRPr="002421F8" w:rsidRDefault="002421F8" w:rsidP="002421F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2719674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AA29FA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Ataskaitinis laikotarpis: @{Data}</w:t>
                              </w:r>
                            </w:p>
                          </w:tc>
                        </w:tr>
                      </w:tbl>
                      <w:p w14:paraId="149B5088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67802005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5DD14AC9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356B06B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15BEBE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0A99E5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naudojimo ataskaita</w:t>
                              </w:r>
                            </w:p>
                          </w:tc>
                        </w:tr>
                        <w:tr w:rsidR="002421F8" w:rsidRPr="002421F8" w14:paraId="343706C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AEA684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01E5AEB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0C88B7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13:15:17</w:t>
                              </w:r>
                            </w:p>
                          </w:tc>
                        </w:tr>
                      </w:tbl>
                      <w:p w14:paraId="636BB0D0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65ED5B37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791105CE" w14:textId="77777777" w:rsidTr="002421F8">
              <w:trPr>
                <w:trHeight w:val="193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7C9C24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F1E06C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777061C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52"/>
                                      <w:gridCol w:w="1015"/>
                                      <w:gridCol w:w="1143"/>
                                      <w:gridCol w:w="811"/>
                                      <w:gridCol w:w="1241"/>
                                      <w:gridCol w:w="1015"/>
                                      <w:gridCol w:w="1840"/>
                                      <w:gridCol w:w="1017"/>
                                      <w:gridCol w:w="962"/>
                                      <w:gridCol w:w="1070"/>
                                      <w:gridCol w:w="1181"/>
                                      <w:gridCol w:w="1099"/>
                                      <w:gridCol w:w="972"/>
                                      <w:gridCol w:w="1040"/>
                                      <w:gridCol w:w="955"/>
                                      <w:gridCol w:w="1047"/>
                                      <w:gridCol w:w="1380"/>
                                      <w:gridCol w:w="1074"/>
                                      <w:gridCol w:w="980"/>
                                    </w:tblGrid>
                                    <w:tr w:rsidR="002421F8" w:rsidRPr="002421F8" w14:paraId="031A3D8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2ED9E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naudotoja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699D4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C36F0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naudotojas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874F4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F8908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CCBCE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7765B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Registravimo būsena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2863D7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F05D6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3C6F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rezervuotas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9E74F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Naudojamas plotas, kv. m.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FB205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įsigaliojimo data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13C0C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pabaigos terminas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D78E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Metinis 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724B7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C4EE0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Nuosavybės tipas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ECD4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925E9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446D1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9A1091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B7885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F718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1693BA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21E2D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3492-8000-1021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08FB6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A22E7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DE13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90A8C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A8120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C80BF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0805E9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7B8DE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A362DE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8B0A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102AF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4E23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BA635B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67F5C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4C27D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0BEFC9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1E6BB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A3D48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71DB0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F642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723DC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BB9312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A9F2C3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6FF04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C62AE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C6F67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E9987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8B867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2B17C2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DF411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4E2E3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D509C3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886FE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E4C19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E44F3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5E6A039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EE0FD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CE382A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1813B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B82A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49B2E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60CDB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BBFB24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4262ED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E0F0E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8600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EBD709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94C6E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A9EEC9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E7864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616D2F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4A9308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B7146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F9705E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FC9DE8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193E1B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63220D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4DF76AD1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022FA672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1D1897FE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5C948F90" w14:textId="4A54790E" w:rsidR="002421F8" w:rsidRDefault="002421F8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2421F8" w:rsidRPr="002421F8" w14:paraId="71636C6E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10F173B3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245EAC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7F583E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383FD4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valdymo ataskaita</w:t>
                              </w:r>
                            </w:p>
                          </w:tc>
                        </w:tr>
                        <w:tr w:rsidR="002421F8" w:rsidRPr="002421F8" w14:paraId="61485BD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D11CBD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0AD9267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F9525A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13:13:15</w:t>
                              </w:r>
                            </w:p>
                          </w:tc>
                        </w:tr>
                      </w:tbl>
                      <w:p w14:paraId="47A50F39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6F4DA64B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647A61DE" w14:textId="77777777" w:rsidTr="002421F8">
              <w:trPr>
                <w:trHeight w:val="13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2BDC578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2D7641C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6B88121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95"/>
                                      <w:gridCol w:w="1437"/>
                                      <w:gridCol w:w="1874"/>
                                      <w:gridCol w:w="1800"/>
                                      <w:gridCol w:w="1607"/>
                                      <w:gridCol w:w="1398"/>
                                      <w:gridCol w:w="1174"/>
                                      <w:gridCol w:w="1617"/>
                                      <w:gridCol w:w="1200"/>
                                      <w:gridCol w:w="1734"/>
                                      <w:gridCol w:w="1768"/>
                                      <w:gridCol w:w="1526"/>
                                      <w:gridCol w:w="1464"/>
                                    </w:tblGrid>
                                    <w:tr w:rsidR="002421F8" w:rsidRPr="002421F8" w14:paraId="3B703C4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F0559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10919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AD505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F05D0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2D57D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90AB5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097A8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AE4BA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9A4CB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Valdomas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7E08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Savininko likęs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06146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Valdomas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49D84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Likęs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FA4D3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FF6561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C428D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604FF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CE7D0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434CE4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3492-8000-1021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DB49F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FB2964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3CD99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73888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49C91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EB4184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131F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9DDA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C9C77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10892B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851376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EC720B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3FE6F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8BCE8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7EA0C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EAD1D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807C4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2C3D2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B32019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72E4C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BF7C9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1C501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39D0B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02B09E3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0F20E1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1443E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7CE44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F4F6EC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55AD96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526AC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D8316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EB608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E40D4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19,86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4DDAFD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7AF7F2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2AEEAC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713FF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B2342A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2ADD3C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2CC565BA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F16B068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4609648E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25B4DD96" w14:textId="0E43B7CB" w:rsidR="002421F8" w:rsidRDefault="002421F8"/>
    <w:p w14:paraId="56EE95BA" w14:textId="2ECEB7FE" w:rsidR="002421F8" w:rsidRDefault="002421F8"/>
    <w:p w14:paraId="4B755108" w14:textId="6EB27DDD" w:rsidR="002421F8" w:rsidRDefault="002421F8"/>
    <w:p w14:paraId="50937EF2" w14:textId="4579E6E6" w:rsidR="002421F8" w:rsidRDefault="002421F8"/>
    <w:p w14:paraId="709BEF5A" w14:textId="293A3BD2" w:rsidR="002421F8" w:rsidRDefault="002421F8"/>
    <w:p w14:paraId="3A159EF6" w14:textId="6A801BA1" w:rsidR="002421F8" w:rsidRDefault="002421F8"/>
    <w:p w14:paraId="4FB0EEA4" w14:textId="51BFECC8" w:rsidR="002421F8" w:rsidRDefault="002421F8"/>
    <w:p w14:paraId="4AEBA160" w14:textId="4C9ACF38" w:rsidR="002421F8" w:rsidRDefault="002421F8"/>
    <w:p w14:paraId="6A0C6E09" w14:textId="79E62F2D" w:rsidR="002421F8" w:rsidRDefault="002421F8"/>
    <w:p w14:paraId="0EACBE5F" w14:textId="14100114" w:rsidR="002421F8" w:rsidRDefault="002421F8"/>
    <w:p w14:paraId="45062971" w14:textId="1870B157" w:rsidR="002421F8" w:rsidRDefault="002421F8"/>
    <w:p w14:paraId="36500F8D" w14:textId="38716FDC" w:rsidR="002421F8" w:rsidRDefault="002421F8"/>
    <w:p w14:paraId="72DD2A61" w14:textId="29AFB4D0" w:rsidR="002421F8" w:rsidRDefault="002421F8"/>
    <w:p w14:paraId="54B866DA" w14:textId="414EAA7D" w:rsidR="002421F8" w:rsidRDefault="002421F8"/>
    <w:p w14:paraId="01EF4977" w14:textId="53E21BB8" w:rsidR="002421F8" w:rsidRDefault="002421F8"/>
    <w:p w14:paraId="244E323F" w14:textId="66EA618B" w:rsidR="002421F8" w:rsidRDefault="002421F8"/>
    <w:p w14:paraId="48ACF659" w14:textId="2E73A0E8" w:rsidR="002421F8" w:rsidRDefault="002421F8"/>
    <w:p w14:paraId="24F09F54" w14:textId="3E1D1216" w:rsidR="002421F8" w:rsidRDefault="002421F8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2421F8" w:rsidRPr="002421F8" w14:paraId="131D4556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203EA8DD" w14:textId="77777777" w:rsidTr="002421F8">
              <w:trPr>
                <w:trHeight w:val="37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6234AC6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5E36B6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1C60BA9A" w14:textId="77777777" w:rsidR="002421F8" w:rsidRPr="002421F8" w:rsidRDefault="002421F8" w:rsidP="002421F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43F1C46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9C36DE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Ataskaitinis laikotarpis: @{Data}</w:t>
                              </w:r>
                            </w:p>
                          </w:tc>
                        </w:tr>
                      </w:tbl>
                      <w:p w14:paraId="2D098B60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19C7C78A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6CCBA862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3B3010A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371C90D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E0F4D0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naudojimo ataskaita</w:t>
                              </w:r>
                            </w:p>
                          </w:tc>
                        </w:tr>
                        <w:tr w:rsidR="002421F8" w:rsidRPr="002421F8" w14:paraId="6107ED9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ECD082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312F1BC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33401C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13:16:36</w:t>
                              </w:r>
                            </w:p>
                          </w:tc>
                        </w:tr>
                      </w:tbl>
                      <w:p w14:paraId="7748B40B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DFB4D27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0CA209F5" w14:textId="77777777" w:rsidTr="002421F8">
              <w:trPr>
                <w:trHeight w:val="474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1CAF65D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4FAB4B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481EE75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49"/>
                                      <w:gridCol w:w="987"/>
                                      <w:gridCol w:w="1091"/>
                                      <w:gridCol w:w="790"/>
                                      <w:gridCol w:w="1217"/>
                                      <w:gridCol w:w="991"/>
                                      <w:gridCol w:w="1679"/>
                                      <w:gridCol w:w="1007"/>
                                      <w:gridCol w:w="920"/>
                                      <w:gridCol w:w="1045"/>
                                      <w:gridCol w:w="1144"/>
                                      <w:gridCol w:w="1061"/>
                                      <w:gridCol w:w="1080"/>
                                      <w:gridCol w:w="984"/>
                                      <w:gridCol w:w="919"/>
                                      <w:gridCol w:w="1033"/>
                                      <w:gridCol w:w="1326"/>
                                      <w:gridCol w:w="1022"/>
                                      <w:gridCol w:w="949"/>
                                    </w:tblGrid>
                                    <w:tr w:rsidR="002421F8" w:rsidRPr="002421F8" w14:paraId="597498A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07A1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naudotoja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BDBD15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FB0B6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naudotojas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F1B14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22BE8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7CED6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AC712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Registravimo būsena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7E6CE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25353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780BA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rezervuotas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64AD4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Naudojamas plotas, kv. m.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57ACC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įsigaliojimo data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8BDBB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pabaigos terminas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7876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Metinis 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5420F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816F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Nuosavybės tipas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98F44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E0574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81390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3D4B3C6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112ED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33E9E5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Laisvas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4E085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A3A29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3492-8000-1032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0A052C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94FF7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19BAF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226A4A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879A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306FF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D44A60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A357E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E710E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357C6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F1D67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0BDF17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E558B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6885EC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8AA033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6DAD31D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A596EA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3F69C5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6D96F4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8DF7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3492-8000-1032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67DE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DAE67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6C933F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FDB233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4E3777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56B9CD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C6D11A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73,61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F4A8E2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3B61C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21F3F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99362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8C0487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A901A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B055C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8D6A60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322D739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85ECFC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555C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DB78F5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02FB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B86E46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F5E7B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C7213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651E44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EAEE1C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17E69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F6B06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73,61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D984E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2CC81F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A19CF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50EB1B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C40C4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F18AB8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78634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859EE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37BD370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B8046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Nacionalinė žemės tarnyba prie Žemės ūkio ministerijos, BĮ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28DC5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Panaudos sutartis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3D0311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Taip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F74E4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3492-8000-1032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E83430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CB01F3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BAA647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2DDCB4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1CC41A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3FF7C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B45387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26,44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94CC2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2016.01.22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C67FB1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2026.01.21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18407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6D64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AAE6D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67149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C8E6F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4DD3A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4969490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F522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744AD6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BBF77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610936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4F398E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03CCE1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7BA7CC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50C76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DFE01B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493F69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689C8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23,97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74AE45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2020.08.01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F2738C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2030.07.31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B9C2D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75AEA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BA9EC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A6AFFA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DE9A0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7C91CF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51E6DB2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723AA2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Nacionalinė žemės tarnyba prie Žemės ūkio ministerijos, BĮ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4433E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87D73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576E6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34671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631A2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EED9E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2A524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A4369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3CEA71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ED7A6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50,41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7D486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F4ED3A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E1BB29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7A053A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B527A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BDDA5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6D7AA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06D35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627A39A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071DDC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 vaiko teisių apsaugos ir įvaikinimo tarnyba prie Socialinės apsaugos ir darbo ministerijos, BĮ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56E6A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Panaudos sutartis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FDA6A3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Taip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29442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3492-8000-1032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F2952C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5993B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A8534F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34CCA6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3FCDA5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51BD3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D4868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23,96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39AE9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2018.06.02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BEB2CD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2038.05.31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2351F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0BB31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1E15A3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D4E849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841467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38F0C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96610F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0234A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 vaiko teisių apsaugos ir įvaikinimo tarnyba prie Socialinės apsaugos ir darbo ministerijos, BĮ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DA9B5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296155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BCA0F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77E3B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767E85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848BA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91D298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ECDD2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917A25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ABAE01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23,96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344E1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A5945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3987D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1DAEC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C605E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8DDE01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EB86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0A3725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6ACC347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BA628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06AC31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ACC376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756A2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E75C21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6A4C6F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7222A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A79B7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02D1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2A511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74D1A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147,98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99C547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60BCF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3ED70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CCC0C5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018B7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55040B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2CFFA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B701C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04A446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9F0E76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60F47167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0FE2D8C0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3F64A511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2421F8" w:rsidRPr="002421F8" w14:paraId="1B060D80" w14:textId="77777777" w:rsidTr="002421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2421F8" w:rsidRPr="002421F8" w14:paraId="0FCEB69C" w14:textId="77777777" w:rsidTr="002421F8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1BA5211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2C3C151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5C1270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valdymo ataskaita</w:t>
                              </w:r>
                            </w:p>
                          </w:tc>
                        </w:tr>
                        <w:tr w:rsidR="002421F8" w:rsidRPr="002421F8" w14:paraId="0594B61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015132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2421F8" w:rsidRPr="002421F8" w14:paraId="5517A76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A82C6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2421F8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13:17:23</w:t>
                              </w:r>
                            </w:p>
                          </w:tc>
                        </w:tr>
                      </w:tbl>
                      <w:p w14:paraId="077E8446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8F3108D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421F8" w:rsidRPr="002421F8" w14:paraId="3E2C2E5A" w14:textId="77777777" w:rsidTr="002421F8">
              <w:trPr>
                <w:trHeight w:val="13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2421F8" w:rsidRPr="002421F8" w14:paraId="629DA95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2421F8" w:rsidRPr="002421F8" w14:paraId="452696D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2421F8" w:rsidRPr="002421F8" w14:paraId="1D7C473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95"/>
                                      <w:gridCol w:w="1437"/>
                                      <w:gridCol w:w="1874"/>
                                      <w:gridCol w:w="1800"/>
                                      <w:gridCol w:w="1607"/>
                                      <w:gridCol w:w="1398"/>
                                      <w:gridCol w:w="1174"/>
                                      <w:gridCol w:w="1617"/>
                                      <w:gridCol w:w="1200"/>
                                      <w:gridCol w:w="1734"/>
                                      <w:gridCol w:w="1768"/>
                                      <w:gridCol w:w="1526"/>
                                      <w:gridCol w:w="1464"/>
                                    </w:tblGrid>
                                    <w:tr w:rsidR="002421F8" w:rsidRPr="002421F8" w14:paraId="1445620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4039CB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F5E04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AA2B8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55DB0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C0595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30F2A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2D95DB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ECEAA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F3EDB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Valdomas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6F2F0B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Savininko likęs plotas, </w:t>
                                          </w:r>
                                          <w:proofErr w:type="spellStart"/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09DD5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Valdomas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7D67A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Likęs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FDBCE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221D8E9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4CDAA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00134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F04AA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F6BF96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3492-8000-1032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4BA20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Negyvenamas pastatas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C930C6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Transporto ir garažų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04FB7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D4F667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A1A068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147,98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379E840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6CFAC5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813CF0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AF9898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11CDB95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F3A6B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50C53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AA313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2FA05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F27FA43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BB8941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315EF3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B8758BE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642E3D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147,98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4EC35C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0A97B2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0E6AC76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72F92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421F8" w:rsidRPr="002421F8" w14:paraId="3BD490C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4C2CD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1607BE9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D7E6AA4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CDFCF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A6EF622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DE56518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64356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36117E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EDF5D01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147,98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FF9F8A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E986977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812EFA5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80589F" w14:textId="77777777" w:rsidR="002421F8" w:rsidRPr="002421F8" w:rsidRDefault="002421F8" w:rsidP="002421F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2421F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C2BA91" w14:textId="77777777" w:rsidR="002421F8" w:rsidRPr="002421F8" w:rsidRDefault="002421F8" w:rsidP="002421F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C3AF3D" w14:textId="77777777" w:rsidR="002421F8" w:rsidRPr="002421F8" w:rsidRDefault="002421F8" w:rsidP="002421F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7475B495" w14:textId="77777777" w:rsidR="002421F8" w:rsidRPr="002421F8" w:rsidRDefault="002421F8" w:rsidP="002421F8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5576807D" w14:textId="77777777" w:rsidR="002421F8" w:rsidRPr="002421F8" w:rsidRDefault="002421F8" w:rsidP="002421F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3FFAFE99" w14:textId="77777777" w:rsidR="002421F8" w:rsidRPr="002421F8" w:rsidRDefault="002421F8" w:rsidP="002421F8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7C4BB526" w14:textId="279FF4E6" w:rsidR="002421F8" w:rsidRDefault="002421F8"/>
    <w:p w14:paraId="3E82D7F3" w14:textId="3CA34830" w:rsidR="001729CC" w:rsidRDefault="001729CC"/>
    <w:p w14:paraId="5F153B24" w14:textId="4C8ACEE3" w:rsidR="001729CC" w:rsidRDefault="001729CC"/>
    <w:p w14:paraId="042FA925" w14:textId="33789947" w:rsidR="001729CC" w:rsidRDefault="001729CC"/>
    <w:p w14:paraId="349D1269" w14:textId="08D802EA" w:rsidR="001729CC" w:rsidRDefault="001729CC"/>
    <w:p w14:paraId="61F48A65" w14:textId="7D6E3827" w:rsidR="001729CC" w:rsidRDefault="001729CC"/>
    <w:p w14:paraId="086D2CDA" w14:textId="5F5E6443" w:rsidR="001729CC" w:rsidRDefault="001729CC"/>
    <w:p w14:paraId="4339399A" w14:textId="0563ABEE" w:rsidR="001729CC" w:rsidRDefault="001729CC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1729CC" w:rsidRPr="001729CC" w14:paraId="42DD3895" w14:textId="77777777" w:rsidTr="001729C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1729CC" w:rsidRPr="001729CC" w14:paraId="568565F7" w14:textId="77777777" w:rsidTr="001729CC">
              <w:trPr>
                <w:trHeight w:val="37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1729CC" w:rsidRPr="001729CC" w14:paraId="409AA1D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1729CC" w:rsidRPr="001729CC" w14:paraId="791F92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4DB3786C" w14:textId="77777777" w:rsidR="001729CC" w:rsidRPr="001729CC" w:rsidRDefault="001729CC" w:rsidP="001729CC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1729CC" w:rsidRPr="001729CC" w14:paraId="6F3856C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3F705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729CC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Ataskaitinis laikotarpis: @{Data}</w:t>
                              </w:r>
                            </w:p>
                          </w:tc>
                        </w:tr>
                      </w:tbl>
                      <w:p w14:paraId="5F64FF15" w14:textId="77777777" w:rsidR="001729CC" w:rsidRPr="001729CC" w:rsidRDefault="001729CC" w:rsidP="001729C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0740A84E" w14:textId="77777777" w:rsidR="001729CC" w:rsidRPr="001729CC" w:rsidRDefault="001729CC" w:rsidP="001729C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1729CC" w:rsidRPr="001729CC" w14:paraId="43DFE49D" w14:textId="77777777" w:rsidTr="001729CC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1729CC" w:rsidRPr="001729CC" w14:paraId="29EFEDE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1729CC" w:rsidRPr="001729CC" w14:paraId="2BEA7FB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A5A652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1729CC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naudojimo ataskaita</w:t>
                              </w:r>
                            </w:p>
                          </w:tc>
                        </w:tr>
                        <w:tr w:rsidR="001729CC" w:rsidRPr="001729CC" w14:paraId="4EA064B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3266D8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1729CC" w:rsidRPr="001729CC" w14:paraId="4931038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4521DD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729CC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13:18:48</w:t>
                              </w:r>
                            </w:p>
                          </w:tc>
                        </w:tr>
                      </w:tbl>
                      <w:p w14:paraId="7860858A" w14:textId="77777777" w:rsidR="001729CC" w:rsidRPr="001729CC" w:rsidRDefault="001729CC" w:rsidP="001729C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74859632" w14:textId="77777777" w:rsidR="001729CC" w:rsidRPr="001729CC" w:rsidRDefault="001729CC" w:rsidP="001729C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1729CC" w:rsidRPr="001729CC" w14:paraId="55A97D7B" w14:textId="77777777" w:rsidTr="001729CC">
              <w:trPr>
                <w:trHeight w:val="193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1729CC" w:rsidRPr="001729CC" w14:paraId="22F8A67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1729CC" w:rsidRPr="001729CC" w14:paraId="7F0FD58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1729CC" w:rsidRPr="001729CC" w14:paraId="07430DD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80"/>
                                      <w:gridCol w:w="1024"/>
                                      <w:gridCol w:w="1160"/>
                                      <w:gridCol w:w="818"/>
                                      <w:gridCol w:w="1165"/>
                                      <w:gridCol w:w="826"/>
                                      <w:gridCol w:w="1895"/>
                                      <w:gridCol w:w="1021"/>
                                      <w:gridCol w:w="976"/>
                                      <w:gridCol w:w="1078"/>
                                      <w:gridCol w:w="1194"/>
                                      <w:gridCol w:w="1112"/>
                                      <w:gridCol w:w="989"/>
                                      <w:gridCol w:w="1058"/>
                                      <w:gridCol w:w="967"/>
                                      <w:gridCol w:w="1052"/>
                                      <w:gridCol w:w="1397"/>
                                      <w:gridCol w:w="1091"/>
                                      <w:gridCol w:w="991"/>
                                    </w:tblGrid>
                                    <w:tr w:rsidR="001729CC" w:rsidRPr="001729CC" w14:paraId="6BB3ACB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523CF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naudotoja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F9B91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3E1D1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naudotojas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EED99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1F493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4842A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32F18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Registravimo būsena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691D5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9857A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672D2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rezervuotas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3B432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Naudojamas plotas, kv. m.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8CD64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įsigaliojimo data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06810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Sutarties pabaigos terminas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9175D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Metinis 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63643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Nuomos mokestis,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089661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Nuosavybės tipas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7DDF80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F430A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FB59D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2C6E107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F6714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76487A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B43FB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FC7471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3492-8000-1043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F0BF8A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Kiti statiniai (inžineriniai)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4F0431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Kiti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inžiner</w:t>
                                          </w:r>
                                          <w:proofErr w:type="spellEnd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statin</w:t>
                                          </w:r>
                                          <w:proofErr w:type="spellEnd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760D0B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Registruotas valstybiniuose registruose arba informacinėse sistemose turtas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8342C0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48A458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99902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3CE32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FE3B3C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2008.01.17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7493E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C5A471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E668FE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FAB7A7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Valstybės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0870AF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7BD763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A6DAC0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616E862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5798ED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36A05D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6E7E8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AF95CF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B70014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2ED548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CFF20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58467C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38E45D0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419147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132827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C36D9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94FFE5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CDD2A3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BA88AC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E1644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D13CEE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61B4C5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04C127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1F2B12C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81C5A5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C3420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7C7FE40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E71A79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36B9C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382A99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6AFED1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26E41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D093FA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6DC398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97785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2F1417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C69E04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4CDE06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26BCBD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E23790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E6B74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118E9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B98C78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7C57D9" w14:textId="77777777" w:rsidR="001729CC" w:rsidRPr="001729CC" w:rsidRDefault="001729CC" w:rsidP="001729CC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764A5E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1D7EC282" w14:textId="77777777" w:rsidR="001729CC" w:rsidRPr="001729CC" w:rsidRDefault="001729CC" w:rsidP="001729C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81696F1" w14:textId="77777777" w:rsidR="001729CC" w:rsidRPr="001729CC" w:rsidRDefault="001729CC" w:rsidP="001729C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623FC108" w14:textId="77777777" w:rsidR="001729CC" w:rsidRPr="001729CC" w:rsidRDefault="001729CC" w:rsidP="001729CC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5BC77AEA" w14:textId="77777777" w:rsidR="001729CC" w:rsidRDefault="001729CC"/>
    <w:tbl>
      <w:tblPr>
        <w:tblW w:w="0" w:type="auto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0"/>
      </w:tblGrid>
      <w:tr w:rsidR="001729CC" w:rsidRPr="001729CC" w14:paraId="27699723" w14:textId="77777777" w:rsidTr="001729C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30"/>
            </w:tblGrid>
            <w:tr w:rsidR="001729CC" w:rsidRPr="001729CC" w14:paraId="5CB29429" w14:textId="77777777" w:rsidTr="001729CC">
              <w:trPr>
                <w:trHeight w:val="61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1729CC" w:rsidRPr="001729CC" w14:paraId="3666E12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1729CC" w:rsidRPr="001729CC" w14:paraId="362E481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E5D522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  <w:r w:rsidRPr="001729CC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  <w:t>Valstybės nekilnojamojo turto valdymo ataskaita</w:t>
                              </w:r>
                            </w:p>
                          </w:tc>
                        </w:tr>
                        <w:tr w:rsidR="001729CC" w:rsidRPr="001729CC" w14:paraId="5978D38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90E39D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sz w:val="18"/>
                                  <w:szCs w:val="18"/>
                                  <w:lang w:eastAsia="lt-LT"/>
                                </w:rPr>
                              </w:pPr>
                            </w:p>
                          </w:tc>
                        </w:tr>
                        <w:tr w:rsidR="001729CC" w:rsidRPr="001729CC" w14:paraId="41426E1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7C58D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729CC"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  <w:lang w:eastAsia="lt-LT"/>
                                </w:rPr>
                                <w:t>Vykdymo laikas: 2021.05.03 13:19:38</w:t>
                              </w:r>
                            </w:p>
                          </w:tc>
                        </w:tr>
                      </w:tbl>
                      <w:p w14:paraId="2C864737" w14:textId="77777777" w:rsidR="001729CC" w:rsidRPr="001729CC" w:rsidRDefault="001729CC" w:rsidP="001729C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3D926CF" w14:textId="77777777" w:rsidR="001729CC" w:rsidRPr="001729CC" w:rsidRDefault="001729CC" w:rsidP="001729C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1729CC" w:rsidRPr="001729CC" w14:paraId="4B35BFE2" w14:textId="77777777" w:rsidTr="001729CC">
              <w:trPr>
                <w:trHeight w:val="13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1600" w:type="dxa"/>
                    <w:jc w:val="center"/>
                    <w:tblCellSpacing w:w="0" w:type="dxa"/>
                    <w:tblCellMar>
                      <w:top w:w="90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1729CC" w:rsidRPr="001729CC" w14:paraId="04C6B49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70"/>
                        </w:tblGrid>
                        <w:tr w:rsidR="001729CC" w:rsidRPr="001729CC" w14:paraId="0488BD3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540"/>
                              </w:tblGrid>
                              <w:tr w:rsidR="001729CC" w:rsidRPr="001729CC" w14:paraId="2C6B4FE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21"/>
                                      <w:gridCol w:w="1446"/>
                                      <w:gridCol w:w="1892"/>
                                      <w:gridCol w:w="1800"/>
                                      <w:gridCol w:w="1660"/>
                                      <w:gridCol w:w="1221"/>
                                      <w:gridCol w:w="1178"/>
                                      <w:gridCol w:w="1631"/>
                                      <w:gridCol w:w="1200"/>
                                      <w:gridCol w:w="1750"/>
                                      <w:gridCol w:w="1783"/>
                                      <w:gridCol w:w="1537"/>
                                      <w:gridCol w:w="1475"/>
                                    </w:tblGrid>
                                    <w:tr w:rsidR="001729CC" w:rsidRPr="001729CC" w14:paraId="009F2E3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EAD53E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Institucija - NT valdytoja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03780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Naudojimo pagrindas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20697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patikėtinis VTIPS institucija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7B4B5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Unikalus Nr.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06BA5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NT objektas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26DAF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Paskirtis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AA32C1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6A02D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Adresas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FB94B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Valdomas plotas,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8553E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Savininko likęs plotas,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kv.m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F07E8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Valdomas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3341C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Likęs kabinetinis plotas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EDEFF3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6E903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Ar klaidingas objektas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5719320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5BC386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CD04D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Patikėjimo teisė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43F7250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111487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3492-8000-1043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F16028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Kiti statiniai (inžineriniai)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A6BD44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Kiti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inžiner</w:t>
                                          </w:r>
                                          <w:proofErr w:type="spellEnd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statin</w:t>
                                          </w:r>
                                          <w:proofErr w:type="spellEnd"/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5BB7C7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r. sav.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A29E7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J. Biliūno g. 19, Anykščiai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0DA5649E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D11B5C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B77457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9B1E770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908866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Geras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31D1085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CA00B5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ANYKŠČIŲ RAJONO SAVIVALDYBĖ 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2DF93D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637A8E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575AD1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243E70E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203E9D7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B2EAA3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448992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00" w:type="dxa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85E897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DCC9BD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D84038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C889CF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7FF9EB9E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1729CC" w:rsidRPr="001729CC" w14:paraId="26D3DD7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3B396924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Iš viso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4834FC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C97C2D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451A3ACC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A4E80A6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0AA204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9A5BBBB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61FD0A5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1D94305F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9106B9A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65FCCA89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2DF2D093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959595"/>
                                            <w:left w:val="single" w:sz="6" w:space="0" w:color="959595"/>
                                            <w:bottom w:val="single" w:sz="6" w:space="0" w:color="959595"/>
                                            <w:right w:val="single" w:sz="6" w:space="0" w:color="959595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14:paraId="573852F8" w14:textId="77777777" w:rsidR="001729CC" w:rsidRPr="001729CC" w:rsidRDefault="001729CC" w:rsidP="001729C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</w:pPr>
                                          <w:r w:rsidRPr="001729C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lt-L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E320BA" w14:textId="77777777" w:rsidR="001729CC" w:rsidRPr="001729CC" w:rsidRDefault="001729CC" w:rsidP="001729CC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E4D33E" w14:textId="77777777" w:rsidR="001729CC" w:rsidRPr="001729CC" w:rsidRDefault="001729CC" w:rsidP="001729CC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0CCF38E7" w14:textId="77777777" w:rsidR="001729CC" w:rsidRPr="001729CC" w:rsidRDefault="001729CC" w:rsidP="001729C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5609A618" w14:textId="77777777" w:rsidR="001729CC" w:rsidRPr="001729CC" w:rsidRDefault="001729CC" w:rsidP="001729C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680F20C8" w14:textId="77777777" w:rsidR="001729CC" w:rsidRPr="001729CC" w:rsidRDefault="001729CC" w:rsidP="001729CC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</w:tbl>
    <w:p w14:paraId="582E34D1" w14:textId="77777777" w:rsidR="002421F8" w:rsidRDefault="002421F8"/>
    <w:sectPr w:rsidR="002421F8" w:rsidSect="002421F8">
      <w:pgSz w:w="23811" w:h="16838" w:orient="landscape" w:code="8"/>
      <w:pgMar w:top="85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F8"/>
    <w:rsid w:val="00070792"/>
    <w:rsid w:val="001729CC"/>
    <w:rsid w:val="001B5045"/>
    <w:rsid w:val="002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352D"/>
  <w15:chartTrackingRefBased/>
  <w15:docId w15:val="{EBD54FDC-682E-4D0D-A872-B199D3E7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6126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2</cp:revision>
  <dcterms:created xsi:type="dcterms:W3CDTF">2021-05-03T10:07:00Z</dcterms:created>
  <dcterms:modified xsi:type="dcterms:W3CDTF">2021-05-03T10:22:00Z</dcterms:modified>
</cp:coreProperties>
</file>