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8B59D" w14:textId="77777777" w:rsidR="009D08A2" w:rsidRPr="00AD3937" w:rsidRDefault="009D08A2" w:rsidP="009D08A2">
      <w:pPr>
        <w:jc w:val="center"/>
        <w:rPr>
          <w:b/>
          <w:color w:val="000000"/>
          <w:szCs w:val="24"/>
        </w:rPr>
      </w:pPr>
      <w:r w:rsidRPr="00AD3937">
        <w:rPr>
          <w:b/>
          <w:color w:val="000000"/>
          <w:szCs w:val="24"/>
        </w:rPr>
        <w:t>NUMATOMO TEISINIO REGULIAVIMO POVEIKIO VERTINIMO PAŽYM</w:t>
      </w:r>
      <w:r w:rsidR="00F83FB6" w:rsidRPr="00AD3937">
        <w:rPr>
          <w:b/>
          <w:color w:val="000000"/>
          <w:szCs w:val="24"/>
        </w:rPr>
        <w:t>A</w:t>
      </w:r>
    </w:p>
    <w:p w14:paraId="1C0BF1D9" w14:textId="77777777" w:rsidR="009D08A2" w:rsidRPr="00AD3937" w:rsidRDefault="009D08A2" w:rsidP="009D08A2">
      <w:pPr>
        <w:rPr>
          <w:b/>
          <w:color w:val="0000FF"/>
          <w:szCs w:val="24"/>
        </w:rPr>
      </w:pPr>
    </w:p>
    <w:tbl>
      <w:tblPr>
        <w:tblW w:w="0" w:type="auto"/>
        <w:tblLook w:val="00A0" w:firstRow="1" w:lastRow="0" w:firstColumn="1" w:lastColumn="0" w:noHBand="0" w:noVBand="0"/>
      </w:tblPr>
      <w:tblGrid>
        <w:gridCol w:w="2235"/>
        <w:gridCol w:w="7337"/>
      </w:tblGrid>
      <w:tr w:rsidR="009D08A2" w:rsidRPr="00AD3937" w14:paraId="066C1301" w14:textId="77777777" w:rsidTr="0014211B">
        <w:tc>
          <w:tcPr>
            <w:tcW w:w="2235" w:type="dxa"/>
            <w:shd w:val="clear" w:color="auto" w:fill="DBE5F1"/>
            <w:hideMark/>
          </w:tcPr>
          <w:p w14:paraId="1149D2F3" w14:textId="77777777" w:rsidR="009D08A2" w:rsidRPr="00AD3937" w:rsidRDefault="009D08A2" w:rsidP="0014211B">
            <w:pPr>
              <w:rPr>
                <w:szCs w:val="24"/>
                <w:shd w:val="clear" w:color="auto" w:fill="DBE5F1"/>
              </w:rPr>
            </w:pPr>
            <w:r w:rsidRPr="00AD3937">
              <w:rPr>
                <w:b/>
                <w:szCs w:val="24"/>
                <w:shd w:val="clear" w:color="auto" w:fill="DBE5F1"/>
              </w:rPr>
              <w:t>Projekto pavadinimas</w:t>
            </w:r>
          </w:p>
        </w:tc>
        <w:tc>
          <w:tcPr>
            <w:tcW w:w="7337" w:type="dxa"/>
            <w:shd w:val="clear" w:color="auto" w:fill="DBE5F1"/>
          </w:tcPr>
          <w:p w14:paraId="582E61D5" w14:textId="2D91D640" w:rsidR="009D08A2" w:rsidRPr="00AD3937" w:rsidRDefault="008542A5" w:rsidP="00EF6AB4">
            <w:pPr>
              <w:jc w:val="both"/>
              <w:rPr>
                <w:szCs w:val="24"/>
              </w:rPr>
            </w:pPr>
            <w:r w:rsidRPr="00AD3937">
              <w:rPr>
                <w:szCs w:val="24"/>
              </w:rPr>
              <w:t xml:space="preserve">Lietuvos Respublikos </w:t>
            </w:r>
            <w:r w:rsidR="00594195">
              <w:rPr>
                <w:szCs w:val="24"/>
              </w:rPr>
              <w:t>Vyriausybės nutarim</w:t>
            </w:r>
            <w:r w:rsidR="00893CEB">
              <w:rPr>
                <w:szCs w:val="24"/>
              </w:rPr>
              <w:t>o</w:t>
            </w:r>
            <w:r w:rsidR="00E41BD7">
              <w:rPr>
                <w:szCs w:val="24"/>
              </w:rPr>
              <w:t xml:space="preserve"> </w:t>
            </w:r>
            <w:r w:rsidR="0008271E">
              <w:rPr>
                <w:szCs w:val="24"/>
              </w:rPr>
              <w:t>„Dėl P</w:t>
            </w:r>
            <w:r w:rsidR="0008271E" w:rsidRPr="001F2597">
              <w:rPr>
                <w:szCs w:val="24"/>
              </w:rPr>
              <w:t>ajėgumų užtikrinimo mechanizmo įgyvendinimo tvarkos apraš</w:t>
            </w:r>
            <w:r w:rsidR="0008271E">
              <w:rPr>
                <w:szCs w:val="24"/>
              </w:rPr>
              <w:t>o patvirtinimo“</w:t>
            </w:r>
            <w:r w:rsidR="00974D4C">
              <w:rPr>
                <w:szCs w:val="24"/>
              </w:rPr>
              <w:t xml:space="preserve"> </w:t>
            </w:r>
            <w:r w:rsidR="00893CEB">
              <w:rPr>
                <w:szCs w:val="24"/>
              </w:rPr>
              <w:t>proje</w:t>
            </w:r>
            <w:r w:rsidR="0030544F">
              <w:rPr>
                <w:szCs w:val="24"/>
              </w:rPr>
              <w:t>k</w:t>
            </w:r>
            <w:r w:rsidR="00893CEB">
              <w:rPr>
                <w:szCs w:val="24"/>
              </w:rPr>
              <w:t xml:space="preserve">tas </w:t>
            </w:r>
            <w:r w:rsidR="00974D4C">
              <w:rPr>
                <w:szCs w:val="24"/>
              </w:rPr>
              <w:t>(toliau – Nutarimo projektas)</w:t>
            </w:r>
          </w:p>
        </w:tc>
      </w:tr>
    </w:tbl>
    <w:p w14:paraId="7B21D30B" w14:textId="77777777" w:rsidR="009D08A2" w:rsidRPr="00AD3937" w:rsidRDefault="009D08A2" w:rsidP="009D08A2">
      <w:pPr>
        <w:rPr>
          <w:szCs w:val="24"/>
        </w:rPr>
      </w:pPr>
    </w:p>
    <w:tbl>
      <w:tblPr>
        <w:tblW w:w="0" w:type="auto"/>
        <w:tblLook w:val="00A0" w:firstRow="1" w:lastRow="0" w:firstColumn="1" w:lastColumn="0" w:noHBand="0" w:noVBand="0"/>
      </w:tblPr>
      <w:tblGrid>
        <w:gridCol w:w="2235"/>
        <w:gridCol w:w="7337"/>
      </w:tblGrid>
      <w:tr w:rsidR="009D08A2" w:rsidRPr="00AD3937" w14:paraId="4325F8F1" w14:textId="77777777" w:rsidTr="0014211B">
        <w:tc>
          <w:tcPr>
            <w:tcW w:w="2235" w:type="dxa"/>
            <w:shd w:val="clear" w:color="auto" w:fill="DBE5F1"/>
            <w:hideMark/>
          </w:tcPr>
          <w:p w14:paraId="5BAA4A5A" w14:textId="77777777" w:rsidR="009D08A2" w:rsidRPr="00AD3937" w:rsidRDefault="009D08A2" w:rsidP="0014211B">
            <w:pPr>
              <w:rPr>
                <w:szCs w:val="24"/>
              </w:rPr>
            </w:pPr>
            <w:r w:rsidRPr="00AD3937">
              <w:rPr>
                <w:b/>
                <w:szCs w:val="24"/>
                <w:shd w:val="clear" w:color="auto" w:fill="DBE5F1"/>
              </w:rPr>
              <w:t>Projekto rengėjas</w:t>
            </w:r>
          </w:p>
        </w:tc>
        <w:tc>
          <w:tcPr>
            <w:tcW w:w="7337" w:type="dxa"/>
            <w:shd w:val="clear" w:color="auto" w:fill="DBE5F1"/>
            <w:hideMark/>
          </w:tcPr>
          <w:p w14:paraId="2EF33431" w14:textId="77777777" w:rsidR="009D08A2" w:rsidRPr="00AD3937" w:rsidRDefault="009D08A2" w:rsidP="0014211B">
            <w:pPr>
              <w:jc w:val="both"/>
              <w:rPr>
                <w:b/>
                <w:szCs w:val="24"/>
              </w:rPr>
            </w:pPr>
            <w:r w:rsidRPr="00AD3937">
              <w:rPr>
                <w:szCs w:val="24"/>
              </w:rPr>
              <w:t>Lietuvos Respublikos energetikos ministerija</w:t>
            </w:r>
          </w:p>
        </w:tc>
      </w:tr>
    </w:tbl>
    <w:p w14:paraId="22CC17C9" w14:textId="77777777" w:rsidR="009D08A2" w:rsidRPr="00AD3937" w:rsidRDefault="009D08A2" w:rsidP="009D08A2">
      <w:pPr>
        <w:rPr>
          <w:szCs w:val="24"/>
        </w:rPr>
      </w:pPr>
    </w:p>
    <w:tbl>
      <w:tblPr>
        <w:tblW w:w="0" w:type="auto"/>
        <w:tblLook w:val="00A0" w:firstRow="1" w:lastRow="0" w:firstColumn="1" w:lastColumn="0" w:noHBand="0" w:noVBand="0"/>
      </w:tblPr>
      <w:tblGrid>
        <w:gridCol w:w="2235"/>
        <w:gridCol w:w="7337"/>
      </w:tblGrid>
      <w:tr w:rsidR="009D08A2" w:rsidRPr="00AD3937" w14:paraId="40FEBF43" w14:textId="77777777" w:rsidTr="0014211B">
        <w:tc>
          <w:tcPr>
            <w:tcW w:w="2235" w:type="dxa"/>
            <w:shd w:val="clear" w:color="auto" w:fill="DBE5F1"/>
            <w:hideMark/>
          </w:tcPr>
          <w:p w14:paraId="0AB93285" w14:textId="77777777" w:rsidR="009D08A2" w:rsidRPr="00AD3937" w:rsidRDefault="009D08A2" w:rsidP="0014211B">
            <w:pPr>
              <w:rPr>
                <w:b/>
                <w:szCs w:val="24"/>
              </w:rPr>
            </w:pPr>
            <w:r w:rsidRPr="00AD3937">
              <w:rPr>
                <w:b/>
                <w:szCs w:val="24"/>
              </w:rPr>
              <w:t>Projekto tikslas</w:t>
            </w:r>
          </w:p>
        </w:tc>
        <w:tc>
          <w:tcPr>
            <w:tcW w:w="7337" w:type="dxa"/>
            <w:shd w:val="clear" w:color="auto" w:fill="DBE5F1"/>
            <w:hideMark/>
          </w:tcPr>
          <w:p w14:paraId="7DD3CA24" w14:textId="64716FA4" w:rsidR="009D08A2" w:rsidRPr="00AD3937" w:rsidRDefault="00DB27D5" w:rsidP="0030544F">
            <w:pPr>
              <w:pStyle w:val="Default"/>
              <w:spacing w:line="252" w:lineRule="auto"/>
              <w:jc w:val="both"/>
              <w:rPr>
                <w:b/>
              </w:rPr>
            </w:pPr>
            <w:r w:rsidRPr="00CA6B63">
              <w:rPr>
                <w:color w:val="auto"/>
                <w:lang w:eastAsia="lt-LT"/>
              </w:rPr>
              <w:t xml:space="preserve">Įgyvendinamos </w:t>
            </w:r>
            <w:r w:rsidRPr="00CA6B63">
              <w:t xml:space="preserve">Lietuvos Respublikos elektros energetikos įstatymo </w:t>
            </w:r>
            <w:r w:rsidR="0054670C">
              <w:br/>
            </w:r>
            <w:r w:rsidRPr="00CA6B63">
              <w:t xml:space="preserve">Nr. VIII-1881 </w:t>
            </w:r>
            <w:r w:rsidRPr="00CA6B63">
              <w:rPr>
                <w:caps/>
              </w:rPr>
              <w:t>2, 6, 7, 9, 18, 31, 33, 78 </w:t>
            </w:r>
            <w:r w:rsidRPr="00CA6B63">
              <w:t xml:space="preserve"> straipsnių ir priedo pakeitimo ir Įstatymo papildymo</w:t>
            </w:r>
            <w:r w:rsidRPr="00CA6B63">
              <w:rPr>
                <w:caps/>
              </w:rPr>
              <w:t xml:space="preserve"> </w:t>
            </w:r>
            <w:r w:rsidRPr="00CA6B63">
              <w:t>dešimtuoju</w:t>
            </w:r>
            <w:r w:rsidRPr="00CA6B63">
              <w:rPr>
                <w:caps/>
                <w:vertAlign w:val="superscript"/>
              </w:rPr>
              <w:t>1</w:t>
            </w:r>
            <w:r w:rsidRPr="00CA6B63">
              <w:t xml:space="preserve"> skirsniu įstatymo Nr. XIII-3020</w:t>
            </w:r>
            <w:r w:rsidR="00EA4BF2">
              <w:t xml:space="preserve"> </w:t>
            </w:r>
            <w:r w:rsidR="00EA4BF2" w:rsidRPr="001F2597">
              <w:t>6 straipsnio 1 dalies</w:t>
            </w:r>
            <w:r w:rsidR="00EA4BF2">
              <w:t xml:space="preserve"> </w:t>
            </w:r>
            <w:r w:rsidR="00EA4BF2" w:rsidRPr="001F2597">
              <w:t>10 punkt</w:t>
            </w:r>
            <w:r w:rsidR="00EA4BF2">
              <w:t>o</w:t>
            </w:r>
            <w:r w:rsidRPr="00CA6B63">
              <w:t xml:space="preserve"> nuostatos. </w:t>
            </w:r>
            <w:r w:rsidR="00974D4C">
              <w:t>N</w:t>
            </w:r>
            <w:r w:rsidR="002D6344">
              <w:t>utarimo projektas sudarys galimybes</w:t>
            </w:r>
            <w:r w:rsidRPr="00CA6B63">
              <w:t xml:space="preserve"> įgyvendinti elektros pajėgumų</w:t>
            </w:r>
            <w:r>
              <w:t xml:space="preserve"> užtikrinimo</w:t>
            </w:r>
            <w:r w:rsidRPr="00CA6B63">
              <w:t xml:space="preserve"> mechanizmą</w:t>
            </w:r>
            <w:r w:rsidR="00AB4587">
              <w:t xml:space="preserve"> Lietuvoje</w:t>
            </w:r>
            <w:r w:rsidRPr="00CA6B63">
              <w:t>, kuri</w:t>
            </w:r>
            <w:r w:rsidR="00C362BD">
              <w:t>s</w:t>
            </w:r>
            <w:r w:rsidRPr="00CA6B63">
              <w:t xml:space="preserve"> užtikrina Lietuvos elektros energetikos sistemos</w:t>
            </w:r>
            <w:r w:rsidR="00C362BD">
              <w:t xml:space="preserve"> (toliau</w:t>
            </w:r>
            <w:r w:rsidR="00C362BD" w:rsidRPr="009E7420">
              <w:t xml:space="preserve"> – </w:t>
            </w:r>
            <w:r w:rsidR="00C362BD">
              <w:t xml:space="preserve">LEES) </w:t>
            </w:r>
            <w:r w:rsidRPr="00CA6B63">
              <w:t>adekvatum</w:t>
            </w:r>
            <w:r w:rsidR="00C362BD">
              <w:t>ą</w:t>
            </w:r>
            <w:r w:rsidRPr="00CA6B63">
              <w:t xml:space="preserve"> ir pakankam</w:t>
            </w:r>
            <w:r w:rsidR="00C362BD">
              <w:t>ą</w:t>
            </w:r>
            <w:r w:rsidRPr="00CA6B63">
              <w:t xml:space="preserve"> elektros energijos tiekimo saugumo lyg</w:t>
            </w:r>
            <w:r w:rsidR="00C362BD">
              <w:t>į po</w:t>
            </w:r>
            <w:r w:rsidRPr="00C362BD">
              <w:rPr>
                <w:rStyle w:val="FontStyle53"/>
                <w:b w:val="0"/>
                <w:bCs w:val="0"/>
                <w:sz w:val="24"/>
                <w:szCs w:val="24"/>
              </w:rPr>
              <w:t xml:space="preserve"> 2025 m</w:t>
            </w:r>
            <w:r w:rsidR="00C362BD">
              <w:rPr>
                <w:rStyle w:val="FontStyle53"/>
                <w:b w:val="0"/>
                <w:bCs w:val="0"/>
                <w:sz w:val="24"/>
                <w:szCs w:val="24"/>
              </w:rPr>
              <w:t>.</w:t>
            </w:r>
            <w:r w:rsidR="003C7E14">
              <w:t xml:space="preserve"> </w:t>
            </w:r>
            <w:r w:rsidR="003C7E14" w:rsidRPr="003C7E14">
              <w:rPr>
                <w:rStyle w:val="FontStyle53"/>
                <w:b w:val="0"/>
                <w:bCs w:val="0"/>
                <w:sz w:val="24"/>
                <w:szCs w:val="24"/>
              </w:rPr>
              <w:t xml:space="preserve">– </w:t>
            </w:r>
            <w:r w:rsidR="00C362BD" w:rsidRPr="00C362BD">
              <w:rPr>
                <w:rStyle w:val="FontStyle53"/>
                <w:b w:val="0"/>
                <w:bCs w:val="0"/>
                <w:sz w:val="24"/>
                <w:szCs w:val="24"/>
              </w:rPr>
              <w:t>LESS</w:t>
            </w:r>
            <w:r w:rsidR="003C7E14" w:rsidRPr="003C7E14">
              <w:rPr>
                <w:rStyle w:val="FontStyle53"/>
                <w:b w:val="0"/>
                <w:bCs w:val="0"/>
                <w:sz w:val="24"/>
                <w:szCs w:val="24"/>
              </w:rPr>
              <w:t xml:space="preserve"> de-sinchronizacijos nuo IPS/UPS sistemos</w:t>
            </w:r>
            <w:r w:rsidR="003C7E14">
              <w:rPr>
                <w:rStyle w:val="FontStyle53"/>
                <w:b w:val="0"/>
                <w:bCs w:val="0"/>
                <w:sz w:val="24"/>
                <w:szCs w:val="24"/>
              </w:rPr>
              <w:t>.</w:t>
            </w:r>
          </w:p>
        </w:tc>
      </w:tr>
    </w:tbl>
    <w:p w14:paraId="07FC54AB" w14:textId="77777777" w:rsidR="009D08A2" w:rsidRPr="00AD3937" w:rsidRDefault="009D08A2" w:rsidP="009D08A2">
      <w:pPr>
        <w:rPr>
          <w:szCs w:val="24"/>
        </w:rPr>
      </w:pPr>
    </w:p>
    <w:tbl>
      <w:tblPr>
        <w:tblW w:w="0" w:type="auto"/>
        <w:tblLook w:val="00A0" w:firstRow="1" w:lastRow="0" w:firstColumn="1" w:lastColumn="0" w:noHBand="0" w:noVBand="0"/>
      </w:tblPr>
      <w:tblGrid>
        <w:gridCol w:w="2164"/>
        <w:gridCol w:w="7334"/>
      </w:tblGrid>
      <w:tr w:rsidR="009D08A2" w:rsidRPr="00AD3937" w14:paraId="1BC83B8C" w14:textId="77777777" w:rsidTr="00D40680">
        <w:trPr>
          <w:trHeight w:val="415"/>
        </w:trPr>
        <w:tc>
          <w:tcPr>
            <w:tcW w:w="2164" w:type="dxa"/>
            <w:shd w:val="clear" w:color="auto" w:fill="DBE5F1"/>
          </w:tcPr>
          <w:p w14:paraId="7648EA1A" w14:textId="77777777" w:rsidR="009D08A2" w:rsidRPr="00AD3937" w:rsidRDefault="009D08A2" w:rsidP="0014211B">
            <w:pPr>
              <w:rPr>
                <w:szCs w:val="24"/>
              </w:rPr>
            </w:pPr>
          </w:p>
        </w:tc>
        <w:tc>
          <w:tcPr>
            <w:tcW w:w="7334" w:type="dxa"/>
            <w:shd w:val="clear" w:color="auto" w:fill="DBE5F1"/>
            <w:hideMark/>
          </w:tcPr>
          <w:p w14:paraId="6649DA4F" w14:textId="77777777" w:rsidR="009D08A2" w:rsidRPr="00AD3937" w:rsidRDefault="009D08A2" w:rsidP="0014211B">
            <w:pPr>
              <w:jc w:val="center"/>
              <w:rPr>
                <w:b/>
                <w:szCs w:val="24"/>
              </w:rPr>
            </w:pPr>
            <w:r w:rsidRPr="00AD3937">
              <w:rPr>
                <w:b/>
                <w:szCs w:val="24"/>
              </w:rPr>
              <w:t xml:space="preserve">Siūlomo projekto poveikio įvertinimas </w:t>
            </w:r>
          </w:p>
          <w:p w14:paraId="3A48F412" w14:textId="77777777" w:rsidR="009D08A2" w:rsidRPr="00AD3937" w:rsidRDefault="009D08A2" w:rsidP="0014211B">
            <w:pPr>
              <w:jc w:val="center"/>
              <w:rPr>
                <w:b/>
                <w:szCs w:val="24"/>
              </w:rPr>
            </w:pPr>
            <w:r w:rsidRPr="00AD3937">
              <w:rPr>
                <w:b/>
                <w:szCs w:val="24"/>
              </w:rPr>
              <w:t>(</w:t>
            </w:r>
            <w:r w:rsidRPr="00AD3937">
              <w:rPr>
                <w:b/>
                <w:bCs/>
                <w:szCs w:val="24"/>
              </w:rPr>
              <w:t>teigiamos ir (ar) neigiamos pasekmės)</w:t>
            </w:r>
            <w:r w:rsidR="00770998" w:rsidRPr="00AD3937" w:rsidDel="00770998">
              <w:rPr>
                <w:b/>
                <w:bCs/>
                <w:szCs w:val="24"/>
              </w:rPr>
              <w:t xml:space="preserve"> </w:t>
            </w:r>
          </w:p>
        </w:tc>
      </w:tr>
    </w:tbl>
    <w:p w14:paraId="6BA117A3" w14:textId="77777777" w:rsidR="009D08A2" w:rsidRPr="00AD3937" w:rsidRDefault="009D08A2" w:rsidP="009D08A2">
      <w:pPr>
        <w:rPr>
          <w:szCs w:val="24"/>
        </w:rPr>
      </w:pPr>
    </w:p>
    <w:tbl>
      <w:tblPr>
        <w:tblW w:w="0" w:type="auto"/>
        <w:tblLook w:val="00A0" w:firstRow="1" w:lastRow="0" w:firstColumn="1" w:lastColumn="0" w:noHBand="0" w:noVBand="0"/>
      </w:tblPr>
      <w:tblGrid>
        <w:gridCol w:w="1843"/>
        <w:gridCol w:w="7796"/>
      </w:tblGrid>
      <w:tr w:rsidR="009D08A2" w:rsidRPr="00AD3937" w14:paraId="40AA977D" w14:textId="77777777" w:rsidTr="0079043E">
        <w:tc>
          <w:tcPr>
            <w:tcW w:w="1843" w:type="dxa"/>
            <w:shd w:val="clear" w:color="auto" w:fill="DBE5F1"/>
          </w:tcPr>
          <w:p w14:paraId="1E14C7BF" w14:textId="77777777" w:rsidR="009D08A2" w:rsidRPr="00AD3937" w:rsidRDefault="009D08A2" w:rsidP="0014211B">
            <w:pPr>
              <w:rPr>
                <w:b/>
                <w:szCs w:val="24"/>
              </w:rPr>
            </w:pPr>
            <w:r w:rsidRPr="00AD3937">
              <w:rPr>
                <w:b/>
                <w:szCs w:val="24"/>
              </w:rPr>
              <w:t xml:space="preserve">Poveikis atitinkamai </w:t>
            </w:r>
          </w:p>
          <w:p w14:paraId="1E3FA3DC" w14:textId="77777777" w:rsidR="009D08A2" w:rsidRPr="00AD3937" w:rsidRDefault="009D08A2" w:rsidP="0014211B">
            <w:pPr>
              <w:rPr>
                <w:b/>
                <w:szCs w:val="24"/>
              </w:rPr>
            </w:pPr>
            <w:r w:rsidRPr="00AD3937">
              <w:rPr>
                <w:b/>
                <w:szCs w:val="24"/>
              </w:rPr>
              <w:t>sričiai</w:t>
            </w:r>
          </w:p>
        </w:tc>
        <w:tc>
          <w:tcPr>
            <w:tcW w:w="7796" w:type="dxa"/>
          </w:tcPr>
          <w:p w14:paraId="0A7DEE9D" w14:textId="15647948" w:rsidR="009D08A2" w:rsidRPr="009E7420" w:rsidRDefault="009D08A2" w:rsidP="0014211B">
            <w:pPr>
              <w:jc w:val="both"/>
              <w:rPr>
                <w:szCs w:val="24"/>
              </w:rPr>
            </w:pPr>
            <w:r w:rsidRPr="009E7420">
              <w:rPr>
                <w:szCs w:val="24"/>
              </w:rPr>
              <w:t xml:space="preserve">Sritis: elektros energetikos sektorius. </w:t>
            </w:r>
          </w:p>
          <w:p w14:paraId="4A8D7D46" w14:textId="7570B48A" w:rsidR="006A6EB9" w:rsidRPr="009E7420" w:rsidRDefault="00EF6334" w:rsidP="00AA4832">
            <w:pPr>
              <w:tabs>
                <w:tab w:val="left" w:pos="851"/>
              </w:tabs>
              <w:jc w:val="both"/>
              <w:rPr>
                <w:szCs w:val="24"/>
              </w:rPr>
            </w:pPr>
            <w:r w:rsidRPr="009E7420">
              <w:rPr>
                <w:szCs w:val="24"/>
              </w:rPr>
              <w:t>Nut</w:t>
            </w:r>
            <w:r w:rsidR="00864885" w:rsidRPr="009E7420">
              <w:rPr>
                <w:szCs w:val="24"/>
              </w:rPr>
              <w:t>arimo</w:t>
            </w:r>
            <w:r w:rsidR="006A6EB9" w:rsidRPr="009E7420">
              <w:rPr>
                <w:szCs w:val="24"/>
              </w:rPr>
              <w:t xml:space="preserve"> projekt</w:t>
            </w:r>
            <w:r w:rsidR="0054670C">
              <w:rPr>
                <w:szCs w:val="24"/>
              </w:rPr>
              <w:t>u</w:t>
            </w:r>
            <w:r w:rsidR="006A6EB9" w:rsidRPr="009E7420">
              <w:rPr>
                <w:szCs w:val="24"/>
              </w:rPr>
              <w:t xml:space="preserve"> siekiama:</w:t>
            </w:r>
          </w:p>
          <w:p w14:paraId="24C428EC" w14:textId="23FC35CB" w:rsidR="00D93558" w:rsidRPr="009E7420" w:rsidRDefault="00D93558" w:rsidP="003A3D35">
            <w:pPr>
              <w:pStyle w:val="ListParagraph"/>
              <w:numPr>
                <w:ilvl w:val="0"/>
                <w:numId w:val="4"/>
              </w:numPr>
              <w:tabs>
                <w:tab w:val="left" w:pos="313"/>
              </w:tabs>
              <w:ind w:left="0" w:firstLine="30"/>
              <w:jc w:val="both"/>
              <w:rPr>
                <w:szCs w:val="24"/>
              </w:rPr>
            </w:pPr>
            <w:r w:rsidRPr="009E7420">
              <w:rPr>
                <w:szCs w:val="24"/>
              </w:rPr>
              <w:t xml:space="preserve">įgyvendinti </w:t>
            </w:r>
            <w:r w:rsidR="00864885" w:rsidRPr="009E7420">
              <w:t xml:space="preserve">Lietuvos Respublikos elektros energetikos įstatymo </w:t>
            </w:r>
            <w:r w:rsidR="00974D4C">
              <w:br/>
            </w:r>
            <w:r w:rsidR="00864885" w:rsidRPr="009E7420">
              <w:t xml:space="preserve">Nr. VIII-1881 </w:t>
            </w:r>
            <w:r w:rsidR="00864885" w:rsidRPr="009E7420">
              <w:rPr>
                <w:caps/>
              </w:rPr>
              <w:t>2, 6, 7, 9, 18, 31, 33, 78 </w:t>
            </w:r>
            <w:r w:rsidR="00864885" w:rsidRPr="009E7420">
              <w:t xml:space="preserve"> straipsnių ir priedo pakeitimo ir Įstatymo papildymo</w:t>
            </w:r>
            <w:r w:rsidR="00864885" w:rsidRPr="009E7420">
              <w:rPr>
                <w:caps/>
              </w:rPr>
              <w:t xml:space="preserve"> </w:t>
            </w:r>
            <w:r w:rsidR="00864885" w:rsidRPr="009E7420">
              <w:t>dešimtuoju</w:t>
            </w:r>
            <w:r w:rsidR="00864885" w:rsidRPr="009E7420">
              <w:rPr>
                <w:caps/>
              </w:rPr>
              <w:t xml:space="preserve"> </w:t>
            </w:r>
            <w:r w:rsidR="00864885" w:rsidRPr="009E7420">
              <w:rPr>
                <w:caps/>
                <w:vertAlign w:val="superscript"/>
              </w:rPr>
              <w:t>1</w:t>
            </w:r>
            <w:r w:rsidR="00864885" w:rsidRPr="009E7420">
              <w:t xml:space="preserve"> skirsniu įstatymo Nr. XIII-3020 </w:t>
            </w:r>
            <w:r w:rsidR="00864885" w:rsidRPr="009E7420">
              <w:rPr>
                <w:szCs w:val="24"/>
              </w:rPr>
              <w:t>6 straipsnio 1 dalies</w:t>
            </w:r>
            <w:r w:rsidR="00864885" w:rsidRPr="009E7420">
              <w:t xml:space="preserve"> </w:t>
            </w:r>
            <w:r w:rsidR="00974D4C">
              <w:br/>
            </w:r>
            <w:r w:rsidR="00864885" w:rsidRPr="009E7420">
              <w:rPr>
                <w:szCs w:val="24"/>
              </w:rPr>
              <w:t>10 punkt</w:t>
            </w:r>
            <w:r w:rsidR="00864885" w:rsidRPr="009E7420">
              <w:t>o nuostatą</w:t>
            </w:r>
            <w:r w:rsidRPr="009E7420">
              <w:rPr>
                <w:szCs w:val="24"/>
              </w:rPr>
              <w:t>;</w:t>
            </w:r>
          </w:p>
          <w:p w14:paraId="1B194761" w14:textId="6ED4D013" w:rsidR="009E7420" w:rsidRPr="009E7420" w:rsidRDefault="00E600DA" w:rsidP="00F06980">
            <w:pPr>
              <w:pStyle w:val="ListParagraph"/>
              <w:numPr>
                <w:ilvl w:val="0"/>
                <w:numId w:val="4"/>
              </w:numPr>
              <w:tabs>
                <w:tab w:val="left" w:pos="313"/>
              </w:tabs>
              <w:ind w:left="0" w:firstLine="30"/>
              <w:jc w:val="both"/>
            </w:pPr>
            <w:r w:rsidRPr="009E7420">
              <w:rPr>
                <w:szCs w:val="24"/>
              </w:rPr>
              <w:t xml:space="preserve">įgyvendinant pajėgumų </w:t>
            </w:r>
            <w:r w:rsidR="008104C7" w:rsidRPr="009E7420">
              <w:rPr>
                <w:szCs w:val="24"/>
              </w:rPr>
              <w:t xml:space="preserve">užtikrinimo </w:t>
            </w:r>
            <w:r w:rsidRPr="009E7420">
              <w:rPr>
                <w:szCs w:val="24"/>
              </w:rPr>
              <w:t xml:space="preserve">mechanizmą (toliau – </w:t>
            </w:r>
            <w:r w:rsidR="00DE49BC" w:rsidRPr="009E7420">
              <w:rPr>
                <w:szCs w:val="24"/>
              </w:rPr>
              <w:t>Pajėgumų m</w:t>
            </w:r>
            <w:r w:rsidRPr="009E7420">
              <w:rPr>
                <w:szCs w:val="24"/>
              </w:rPr>
              <w:t>echanizmas), užtikrinti Lietuvos elektros energetikos sistemos LEES adekvatumą</w:t>
            </w:r>
            <w:r w:rsidR="00FC054A" w:rsidRPr="009E7420">
              <w:rPr>
                <w:szCs w:val="24"/>
              </w:rPr>
              <w:t xml:space="preserve"> (kaip tai yra suprantama pagal EEĮ 2 straipsnio 7</w:t>
            </w:r>
            <w:r w:rsidR="00FC054A" w:rsidRPr="009E7420">
              <w:rPr>
                <w:szCs w:val="24"/>
                <w:vertAlign w:val="superscript"/>
              </w:rPr>
              <w:t>1</w:t>
            </w:r>
            <w:r w:rsidR="00FC054A" w:rsidRPr="009E7420">
              <w:rPr>
                <w:szCs w:val="24"/>
              </w:rPr>
              <w:t xml:space="preserve"> </w:t>
            </w:r>
            <w:r w:rsidR="00893682" w:rsidRPr="009E7420">
              <w:rPr>
                <w:szCs w:val="24"/>
              </w:rPr>
              <w:t>dalį</w:t>
            </w:r>
            <w:r w:rsidR="00FC054A" w:rsidRPr="009E7420">
              <w:rPr>
                <w:szCs w:val="24"/>
              </w:rPr>
              <w:t>)</w:t>
            </w:r>
            <w:r w:rsidRPr="009E7420">
              <w:rPr>
                <w:szCs w:val="24"/>
              </w:rPr>
              <w:t xml:space="preserve"> ir </w:t>
            </w:r>
            <w:r w:rsidR="009F2BB0" w:rsidRPr="009E7420">
              <w:rPr>
                <w:szCs w:val="24"/>
              </w:rPr>
              <w:t xml:space="preserve">pakankamą </w:t>
            </w:r>
            <w:r w:rsidRPr="009E7420">
              <w:rPr>
                <w:szCs w:val="24"/>
              </w:rPr>
              <w:t>elektros energijos tiekimo saugumo lygį</w:t>
            </w:r>
            <w:r w:rsidR="0016660D">
              <w:rPr>
                <w:szCs w:val="24"/>
              </w:rPr>
              <w:t xml:space="preserve"> </w:t>
            </w:r>
            <w:r w:rsidR="0016660D">
              <w:t>po 2025 m.</w:t>
            </w:r>
          </w:p>
          <w:p w14:paraId="51EFFBA4" w14:textId="1B40131D" w:rsidR="00DC59ED" w:rsidRDefault="00E17A6B" w:rsidP="00C362BD">
            <w:pPr>
              <w:tabs>
                <w:tab w:val="left" w:pos="313"/>
              </w:tabs>
              <w:jc w:val="both"/>
            </w:pPr>
            <w:r w:rsidRPr="0016660D">
              <w:rPr>
                <w:szCs w:val="24"/>
              </w:rPr>
              <w:t>Nutarimo</w:t>
            </w:r>
            <w:r w:rsidR="00B51C82" w:rsidRPr="0016660D">
              <w:rPr>
                <w:szCs w:val="24"/>
              </w:rPr>
              <w:t xml:space="preserve"> projekte numatyt</w:t>
            </w:r>
            <w:r w:rsidR="00C9642D" w:rsidRPr="0016660D">
              <w:rPr>
                <w:szCs w:val="24"/>
              </w:rPr>
              <w:t xml:space="preserve">as teisinis </w:t>
            </w:r>
            <w:r w:rsidR="008A6A23" w:rsidRPr="0016660D">
              <w:rPr>
                <w:szCs w:val="24"/>
              </w:rPr>
              <w:t>reguliavimas</w:t>
            </w:r>
            <w:r w:rsidR="00C9642D" w:rsidRPr="0016660D">
              <w:rPr>
                <w:szCs w:val="24"/>
              </w:rPr>
              <w:t xml:space="preserve"> turės</w:t>
            </w:r>
            <w:r w:rsidR="009C6B95" w:rsidRPr="0016660D">
              <w:rPr>
                <w:szCs w:val="24"/>
              </w:rPr>
              <w:t xml:space="preserve"> ilgalaikę</w:t>
            </w:r>
            <w:r w:rsidR="00C9642D" w:rsidRPr="0016660D">
              <w:rPr>
                <w:szCs w:val="24"/>
              </w:rPr>
              <w:t xml:space="preserve"> </w:t>
            </w:r>
            <w:r w:rsidR="00617CDD" w:rsidRPr="0016660D">
              <w:rPr>
                <w:szCs w:val="24"/>
              </w:rPr>
              <w:t>teigiamą įtaką</w:t>
            </w:r>
            <w:r w:rsidR="00C9642D" w:rsidRPr="00C362BD">
              <w:rPr>
                <w:szCs w:val="24"/>
              </w:rPr>
              <w:t>, kadangi</w:t>
            </w:r>
            <w:r w:rsidR="00B51C82" w:rsidRPr="00C362BD">
              <w:rPr>
                <w:szCs w:val="24"/>
              </w:rPr>
              <w:t xml:space="preserve"> </w:t>
            </w:r>
            <w:r w:rsidR="00F62732" w:rsidRPr="00C362BD">
              <w:rPr>
                <w:szCs w:val="24"/>
              </w:rPr>
              <w:t>sudarys galimybes</w:t>
            </w:r>
            <w:r w:rsidR="00DE665F" w:rsidRPr="00C362BD">
              <w:rPr>
                <w:szCs w:val="24"/>
              </w:rPr>
              <w:t xml:space="preserve"> (</w:t>
            </w:r>
            <w:r w:rsidR="000A0196" w:rsidRPr="00C362BD">
              <w:rPr>
                <w:szCs w:val="24"/>
              </w:rPr>
              <w:t>sukurs papildomą</w:t>
            </w:r>
            <w:r w:rsidR="00DE665F" w:rsidRPr="00C362BD">
              <w:rPr>
                <w:szCs w:val="24"/>
              </w:rPr>
              <w:t xml:space="preserve"> stimulą)</w:t>
            </w:r>
            <w:r w:rsidR="00B51C82" w:rsidRPr="00C362BD">
              <w:rPr>
                <w:szCs w:val="24"/>
              </w:rPr>
              <w:t xml:space="preserve"> </w:t>
            </w:r>
            <w:r w:rsidR="00F62732" w:rsidRPr="00C362BD">
              <w:rPr>
                <w:szCs w:val="24"/>
              </w:rPr>
              <w:t xml:space="preserve">vystyti </w:t>
            </w:r>
            <w:r w:rsidR="00B51C82" w:rsidRPr="00C362BD">
              <w:rPr>
                <w:szCs w:val="24"/>
              </w:rPr>
              <w:t>nauj</w:t>
            </w:r>
            <w:r w:rsidR="00F62732" w:rsidRPr="00C362BD">
              <w:rPr>
                <w:szCs w:val="24"/>
              </w:rPr>
              <w:t>us</w:t>
            </w:r>
            <w:r w:rsidR="00B51C82" w:rsidRPr="00C362BD">
              <w:rPr>
                <w:szCs w:val="24"/>
              </w:rPr>
              <w:t xml:space="preserve"> investicini</w:t>
            </w:r>
            <w:r w:rsidR="00F62732" w:rsidRPr="00C362BD">
              <w:rPr>
                <w:szCs w:val="24"/>
              </w:rPr>
              <w:t>us</w:t>
            </w:r>
            <w:r w:rsidR="00B51C82" w:rsidRPr="00C362BD">
              <w:rPr>
                <w:szCs w:val="24"/>
              </w:rPr>
              <w:t xml:space="preserve"> projekt</w:t>
            </w:r>
            <w:r w:rsidR="00F62732" w:rsidRPr="00C362BD">
              <w:rPr>
                <w:szCs w:val="24"/>
              </w:rPr>
              <w:t>us</w:t>
            </w:r>
            <w:r w:rsidR="00B51C82" w:rsidRPr="00C362BD">
              <w:rPr>
                <w:szCs w:val="24"/>
              </w:rPr>
              <w:t xml:space="preserve"> </w:t>
            </w:r>
            <w:r w:rsidR="0001480A" w:rsidRPr="00C362BD">
              <w:rPr>
                <w:szCs w:val="24"/>
              </w:rPr>
              <w:t xml:space="preserve">(naujų </w:t>
            </w:r>
            <w:r w:rsidR="00465E7E" w:rsidRPr="0016660D">
              <w:rPr>
                <w:rStyle w:val="FontStyle53"/>
                <w:b w:val="0"/>
                <w:sz w:val="24"/>
                <w:szCs w:val="24"/>
              </w:rPr>
              <w:t xml:space="preserve">pajėgumus </w:t>
            </w:r>
            <w:r w:rsidR="00465E7E" w:rsidRPr="0016660D">
              <w:rPr>
                <w:rStyle w:val="FontStyle53"/>
                <w:b w:val="0"/>
                <w:bCs w:val="0"/>
                <w:sz w:val="24"/>
              </w:rPr>
              <w:t>užtikrinanči</w:t>
            </w:r>
            <w:r w:rsidR="006D0217" w:rsidRPr="0016660D">
              <w:rPr>
                <w:rStyle w:val="FontStyle53"/>
                <w:b w:val="0"/>
                <w:bCs w:val="0"/>
                <w:sz w:val="24"/>
              </w:rPr>
              <w:t>ų įrenginių</w:t>
            </w:r>
            <w:r w:rsidR="0001480A" w:rsidRPr="00C362BD">
              <w:rPr>
                <w:szCs w:val="24"/>
              </w:rPr>
              <w:t xml:space="preserve"> plėtojimą) </w:t>
            </w:r>
            <w:r w:rsidR="00B33D00" w:rsidRPr="00C362BD">
              <w:rPr>
                <w:szCs w:val="24"/>
              </w:rPr>
              <w:t xml:space="preserve">ir (ar) </w:t>
            </w:r>
            <w:r w:rsidR="006E490D" w:rsidRPr="00C362BD">
              <w:rPr>
                <w:szCs w:val="24"/>
              </w:rPr>
              <w:t xml:space="preserve">rekonstruoti </w:t>
            </w:r>
            <w:r w:rsidR="00B33D00" w:rsidRPr="00C362BD">
              <w:rPr>
                <w:szCs w:val="24"/>
              </w:rPr>
              <w:t>esam</w:t>
            </w:r>
            <w:r w:rsidR="00DE665F" w:rsidRPr="00C362BD">
              <w:rPr>
                <w:szCs w:val="24"/>
              </w:rPr>
              <w:t>us</w:t>
            </w:r>
            <w:r w:rsidR="00617CDD" w:rsidRPr="00C362BD">
              <w:rPr>
                <w:szCs w:val="24"/>
              </w:rPr>
              <w:t xml:space="preserve"> </w:t>
            </w:r>
            <w:r w:rsidR="00A40F7F" w:rsidRPr="00C362BD">
              <w:rPr>
                <w:szCs w:val="24"/>
              </w:rPr>
              <w:t xml:space="preserve">pajėgumus </w:t>
            </w:r>
            <w:r w:rsidR="006D0217" w:rsidRPr="0016660D">
              <w:rPr>
                <w:rStyle w:val="FontStyle53"/>
                <w:b w:val="0"/>
                <w:bCs w:val="0"/>
                <w:sz w:val="24"/>
              </w:rPr>
              <w:t>užtikrinanči</w:t>
            </w:r>
            <w:r w:rsidR="00DE665F" w:rsidRPr="0016660D">
              <w:rPr>
                <w:rStyle w:val="FontStyle53"/>
                <w:b w:val="0"/>
                <w:bCs w:val="0"/>
                <w:sz w:val="24"/>
              </w:rPr>
              <w:t>us</w:t>
            </w:r>
            <w:r w:rsidR="006D0217" w:rsidRPr="0016660D">
              <w:rPr>
                <w:rStyle w:val="FontStyle53"/>
                <w:b w:val="0"/>
                <w:bCs w:val="0"/>
                <w:sz w:val="24"/>
              </w:rPr>
              <w:t xml:space="preserve"> įrengini</w:t>
            </w:r>
            <w:r w:rsidR="00DE665F" w:rsidRPr="0016660D">
              <w:rPr>
                <w:rStyle w:val="FontStyle53"/>
                <w:b w:val="0"/>
                <w:bCs w:val="0"/>
                <w:sz w:val="24"/>
              </w:rPr>
              <w:t>us</w:t>
            </w:r>
            <w:r w:rsidR="00B51C82" w:rsidRPr="00C362BD">
              <w:rPr>
                <w:szCs w:val="24"/>
              </w:rPr>
              <w:t xml:space="preserve">. </w:t>
            </w:r>
            <w:r w:rsidR="00B33D00" w:rsidRPr="00C362BD">
              <w:rPr>
                <w:szCs w:val="24"/>
              </w:rPr>
              <w:t xml:space="preserve">Atnaujinus ir </w:t>
            </w:r>
            <w:r w:rsidR="0016660D" w:rsidRPr="00C362BD">
              <w:rPr>
                <w:szCs w:val="24"/>
              </w:rPr>
              <w:t>n</w:t>
            </w:r>
            <w:r w:rsidR="0016660D">
              <w:t>aujai įrengus</w:t>
            </w:r>
            <w:r w:rsidR="0016660D" w:rsidRPr="0016660D">
              <w:rPr>
                <w:szCs w:val="24"/>
              </w:rPr>
              <w:t xml:space="preserve"> </w:t>
            </w:r>
            <w:r w:rsidR="00B51C82" w:rsidRPr="0016660D">
              <w:rPr>
                <w:szCs w:val="24"/>
              </w:rPr>
              <w:t>vietinius elektros energijos pajėgumus</w:t>
            </w:r>
            <w:r w:rsidR="00DC59ED" w:rsidRPr="0016660D">
              <w:rPr>
                <w:szCs w:val="24"/>
              </w:rPr>
              <w:t xml:space="preserve"> užtikrinančius įrenginius</w:t>
            </w:r>
            <w:r w:rsidR="00617CDD" w:rsidRPr="0016660D">
              <w:rPr>
                <w:szCs w:val="24"/>
              </w:rPr>
              <w:t>,</w:t>
            </w:r>
            <w:r w:rsidR="00B51C82" w:rsidRPr="0016660D">
              <w:rPr>
                <w:szCs w:val="24"/>
              </w:rPr>
              <w:t xml:space="preserve"> atitinkamai padidės </w:t>
            </w:r>
            <w:r w:rsidR="00090062" w:rsidRPr="0016660D">
              <w:rPr>
                <w:szCs w:val="24"/>
              </w:rPr>
              <w:t>LEES</w:t>
            </w:r>
            <w:r w:rsidR="00F415CC" w:rsidRPr="00C362BD">
              <w:rPr>
                <w:szCs w:val="24"/>
              </w:rPr>
              <w:t xml:space="preserve"> </w:t>
            </w:r>
            <w:r w:rsidR="00DC59ED" w:rsidRPr="009E7420">
              <w:t xml:space="preserve">adekvatumo ir elektros energijos tiekimo saugumo lygis. </w:t>
            </w:r>
          </w:p>
          <w:p w14:paraId="391C59A7" w14:textId="0429F005" w:rsidR="006A0365" w:rsidRPr="009E7420" w:rsidRDefault="003A42E9" w:rsidP="006A0365">
            <w:pPr>
              <w:tabs>
                <w:tab w:val="left" w:pos="313"/>
              </w:tabs>
              <w:jc w:val="both"/>
            </w:pPr>
            <w:r w:rsidRPr="003A42E9">
              <w:t xml:space="preserve">Siekiamas įgyvendinti Pajėgumų mechanizmas yra technologiškai neutralus, </w:t>
            </w:r>
            <w:r w:rsidR="009408E5">
              <w:t>(</w:t>
            </w:r>
            <w:r w:rsidR="009408E5">
              <w:rPr>
                <w:rStyle w:val="normaltextrun"/>
                <w:color w:val="000000"/>
                <w:shd w:val="clear" w:color="auto" w:fill="FFFFFF"/>
              </w:rPr>
              <w:t>neapsiribojant viena</w:t>
            </w:r>
            <w:r w:rsidR="00D11D3F">
              <w:rPr>
                <w:rStyle w:val="normaltextrun"/>
                <w:color w:val="000000"/>
                <w:shd w:val="clear" w:color="auto" w:fill="FFFFFF"/>
              </w:rPr>
              <w:t xml:space="preserve"> </w:t>
            </w:r>
            <w:r w:rsidR="009408E5">
              <w:rPr>
                <w:rStyle w:val="normaltextrun"/>
                <w:color w:val="000000"/>
                <w:shd w:val="clear" w:color="auto" w:fill="FFFFFF"/>
              </w:rPr>
              <w:t>konkrečia elektros energijos technologijos rūšimi</w:t>
            </w:r>
            <w:r w:rsidR="00D11D3F">
              <w:rPr>
                <w:rStyle w:val="normaltextrun"/>
                <w:color w:val="000000"/>
                <w:shd w:val="clear" w:color="auto" w:fill="FFFFFF"/>
              </w:rPr>
              <w:t>),</w:t>
            </w:r>
            <w:r w:rsidR="009408E5" w:rsidRPr="003A42E9">
              <w:t xml:space="preserve"> </w:t>
            </w:r>
            <w:r w:rsidRPr="003A42E9">
              <w:t>jį įgyvendinant galės dalyvauti ne tik elektros energijos gamybos, bet ir kaupimo ir nepriklausomų elektros energijos paklausos telkėjų valdomi įrenginiai, bus panaudojami ne tik esami elektros įrenginiai, bet ir būsimi įrenginiai, kuriuos iki pajėgumų pateikimo laikotarpio pradžios ketina įrengti (pastatyti) pajėgumų aukciono dalyviai</w:t>
            </w:r>
            <w:r w:rsidR="00DB1EFD">
              <w:t xml:space="preserve">. Taip pat sudaromos </w:t>
            </w:r>
            <w:r w:rsidR="006A0365">
              <w:rPr>
                <w:rStyle w:val="normaltextrun"/>
                <w:color w:val="000000"/>
                <w:shd w:val="clear" w:color="auto" w:fill="FFFFFF"/>
              </w:rPr>
              <w:t>galimyb</w:t>
            </w:r>
            <w:r w:rsidR="00840A07">
              <w:rPr>
                <w:rStyle w:val="normaltextrun"/>
                <w:color w:val="000000"/>
                <w:shd w:val="clear" w:color="auto" w:fill="FFFFFF"/>
              </w:rPr>
              <w:t>ė</w:t>
            </w:r>
            <w:r w:rsidR="006A0365">
              <w:rPr>
                <w:rStyle w:val="normaltextrun"/>
                <w:color w:val="000000"/>
                <w:shd w:val="clear" w:color="auto" w:fill="FFFFFF"/>
              </w:rPr>
              <w:t xml:space="preserve">s </w:t>
            </w:r>
            <w:r w:rsidR="00840A07">
              <w:rPr>
                <w:rStyle w:val="normaltextrun"/>
                <w:color w:val="000000"/>
                <w:shd w:val="clear" w:color="auto" w:fill="FFFFFF"/>
              </w:rPr>
              <w:t xml:space="preserve">Pajėgumų mechanizme </w:t>
            </w:r>
            <w:r w:rsidR="006A0365">
              <w:rPr>
                <w:rStyle w:val="normaltextrun"/>
                <w:color w:val="000000"/>
                <w:shd w:val="clear" w:color="auto" w:fill="FFFFFF"/>
              </w:rPr>
              <w:t>dalyvauti ir kitų valstybių narių,</w:t>
            </w:r>
            <w:r w:rsidR="00840A07">
              <w:rPr>
                <w:rStyle w:val="normaltextrun"/>
                <w:color w:val="000000"/>
                <w:shd w:val="clear" w:color="auto" w:fill="FFFFFF"/>
              </w:rPr>
              <w:t xml:space="preserve"> </w:t>
            </w:r>
            <w:r w:rsidR="006A0365">
              <w:rPr>
                <w:rStyle w:val="normaltextrun"/>
                <w:color w:val="000000"/>
                <w:shd w:val="clear" w:color="auto" w:fill="FFFFFF"/>
              </w:rPr>
              <w:t>kurių elektros energetikos sistema jungiamąja</w:t>
            </w:r>
            <w:r w:rsidR="00840A07">
              <w:rPr>
                <w:rStyle w:val="normaltextrun"/>
                <w:color w:val="000000"/>
                <w:shd w:val="clear" w:color="auto" w:fill="FFFFFF"/>
              </w:rPr>
              <w:t xml:space="preserve"> </w:t>
            </w:r>
            <w:r w:rsidR="006A0365">
              <w:rPr>
                <w:rStyle w:val="normaltextrun"/>
                <w:color w:val="000000"/>
                <w:shd w:val="clear" w:color="auto" w:fill="FFFFFF"/>
              </w:rPr>
              <w:t>linija (ar linijomis) yra sujungta su Lietuvos Respublikos elektros energetikos sistema, asmenims nuosavybės teise ar kitais teisėtais pagrindais valdanči</w:t>
            </w:r>
            <w:r w:rsidR="0016660D">
              <w:rPr>
                <w:rStyle w:val="normaltextrun"/>
                <w:color w:val="000000"/>
                <w:shd w:val="clear" w:color="auto" w:fill="FFFFFF"/>
              </w:rPr>
              <w:t xml:space="preserve">us </w:t>
            </w:r>
            <w:r w:rsidR="006A0365">
              <w:rPr>
                <w:rStyle w:val="normaltextrun"/>
                <w:color w:val="000000"/>
                <w:shd w:val="clear" w:color="auto" w:fill="FFFFFF"/>
              </w:rPr>
              <w:t>esamus pajėgumų įrenginius toje valstybėje narėje</w:t>
            </w:r>
            <w:r w:rsidR="00840A07">
              <w:rPr>
                <w:rStyle w:val="normaltextrun"/>
                <w:color w:val="000000"/>
                <w:shd w:val="clear" w:color="auto" w:fill="FFFFFF"/>
              </w:rPr>
              <w:t>.</w:t>
            </w:r>
          </w:p>
          <w:p w14:paraId="120103F8" w14:textId="77777777" w:rsidR="00CE5AA3" w:rsidRPr="009E7420" w:rsidRDefault="00CE5AA3" w:rsidP="00961563">
            <w:pPr>
              <w:jc w:val="both"/>
              <w:rPr>
                <w:szCs w:val="24"/>
              </w:rPr>
            </w:pPr>
            <w:r w:rsidRPr="009E7420">
              <w:rPr>
                <w:szCs w:val="24"/>
              </w:rPr>
              <w:lastRenderedPageBreak/>
              <w:t xml:space="preserve">Taip pat </w:t>
            </w:r>
            <w:r w:rsidR="0017554F" w:rsidRPr="009E7420">
              <w:rPr>
                <w:szCs w:val="24"/>
              </w:rPr>
              <w:t>Nutarimo</w:t>
            </w:r>
            <w:r w:rsidRPr="009E7420">
              <w:rPr>
                <w:szCs w:val="24"/>
              </w:rPr>
              <w:t xml:space="preserve"> projekte </w:t>
            </w:r>
            <w:r w:rsidR="00C9642D" w:rsidRPr="009E7420">
              <w:rPr>
                <w:szCs w:val="24"/>
              </w:rPr>
              <w:t xml:space="preserve">numatomu teisiniu </w:t>
            </w:r>
            <w:r w:rsidR="00610352" w:rsidRPr="009E7420">
              <w:rPr>
                <w:szCs w:val="24"/>
              </w:rPr>
              <w:t>reguliavimu</w:t>
            </w:r>
            <w:r w:rsidRPr="009E7420">
              <w:rPr>
                <w:szCs w:val="24"/>
              </w:rPr>
              <w:t>:</w:t>
            </w:r>
          </w:p>
          <w:p w14:paraId="4556612F" w14:textId="57E990EF" w:rsidR="0080587F" w:rsidRPr="009E7420" w:rsidRDefault="00610352" w:rsidP="00CE5AA3">
            <w:pPr>
              <w:pStyle w:val="ListParagraph"/>
              <w:numPr>
                <w:ilvl w:val="0"/>
                <w:numId w:val="6"/>
              </w:numPr>
              <w:ind w:left="38" w:firstLine="425"/>
              <w:jc w:val="both"/>
              <w:rPr>
                <w:szCs w:val="24"/>
              </w:rPr>
            </w:pPr>
            <w:r w:rsidRPr="009E7420">
              <w:rPr>
                <w:szCs w:val="24"/>
              </w:rPr>
              <w:t xml:space="preserve"> </w:t>
            </w:r>
            <w:r w:rsidR="00C9642D" w:rsidRPr="009E7420">
              <w:rPr>
                <w:szCs w:val="24"/>
              </w:rPr>
              <w:t>elektros energetikos sektoriuje planuojami pakeitimai</w:t>
            </w:r>
            <w:r w:rsidR="00036FF2" w:rsidRPr="009E7420">
              <w:rPr>
                <w:szCs w:val="24"/>
              </w:rPr>
              <w:t xml:space="preserve">, kurie </w:t>
            </w:r>
            <w:r w:rsidR="006E64D3" w:rsidRPr="009E7420">
              <w:rPr>
                <w:szCs w:val="24"/>
              </w:rPr>
              <w:t>užtikrins</w:t>
            </w:r>
            <w:r w:rsidR="00884A14" w:rsidRPr="009E7420">
              <w:rPr>
                <w:szCs w:val="24"/>
              </w:rPr>
              <w:t xml:space="preserve"> sąlygas</w:t>
            </w:r>
            <w:r w:rsidR="00036FF2" w:rsidRPr="009E7420">
              <w:rPr>
                <w:szCs w:val="24"/>
              </w:rPr>
              <w:t xml:space="preserve"> kitų valstybės narių asmenims</w:t>
            </w:r>
            <w:r w:rsidR="00AF1B4E" w:rsidRPr="009E7420">
              <w:rPr>
                <w:szCs w:val="24"/>
              </w:rPr>
              <w:t xml:space="preserve"> </w:t>
            </w:r>
            <w:r w:rsidR="00884A14" w:rsidRPr="009E7420">
              <w:rPr>
                <w:szCs w:val="24"/>
              </w:rPr>
              <w:t>su s</w:t>
            </w:r>
            <w:r w:rsidR="00AF1B4E" w:rsidRPr="009E7420">
              <w:rPr>
                <w:szCs w:val="24"/>
              </w:rPr>
              <w:t xml:space="preserve">avo </w:t>
            </w:r>
            <w:r w:rsidR="0016660D">
              <w:rPr>
                <w:szCs w:val="24"/>
              </w:rPr>
              <w:t xml:space="preserve">esamais </w:t>
            </w:r>
            <w:r w:rsidR="005D66C8" w:rsidRPr="009E7420">
              <w:rPr>
                <w:szCs w:val="24"/>
              </w:rPr>
              <w:t xml:space="preserve">pajėgumus </w:t>
            </w:r>
            <w:r w:rsidR="005D66C8" w:rsidRPr="009E7420">
              <w:rPr>
                <w:rStyle w:val="FontStyle53"/>
                <w:b w:val="0"/>
                <w:bCs w:val="0"/>
                <w:sz w:val="24"/>
              </w:rPr>
              <w:t>užtikrinančiais įrenginiais</w:t>
            </w:r>
            <w:r w:rsidR="00AF1B4E" w:rsidRPr="009E7420">
              <w:rPr>
                <w:szCs w:val="24"/>
              </w:rPr>
              <w:t xml:space="preserve"> </w:t>
            </w:r>
            <w:r w:rsidR="001F2770" w:rsidRPr="009E7420">
              <w:rPr>
                <w:szCs w:val="24"/>
              </w:rPr>
              <w:t xml:space="preserve">vykdyti </w:t>
            </w:r>
            <w:r w:rsidR="000A2AEF" w:rsidRPr="009E7420">
              <w:rPr>
                <w:szCs w:val="24"/>
              </w:rPr>
              <w:t>P</w:t>
            </w:r>
            <w:r w:rsidR="00AF1B4E" w:rsidRPr="009E7420">
              <w:rPr>
                <w:szCs w:val="24"/>
              </w:rPr>
              <w:t xml:space="preserve">ajėgumų </w:t>
            </w:r>
            <w:r w:rsidR="001F2770" w:rsidRPr="009E7420">
              <w:rPr>
                <w:szCs w:val="24"/>
              </w:rPr>
              <w:t>mechanizmą</w:t>
            </w:r>
            <w:r w:rsidR="0013272A" w:rsidRPr="009E7420">
              <w:rPr>
                <w:szCs w:val="24"/>
              </w:rPr>
              <w:t>,</w:t>
            </w:r>
            <w:r w:rsidR="001F2770" w:rsidRPr="009E7420">
              <w:rPr>
                <w:szCs w:val="24"/>
              </w:rPr>
              <w:t xml:space="preserve"> </w:t>
            </w:r>
            <w:r w:rsidR="00F856FF" w:rsidRPr="009E7420">
              <w:rPr>
                <w:szCs w:val="24"/>
              </w:rPr>
              <w:t>konkuruo</w:t>
            </w:r>
            <w:r w:rsidR="0013272A" w:rsidRPr="009E7420">
              <w:rPr>
                <w:szCs w:val="24"/>
              </w:rPr>
              <w:t>jant su Lietuvo</w:t>
            </w:r>
            <w:r w:rsidR="00CE5AA3" w:rsidRPr="009E7420">
              <w:rPr>
                <w:szCs w:val="24"/>
              </w:rPr>
              <w:t xml:space="preserve">je esančiais </w:t>
            </w:r>
            <w:r w:rsidR="006D458E" w:rsidRPr="009E7420">
              <w:rPr>
                <w:szCs w:val="24"/>
              </w:rPr>
              <w:t xml:space="preserve">pajėgumus </w:t>
            </w:r>
            <w:r w:rsidR="006D458E" w:rsidRPr="009E7420">
              <w:rPr>
                <w:rStyle w:val="FontStyle53"/>
                <w:b w:val="0"/>
                <w:bCs w:val="0"/>
                <w:sz w:val="24"/>
              </w:rPr>
              <w:t>užtikrinančiais įrenginiais</w:t>
            </w:r>
            <w:r w:rsidR="0080587F" w:rsidRPr="009E7420">
              <w:rPr>
                <w:szCs w:val="24"/>
              </w:rPr>
              <w:t>;</w:t>
            </w:r>
          </w:p>
          <w:p w14:paraId="3E50E5A7" w14:textId="1C65CA8D" w:rsidR="0080587F" w:rsidRPr="009E7420" w:rsidRDefault="0080587F" w:rsidP="00CE5AA3">
            <w:pPr>
              <w:pStyle w:val="ListParagraph"/>
              <w:numPr>
                <w:ilvl w:val="0"/>
                <w:numId w:val="6"/>
              </w:numPr>
              <w:ind w:left="38" w:firstLine="425"/>
              <w:jc w:val="both"/>
              <w:rPr>
                <w:szCs w:val="24"/>
              </w:rPr>
            </w:pPr>
            <w:r w:rsidRPr="009E7420">
              <w:rPr>
                <w:szCs w:val="24"/>
              </w:rPr>
              <w:t>daroma mažiausia</w:t>
            </w:r>
            <w:r w:rsidR="0095145B" w:rsidRPr="009E7420">
              <w:rPr>
                <w:szCs w:val="24"/>
              </w:rPr>
              <w:t xml:space="preserve"> neigiama</w:t>
            </w:r>
            <w:r w:rsidRPr="009E7420">
              <w:rPr>
                <w:szCs w:val="24"/>
              </w:rPr>
              <w:t xml:space="preserve"> įtaka elektros energijos rinkai;</w:t>
            </w:r>
          </w:p>
          <w:p w14:paraId="202D79A3" w14:textId="40E72204" w:rsidR="009D08A2" w:rsidRPr="009E7420" w:rsidRDefault="0080587F" w:rsidP="00CE5AA3">
            <w:pPr>
              <w:pStyle w:val="ListParagraph"/>
              <w:numPr>
                <w:ilvl w:val="0"/>
                <w:numId w:val="6"/>
              </w:numPr>
              <w:ind w:left="38" w:firstLine="425"/>
              <w:jc w:val="both"/>
              <w:rPr>
                <w:szCs w:val="24"/>
              </w:rPr>
            </w:pPr>
            <w:r w:rsidRPr="009E7420">
              <w:rPr>
                <w:szCs w:val="24"/>
              </w:rPr>
              <w:t xml:space="preserve">sukuriama veiksminga ir aktyvi konkurencija teikiant </w:t>
            </w:r>
            <w:r w:rsidR="003D2524" w:rsidRPr="009E7420">
              <w:rPr>
                <w:szCs w:val="24"/>
              </w:rPr>
              <w:t xml:space="preserve">elektros energijos </w:t>
            </w:r>
            <w:r w:rsidRPr="009E7420">
              <w:rPr>
                <w:szCs w:val="24"/>
              </w:rPr>
              <w:t>pajėgumus.</w:t>
            </w:r>
          </w:p>
          <w:p w14:paraId="1B69B0A6" w14:textId="08184264" w:rsidR="00515979" w:rsidRPr="00AD3937" w:rsidRDefault="00515979" w:rsidP="009E7420">
            <w:pPr>
              <w:jc w:val="both"/>
              <w:rPr>
                <w:szCs w:val="24"/>
              </w:rPr>
            </w:pPr>
            <w:r w:rsidRPr="009E7420">
              <w:rPr>
                <w:szCs w:val="24"/>
              </w:rPr>
              <w:t xml:space="preserve">Neįgyvendinus </w:t>
            </w:r>
            <w:r w:rsidR="00B007AA">
              <w:rPr>
                <w:szCs w:val="24"/>
              </w:rPr>
              <w:t>Nutarimo</w:t>
            </w:r>
            <w:r w:rsidRPr="009E7420">
              <w:rPr>
                <w:szCs w:val="24"/>
              </w:rPr>
              <w:t xml:space="preserve"> projektu siūlomų priemonių, kiltų papildomų sunkumų užtikrinant </w:t>
            </w:r>
            <w:r w:rsidR="004A2F4C" w:rsidRPr="009E7420">
              <w:t>LEES</w:t>
            </w:r>
            <w:r w:rsidR="00C35A56" w:rsidRPr="009E7420">
              <w:t xml:space="preserve"> adekvatum</w:t>
            </w:r>
            <w:r w:rsidR="00CD00EC" w:rsidRPr="009E7420">
              <w:t>ą</w:t>
            </w:r>
            <w:r w:rsidR="00C35A56" w:rsidRPr="009E7420">
              <w:t xml:space="preserve"> ir </w:t>
            </w:r>
            <w:r w:rsidR="0016660D" w:rsidRPr="009E7420">
              <w:t>pakankam</w:t>
            </w:r>
            <w:r w:rsidR="0016660D">
              <w:t>ą</w:t>
            </w:r>
            <w:r w:rsidR="0016660D" w:rsidRPr="009E7420">
              <w:t xml:space="preserve"> </w:t>
            </w:r>
            <w:r w:rsidR="00C35A56" w:rsidRPr="009E7420">
              <w:t>elektros energijos tiekimo saugumo</w:t>
            </w:r>
            <w:r w:rsidR="00CD00EC" w:rsidRPr="009E7420">
              <w:t xml:space="preserve"> lygį</w:t>
            </w:r>
            <w:r w:rsidR="0016660D">
              <w:t xml:space="preserve"> po 2025 m</w:t>
            </w:r>
            <w:r w:rsidR="00CD00EC" w:rsidRPr="009E7420">
              <w:t>.</w:t>
            </w:r>
          </w:p>
        </w:tc>
      </w:tr>
    </w:tbl>
    <w:p w14:paraId="6B825F50" w14:textId="77777777" w:rsidR="009D08A2" w:rsidRPr="00AD3937" w:rsidRDefault="009D08A2" w:rsidP="009D08A2">
      <w:pPr>
        <w:rPr>
          <w:szCs w:val="24"/>
        </w:rPr>
      </w:pPr>
    </w:p>
    <w:tbl>
      <w:tblPr>
        <w:tblW w:w="9639" w:type="dxa"/>
        <w:tblLayout w:type="fixed"/>
        <w:tblLook w:val="00A0" w:firstRow="1" w:lastRow="0" w:firstColumn="1" w:lastColumn="0" w:noHBand="0" w:noVBand="0"/>
      </w:tblPr>
      <w:tblGrid>
        <w:gridCol w:w="1843"/>
        <w:gridCol w:w="7796"/>
      </w:tblGrid>
      <w:tr w:rsidR="009D08A2" w:rsidRPr="00AD3937" w14:paraId="6152CE91" w14:textId="77777777" w:rsidTr="00AB5ECB">
        <w:tc>
          <w:tcPr>
            <w:tcW w:w="1843" w:type="dxa"/>
            <w:shd w:val="clear" w:color="auto" w:fill="DBE5F1"/>
            <w:hideMark/>
          </w:tcPr>
          <w:p w14:paraId="038F7627" w14:textId="77777777" w:rsidR="009D08A2" w:rsidRPr="00AD3937" w:rsidRDefault="009D08A2" w:rsidP="0014211B">
            <w:pPr>
              <w:rPr>
                <w:b/>
                <w:szCs w:val="24"/>
              </w:rPr>
            </w:pPr>
            <w:r w:rsidRPr="00AD3937">
              <w:rPr>
                <w:b/>
                <w:szCs w:val="24"/>
              </w:rPr>
              <w:t xml:space="preserve">Poveikis </w:t>
            </w:r>
          </w:p>
          <w:p w14:paraId="31B473D6" w14:textId="77777777" w:rsidR="009D08A2" w:rsidRPr="00AD3937" w:rsidRDefault="009D08A2" w:rsidP="0014211B">
            <w:pPr>
              <w:rPr>
                <w:b/>
                <w:szCs w:val="24"/>
              </w:rPr>
            </w:pPr>
            <w:r w:rsidRPr="00AD3937">
              <w:rPr>
                <w:b/>
                <w:szCs w:val="24"/>
              </w:rPr>
              <w:t>valstybės finansams</w:t>
            </w:r>
          </w:p>
        </w:tc>
        <w:tc>
          <w:tcPr>
            <w:tcW w:w="7796" w:type="dxa"/>
            <w:hideMark/>
          </w:tcPr>
          <w:p w14:paraId="725DC0E0" w14:textId="77777777" w:rsidR="00042479" w:rsidRDefault="005B3816" w:rsidP="00C8657F">
            <w:pPr>
              <w:jc w:val="both"/>
              <w:rPr>
                <w:szCs w:val="24"/>
              </w:rPr>
            </w:pPr>
            <w:r w:rsidRPr="00AD3937">
              <w:rPr>
                <w:szCs w:val="24"/>
              </w:rPr>
              <w:t xml:space="preserve">Papildomų biudžetų ir kitų valstybės įsteigtų fondų lėšų </w:t>
            </w:r>
            <w:r w:rsidR="00877A06">
              <w:rPr>
                <w:szCs w:val="24"/>
              </w:rPr>
              <w:t>Nutarimo</w:t>
            </w:r>
            <w:r w:rsidRPr="00AD3937">
              <w:rPr>
                <w:szCs w:val="24"/>
              </w:rPr>
              <w:t xml:space="preserve"> projekto įgyvendinimas nepareikalaus.</w:t>
            </w:r>
          </w:p>
          <w:p w14:paraId="11BD569A" w14:textId="77777777" w:rsidR="006F4309" w:rsidRPr="002F7574" w:rsidRDefault="006F4309" w:rsidP="006F4309">
            <w:pPr>
              <w:ind w:firstLine="176"/>
              <w:jc w:val="both"/>
            </w:pPr>
            <w:r w:rsidRPr="002F7574">
              <w:t xml:space="preserve">Elektros perdavimo sistemos operatoriaus pagrįstos sąnaudos, patiriamos </w:t>
            </w:r>
            <w:r w:rsidRPr="00A72581">
              <w:rPr>
                <w:color w:val="000000"/>
                <w:szCs w:val="24"/>
                <w:lang w:eastAsia="lt-LT"/>
              </w:rPr>
              <w:t>nuo pajėgumų pateikimo laikotarpio pradžios, įgyvendinant pajėgumų užtikrinimo mechanizmą</w:t>
            </w:r>
            <w:r>
              <w:rPr>
                <w:color w:val="000000"/>
                <w:szCs w:val="24"/>
                <w:lang w:eastAsia="lt-LT"/>
              </w:rPr>
              <w:t>,</w:t>
            </w:r>
            <w:r w:rsidRPr="002F7574">
              <w:t xml:space="preserve"> bei lėšos, </w:t>
            </w:r>
            <w:r w:rsidRPr="00A72581">
              <w:rPr>
                <w:color w:val="000000"/>
                <w:szCs w:val="24"/>
                <w:lang w:eastAsia="lt-LT"/>
              </w:rPr>
              <w:t>skirtos mokėjimams už pajėgumų užtikrinimo prievolės vykdymą atlikti, surenkamos iš tinklų naudotojų taikant atskirą pajėgumų užtikrinimo mechanizmo dedamąją prie perdavimo paslaugos kainos</w:t>
            </w:r>
            <w:r w:rsidRPr="002F7574">
              <w:t>, kurią nustato Valstybinė energetikos reguliavimo taryba.</w:t>
            </w:r>
          </w:p>
          <w:p w14:paraId="76B6E3EC" w14:textId="628062DE" w:rsidR="006F4309" w:rsidRPr="00AD3937" w:rsidRDefault="006F4309" w:rsidP="00C8657F">
            <w:pPr>
              <w:jc w:val="both"/>
              <w:rPr>
                <w:szCs w:val="24"/>
              </w:rPr>
            </w:pPr>
          </w:p>
        </w:tc>
      </w:tr>
    </w:tbl>
    <w:p w14:paraId="58C78458" w14:textId="2EC2E121" w:rsidR="00FA32AE" w:rsidRPr="00AD3937" w:rsidRDefault="00FA32AE" w:rsidP="009D08A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9D08A2" w:rsidRPr="00AD3937" w14:paraId="4563F93B" w14:textId="77777777" w:rsidTr="004B02AB">
        <w:tc>
          <w:tcPr>
            <w:tcW w:w="1843" w:type="dxa"/>
            <w:tcBorders>
              <w:top w:val="nil"/>
              <w:left w:val="nil"/>
              <w:bottom w:val="nil"/>
              <w:right w:val="nil"/>
            </w:tcBorders>
            <w:shd w:val="clear" w:color="auto" w:fill="DBE5F1"/>
          </w:tcPr>
          <w:p w14:paraId="792D16D5" w14:textId="77777777" w:rsidR="009D08A2" w:rsidRPr="00AD3937" w:rsidRDefault="009D08A2" w:rsidP="0014211B">
            <w:pPr>
              <w:shd w:val="clear" w:color="auto" w:fill="DBE5F1"/>
              <w:rPr>
                <w:b/>
                <w:szCs w:val="24"/>
              </w:rPr>
            </w:pPr>
            <w:r w:rsidRPr="00AD3937">
              <w:rPr>
                <w:b/>
                <w:szCs w:val="24"/>
              </w:rPr>
              <w:t>Poveikis administracinei naštai</w:t>
            </w:r>
          </w:p>
          <w:p w14:paraId="51D1D4AD" w14:textId="77777777" w:rsidR="009D08A2" w:rsidRPr="00AD3937" w:rsidRDefault="009D08A2" w:rsidP="0014211B">
            <w:pPr>
              <w:rPr>
                <w:szCs w:val="24"/>
              </w:rPr>
            </w:pPr>
          </w:p>
        </w:tc>
        <w:tc>
          <w:tcPr>
            <w:tcW w:w="7796" w:type="dxa"/>
            <w:tcBorders>
              <w:top w:val="nil"/>
              <w:left w:val="nil"/>
              <w:bottom w:val="nil"/>
              <w:right w:val="nil"/>
            </w:tcBorders>
            <w:hideMark/>
          </w:tcPr>
          <w:p w14:paraId="61423E7C" w14:textId="0FF00B6D" w:rsidR="009D08A2" w:rsidRPr="00AD3937" w:rsidRDefault="00893CEB" w:rsidP="00E55F49">
            <w:pPr>
              <w:jc w:val="both"/>
              <w:rPr>
                <w:szCs w:val="24"/>
              </w:rPr>
            </w:pPr>
            <w:r>
              <w:rPr>
                <w:szCs w:val="24"/>
              </w:rPr>
              <w:t>B</w:t>
            </w:r>
            <w:r w:rsidR="006B073B">
              <w:rPr>
                <w:szCs w:val="24"/>
              </w:rPr>
              <w:t xml:space="preserve">uvo </w:t>
            </w:r>
            <w:r w:rsidR="00C362BD">
              <w:rPr>
                <w:szCs w:val="24"/>
              </w:rPr>
              <w:t>įvertintas</w:t>
            </w:r>
            <w:r w:rsidR="006B073B">
              <w:rPr>
                <w:szCs w:val="24"/>
              </w:rPr>
              <w:t xml:space="preserve"> </w:t>
            </w:r>
            <w:r w:rsidR="00C50F59" w:rsidRPr="00CA6B63">
              <w:t xml:space="preserve">Lietuvos Respublikos elektros energetikos įstatymo Nr. VIII-1881 </w:t>
            </w:r>
            <w:r w:rsidR="00C50F59" w:rsidRPr="00CA6B63">
              <w:rPr>
                <w:caps/>
              </w:rPr>
              <w:t>2, 6, 7, 9, 18, 31, 33, 78 </w:t>
            </w:r>
            <w:r w:rsidR="00C50F59" w:rsidRPr="00CA6B63">
              <w:t xml:space="preserve"> straipsnių ir priedo pakeitimo ir Įstatymo papildymo</w:t>
            </w:r>
            <w:r w:rsidR="00C50F59" w:rsidRPr="00CA6B63">
              <w:rPr>
                <w:caps/>
              </w:rPr>
              <w:t xml:space="preserve"> </w:t>
            </w:r>
            <w:r w:rsidR="00C50F59" w:rsidRPr="00CA6B63">
              <w:t>dešimtuoju</w:t>
            </w:r>
            <w:r w:rsidR="00C50F59" w:rsidRPr="00CA6B63">
              <w:rPr>
                <w:caps/>
              </w:rPr>
              <w:t xml:space="preserve"> </w:t>
            </w:r>
            <w:r w:rsidR="00C50F59" w:rsidRPr="00CA6B63">
              <w:rPr>
                <w:caps/>
                <w:vertAlign w:val="superscript"/>
              </w:rPr>
              <w:t>1</w:t>
            </w:r>
            <w:r w:rsidR="00C50F59" w:rsidRPr="00CA6B63">
              <w:t xml:space="preserve"> skirsniu įstatymo Nr. XIII-3020</w:t>
            </w:r>
            <w:r w:rsidR="00B260D0">
              <w:t xml:space="preserve"> (toliau – Įstatymas) </w:t>
            </w:r>
            <w:r w:rsidR="00C50F59">
              <w:t>projekt</w:t>
            </w:r>
            <w:r>
              <w:t>o</w:t>
            </w:r>
            <w:r w:rsidR="00C50F59">
              <w:t xml:space="preserve"> </w:t>
            </w:r>
            <w:r>
              <w:t>p</w:t>
            </w:r>
            <w:r>
              <w:rPr>
                <w:szCs w:val="24"/>
              </w:rPr>
              <w:t xml:space="preserve">oveikis administracinei naštai </w:t>
            </w:r>
            <w:r w:rsidR="0054670C">
              <w:t xml:space="preserve">ir </w:t>
            </w:r>
            <w:r w:rsidR="00AB0CA9">
              <w:t xml:space="preserve">Administracinės naštos ūkio subjektams apskaičiavimo ataskaita buvo atnaujinta </w:t>
            </w:r>
            <w:r w:rsidR="00B260D0">
              <w:t>priėmus Įstatymą Lietuvos Respublikos Seime</w:t>
            </w:r>
            <w:r w:rsidR="009C0BBA">
              <w:t xml:space="preserve"> (atnaujinta ataskaita 2020 m. liepos </w:t>
            </w:r>
            <w:r w:rsidR="008A029C">
              <w:t>17 d. pa</w:t>
            </w:r>
            <w:r w:rsidR="00C663C6">
              <w:t xml:space="preserve">teikta </w:t>
            </w:r>
            <w:r w:rsidR="00C663C6" w:rsidRPr="0054670C">
              <w:rPr>
                <w:szCs w:val="24"/>
              </w:rPr>
              <w:t>Ekonomikos ir inovacijų ministerijai)</w:t>
            </w:r>
            <w:r w:rsidR="006B7198" w:rsidRPr="0054670C">
              <w:rPr>
                <w:szCs w:val="24"/>
              </w:rPr>
              <w:t>. Nutarimo projekte nėra nustatoma naujų</w:t>
            </w:r>
            <w:r w:rsidR="00E55F49" w:rsidRPr="00514F45">
              <w:rPr>
                <w:szCs w:val="24"/>
              </w:rPr>
              <w:t xml:space="preserve"> papildomų</w:t>
            </w:r>
            <w:r w:rsidR="006B7198" w:rsidRPr="00514F45">
              <w:rPr>
                <w:szCs w:val="24"/>
              </w:rPr>
              <w:t xml:space="preserve"> informacinių įsi</w:t>
            </w:r>
            <w:r w:rsidR="003213E0" w:rsidRPr="00514F45">
              <w:rPr>
                <w:szCs w:val="24"/>
              </w:rPr>
              <w:t xml:space="preserve">pareigojimų ūkio subjektams ir </w:t>
            </w:r>
            <w:r w:rsidR="00E55F49" w:rsidRPr="0030544F">
              <w:rPr>
                <w:color w:val="000000"/>
                <w:szCs w:val="24"/>
              </w:rPr>
              <w:t xml:space="preserve">valstybės </w:t>
            </w:r>
            <w:r w:rsidR="00E42934">
              <w:rPr>
                <w:color w:val="000000"/>
                <w:szCs w:val="24"/>
              </w:rPr>
              <w:t>bei</w:t>
            </w:r>
            <w:r w:rsidR="00E42934" w:rsidRPr="0030544F">
              <w:rPr>
                <w:color w:val="000000"/>
                <w:szCs w:val="24"/>
              </w:rPr>
              <w:t xml:space="preserve"> </w:t>
            </w:r>
            <w:r w:rsidR="00E55F49" w:rsidRPr="0030544F">
              <w:rPr>
                <w:color w:val="000000"/>
                <w:szCs w:val="24"/>
              </w:rPr>
              <w:t>savivaldybių institucijoms ir įstaigoms.</w:t>
            </w:r>
          </w:p>
        </w:tc>
      </w:tr>
    </w:tbl>
    <w:p w14:paraId="275D32A3" w14:textId="77777777" w:rsidR="009D08A2" w:rsidRPr="00AD3937" w:rsidRDefault="009D08A2" w:rsidP="009D08A2">
      <w:pPr>
        <w:rPr>
          <w:i/>
          <w:szCs w:val="24"/>
        </w:rPr>
      </w:pPr>
    </w:p>
    <w:tbl>
      <w:tblPr>
        <w:tblW w:w="9639" w:type="dxa"/>
        <w:tblLook w:val="00A0" w:firstRow="1" w:lastRow="0" w:firstColumn="1" w:lastColumn="0" w:noHBand="0" w:noVBand="0"/>
      </w:tblPr>
      <w:tblGrid>
        <w:gridCol w:w="9639"/>
      </w:tblGrid>
      <w:tr w:rsidR="009D08A2" w:rsidRPr="00AD3937" w14:paraId="54C75C6C" w14:textId="77777777" w:rsidTr="004B02AB">
        <w:trPr>
          <w:trHeight w:val="458"/>
        </w:trPr>
        <w:tc>
          <w:tcPr>
            <w:tcW w:w="9639" w:type="dxa"/>
            <w:shd w:val="clear" w:color="auto" w:fill="DBE5F1"/>
            <w:hideMark/>
          </w:tcPr>
          <w:p w14:paraId="3D6C67C3" w14:textId="77777777" w:rsidR="009D08A2" w:rsidRPr="00AD3937" w:rsidRDefault="009D08A2" w:rsidP="0014211B">
            <w:pPr>
              <w:rPr>
                <w:b/>
                <w:szCs w:val="24"/>
              </w:rPr>
            </w:pPr>
            <w:r w:rsidRPr="00AD3937">
              <w:rPr>
                <w:b/>
                <w:szCs w:val="24"/>
              </w:rPr>
              <w:t>Kita svarbi informacija</w:t>
            </w:r>
          </w:p>
          <w:p w14:paraId="02D587CC" w14:textId="77777777" w:rsidR="009D08A2" w:rsidRPr="00AD3937" w:rsidRDefault="00F704FC">
            <w:pPr>
              <w:jc w:val="both"/>
              <w:rPr>
                <w:b/>
                <w:szCs w:val="24"/>
              </w:rPr>
            </w:pPr>
            <w:r w:rsidRPr="00AD3937">
              <w:rPr>
                <w:szCs w:val="24"/>
              </w:rPr>
              <w:t xml:space="preserve">Nėra. </w:t>
            </w:r>
          </w:p>
        </w:tc>
      </w:tr>
    </w:tbl>
    <w:p w14:paraId="2C55906F" w14:textId="77777777" w:rsidR="001E3893" w:rsidRDefault="001E3893" w:rsidP="009D08A2">
      <w:pPr>
        <w:pStyle w:val="ListParagraph1"/>
        <w:ind w:left="0"/>
        <w:contextualSpacing/>
        <w:jc w:val="both"/>
        <w:rPr>
          <w:b/>
          <w:szCs w:val="24"/>
        </w:rPr>
      </w:pPr>
    </w:p>
    <w:p w14:paraId="1532051F" w14:textId="13E75286" w:rsidR="009D08A2" w:rsidRPr="00AD3937" w:rsidRDefault="009D08A2" w:rsidP="009D08A2">
      <w:pPr>
        <w:pStyle w:val="ListParagraph1"/>
        <w:ind w:left="0"/>
        <w:contextualSpacing/>
        <w:jc w:val="both"/>
        <w:rPr>
          <w:b/>
          <w:szCs w:val="24"/>
        </w:rPr>
      </w:pPr>
      <w:r w:rsidRPr="00AD3937">
        <w:rPr>
          <w:b/>
          <w:szCs w:val="24"/>
        </w:rPr>
        <w:t>Informacija apie asmenį ir instituciją, atsakingą už poveikio vertinimą</w:t>
      </w:r>
    </w:p>
    <w:p w14:paraId="3AFB45FC" w14:textId="77777777" w:rsidR="009D08A2" w:rsidRPr="00AD3937" w:rsidRDefault="009D08A2" w:rsidP="009D08A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6895"/>
      </w:tblGrid>
      <w:tr w:rsidR="009D08A2" w:rsidRPr="00AD3937" w14:paraId="53D9D0BC"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B8B893" w14:textId="77777777" w:rsidR="009D08A2" w:rsidRPr="00AD3937" w:rsidRDefault="009D08A2" w:rsidP="0014211B">
            <w:pPr>
              <w:pStyle w:val="ListParagraph1"/>
              <w:ind w:left="0"/>
              <w:rPr>
                <w:szCs w:val="24"/>
              </w:rPr>
            </w:pPr>
            <w:r w:rsidRPr="00AD3937">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CAECBE1" w14:textId="77777777" w:rsidR="009D08A2" w:rsidRPr="00AD3937" w:rsidRDefault="00CD6A74" w:rsidP="00C73D95">
            <w:pPr>
              <w:pStyle w:val="ListParagraph1"/>
              <w:ind w:left="0"/>
              <w:rPr>
                <w:szCs w:val="24"/>
              </w:rPr>
            </w:pPr>
            <w:r w:rsidRPr="00AD3937">
              <w:rPr>
                <w:szCs w:val="24"/>
              </w:rPr>
              <w:t xml:space="preserve">Justina </w:t>
            </w:r>
            <w:proofErr w:type="spellStart"/>
            <w:r w:rsidRPr="00AD3937">
              <w:rPr>
                <w:szCs w:val="24"/>
              </w:rPr>
              <w:t>Ratkevičiūtė</w:t>
            </w:r>
            <w:proofErr w:type="spellEnd"/>
          </w:p>
          <w:p w14:paraId="4D8DCC0C" w14:textId="79ABB4E6" w:rsidR="00F44FCA" w:rsidRPr="00AD3937" w:rsidRDefault="00F44FCA" w:rsidP="00C73D95">
            <w:pPr>
              <w:pStyle w:val="ListParagraph1"/>
              <w:ind w:left="0"/>
              <w:rPr>
                <w:szCs w:val="24"/>
              </w:rPr>
            </w:pPr>
            <w:r w:rsidRPr="00AD3937">
              <w:rPr>
                <w:szCs w:val="24"/>
              </w:rPr>
              <w:t>Aušra Grėbliūnaitė</w:t>
            </w:r>
          </w:p>
        </w:tc>
      </w:tr>
      <w:tr w:rsidR="009D08A2" w:rsidRPr="00AD3937" w14:paraId="0D03A5F0"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629971C" w14:textId="77777777" w:rsidR="009D08A2" w:rsidRPr="00AD3937" w:rsidRDefault="009D08A2" w:rsidP="0014211B">
            <w:pPr>
              <w:pStyle w:val="ListParagraph1"/>
              <w:ind w:left="0"/>
              <w:rPr>
                <w:b/>
                <w:szCs w:val="24"/>
              </w:rPr>
            </w:pPr>
            <w:r w:rsidRPr="00AD3937">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01E6CC3" w14:textId="77777777" w:rsidR="009D08A2" w:rsidRPr="00AD3937" w:rsidRDefault="0001598D" w:rsidP="0014211B">
            <w:pPr>
              <w:pStyle w:val="ListParagraph1"/>
              <w:ind w:left="0"/>
              <w:jc w:val="both"/>
              <w:rPr>
                <w:szCs w:val="24"/>
              </w:rPr>
            </w:pPr>
            <w:r w:rsidRPr="00AD3937">
              <w:rPr>
                <w:szCs w:val="24"/>
              </w:rPr>
              <w:t>Ministerijos vyresnioji patarėja</w:t>
            </w:r>
          </w:p>
          <w:p w14:paraId="6496ECB4" w14:textId="6E745587" w:rsidR="00F44FCA" w:rsidRPr="00AD3937" w:rsidRDefault="00F44FCA" w:rsidP="0014211B">
            <w:pPr>
              <w:pStyle w:val="ListParagraph1"/>
              <w:ind w:left="0"/>
              <w:jc w:val="both"/>
              <w:rPr>
                <w:szCs w:val="24"/>
              </w:rPr>
            </w:pPr>
            <w:r w:rsidRPr="00AD3937">
              <w:rPr>
                <w:szCs w:val="24"/>
              </w:rPr>
              <w:t>Energetikos konkurencingumo grupė</w:t>
            </w:r>
            <w:r w:rsidR="00B4752F">
              <w:rPr>
                <w:szCs w:val="24"/>
              </w:rPr>
              <w:t xml:space="preserve">s </w:t>
            </w:r>
            <w:r w:rsidR="00E55F49">
              <w:rPr>
                <w:szCs w:val="24"/>
              </w:rPr>
              <w:t>patarėja</w:t>
            </w:r>
          </w:p>
        </w:tc>
      </w:tr>
      <w:tr w:rsidR="009D08A2" w:rsidRPr="00AD3937" w14:paraId="18190D32"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0194EB" w14:textId="77777777" w:rsidR="009D08A2" w:rsidRPr="00AD3937" w:rsidRDefault="009D08A2" w:rsidP="0014211B">
            <w:pPr>
              <w:pStyle w:val="ListParagraph1"/>
              <w:ind w:left="0"/>
              <w:rPr>
                <w:b/>
                <w:szCs w:val="24"/>
              </w:rPr>
            </w:pPr>
            <w:r w:rsidRPr="00AD3937">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7BAE612" w14:textId="77777777" w:rsidR="009D08A2" w:rsidRPr="00AD3937" w:rsidRDefault="00731029" w:rsidP="0014211B">
            <w:pPr>
              <w:pStyle w:val="ListParagraph1"/>
              <w:ind w:left="0"/>
              <w:jc w:val="both"/>
              <w:rPr>
                <w:szCs w:val="24"/>
              </w:rPr>
            </w:pPr>
            <w:r w:rsidRPr="00AD3937">
              <w:rPr>
                <w:szCs w:val="24"/>
              </w:rPr>
              <w:t>E</w:t>
            </w:r>
            <w:r w:rsidR="00C73D95" w:rsidRPr="00AD3937">
              <w:rPr>
                <w:szCs w:val="24"/>
              </w:rPr>
              <w:t>nergetikos ministerija</w:t>
            </w:r>
          </w:p>
        </w:tc>
      </w:tr>
      <w:tr w:rsidR="009D08A2" w:rsidRPr="00AD3937" w14:paraId="70C263CE"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1BE3AD" w14:textId="77777777" w:rsidR="009D08A2" w:rsidRPr="00AD3937" w:rsidRDefault="009D08A2" w:rsidP="0014211B">
            <w:pPr>
              <w:pStyle w:val="ListParagraph1"/>
              <w:ind w:left="0"/>
              <w:rPr>
                <w:szCs w:val="24"/>
              </w:rPr>
            </w:pPr>
            <w:r w:rsidRPr="00AD3937">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0AD0532" w14:textId="0C04C8EC" w:rsidR="009D08A2" w:rsidRPr="00AD3937" w:rsidRDefault="0067572B" w:rsidP="0014211B">
            <w:pPr>
              <w:pStyle w:val="ListParagraph1"/>
              <w:ind w:left="0"/>
              <w:jc w:val="both"/>
              <w:rPr>
                <w:szCs w:val="24"/>
              </w:rPr>
            </w:pPr>
            <w:r w:rsidRPr="00AD3937">
              <w:rPr>
                <w:szCs w:val="24"/>
              </w:rPr>
              <w:t xml:space="preserve">(8 5) 203 4472, </w:t>
            </w:r>
            <w:proofErr w:type="spellStart"/>
            <w:r w:rsidRPr="00AD3937">
              <w:rPr>
                <w:szCs w:val="24"/>
              </w:rPr>
              <w:t>papild</w:t>
            </w:r>
            <w:proofErr w:type="spellEnd"/>
            <w:r w:rsidRPr="00AD3937">
              <w:rPr>
                <w:szCs w:val="24"/>
              </w:rPr>
              <w:t>. 1,</w:t>
            </w:r>
            <w:r w:rsidR="00EF0070" w:rsidRPr="00AD3937">
              <w:rPr>
                <w:szCs w:val="24"/>
              </w:rPr>
              <w:t xml:space="preserve"> el. p.</w:t>
            </w:r>
            <w:r w:rsidR="009A4200" w:rsidRPr="00AD3937">
              <w:rPr>
                <w:szCs w:val="24"/>
              </w:rPr>
              <w:t xml:space="preserve"> </w:t>
            </w:r>
            <w:hyperlink r:id="rId11" w:history="1">
              <w:r w:rsidR="00F44FCA" w:rsidRPr="00AD3937">
                <w:rPr>
                  <w:rStyle w:val="Hyperlink"/>
                  <w:szCs w:val="24"/>
                </w:rPr>
                <w:t>justina.ratkeviciute@enmin.lt</w:t>
              </w:r>
            </w:hyperlink>
          </w:p>
          <w:p w14:paraId="0CFA1348" w14:textId="2E9CBA7C" w:rsidR="00F44FCA" w:rsidRPr="00AD3937" w:rsidRDefault="00F44FCA" w:rsidP="0014211B">
            <w:pPr>
              <w:pStyle w:val="ListParagraph1"/>
              <w:ind w:left="0"/>
              <w:jc w:val="both"/>
              <w:rPr>
                <w:szCs w:val="24"/>
              </w:rPr>
            </w:pPr>
            <w:r w:rsidRPr="00AD3937">
              <w:rPr>
                <w:szCs w:val="24"/>
              </w:rPr>
              <w:t xml:space="preserve">(8 5) 203 4474, </w:t>
            </w:r>
            <w:proofErr w:type="spellStart"/>
            <w:r w:rsidRPr="00AD3937">
              <w:rPr>
                <w:szCs w:val="24"/>
              </w:rPr>
              <w:t>papild</w:t>
            </w:r>
            <w:proofErr w:type="spellEnd"/>
            <w:r w:rsidRPr="00AD3937">
              <w:rPr>
                <w:szCs w:val="24"/>
              </w:rPr>
              <w:t>. 3</w:t>
            </w:r>
            <w:r w:rsidR="00EF0070" w:rsidRPr="00AD3937">
              <w:rPr>
                <w:szCs w:val="24"/>
              </w:rPr>
              <w:t>, el. p.</w:t>
            </w:r>
            <w:r w:rsidRPr="00AD3937">
              <w:rPr>
                <w:szCs w:val="24"/>
              </w:rPr>
              <w:t xml:space="preserve"> ausra.grebliunaite@enmin.lt</w:t>
            </w:r>
          </w:p>
        </w:tc>
      </w:tr>
    </w:tbl>
    <w:p w14:paraId="5DCA1C72" w14:textId="77777777" w:rsidR="00981B69" w:rsidRPr="00AD3937" w:rsidRDefault="00981B69" w:rsidP="00981B69">
      <w:pPr>
        <w:jc w:val="both"/>
        <w:rPr>
          <w:szCs w:val="24"/>
        </w:rPr>
      </w:pPr>
    </w:p>
    <w:p w14:paraId="7484E315" w14:textId="0E48A4CF" w:rsidR="00981B69" w:rsidRPr="0079043E" w:rsidRDefault="00981B69" w:rsidP="00981B69">
      <w:pPr>
        <w:pStyle w:val="Header"/>
        <w:tabs>
          <w:tab w:val="left" w:pos="6237"/>
        </w:tabs>
        <w:jc w:val="center"/>
        <w:rPr>
          <w:szCs w:val="24"/>
        </w:rPr>
      </w:pPr>
      <w:r w:rsidRPr="00AD3937">
        <w:rPr>
          <w:szCs w:val="24"/>
        </w:rPr>
        <w:t>__________________</w:t>
      </w:r>
    </w:p>
    <w:sectPr w:rsidR="00981B69" w:rsidRPr="0079043E" w:rsidSect="004B02AB">
      <w:headerReference w:type="default" r:id="rId12"/>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894E5" w14:textId="77777777" w:rsidR="00256234" w:rsidRDefault="00256234" w:rsidP="006D5EA5">
      <w:r>
        <w:separator/>
      </w:r>
    </w:p>
  </w:endnote>
  <w:endnote w:type="continuationSeparator" w:id="0">
    <w:p w14:paraId="33D7073A" w14:textId="77777777" w:rsidR="00256234" w:rsidRDefault="00256234" w:rsidP="006D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DABB8" w14:textId="77777777" w:rsidR="00256234" w:rsidRDefault="00256234" w:rsidP="006D5EA5">
      <w:r>
        <w:separator/>
      </w:r>
    </w:p>
  </w:footnote>
  <w:footnote w:type="continuationSeparator" w:id="0">
    <w:p w14:paraId="3A573011" w14:textId="77777777" w:rsidR="00256234" w:rsidRDefault="00256234" w:rsidP="006D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8020"/>
      <w:docPartObj>
        <w:docPartGallery w:val="Page Numbers (Top of Page)"/>
        <w:docPartUnique/>
      </w:docPartObj>
    </w:sdtPr>
    <w:sdtEndPr/>
    <w:sdtContent>
      <w:p w14:paraId="610B6EAF" w14:textId="55CCABB2" w:rsidR="00D56F01" w:rsidRDefault="00D56F01">
        <w:pPr>
          <w:pStyle w:val="Header"/>
          <w:jc w:val="center"/>
        </w:pPr>
        <w:r>
          <w:fldChar w:fldCharType="begin"/>
        </w:r>
        <w:r>
          <w:instrText>PAGE   \* MERGEFORMAT</w:instrText>
        </w:r>
        <w:r>
          <w:fldChar w:fldCharType="separate"/>
        </w:r>
        <w:r w:rsidR="00691805">
          <w:rPr>
            <w:noProof/>
          </w:rPr>
          <w:t>3</w:t>
        </w:r>
        <w:r>
          <w:fldChar w:fldCharType="end"/>
        </w:r>
      </w:p>
    </w:sdtContent>
  </w:sdt>
  <w:p w14:paraId="0EA22CDC" w14:textId="77777777" w:rsidR="00D56F01" w:rsidRDefault="00D56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CFE"/>
    <w:multiLevelType w:val="hybridMultilevel"/>
    <w:tmpl w:val="4468DD94"/>
    <w:lvl w:ilvl="0" w:tplc="7AD489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5B"/>
    <w:multiLevelType w:val="hybridMultilevel"/>
    <w:tmpl w:val="4F26BFDC"/>
    <w:lvl w:ilvl="0" w:tplc="3A7E4B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912149B"/>
    <w:multiLevelType w:val="hybridMultilevel"/>
    <w:tmpl w:val="403EE276"/>
    <w:lvl w:ilvl="0" w:tplc="E7F431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9303B7"/>
    <w:multiLevelType w:val="hybridMultilevel"/>
    <w:tmpl w:val="7812D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5" w15:restartNumberingAfterBreak="0">
    <w:nsid w:val="5B092128"/>
    <w:multiLevelType w:val="hybridMultilevel"/>
    <w:tmpl w:val="49FE2A7C"/>
    <w:lvl w:ilvl="0" w:tplc="C3EA7CE8">
      <w:start w:val="10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04"/>
    <w:rsid w:val="00014684"/>
    <w:rsid w:val="0001480A"/>
    <w:rsid w:val="000158CB"/>
    <w:rsid w:val="0001598D"/>
    <w:rsid w:val="0002087D"/>
    <w:rsid w:val="0002432B"/>
    <w:rsid w:val="0002566F"/>
    <w:rsid w:val="00025A4D"/>
    <w:rsid w:val="0003286A"/>
    <w:rsid w:val="00033731"/>
    <w:rsid w:val="00036FF2"/>
    <w:rsid w:val="00042479"/>
    <w:rsid w:val="00046F51"/>
    <w:rsid w:val="00047665"/>
    <w:rsid w:val="000521C1"/>
    <w:rsid w:val="000574BF"/>
    <w:rsid w:val="00061E59"/>
    <w:rsid w:val="000648B0"/>
    <w:rsid w:val="0006497C"/>
    <w:rsid w:val="0007162F"/>
    <w:rsid w:val="00073B41"/>
    <w:rsid w:val="00073F22"/>
    <w:rsid w:val="0008271E"/>
    <w:rsid w:val="000865B0"/>
    <w:rsid w:val="00090062"/>
    <w:rsid w:val="00090DEF"/>
    <w:rsid w:val="00094EB8"/>
    <w:rsid w:val="000A0196"/>
    <w:rsid w:val="000A2AEF"/>
    <w:rsid w:val="000B5212"/>
    <w:rsid w:val="000C4D4A"/>
    <w:rsid w:val="000C69F4"/>
    <w:rsid w:val="000D25DA"/>
    <w:rsid w:val="000D7612"/>
    <w:rsid w:val="000E0EF3"/>
    <w:rsid w:val="000E224A"/>
    <w:rsid w:val="000E52CE"/>
    <w:rsid w:val="00103B6C"/>
    <w:rsid w:val="001071CC"/>
    <w:rsid w:val="0013272A"/>
    <w:rsid w:val="00135B0C"/>
    <w:rsid w:val="0013713A"/>
    <w:rsid w:val="001641FA"/>
    <w:rsid w:val="0016660D"/>
    <w:rsid w:val="00172D39"/>
    <w:rsid w:val="0017554F"/>
    <w:rsid w:val="00176676"/>
    <w:rsid w:val="001816C2"/>
    <w:rsid w:val="00183594"/>
    <w:rsid w:val="00187307"/>
    <w:rsid w:val="00190F0D"/>
    <w:rsid w:val="001939F9"/>
    <w:rsid w:val="001952AC"/>
    <w:rsid w:val="00197170"/>
    <w:rsid w:val="001A207E"/>
    <w:rsid w:val="001A6AF1"/>
    <w:rsid w:val="001B0061"/>
    <w:rsid w:val="001B22A8"/>
    <w:rsid w:val="001C037C"/>
    <w:rsid w:val="001D0096"/>
    <w:rsid w:val="001D4D78"/>
    <w:rsid w:val="001E3893"/>
    <w:rsid w:val="001F2770"/>
    <w:rsid w:val="001F6384"/>
    <w:rsid w:val="00201195"/>
    <w:rsid w:val="00213FB4"/>
    <w:rsid w:val="002152BA"/>
    <w:rsid w:val="00217D21"/>
    <w:rsid w:val="00223EB5"/>
    <w:rsid w:val="002313E4"/>
    <w:rsid w:val="00252D20"/>
    <w:rsid w:val="00256234"/>
    <w:rsid w:val="00257699"/>
    <w:rsid w:val="00261148"/>
    <w:rsid w:val="00267F4D"/>
    <w:rsid w:val="00276050"/>
    <w:rsid w:val="00280CDA"/>
    <w:rsid w:val="00287CD6"/>
    <w:rsid w:val="00292304"/>
    <w:rsid w:val="00292490"/>
    <w:rsid w:val="002A2EAC"/>
    <w:rsid w:val="002A61A6"/>
    <w:rsid w:val="002A7798"/>
    <w:rsid w:val="002B1072"/>
    <w:rsid w:val="002B4A5D"/>
    <w:rsid w:val="002C44DC"/>
    <w:rsid w:val="002C598E"/>
    <w:rsid w:val="002D6344"/>
    <w:rsid w:val="002E4F12"/>
    <w:rsid w:val="002E70EF"/>
    <w:rsid w:val="002F30E6"/>
    <w:rsid w:val="003016A7"/>
    <w:rsid w:val="0030544F"/>
    <w:rsid w:val="00306F2F"/>
    <w:rsid w:val="0031223D"/>
    <w:rsid w:val="003141BB"/>
    <w:rsid w:val="003142D6"/>
    <w:rsid w:val="003213E0"/>
    <w:rsid w:val="0033309F"/>
    <w:rsid w:val="00334EE7"/>
    <w:rsid w:val="00343109"/>
    <w:rsid w:val="00353448"/>
    <w:rsid w:val="003630B7"/>
    <w:rsid w:val="00366FE5"/>
    <w:rsid w:val="00370677"/>
    <w:rsid w:val="00374EC0"/>
    <w:rsid w:val="003A42E9"/>
    <w:rsid w:val="003C7E14"/>
    <w:rsid w:val="003D2524"/>
    <w:rsid w:val="003D4661"/>
    <w:rsid w:val="003E186A"/>
    <w:rsid w:val="003E724D"/>
    <w:rsid w:val="003F7516"/>
    <w:rsid w:val="00400BC0"/>
    <w:rsid w:val="00403A0F"/>
    <w:rsid w:val="00406A16"/>
    <w:rsid w:val="00412677"/>
    <w:rsid w:val="00415591"/>
    <w:rsid w:val="00416285"/>
    <w:rsid w:val="00422221"/>
    <w:rsid w:val="00444AEA"/>
    <w:rsid w:val="00450D51"/>
    <w:rsid w:val="00455338"/>
    <w:rsid w:val="0045627C"/>
    <w:rsid w:val="00465E7E"/>
    <w:rsid w:val="004805C9"/>
    <w:rsid w:val="00481245"/>
    <w:rsid w:val="00487E4E"/>
    <w:rsid w:val="00492E6F"/>
    <w:rsid w:val="00494548"/>
    <w:rsid w:val="004A2F4C"/>
    <w:rsid w:val="004A788E"/>
    <w:rsid w:val="004B02AB"/>
    <w:rsid w:val="004B19B8"/>
    <w:rsid w:val="004B2654"/>
    <w:rsid w:val="004B53F9"/>
    <w:rsid w:val="004C09F2"/>
    <w:rsid w:val="004D1EE6"/>
    <w:rsid w:val="004E752C"/>
    <w:rsid w:val="0050056D"/>
    <w:rsid w:val="0050651D"/>
    <w:rsid w:val="00506C83"/>
    <w:rsid w:val="00514F45"/>
    <w:rsid w:val="00515979"/>
    <w:rsid w:val="00522BDD"/>
    <w:rsid w:val="00522DF2"/>
    <w:rsid w:val="005232AF"/>
    <w:rsid w:val="00535759"/>
    <w:rsid w:val="0054670C"/>
    <w:rsid w:val="00552BE4"/>
    <w:rsid w:val="00573A09"/>
    <w:rsid w:val="00594195"/>
    <w:rsid w:val="00594EB6"/>
    <w:rsid w:val="005A4F44"/>
    <w:rsid w:val="005B3816"/>
    <w:rsid w:val="005B3ED4"/>
    <w:rsid w:val="005C5001"/>
    <w:rsid w:val="005C759E"/>
    <w:rsid w:val="005D2A0D"/>
    <w:rsid w:val="005D66C8"/>
    <w:rsid w:val="005F02E7"/>
    <w:rsid w:val="005F2C7A"/>
    <w:rsid w:val="005F6828"/>
    <w:rsid w:val="0060303F"/>
    <w:rsid w:val="00610352"/>
    <w:rsid w:val="006124E1"/>
    <w:rsid w:val="006158EC"/>
    <w:rsid w:val="00617844"/>
    <w:rsid w:val="00617CDD"/>
    <w:rsid w:val="00624F60"/>
    <w:rsid w:val="006250CF"/>
    <w:rsid w:val="006253ED"/>
    <w:rsid w:val="0064412D"/>
    <w:rsid w:val="0064506B"/>
    <w:rsid w:val="0064686C"/>
    <w:rsid w:val="00663F3F"/>
    <w:rsid w:val="00664EE1"/>
    <w:rsid w:val="00667D2A"/>
    <w:rsid w:val="00667FEE"/>
    <w:rsid w:val="0067572B"/>
    <w:rsid w:val="00681675"/>
    <w:rsid w:val="00691805"/>
    <w:rsid w:val="006A0365"/>
    <w:rsid w:val="006A300B"/>
    <w:rsid w:val="006A5429"/>
    <w:rsid w:val="006A6B43"/>
    <w:rsid w:val="006A6EB9"/>
    <w:rsid w:val="006B073B"/>
    <w:rsid w:val="006B4F0F"/>
    <w:rsid w:val="006B6CD7"/>
    <w:rsid w:val="006B7198"/>
    <w:rsid w:val="006B7C35"/>
    <w:rsid w:val="006C5044"/>
    <w:rsid w:val="006D0217"/>
    <w:rsid w:val="006D458E"/>
    <w:rsid w:val="006D5EA5"/>
    <w:rsid w:val="006E490D"/>
    <w:rsid w:val="006E64D3"/>
    <w:rsid w:val="006F4309"/>
    <w:rsid w:val="007015DC"/>
    <w:rsid w:val="007029D5"/>
    <w:rsid w:val="007222B5"/>
    <w:rsid w:val="00725512"/>
    <w:rsid w:val="00731029"/>
    <w:rsid w:val="0073415C"/>
    <w:rsid w:val="00743D90"/>
    <w:rsid w:val="0075197F"/>
    <w:rsid w:val="00756BB1"/>
    <w:rsid w:val="00760CA2"/>
    <w:rsid w:val="00770998"/>
    <w:rsid w:val="0079043E"/>
    <w:rsid w:val="00796DBC"/>
    <w:rsid w:val="007A5177"/>
    <w:rsid w:val="007B2EE2"/>
    <w:rsid w:val="007B7122"/>
    <w:rsid w:val="007B7647"/>
    <w:rsid w:val="007C6C0F"/>
    <w:rsid w:val="007C6D4B"/>
    <w:rsid w:val="007D4881"/>
    <w:rsid w:val="007F6D00"/>
    <w:rsid w:val="0080587F"/>
    <w:rsid w:val="008104C7"/>
    <w:rsid w:val="00817AAE"/>
    <w:rsid w:val="00833892"/>
    <w:rsid w:val="00840A07"/>
    <w:rsid w:val="00842257"/>
    <w:rsid w:val="00845F56"/>
    <w:rsid w:val="008542A5"/>
    <w:rsid w:val="00864885"/>
    <w:rsid w:val="00875E99"/>
    <w:rsid w:val="00877A06"/>
    <w:rsid w:val="00884A14"/>
    <w:rsid w:val="00890953"/>
    <w:rsid w:val="00893682"/>
    <w:rsid w:val="00893CEB"/>
    <w:rsid w:val="008A029C"/>
    <w:rsid w:val="008A6A23"/>
    <w:rsid w:val="008A7E21"/>
    <w:rsid w:val="008C00B5"/>
    <w:rsid w:val="008C02F6"/>
    <w:rsid w:val="008C791D"/>
    <w:rsid w:val="008D0893"/>
    <w:rsid w:val="008D4BF2"/>
    <w:rsid w:val="008D79EF"/>
    <w:rsid w:val="008F1307"/>
    <w:rsid w:val="008F20D3"/>
    <w:rsid w:val="008F243C"/>
    <w:rsid w:val="00901B35"/>
    <w:rsid w:val="00903A17"/>
    <w:rsid w:val="00910B56"/>
    <w:rsid w:val="00913A38"/>
    <w:rsid w:val="009305C0"/>
    <w:rsid w:val="00934C63"/>
    <w:rsid w:val="00936C15"/>
    <w:rsid w:val="009408E5"/>
    <w:rsid w:val="00944230"/>
    <w:rsid w:val="00947B81"/>
    <w:rsid w:val="0095145B"/>
    <w:rsid w:val="00951CF6"/>
    <w:rsid w:val="00955C9F"/>
    <w:rsid w:val="00961563"/>
    <w:rsid w:val="00963472"/>
    <w:rsid w:val="00965549"/>
    <w:rsid w:val="00972406"/>
    <w:rsid w:val="00974D4C"/>
    <w:rsid w:val="00981B69"/>
    <w:rsid w:val="00983EB4"/>
    <w:rsid w:val="00992129"/>
    <w:rsid w:val="009A4200"/>
    <w:rsid w:val="009B4660"/>
    <w:rsid w:val="009B596B"/>
    <w:rsid w:val="009C0BBA"/>
    <w:rsid w:val="009C14D1"/>
    <w:rsid w:val="009C2764"/>
    <w:rsid w:val="009C6B95"/>
    <w:rsid w:val="009D08A2"/>
    <w:rsid w:val="009D23BE"/>
    <w:rsid w:val="009D58A0"/>
    <w:rsid w:val="009E5634"/>
    <w:rsid w:val="009E7420"/>
    <w:rsid w:val="009F2BB0"/>
    <w:rsid w:val="009F6D54"/>
    <w:rsid w:val="00A002BF"/>
    <w:rsid w:val="00A14376"/>
    <w:rsid w:val="00A1678A"/>
    <w:rsid w:val="00A2141D"/>
    <w:rsid w:val="00A32929"/>
    <w:rsid w:val="00A40F7F"/>
    <w:rsid w:val="00A45B5D"/>
    <w:rsid w:val="00A501F9"/>
    <w:rsid w:val="00A510C8"/>
    <w:rsid w:val="00A5285C"/>
    <w:rsid w:val="00A556B3"/>
    <w:rsid w:val="00A62EC6"/>
    <w:rsid w:val="00A73C71"/>
    <w:rsid w:val="00A765FD"/>
    <w:rsid w:val="00A82DA1"/>
    <w:rsid w:val="00A93746"/>
    <w:rsid w:val="00A93BB6"/>
    <w:rsid w:val="00AA0E34"/>
    <w:rsid w:val="00AA372B"/>
    <w:rsid w:val="00AA4832"/>
    <w:rsid w:val="00AA4FD5"/>
    <w:rsid w:val="00AA5819"/>
    <w:rsid w:val="00AB0CA9"/>
    <w:rsid w:val="00AB21A6"/>
    <w:rsid w:val="00AB2B18"/>
    <w:rsid w:val="00AB4587"/>
    <w:rsid w:val="00AB5ECB"/>
    <w:rsid w:val="00AD3937"/>
    <w:rsid w:val="00AF05BA"/>
    <w:rsid w:val="00AF1B4E"/>
    <w:rsid w:val="00AF31AE"/>
    <w:rsid w:val="00AF4ED8"/>
    <w:rsid w:val="00B007AA"/>
    <w:rsid w:val="00B043AE"/>
    <w:rsid w:val="00B06A95"/>
    <w:rsid w:val="00B06FBD"/>
    <w:rsid w:val="00B07A7B"/>
    <w:rsid w:val="00B14B49"/>
    <w:rsid w:val="00B204B0"/>
    <w:rsid w:val="00B245C4"/>
    <w:rsid w:val="00B260D0"/>
    <w:rsid w:val="00B33D00"/>
    <w:rsid w:val="00B41B03"/>
    <w:rsid w:val="00B4752F"/>
    <w:rsid w:val="00B51C82"/>
    <w:rsid w:val="00B52FC7"/>
    <w:rsid w:val="00B557E2"/>
    <w:rsid w:val="00B5677E"/>
    <w:rsid w:val="00B64C15"/>
    <w:rsid w:val="00B76200"/>
    <w:rsid w:val="00B77139"/>
    <w:rsid w:val="00B918FE"/>
    <w:rsid w:val="00B93B09"/>
    <w:rsid w:val="00B959A6"/>
    <w:rsid w:val="00B963F6"/>
    <w:rsid w:val="00BB14AB"/>
    <w:rsid w:val="00BD3438"/>
    <w:rsid w:val="00BF1D72"/>
    <w:rsid w:val="00BF4221"/>
    <w:rsid w:val="00C0172A"/>
    <w:rsid w:val="00C0668D"/>
    <w:rsid w:val="00C06D2E"/>
    <w:rsid w:val="00C1695B"/>
    <w:rsid w:val="00C16DEE"/>
    <w:rsid w:val="00C33B7E"/>
    <w:rsid w:val="00C35A56"/>
    <w:rsid w:val="00C362BD"/>
    <w:rsid w:val="00C37C7D"/>
    <w:rsid w:val="00C40FAF"/>
    <w:rsid w:val="00C415AE"/>
    <w:rsid w:val="00C42C3A"/>
    <w:rsid w:val="00C50F59"/>
    <w:rsid w:val="00C522D3"/>
    <w:rsid w:val="00C57DFE"/>
    <w:rsid w:val="00C663C6"/>
    <w:rsid w:val="00C73D95"/>
    <w:rsid w:val="00C8657F"/>
    <w:rsid w:val="00C8747B"/>
    <w:rsid w:val="00C875EF"/>
    <w:rsid w:val="00C906A7"/>
    <w:rsid w:val="00C9642D"/>
    <w:rsid w:val="00CA59CE"/>
    <w:rsid w:val="00CB5324"/>
    <w:rsid w:val="00CB70FF"/>
    <w:rsid w:val="00CB7F46"/>
    <w:rsid w:val="00CC5EEF"/>
    <w:rsid w:val="00CD00EC"/>
    <w:rsid w:val="00CD6100"/>
    <w:rsid w:val="00CD6A74"/>
    <w:rsid w:val="00CE1CCC"/>
    <w:rsid w:val="00CE5AA3"/>
    <w:rsid w:val="00CF08E8"/>
    <w:rsid w:val="00CF2E92"/>
    <w:rsid w:val="00CF5E8C"/>
    <w:rsid w:val="00CF6688"/>
    <w:rsid w:val="00D11D3F"/>
    <w:rsid w:val="00D179D2"/>
    <w:rsid w:val="00D20CD0"/>
    <w:rsid w:val="00D40411"/>
    <w:rsid w:val="00D40680"/>
    <w:rsid w:val="00D473F1"/>
    <w:rsid w:val="00D52F14"/>
    <w:rsid w:val="00D5385D"/>
    <w:rsid w:val="00D56F01"/>
    <w:rsid w:val="00D61EEC"/>
    <w:rsid w:val="00D66299"/>
    <w:rsid w:val="00D8586D"/>
    <w:rsid w:val="00D93558"/>
    <w:rsid w:val="00DA72DA"/>
    <w:rsid w:val="00DB1EFD"/>
    <w:rsid w:val="00DB27D5"/>
    <w:rsid w:val="00DB3311"/>
    <w:rsid w:val="00DB5F95"/>
    <w:rsid w:val="00DB715B"/>
    <w:rsid w:val="00DC3801"/>
    <w:rsid w:val="00DC59ED"/>
    <w:rsid w:val="00DE0067"/>
    <w:rsid w:val="00DE0410"/>
    <w:rsid w:val="00DE490B"/>
    <w:rsid w:val="00DE49BC"/>
    <w:rsid w:val="00DE4B72"/>
    <w:rsid w:val="00DE665F"/>
    <w:rsid w:val="00DE7EDC"/>
    <w:rsid w:val="00E01902"/>
    <w:rsid w:val="00E033FA"/>
    <w:rsid w:val="00E17361"/>
    <w:rsid w:val="00E17A6B"/>
    <w:rsid w:val="00E33888"/>
    <w:rsid w:val="00E365E6"/>
    <w:rsid w:val="00E41BD7"/>
    <w:rsid w:val="00E42934"/>
    <w:rsid w:val="00E55F49"/>
    <w:rsid w:val="00E600DA"/>
    <w:rsid w:val="00E62036"/>
    <w:rsid w:val="00E62E34"/>
    <w:rsid w:val="00E816E8"/>
    <w:rsid w:val="00E8518D"/>
    <w:rsid w:val="00E8580D"/>
    <w:rsid w:val="00E868DA"/>
    <w:rsid w:val="00E87AA1"/>
    <w:rsid w:val="00E96C04"/>
    <w:rsid w:val="00EA1FE5"/>
    <w:rsid w:val="00EA2740"/>
    <w:rsid w:val="00EA4BF2"/>
    <w:rsid w:val="00EA6BCA"/>
    <w:rsid w:val="00EA7F50"/>
    <w:rsid w:val="00EB5166"/>
    <w:rsid w:val="00EC1195"/>
    <w:rsid w:val="00EC20E8"/>
    <w:rsid w:val="00EE011B"/>
    <w:rsid w:val="00EE322B"/>
    <w:rsid w:val="00EE4F92"/>
    <w:rsid w:val="00EE64EB"/>
    <w:rsid w:val="00EE773C"/>
    <w:rsid w:val="00EF0070"/>
    <w:rsid w:val="00EF6334"/>
    <w:rsid w:val="00EF6AB4"/>
    <w:rsid w:val="00F00B9F"/>
    <w:rsid w:val="00F157E3"/>
    <w:rsid w:val="00F21B10"/>
    <w:rsid w:val="00F35B04"/>
    <w:rsid w:val="00F415CC"/>
    <w:rsid w:val="00F44FCA"/>
    <w:rsid w:val="00F45141"/>
    <w:rsid w:val="00F606D0"/>
    <w:rsid w:val="00F62732"/>
    <w:rsid w:val="00F65F52"/>
    <w:rsid w:val="00F704FC"/>
    <w:rsid w:val="00F767FC"/>
    <w:rsid w:val="00F83FB6"/>
    <w:rsid w:val="00F856FF"/>
    <w:rsid w:val="00F90044"/>
    <w:rsid w:val="00FA32AE"/>
    <w:rsid w:val="00FA3593"/>
    <w:rsid w:val="00FB0BCC"/>
    <w:rsid w:val="00FB17AA"/>
    <w:rsid w:val="00FB307E"/>
    <w:rsid w:val="00FC054A"/>
    <w:rsid w:val="00FC7E7B"/>
    <w:rsid w:val="00FD2ABB"/>
    <w:rsid w:val="00FE0E56"/>
    <w:rsid w:val="00FE0EB4"/>
    <w:rsid w:val="00FE10CE"/>
    <w:rsid w:val="00FE638C"/>
    <w:rsid w:val="00FF4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877"/>
  <w15:chartTrackingRefBased/>
  <w15:docId w15:val="{855E5300-065E-42AD-ABD8-D7ADA4A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A2"/>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9D08A2"/>
    <w:pPr>
      <w:ind w:left="1296"/>
    </w:pPr>
  </w:style>
  <w:style w:type="table" w:styleId="TableGrid">
    <w:name w:val="Table Grid"/>
    <w:basedOn w:val="TableNormal"/>
    <w:uiPriority w:val="39"/>
    <w:rsid w:val="009D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23EB5"/>
    <w:rPr>
      <w:sz w:val="16"/>
      <w:szCs w:val="16"/>
    </w:rPr>
  </w:style>
  <w:style w:type="paragraph" w:styleId="CommentText">
    <w:name w:val="annotation text"/>
    <w:basedOn w:val="Normal"/>
    <w:link w:val="CommentTextChar"/>
    <w:uiPriority w:val="99"/>
    <w:unhideWhenUsed/>
    <w:rsid w:val="00223EB5"/>
    <w:rPr>
      <w:sz w:val="20"/>
    </w:rPr>
  </w:style>
  <w:style w:type="character" w:customStyle="1" w:styleId="CommentTextChar">
    <w:name w:val="Comment Text Char"/>
    <w:basedOn w:val="DefaultParagraphFont"/>
    <w:link w:val="CommentText"/>
    <w:uiPriority w:val="99"/>
    <w:rsid w:val="00223EB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23EB5"/>
    <w:rPr>
      <w:b/>
      <w:bCs/>
    </w:rPr>
  </w:style>
  <w:style w:type="character" w:customStyle="1" w:styleId="CommentSubjectChar">
    <w:name w:val="Comment Subject Char"/>
    <w:basedOn w:val="CommentTextChar"/>
    <w:link w:val="CommentSubject"/>
    <w:uiPriority w:val="99"/>
    <w:semiHidden/>
    <w:rsid w:val="00223EB5"/>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2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B5"/>
    <w:rPr>
      <w:rFonts w:ascii="Segoe UI" w:eastAsia="Times New Roman" w:hAnsi="Segoe UI" w:cs="Segoe UI"/>
      <w:sz w:val="18"/>
      <w:szCs w:val="18"/>
      <w:lang w:val="lt-LT"/>
    </w:rPr>
  </w:style>
  <w:style w:type="paragraph" w:styleId="ListParagraph">
    <w:name w:val="List Paragraph"/>
    <w:basedOn w:val="Normal"/>
    <w:uiPriority w:val="34"/>
    <w:qFormat/>
    <w:rsid w:val="0064686C"/>
    <w:pPr>
      <w:ind w:left="720"/>
      <w:contextualSpacing/>
    </w:pPr>
  </w:style>
  <w:style w:type="paragraph" w:styleId="FootnoteText">
    <w:name w:val="footnote text"/>
    <w:basedOn w:val="Normal"/>
    <w:link w:val="FootnoteTextChar"/>
    <w:uiPriority w:val="99"/>
    <w:semiHidden/>
    <w:unhideWhenUsed/>
    <w:rsid w:val="006D5EA5"/>
    <w:rPr>
      <w:sz w:val="20"/>
    </w:rPr>
  </w:style>
  <w:style w:type="character" w:customStyle="1" w:styleId="FootnoteTextChar">
    <w:name w:val="Footnote Text Char"/>
    <w:basedOn w:val="DefaultParagraphFont"/>
    <w:link w:val="FootnoteText"/>
    <w:uiPriority w:val="99"/>
    <w:semiHidden/>
    <w:rsid w:val="006D5EA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6D5EA5"/>
    <w:rPr>
      <w:vertAlign w:val="superscript"/>
    </w:rPr>
  </w:style>
  <w:style w:type="paragraph" w:styleId="Header">
    <w:name w:val="header"/>
    <w:aliases w:val="Char,Diagrama"/>
    <w:basedOn w:val="Normal"/>
    <w:link w:val="HeaderChar"/>
    <w:uiPriority w:val="99"/>
    <w:unhideWhenUsed/>
    <w:rsid w:val="00D56F01"/>
    <w:pPr>
      <w:tabs>
        <w:tab w:val="center" w:pos="4819"/>
        <w:tab w:val="right" w:pos="9638"/>
      </w:tabs>
    </w:pPr>
  </w:style>
  <w:style w:type="character" w:customStyle="1" w:styleId="HeaderChar">
    <w:name w:val="Header Char"/>
    <w:aliases w:val="Char Char,Diagrama Char"/>
    <w:basedOn w:val="DefaultParagraphFont"/>
    <w:link w:val="Header"/>
    <w:uiPriority w:val="99"/>
    <w:rsid w:val="00D56F01"/>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56F01"/>
    <w:pPr>
      <w:tabs>
        <w:tab w:val="center" w:pos="4819"/>
        <w:tab w:val="right" w:pos="9638"/>
      </w:tabs>
    </w:pPr>
  </w:style>
  <w:style w:type="character" w:customStyle="1" w:styleId="FooterChar">
    <w:name w:val="Footer Char"/>
    <w:basedOn w:val="DefaultParagraphFont"/>
    <w:link w:val="Footer"/>
    <w:uiPriority w:val="99"/>
    <w:rsid w:val="00D56F01"/>
    <w:rPr>
      <w:rFonts w:ascii="Times New Roman" w:eastAsia="Times New Roman" w:hAnsi="Times New Roman" w:cs="Times New Roman"/>
      <w:sz w:val="24"/>
      <w:szCs w:val="20"/>
      <w:lang w:val="lt-LT"/>
    </w:rPr>
  </w:style>
  <w:style w:type="character" w:customStyle="1" w:styleId="FontStyle53">
    <w:name w:val="Font Style53"/>
    <w:rsid w:val="006C5044"/>
    <w:rPr>
      <w:rFonts w:ascii="Times New Roman" w:hAnsi="Times New Roman" w:cs="Times New Roman"/>
      <w:b/>
      <w:bCs/>
      <w:sz w:val="22"/>
      <w:szCs w:val="22"/>
    </w:rPr>
  </w:style>
  <w:style w:type="paragraph" w:customStyle="1" w:styleId="Default">
    <w:name w:val="Default"/>
    <w:uiPriority w:val="99"/>
    <w:rsid w:val="00C9642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F44FCA"/>
    <w:rPr>
      <w:color w:val="0563C1" w:themeColor="hyperlink"/>
      <w:u w:val="single"/>
    </w:rPr>
  </w:style>
  <w:style w:type="character" w:styleId="UnresolvedMention">
    <w:name w:val="Unresolved Mention"/>
    <w:basedOn w:val="DefaultParagraphFont"/>
    <w:uiPriority w:val="99"/>
    <w:semiHidden/>
    <w:unhideWhenUsed/>
    <w:rsid w:val="00F44FCA"/>
    <w:rPr>
      <w:color w:val="605E5C"/>
      <w:shd w:val="clear" w:color="auto" w:fill="E1DFDD"/>
    </w:rPr>
  </w:style>
  <w:style w:type="character" w:customStyle="1" w:styleId="normaltextrun">
    <w:name w:val="normaltextrun"/>
    <w:basedOn w:val="DefaultParagraphFont"/>
    <w:rsid w:val="006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604866">
      <w:bodyDiv w:val="1"/>
      <w:marLeft w:val="0"/>
      <w:marRight w:val="0"/>
      <w:marTop w:val="0"/>
      <w:marBottom w:val="0"/>
      <w:divBdr>
        <w:top w:val="none" w:sz="0" w:space="0" w:color="auto"/>
        <w:left w:val="none" w:sz="0" w:space="0" w:color="auto"/>
        <w:bottom w:val="none" w:sz="0" w:space="0" w:color="auto"/>
        <w:right w:val="none" w:sz="0" w:space="0" w:color="auto"/>
      </w:divBdr>
    </w:div>
    <w:div w:id="1850561576">
      <w:bodyDiv w:val="1"/>
      <w:marLeft w:val="0"/>
      <w:marRight w:val="0"/>
      <w:marTop w:val="0"/>
      <w:marBottom w:val="0"/>
      <w:divBdr>
        <w:top w:val="none" w:sz="0" w:space="0" w:color="auto"/>
        <w:left w:val="none" w:sz="0" w:space="0" w:color="auto"/>
        <w:bottom w:val="none" w:sz="0" w:space="0" w:color="auto"/>
        <w:right w:val="none" w:sz="0" w:space="0" w:color="auto"/>
      </w:divBdr>
    </w:div>
    <w:div w:id="1941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justina.ratkeviciute@enmin.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B390E9D391242AE103ACC1AA90791" ma:contentTypeVersion="8" ma:contentTypeDescription="Create a new document." ma:contentTypeScope="" ma:versionID="cda281b8e0d4a9840312779ff63de866">
  <xsd:schema xmlns:xsd="http://www.w3.org/2001/XMLSchema" xmlns:xs="http://www.w3.org/2001/XMLSchema" xmlns:p="http://schemas.microsoft.com/office/2006/metadata/properties" xmlns:ns2="c4ce6de3-0a03-4ded-a6a1-0b73bc75f5b4" xmlns:ns3="db5a91d4-8961-47e0-84ae-ff93558b5c9d" targetNamespace="http://schemas.microsoft.com/office/2006/metadata/properties" ma:root="true" ma:fieldsID="5f43d903df752cc4795de719e5ff2750" ns2:_="" ns3:_="">
    <xsd:import namespace="c4ce6de3-0a03-4ded-a6a1-0b73bc75f5b4"/>
    <xsd:import namespace="db5a91d4-8961-47e0-84ae-ff93558b5c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6de3-0a03-4ded-a6a1-0b73bc75f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a91d4-8961-47e0-84ae-ff93558b5c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33F16-25AB-4FBB-9E8F-53D1697FC0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0E090B-95F6-4996-B5ED-85153B2D4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6de3-0a03-4ded-a6a1-0b73bc75f5b4"/>
    <ds:schemaRef ds:uri="db5a91d4-8961-47e0-84ae-ff93558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57F5F-A3BC-414E-9BC9-C31F6D9D28FF}">
  <ds:schemaRefs>
    <ds:schemaRef ds:uri="http://schemas.openxmlformats.org/officeDocument/2006/bibliography"/>
  </ds:schemaRefs>
</ds:datastoreItem>
</file>

<file path=customXml/itemProps4.xml><?xml version="1.0" encoding="utf-8"?>
<ds:datastoreItem xmlns:ds="http://schemas.openxmlformats.org/officeDocument/2006/customXml" ds:itemID="{4D509C04-BD53-4B28-8370-B0559201F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3356</Words>
  <Characters>1914</Characters>
  <Application>Microsoft Office Word</Application>
  <DocSecurity>4</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2020-10-12T09:51:00Z</dcterms:created>
  <dc:creator>EM</dc:creator>
  <cp:lastModifiedBy>Ausra Grebliunaite</cp:lastModifiedBy>
  <cp:lastPrinted>2018-08-10T07:02:00Z</cp:lastPrinted>
  <dcterms:modified xsi:type="dcterms:W3CDTF">2020-10-12T09:51:00Z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0x010100BC1B390E9D391242AE103ACC1AA90791</vt:lpwstr>
  </property>
</Properties>
</file>