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43757" w14:textId="4BE14ACE" w:rsidR="00B57AC6" w:rsidRPr="008A3F48" w:rsidRDefault="00084CC7" w:rsidP="00B57AC6">
      <w:pPr>
        <w:pStyle w:val="Pagrindinistekstas"/>
        <w:tabs>
          <w:tab w:val="left" w:pos="2268"/>
        </w:tabs>
        <w:spacing w:after="0"/>
        <w:jc w:val="center"/>
        <w:rPr>
          <w:b/>
        </w:rPr>
      </w:pPr>
      <w:r w:rsidRPr="00084CC7">
        <w:rPr>
          <w:b/>
          <w:bCs/>
          <w:color w:val="000000"/>
        </w:rPr>
        <w:t xml:space="preserve">DIREKTYVOS 2006/112/EB </w:t>
      </w:r>
      <w:r w:rsidR="00B57AC6" w:rsidRPr="00084CC7">
        <w:rPr>
          <w:b/>
        </w:rPr>
        <w:t xml:space="preserve">IR </w:t>
      </w:r>
      <w:r w:rsidRPr="00084CC7">
        <w:rPr>
          <w:b/>
          <w:bCs/>
        </w:rPr>
        <w:t xml:space="preserve">LIETUVOS RESPUBLIKOS </w:t>
      </w:r>
      <w:r w:rsidRPr="00084CC7">
        <w:rPr>
          <w:b/>
        </w:rPr>
        <w:t>PRIDĖTINĖS VERTĖS MOKESČIO ĮSTATYMO NR. IX-751 32 STRAIPSNIO</w:t>
      </w:r>
      <w:r>
        <w:rPr>
          <w:b/>
        </w:rPr>
        <w:t xml:space="preserve"> PAKEITIMO ĮSTATYMO PROJEKTO </w:t>
      </w:r>
      <w:r w:rsidR="00B57AC6" w:rsidRPr="008A3F48">
        <w:rPr>
          <w:b/>
        </w:rPr>
        <w:t>ATITIKTIES LENTELĖ</w:t>
      </w:r>
    </w:p>
    <w:p w14:paraId="034C0842" w14:textId="2AF18820" w:rsidR="00505F04" w:rsidRDefault="00505F04" w:rsidP="00B57AC6">
      <w:pPr>
        <w:pStyle w:val="Pagrindinistekstas"/>
        <w:tabs>
          <w:tab w:val="left" w:pos="2268"/>
        </w:tabs>
        <w:spacing w:after="0"/>
        <w:jc w:val="center"/>
      </w:pPr>
    </w:p>
    <w:tbl>
      <w:tblPr>
        <w:tblW w:w="15310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9"/>
        <w:gridCol w:w="9153"/>
        <w:gridCol w:w="1418"/>
      </w:tblGrid>
      <w:tr w:rsidR="009851C9" w:rsidRPr="008A3F48" w14:paraId="2295CE52" w14:textId="77777777" w:rsidTr="0098354F">
        <w:trPr>
          <w:trHeight w:val="1082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58500" w14:textId="2953122A" w:rsidR="009851C9" w:rsidRPr="008A3F48" w:rsidRDefault="0098354F" w:rsidP="0098354F">
            <w:pPr>
              <w:pStyle w:val="doc-ti"/>
              <w:shd w:val="clear" w:color="auto" w:fill="FFFFFF"/>
              <w:spacing w:before="240" w:beforeAutospacing="0" w:after="120" w:afterAutospacing="0"/>
              <w:jc w:val="both"/>
              <w:rPr>
                <w:i/>
              </w:rPr>
            </w:pPr>
            <w:r>
              <w:rPr>
                <w:b/>
                <w:bCs/>
                <w:color w:val="000000"/>
              </w:rPr>
              <w:t>2006 m. </w:t>
            </w:r>
            <w:proofErr w:type="spellStart"/>
            <w:r>
              <w:rPr>
                <w:b/>
                <w:bCs/>
                <w:color w:val="000000"/>
              </w:rPr>
              <w:t>lapkričio</w:t>
            </w:r>
            <w:proofErr w:type="spellEnd"/>
            <w:r>
              <w:rPr>
                <w:b/>
                <w:bCs/>
                <w:color w:val="000000"/>
              </w:rPr>
              <w:t xml:space="preserve"> 28 d. </w:t>
            </w:r>
            <w:proofErr w:type="spellStart"/>
            <w:r>
              <w:rPr>
                <w:b/>
                <w:bCs/>
                <w:color w:val="000000"/>
              </w:rPr>
              <w:t>T</w:t>
            </w:r>
            <w:r>
              <w:rPr>
                <w:rFonts w:ascii="inherit" w:hAnsi="inherit"/>
                <w:b/>
                <w:bCs/>
                <w:color w:val="000000"/>
              </w:rPr>
              <w:t>arybos</w:t>
            </w:r>
            <w:proofErr w:type="spellEnd"/>
            <w:r>
              <w:rPr>
                <w:rFonts w:ascii="inherit" w:hAnsi="inherit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inherit" w:hAnsi="inherit"/>
                <w:b/>
                <w:bCs/>
                <w:color w:val="000000"/>
              </w:rPr>
              <w:t>direktyva</w:t>
            </w:r>
            <w:proofErr w:type="spellEnd"/>
            <w:r>
              <w:rPr>
                <w:b/>
                <w:bCs/>
                <w:color w:val="000000"/>
              </w:rPr>
              <w:t xml:space="preserve"> 2006/112/EB </w:t>
            </w:r>
            <w:proofErr w:type="spellStart"/>
            <w:r>
              <w:rPr>
                <w:b/>
                <w:bCs/>
                <w:color w:val="000000"/>
              </w:rPr>
              <w:t>Dėl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pridėtinės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vertės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mokesčio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bendros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sistemos</w:t>
            </w:r>
            <w:proofErr w:type="spellEnd"/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1F02" w14:textId="7C06946B" w:rsidR="009851C9" w:rsidRPr="008A3F48" w:rsidRDefault="0098354F" w:rsidP="0098354F">
            <w:pPr>
              <w:jc w:val="both"/>
              <w:rPr>
                <w:rFonts w:eastAsia="Calibri"/>
                <w:b/>
              </w:rPr>
            </w:pPr>
            <w:r>
              <w:rPr>
                <w:b/>
                <w:bCs/>
              </w:rPr>
              <w:t xml:space="preserve">Lietuvos Respublikos </w:t>
            </w:r>
            <w:r>
              <w:rPr>
                <w:b/>
              </w:rPr>
              <w:t xml:space="preserve">pridėtinės vertės mokesčio įstatymo Nr. IX-751 32 straipsnio pakeitimo įstatymo projektas </w:t>
            </w:r>
            <w:r w:rsidR="00AC4222" w:rsidRPr="008A3F48">
              <w:rPr>
                <w:rFonts w:eastAsia="Calibri"/>
                <w:b/>
              </w:rPr>
              <w:t>(toliau – Projektas)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58C8" w14:textId="77777777" w:rsidR="009851C9" w:rsidRPr="008A3F48" w:rsidRDefault="009851C9" w:rsidP="008A3F48">
            <w:pPr>
              <w:suppressAutoHyphens w:val="0"/>
              <w:autoSpaceDN/>
              <w:spacing w:beforeAutospacing="1" w:after="0"/>
              <w:jc w:val="both"/>
              <w:textAlignment w:val="auto"/>
            </w:pPr>
            <w:r w:rsidRPr="008A3F48">
              <w:rPr>
                <w:b/>
                <w:bCs/>
              </w:rPr>
              <w:t>Direktyvos perkėlimo ir įgyvendinimo lygis</w:t>
            </w:r>
          </w:p>
        </w:tc>
      </w:tr>
      <w:tr w:rsidR="009851C9" w:rsidRPr="008A3F48" w14:paraId="68C08B63" w14:textId="77777777" w:rsidTr="0098354F">
        <w:trPr>
          <w:trHeight w:val="70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11376" w14:textId="77777777" w:rsidR="00D07F32" w:rsidRPr="00D07F32" w:rsidRDefault="00D07F32" w:rsidP="00D07F32">
            <w:pPr>
              <w:shd w:val="clear" w:color="auto" w:fill="FFFFFF"/>
              <w:suppressAutoHyphens w:val="0"/>
              <w:autoSpaceDN/>
              <w:spacing w:before="360" w:after="120"/>
              <w:jc w:val="center"/>
              <w:textAlignment w:val="auto"/>
              <w:rPr>
                <w:i/>
                <w:iCs/>
                <w:color w:val="000000"/>
                <w:lang w:val="en-US" w:eastAsia="en-US"/>
              </w:rPr>
            </w:pPr>
            <w:r w:rsidRPr="00D07F32">
              <w:rPr>
                <w:i/>
                <w:iCs/>
                <w:color w:val="000000"/>
                <w:lang w:val="en-US" w:eastAsia="en-US"/>
              </w:rPr>
              <w:t>9 </w:t>
            </w:r>
            <w:proofErr w:type="spellStart"/>
            <w:r w:rsidRPr="00D07F32">
              <w:rPr>
                <w:i/>
                <w:iCs/>
                <w:color w:val="000000"/>
                <w:lang w:val="en-US" w:eastAsia="en-US"/>
              </w:rPr>
              <w:t>straipsnis</w:t>
            </w:r>
            <w:proofErr w:type="spellEnd"/>
          </w:p>
          <w:p w14:paraId="43A48FED" w14:textId="77777777" w:rsidR="00D07F32" w:rsidRPr="00D07F32" w:rsidRDefault="00D07F32" w:rsidP="00D07F32">
            <w:pPr>
              <w:shd w:val="clear" w:color="auto" w:fill="FFFFFF"/>
              <w:suppressAutoHyphens w:val="0"/>
              <w:autoSpaceDN/>
              <w:spacing w:before="120" w:after="0"/>
              <w:jc w:val="both"/>
              <w:textAlignment w:val="auto"/>
              <w:rPr>
                <w:color w:val="000000"/>
                <w:lang w:val="en-US" w:eastAsia="en-US"/>
              </w:rPr>
            </w:pPr>
            <w:r w:rsidRPr="00D07F32">
              <w:rPr>
                <w:color w:val="000000"/>
                <w:lang w:val="en-US" w:eastAsia="en-US"/>
              </w:rPr>
              <w:t>1.   „</w:t>
            </w:r>
            <w:proofErr w:type="spellStart"/>
            <w:r w:rsidRPr="00D07F32">
              <w:rPr>
                <w:color w:val="000000"/>
                <w:lang w:val="en-US" w:eastAsia="en-US"/>
              </w:rPr>
              <w:t>Apmokestinamasis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asmuo</w:t>
            </w:r>
            <w:proofErr w:type="spellEnd"/>
            <w:proofErr w:type="gramStart"/>
            <w:r w:rsidRPr="00D07F32">
              <w:rPr>
                <w:color w:val="000000"/>
                <w:lang w:val="en-US" w:eastAsia="en-US"/>
              </w:rPr>
              <w:t>“ –</w:t>
            </w:r>
            <w:proofErr w:type="gram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asmuo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, kuris </w:t>
            </w:r>
            <w:proofErr w:type="spellStart"/>
            <w:r w:rsidRPr="00D07F32">
              <w:rPr>
                <w:color w:val="000000"/>
                <w:lang w:val="en-US" w:eastAsia="en-US"/>
              </w:rPr>
              <w:t>savarankiškai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bet </w:t>
            </w:r>
            <w:proofErr w:type="spellStart"/>
            <w:r w:rsidRPr="00D07F32">
              <w:rPr>
                <w:color w:val="000000"/>
                <w:lang w:val="en-US" w:eastAsia="en-US"/>
              </w:rPr>
              <w:t>kurioje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vietoje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vykdo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ekonominę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veiklą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07F32">
              <w:rPr>
                <w:color w:val="000000"/>
                <w:lang w:val="en-US" w:eastAsia="en-US"/>
              </w:rPr>
              <w:t>neatsižvelgiant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į </w:t>
            </w:r>
            <w:proofErr w:type="spellStart"/>
            <w:r w:rsidRPr="00D07F32">
              <w:rPr>
                <w:color w:val="000000"/>
                <w:lang w:val="en-US" w:eastAsia="en-US"/>
              </w:rPr>
              <w:t>tos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veiklos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tikslą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ar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rezultatą</w:t>
            </w:r>
            <w:proofErr w:type="spellEnd"/>
            <w:r w:rsidRPr="00D07F32">
              <w:rPr>
                <w:color w:val="000000"/>
                <w:lang w:val="en-US" w:eastAsia="en-US"/>
              </w:rPr>
              <w:t>.</w:t>
            </w:r>
          </w:p>
          <w:p w14:paraId="1B324CD1" w14:textId="5784578A" w:rsidR="00D07F32" w:rsidRDefault="00D07F32" w:rsidP="00D07F32">
            <w:pPr>
              <w:shd w:val="clear" w:color="auto" w:fill="FFFFFF"/>
              <w:suppressAutoHyphens w:val="0"/>
              <w:autoSpaceDN/>
              <w:spacing w:before="120" w:after="0" w:line="276" w:lineRule="auto"/>
              <w:jc w:val="both"/>
              <w:textAlignment w:val="auto"/>
              <w:rPr>
                <w:color w:val="000000"/>
                <w:lang w:val="en-US" w:eastAsia="en-US"/>
              </w:rPr>
            </w:pPr>
            <w:r w:rsidRPr="00D07F32">
              <w:rPr>
                <w:color w:val="000000"/>
                <w:lang w:val="en-US" w:eastAsia="en-US"/>
              </w:rPr>
              <w:t>„</w:t>
            </w:r>
            <w:proofErr w:type="spellStart"/>
            <w:r w:rsidRPr="00D07F32">
              <w:rPr>
                <w:color w:val="000000"/>
                <w:lang w:val="en-US" w:eastAsia="en-US"/>
              </w:rPr>
              <w:t>Ekonominė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veikla</w:t>
            </w:r>
            <w:proofErr w:type="spellEnd"/>
            <w:proofErr w:type="gramStart"/>
            <w:r w:rsidRPr="00D07F32">
              <w:rPr>
                <w:color w:val="000000"/>
                <w:lang w:val="en-US" w:eastAsia="en-US"/>
              </w:rPr>
              <w:t>“ –</w:t>
            </w:r>
            <w:proofErr w:type="gram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gamintojų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07F32">
              <w:rPr>
                <w:color w:val="000000"/>
                <w:lang w:val="en-US" w:eastAsia="en-US"/>
              </w:rPr>
              <w:t>prekybininkų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ar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paslaugas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teikiančių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asmenų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veikla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07F32">
              <w:rPr>
                <w:color w:val="000000"/>
                <w:lang w:val="en-US" w:eastAsia="en-US"/>
              </w:rPr>
              <w:t>įskaitant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kasybą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bei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žemės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ūkio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veiklą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ir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laisvųjų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profesijų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veiklą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D07F32">
              <w:rPr>
                <w:color w:val="000000"/>
                <w:lang w:val="en-US" w:eastAsia="en-US"/>
              </w:rPr>
              <w:t>Visų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pirma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ekonomine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veikla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laikomas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materialiojo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ar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nematerialiojo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turto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naudojimas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siekiant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gauti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nuolatinių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pajamų</w:t>
            </w:r>
            <w:proofErr w:type="spellEnd"/>
            <w:r w:rsidRPr="00D07F32">
              <w:rPr>
                <w:color w:val="000000"/>
                <w:lang w:val="en-US" w:eastAsia="en-US"/>
              </w:rPr>
              <w:t>.</w:t>
            </w:r>
            <w:r>
              <w:rPr>
                <w:color w:val="000000"/>
                <w:lang w:val="en-US" w:eastAsia="en-US"/>
              </w:rPr>
              <w:t xml:space="preserve"> &lt;…&gt; </w:t>
            </w:r>
          </w:p>
          <w:p w14:paraId="4F5F50A0" w14:textId="77777777" w:rsidR="00D07F32" w:rsidRPr="00D07F32" w:rsidRDefault="00D07F32" w:rsidP="00D07F32">
            <w:pPr>
              <w:shd w:val="clear" w:color="auto" w:fill="FFFFFF"/>
              <w:suppressAutoHyphens w:val="0"/>
              <w:autoSpaceDN/>
              <w:spacing w:before="360" w:after="120" w:line="276" w:lineRule="auto"/>
              <w:jc w:val="center"/>
              <w:textAlignment w:val="auto"/>
              <w:rPr>
                <w:i/>
                <w:iCs/>
                <w:color w:val="000000"/>
                <w:lang w:val="en-US" w:eastAsia="en-US"/>
              </w:rPr>
            </w:pPr>
            <w:r w:rsidRPr="00D07F32">
              <w:rPr>
                <w:i/>
                <w:iCs/>
                <w:color w:val="000000"/>
                <w:lang w:val="en-US" w:eastAsia="en-US"/>
              </w:rPr>
              <w:t>12 </w:t>
            </w:r>
            <w:proofErr w:type="spellStart"/>
            <w:r w:rsidRPr="00D07F32">
              <w:rPr>
                <w:i/>
                <w:iCs/>
                <w:color w:val="000000"/>
                <w:lang w:val="en-US" w:eastAsia="en-US"/>
              </w:rPr>
              <w:t>straipsnis</w:t>
            </w:r>
            <w:proofErr w:type="spellEnd"/>
          </w:p>
          <w:p w14:paraId="16A4F07B" w14:textId="77777777" w:rsidR="00D07F32" w:rsidRPr="00D07F32" w:rsidRDefault="00D07F32" w:rsidP="00D07F32">
            <w:pPr>
              <w:shd w:val="clear" w:color="auto" w:fill="FFFFFF"/>
              <w:suppressAutoHyphens w:val="0"/>
              <w:autoSpaceDN/>
              <w:spacing w:before="120" w:after="0" w:line="276" w:lineRule="auto"/>
              <w:jc w:val="both"/>
              <w:textAlignment w:val="auto"/>
              <w:rPr>
                <w:color w:val="000000"/>
                <w:lang w:val="en-US" w:eastAsia="en-US"/>
              </w:rPr>
            </w:pPr>
            <w:r w:rsidRPr="00D07F32">
              <w:rPr>
                <w:color w:val="000000"/>
                <w:lang w:val="en-US" w:eastAsia="en-US"/>
              </w:rPr>
              <w:t>1.   </w:t>
            </w:r>
            <w:proofErr w:type="spellStart"/>
            <w:r w:rsidRPr="00D07F32">
              <w:rPr>
                <w:color w:val="000000"/>
                <w:lang w:val="en-US" w:eastAsia="en-US"/>
              </w:rPr>
              <w:t>Valstybės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narės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apmokestinamuoju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asmeniu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gali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laikyti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bet </w:t>
            </w:r>
            <w:proofErr w:type="spellStart"/>
            <w:r w:rsidRPr="00D07F32">
              <w:rPr>
                <w:color w:val="000000"/>
                <w:lang w:val="en-US" w:eastAsia="en-US"/>
              </w:rPr>
              <w:t>kurį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asmenį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, kuris </w:t>
            </w:r>
            <w:proofErr w:type="spellStart"/>
            <w:r w:rsidRPr="00D07F32">
              <w:rPr>
                <w:color w:val="000000"/>
                <w:lang w:val="en-US" w:eastAsia="en-US"/>
              </w:rPr>
              <w:t>retkarčiais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vykdo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su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9 </w:t>
            </w:r>
            <w:proofErr w:type="spellStart"/>
            <w:r w:rsidRPr="00D07F32">
              <w:rPr>
                <w:color w:val="000000"/>
                <w:lang w:val="en-US" w:eastAsia="en-US"/>
              </w:rPr>
              <w:t>straipsnio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1 </w:t>
            </w:r>
            <w:proofErr w:type="spellStart"/>
            <w:r w:rsidRPr="00D07F32">
              <w:rPr>
                <w:color w:val="000000"/>
                <w:lang w:val="en-US" w:eastAsia="en-US"/>
              </w:rPr>
              <w:t>dalies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antroje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pastraipoje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nurodyta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veikla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susijusį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sandorį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D07F32">
              <w:rPr>
                <w:color w:val="000000"/>
                <w:lang w:val="en-US" w:eastAsia="en-US"/>
              </w:rPr>
              <w:t>ypač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kurį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nors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iš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šių</w:t>
            </w:r>
            <w:proofErr w:type="spellEnd"/>
            <w:r w:rsidRPr="00D07F3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07F32">
              <w:rPr>
                <w:color w:val="000000"/>
                <w:lang w:val="en-US" w:eastAsia="en-US"/>
              </w:rPr>
              <w:t>sandorių</w:t>
            </w:r>
            <w:proofErr w:type="spellEnd"/>
            <w:r w:rsidRPr="00D07F32">
              <w:rPr>
                <w:color w:val="000000"/>
                <w:lang w:val="en-US" w:eastAsia="en-US"/>
              </w:rPr>
              <w:t>:</w:t>
            </w:r>
          </w:p>
          <w:p w14:paraId="69F74AF8" w14:textId="07B5DC98" w:rsidR="00D07F32" w:rsidRPr="00D07F32" w:rsidRDefault="00D07F32" w:rsidP="00D07F32">
            <w:pPr>
              <w:suppressAutoHyphens w:val="0"/>
              <w:autoSpaceDN/>
              <w:spacing w:before="0" w:after="0"/>
              <w:textAlignment w:val="auto"/>
              <w:rPr>
                <w:lang w:val="en-US" w:eastAsia="en-US"/>
              </w:rPr>
            </w:pPr>
            <w:r w:rsidRPr="00D07F32">
              <w:rPr>
                <w:lang w:val="en-US" w:eastAsia="en-US"/>
              </w:rPr>
              <w:t xml:space="preserve">&lt;…&gt; </w:t>
            </w:r>
          </w:p>
          <w:p w14:paraId="09A84110" w14:textId="77777777" w:rsidR="00D07F32" w:rsidRPr="00D07F32" w:rsidRDefault="00D07F32" w:rsidP="00D07F32">
            <w:pPr>
              <w:suppressAutoHyphens w:val="0"/>
              <w:autoSpaceDN/>
              <w:spacing w:before="0" w:after="0"/>
              <w:textAlignment w:val="auto"/>
              <w:rPr>
                <w:vanish/>
                <w:lang w:val="en-US" w:eastAsia="en-US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4127"/>
            </w:tblGrid>
            <w:tr w:rsidR="00D07F32" w:rsidRPr="00D07F32" w14:paraId="1989E7D4" w14:textId="77777777" w:rsidTr="00D07F32">
              <w:tc>
                <w:tcPr>
                  <w:tcW w:w="853" w:type="dxa"/>
                  <w:shd w:val="clear" w:color="auto" w:fill="FFFFFF"/>
                  <w:hideMark/>
                </w:tcPr>
                <w:p w14:paraId="4F040A0C" w14:textId="77777777" w:rsidR="00D07F32" w:rsidRPr="00D07F32" w:rsidRDefault="00D07F32" w:rsidP="00D07F32">
                  <w:pPr>
                    <w:suppressAutoHyphens w:val="0"/>
                    <w:autoSpaceDN/>
                    <w:spacing w:before="120" w:after="0"/>
                    <w:jc w:val="both"/>
                    <w:textAlignment w:val="auto"/>
                    <w:rPr>
                      <w:color w:val="000000"/>
                      <w:lang w:val="en-US" w:eastAsia="en-US"/>
                    </w:rPr>
                  </w:pPr>
                  <w:r w:rsidRPr="00D07F32">
                    <w:rPr>
                      <w:color w:val="000000"/>
                      <w:lang w:val="en-US" w:eastAsia="en-US"/>
                    </w:rPr>
                    <w:t>b)</w:t>
                  </w:r>
                </w:p>
              </w:tc>
              <w:tc>
                <w:tcPr>
                  <w:tcW w:w="9119" w:type="dxa"/>
                  <w:shd w:val="clear" w:color="auto" w:fill="FFFFFF"/>
                  <w:hideMark/>
                </w:tcPr>
                <w:p w14:paraId="69025529" w14:textId="77777777" w:rsidR="00D07F32" w:rsidRPr="00D07F32" w:rsidRDefault="00D07F32" w:rsidP="00D07F32">
                  <w:pPr>
                    <w:suppressAutoHyphens w:val="0"/>
                    <w:autoSpaceDN/>
                    <w:spacing w:before="120" w:after="0"/>
                    <w:jc w:val="both"/>
                    <w:textAlignment w:val="auto"/>
                    <w:rPr>
                      <w:color w:val="000000"/>
                      <w:lang w:val="en-US" w:eastAsia="en-US"/>
                    </w:rPr>
                  </w:pPr>
                  <w:proofErr w:type="spellStart"/>
                  <w:r w:rsidRPr="00D07F32">
                    <w:rPr>
                      <w:color w:val="000000"/>
                      <w:lang w:val="en-US" w:eastAsia="en-US"/>
                    </w:rPr>
                    <w:t>žemės</w:t>
                  </w:r>
                  <w:proofErr w:type="spellEnd"/>
                  <w:r w:rsidRPr="00D07F32">
                    <w:rPr>
                      <w:color w:val="000000"/>
                      <w:lang w:val="en-US" w:eastAsia="en-US"/>
                    </w:rPr>
                    <w:t xml:space="preserve"> </w:t>
                  </w:r>
                  <w:proofErr w:type="spellStart"/>
                  <w:r w:rsidRPr="00D07F32">
                    <w:rPr>
                      <w:color w:val="000000"/>
                      <w:lang w:val="en-US" w:eastAsia="en-US"/>
                    </w:rPr>
                    <w:t>statybai</w:t>
                  </w:r>
                  <w:proofErr w:type="spellEnd"/>
                  <w:r w:rsidRPr="00D07F32">
                    <w:rPr>
                      <w:color w:val="000000"/>
                      <w:lang w:val="en-US" w:eastAsia="en-US"/>
                    </w:rPr>
                    <w:t xml:space="preserve"> </w:t>
                  </w:r>
                  <w:proofErr w:type="spellStart"/>
                  <w:r w:rsidRPr="00D07F32">
                    <w:rPr>
                      <w:color w:val="000000"/>
                      <w:lang w:val="en-US" w:eastAsia="en-US"/>
                    </w:rPr>
                    <w:t>tiekimą</w:t>
                  </w:r>
                  <w:proofErr w:type="spellEnd"/>
                  <w:r w:rsidRPr="00D07F32">
                    <w:rPr>
                      <w:color w:val="000000"/>
                      <w:lang w:val="en-US" w:eastAsia="en-US"/>
                    </w:rPr>
                    <w:t>.</w:t>
                  </w:r>
                </w:p>
              </w:tc>
            </w:tr>
          </w:tbl>
          <w:p w14:paraId="2D2855CE" w14:textId="5A8A1CC3" w:rsidR="00D07F32" w:rsidRDefault="00D07F32" w:rsidP="001845E1">
            <w:pPr>
              <w:pStyle w:val="sti-art"/>
              <w:spacing w:before="0" w:after="0"/>
              <w:jc w:val="center"/>
              <w:rPr>
                <w:color w:val="000000"/>
              </w:rPr>
            </w:pPr>
          </w:p>
          <w:p w14:paraId="5C84DC10" w14:textId="39A961BD" w:rsidR="0098354F" w:rsidRPr="0098354F" w:rsidRDefault="0098354F" w:rsidP="001845E1">
            <w:pPr>
              <w:pStyle w:val="sti-art"/>
              <w:spacing w:before="0" w:after="0"/>
              <w:jc w:val="center"/>
              <w:rPr>
                <w:i/>
                <w:iCs/>
                <w:color w:val="000000"/>
              </w:rPr>
            </w:pPr>
            <w:r w:rsidRPr="0098354F">
              <w:rPr>
                <w:i/>
                <w:iCs/>
                <w:color w:val="000000"/>
              </w:rPr>
              <w:t>135 straipsnis</w:t>
            </w:r>
          </w:p>
          <w:p w14:paraId="283B9C03" w14:textId="77777777" w:rsidR="0098354F" w:rsidRPr="0098354F" w:rsidRDefault="0098354F" w:rsidP="0098354F">
            <w:pPr>
              <w:spacing w:before="0" w:after="0"/>
              <w:jc w:val="center"/>
              <w:rPr>
                <w:b/>
                <w:bCs/>
                <w:color w:val="000000"/>
              </w:rPr>
            </w:pPr>
            <w:r w:rsidRPr="0098354F">
              <w:rPr>
                <w:b/>
                <w:bCs/>
                <w:color w:val="000000"/>
              </w:rPr>
              <w:t>Kita PVM neapmokestinama veikla</w:t>
            </w:r>
          </w:p>
          <w:p w14:paraId="616F805C" w14:textId="77777777" w:rsidR="0098354F" w:rsidRDefault="0098354F" w:rsidP="001845E1">
            <w:pPr>
              <w:spacing w:before="0" w:after="0"/>
              <w:jc w:val="both"/>
              <w:rPr>
                <w:color w:val="000000"/>
                <w:sz w:val="15"/>
                <w:szCs w:val="15"/>
              </w:rPr>
            </w:pPr>
          </w:p>
          <w:p w14:paraId="0C2E626D" w14:textId="11DCDF4E" w:rsidR="001845E1" w:rsidRPr="003D751B" w:rsidRDefault="001845E1" w:rsidP="001845E1">
            <w:pPr>
              <w:spacing w:before="0" w:after="0"/>
              <w:jc w:val="both"/>
            </w:pPr>
            <w:r w:rsidRPr="003D751B">
              <w:t>&lt;...&gt;</w:t>
            </w:r>
          </w:p>
          <w:p w14:paraId="6A82A133" w14:textId="0C8B4CDD" w:rsidR="009851C9" w:rsidRPr="0098354F" w:rsidRDefault="0098354F">
            <w:pPr>
              <w:spacing w:before="0" w:after="0"/>
              <w:jc w:val="both"/>
            </w:pPr>
            <w:r w:rsidRPr="0098354F">
              <w:rPr>
                <w:color w:val="000000"/>
              </w:rPr>
              <w:t>Valstybės narės gali numatyti kitus neapmokestinamus sandorius, kuriems taikomas 1 dalies l punktas.</w:t>
            </w: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F04CF" w14:textId="0B04219C" w:rsidR="00265D31" w:rsidRPr="003D751B" w:rsidRDefault="00265D31" w:rsidP="00265D3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b/>
                <w:bdr w:val="none" w:sz="0" w:space="0" w:color="auto" w:frame="1"/>
                <w:lang w:eastAsia="en-US"/>
              </w:rPr>
            </w:pPr>
            <w:r w:rsidRPr="003D751B">
              <w:rPr>
                <w:b/>
                <w:bdr w:val="none" w:sz="0" w:space="0" w:color="auto" w:frame="1"/>
                <w:lang w:eastAsia="en-US"/>
              </w:rPr>
              <w:lastRenderedPageBreak/>
              <w:t>Projekt</w:t>
            </w:r>
            <w:r w:rsidR="00BD71ED" w:rsidRPr="003D751B">
              <w:rPr>
                <w:b/>
                <w:bdr w:val="none" w:sz="0" w:space="0" w:color="auto" w:frame="1"/>
                <w:lang w:eastAsia="en-US"/>
              </w:rPr>
              <w:t xml:space="preserve">o </w:t>
            </w:r>
            <w:r w:rsidR="0098354F">
              <w:rPr>
                <w:b/>
                <w:bdr w:val="none" w:sz="0" w:space="0" w:color="auto" w:frame="1"/>
                <w:lang w:eastAsia="en-US"/>
              </w:rPr>
              <w:t>1</w:t>
            </w:r>
            <w:r w:rsidR="00BD71ED" w:rsidRPr="003D751B">
              <w:rPr>
                <w:b/>
                <w:bdr w:val="nil"/>
                <w:lang w:eastAsia="en-US"/>
              </w:rPr>
              <w:t xml:space="preserve"> straipsnis</w:t>
            </w:r>
          </w:p>
          <w:p w14:paraId="07640946" w14:textId="77777777" w:rsidR="0098354F" w:rsidRPr="00FA61DB" w:rsidRDefault="0098354F" w:rsidP="0098354F">
            <w:pPr>
              <w:spacing w:line="360" w:lineRule="auto"/>
              <w:ind w:firstLine="720"/>
              <w:jc w:val="both"/>
            </w:pPr>
            <w:r w:rsidRPr="00FA61DB">
              <w:rPr>
                <w:b/>
                <w:bCs/>
              </w:rPr>
              <w:t>1 straipsnis. 32 straipsnio pakeitimas</w:t>
            </w:r>
          </w:p>
          <w:p w14:paraId="23C481D2" w14:textId="77777777" w:rsidR="0098354F" w:rsidRPr="00FA61DB" w:rsidRDefault="0098354F" w:rsidP="0098354F">
            <w:pPr>
              <w:spacing w:line="360" w:lineRule="auto"/>
              <w:ind w:firstLine="720"/>
              <w:jc w:val="both"/>
            </w:pPr>
            <w:r w:rsidRPr="00FA61DB">
              <w:t>Pakeisti 32 straipsnio 2 dalį ir ją išdėstyti taip:</w:t>
            </w:r>
          </w:p>
          <w:p w14:paraId="7DA3B9C8" w14:textId="26F7ABE7" w:rsidR="00FF2186" w:rsidRPr="003D751B" w:rsidRDefault="0098354F" w:rsidP="00FF2186">
            <w:pPr>
              <w:spacing w:line="360" w:lineRule="auto"/>
              <w:ind w:firstLine="720"/>
              <w:jc w:val="both"/>
              <w:rPr>
                <w:i/>
              </w:rPr>
            </w:pPr>
            <w:r w:rsidRPr="00FA61DB">
              <w:t>„</w:t>
            </w:r>
            <w:r>
              <w:t>2. PVM neapmokestinamas žemės pardavimas ar kitoks perdavimas, kai pagal sandorio sąlygas asmuo, k</w:t>
            </w:r>
            <w:bookmarkStart w:id="0" w:name="_GoBack"/>
            <w:bookmarkEnd w:id="0"/>
            <w:r>
              <w:t xml:space="preserve">uriam tokia žemė perduodama, arba trečioji šalis įgyja teisę disponuoti ja kaip jos savininkas, išskyrus žemę, perduodamą kartu su naujais </w:t>
            </w:r>
            <w:r w:rsidRPr="00551F3E">
              <w:t>pastatais ar statiniais ar jų dalimis, taip pat žemę statyboms. Žeme statyboms šiame straipsnyje laikomas žemės sklypas, kuris yra skirtas statybai, neatsižvelgiant į tai, ar tame sklype atlikti kokie nors tvarkymo darbai, ar ne.</w:t>
            </w:r>
            <w:r w:rsidRPr="00551F3E">
              <w:rPr>
                <w:b/>
                <w:bCs/>
              </w:rPr>
              <w:t xml:space="preserve"> </w:t>
            </w:r>
            <w:r w:rsidR="00FF2186" w:rsidRPr="00BF0CD9">
              <w:rPr>
                <w:b/>
                <w:bCs/>
              </w:rPr>
              <w:t>PVM taip pat neapmokestinamas atlyginimas už visuomenės poreikiams paimtą žem</w:t>
            </w:r>
            <w:r w:rsidR="00FF2186">
              <w:rPr>
                <w:b/>
                <w:bCs/>
              </w:rPr>
              <w:t>ę</w:t>
            </w:r>
            <w:r w:rsidR="00FF2186" w:rsidRPr="00BF0CD9">
              <w:rPr>
                <w:b/>
                <w:bCs/>
              </w:rPr>
              <w:t xml:space="preserve"> ir (ar) kitą turtą, kai valstybė įgyvendina ypatingos valstybinės svarbos projektus</w:t>
            </w:r>
            <w:r w:rsidR="00FF2186">
              <w:rPr>
                <w:b/>
                <w:bCs/>
              </w:rPr>
              <w:t>.</w:t>
            </w:r>
            <w:r w:rsidR="00FF2186" w:rsidRPr="00FF2186">
              <w:rPr>
                <w:bCs/>
              </w:rPr>
              <w:t>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B3B59" w14:textId="77777777" w:rsidR="009851C9" w:rsidRPr="008A3F48" w:rsidRDefault="009851C9" w:rsidP="002849AC">
            <w:pPr>
              <w:spacing w:before="0" w:after="0"/>
            </w:pPr>
            <w:r w:rsidRPr="008A3F48">
              <w:t>Visiškas</w:t>
            </w:r>
          </w:p>
        </w:tc>
      </w:tr>
    </w:tbl>
    <w:p w14:paraId="609F3D02" w14:textId="77777777" w:rsidR="008B4BC4" w:rsidRPr="00505F04" w:rsidRDefault="008B4BC4" w:rsidP="008F21A1"/>
    <w:sectPr w:rsidR="008B4BC4" w:rsidRPr="00505F04" w:rsidSect="00D07F32">
      <w:headerReference w:type="default" r:id="rId9"/>
      <w:footerReference w:type="default" r:id="rId10"/>
      <w:pgSz w:w="16838" w:h="11906" w:orient="landscape"/>
      <w:pgMar w:top="709" w:right="1701" w:bottom="567" w:left="1134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F5429" w14:textId="77777777" w:rsidR="00D92C51" w:rsidRDefault="00D92C51">
      <w:pPr>
        <w:spacing w:before="0" w:after="0"/>
      </w:pPr>
      <w:r>
        <w:separator/>
      </w:r>
    </w:p>
  </w:endnote>
  <w:endnote w:type="continuationSeparator" w:id="0">
    <w:p w14:paraId="64A435F4" w14:textId="77777777" w:rsidR="00D92C51" w:rsidRDefault="00D92C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85AFB" w14:textId="77777777" w:rsidR="00BD5224" w:rsidRDefault="00BD5224" w:rsidP="009851C9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B48A0" w14:textId="77777777" w:rsidR="00D92C51" w:rsidRDefault="00D92C51">
      <w:pPr>
        <w:spacing w:before="0" w:after="0"/>
      </w:pPr>
      <w:r>
        <w:separator/>
      </w:r>
    </w:p>
  </w:footnote>
  <w:footnote w:type="continuationSeparator" w:id="0">
    <w:p w14:paraId="04567891" w14:textId="77777777" w:rsidR="00D92C51" w:rsidRDefault="00D92C5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133695"/>
      <w:docPartObj>
        <w:docPartGallery w:val="Page Numbers (Top of Page)"/>
        <w:docPartUnique/>
      </w:docPartObj>
    </w:sdtPr>
    <w:sdtEndPr/>
    <w:sdtContent>
      <w:p w14:paraId="7666368A" w14:textId="77777777" w:rsidR="00BD5224" w:rsidRDefault="00BD52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186">
          <w:rPr>
            <w:noProof/>
          </w:rPr>
          <w:t>2</w:t>
        </w:r>
        <w:r>
          <w:fldChar w:fldCharType="end"/>
        </w:r>
      </w:p>
    </w:sdtContent>
  </w:sdt>
  <w:p w14:paraId="4A474D4F" w14:textId="77777777" w:rsidR="00BD5224" w:rsidRDefault="00BD52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2C3"/>
    <w:multiLevelType w:val="hybridMultilevel"/>
    <w:tmpl w:val="0CF2F344"/>
    <w:lvl w:ilvl="0" w:tplc="4A06592A">
      <w:start w:val="4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3B1F52"/>
    <w:multiLevelType w:val="hybridMultilevel"/>
    <w:tmpl w:val="2C062F52"/>
    <w:lvl w:ilvl="0" w:tplc="A3B4A624">
      <w:start w:val="4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935A7A"/>
    <w:multiLevelType w:val="hybridMultilevel"/>
    <w:tmpl w:val="891C6A32"/>
    <w:lvl w:ilvl="0" w:tplc="68865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E7094B"/>
    <w:multiLevelType w:val="hybridMultilevel"/>
    <w:tmpl w:val="ECA8A77C"/>
    <w:lvl w:ilvl="0" w:tplc="C1BA7EBA">
      <w:start w:val="82"/>
      <w:numFmt w:val="decimal"/>
      <w:lvlText w:val="%1"/>
      <w:lvlJc w:val="left"/>
      <w:pPr>
        <w:ind w:left="333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053" w:hanging="360"/>
      </w:pPr>
    </w:lvl>
    <w:lvl w:ilvl="2" w:tplc="0427001B" w:tentative="1">
      <w:start w:val="1"/>
      <w:numFmt w:val="lowerRoman"/>
      <w:lvlText w:val="%3."/>
      <w:lvlJc w:val="right"/>
      <w:pPr>
        <w:ind w:left="1773" w:hanging="180"/>
      </w:pPr>
    </w:lvl>
    <w:lvl w:ilvl="3" w:tplc="0427000F" w:tentative="1">
      <w:start w:val="1"/>
      <w:numFmt w:val="decimal"/>
      <w:lvlText w:val="%4."/>
      <w:lvlJc w:val="left"/>
      <w:pPr>
        <w:ind w:left="2493" w:hanging="360"/>
      </w:pPr>
    </w:lvl>
    <w:lvl w:ilvl="4" w:tplc="04270019" w:tentative="1">
      <w:start w:val="1"/>
      <w:numFmt w:val="lowerLetter"/>
      <w:lvlText w:val="%5."/>
      <w:lvlJc w:val="left"/>
      <w:pPr>
        <w:ind w:left="3213" w:hanging="360"/>
      </w:pPr>
    </w:lvl>
    <w:lvl w:ilvl="5" w:tplc="0427001B" w:tentative="1">
      <w:start w:val="1"/>
      <w:numFmt w:val="lowerRoman"/>
      <w:lvlText w:val="%6."/>
      <w:lvlJc w:val="right"/>
      <w:pPr>
        <w:ind w:left="3933" w:hanging="180"/>
      </w:pPr>
    </w:lvl>
    <w:lvl w:ilvl="6" w:tplc="0427000F" w:tentative="1">
      <w:start w:val="1"/>
      <w:numFmt w:val="decimal"/>
      <w:lvlText w:val="%7."/>
      <w:lvlJc w:val="left"/>
      <w:pPr>
        <w:ind w:left="4653" w:hanging="360"/>
      </w:pPr>
    </w:lvl>
    <w:lvl w:ilvl="7" w:tplc="04270019" w:tentative="1">
      <w:start w:val="1"/>
      <w:numFmt w:val="lowerLetter"/>
      <w:lvlText w:val="%8."/>
      <w:lvlJc w:val="left"/>
      <w:pPr>
        <w:ind w:left="5373" w:hanging="360"/>
      </w:pPr>
    </w:lvl>
    <w:lvl w:ilvl="8" w:tplc="0427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4">
    <w:nsid w:val="07B60885"/>
    <w:multiLevelType w:val="hybridMultilevel"/>
    <w:tmpl w:val="75304BF8"/>
    <w:lvl w:ilvl="0" w:tplc="66A68F00">
      <w:start w:val="4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8083C92"/>
    <w:multiLevelType w:val="hybridMultilevel"/>
    <w:tmpl w:val="F7E2655A"/>
    <w:lvl w:ilvl="0" w:tplc="A2A870E2">
      <w:start w:val="4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9CE47E6"/>
    <w:multiLevelType w:val="hybridMultilevel"/>
    <w:tmpl w:val="118CA938"/>
    <w:lvl w:ilvl="0" w:tplc="ACBEA4E2">
      <w:start w:val="4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BB316AF"/>
    <w:multiLevelType w:val="hybridMultilevel"/>
    <w:tmpl w:val="4016D8E0"/>
    <w:lvl w:ilvl="0" w:tplc="7CB0FD8A">
      <w:start w:val="4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D257D81"/>
    <w:multiLevelType w:val="hybridMultilevel"/>
    <w:tmpl w:val="DB4C9990"/>
    <w:lvl w:ilvl="0" w:tplc="BFC2F2EC">
      <w:start w:val="3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DE249AE"/>
    <w:multiLevelType w:val="hybridMultilevel"/>
    <w:tmpl w:val="611ABCD2"/>
    <w:lvl w:ilvl="0" w:tplc="57001E2C">
      <w:start w:val="1"/>
      <w:numFmt w:val="decimal"/>
      <w:lvlText w:val="%1)"/>
      <w:lvlJc w:val="left"/>
      <w:pPr>
        <w:ind w:left="1211" w:hanging="360"/>
      </w:pPr>
      <w:rPr>
        <w:b w:val="0"/>
        <w:strike w:val="0"/>
        <w:dstrike w:val="0"/>
        <w:u w:val="none"/>
        <w:effect w:val="none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6015DF"/>
    <w:multiLevelType w:val="hybridMultilevel"/>
    <w:tmpl w:val="AACCF9CE"/>
    <w:lvl w:ilvl="0" w:tplc="3AF064A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</w:lvl>
    <w:lvl w:ilvl="3" w:tplc="0427000F" w:tentative="1">
      <w:start w:val="1"/>
      <w:numFmt w:val="decimal"/>
      <w:lvlText w:val="%4."/>
      <w:lvlJc w:val="left"/>
      <w:pPr>
        <w:ind w:left="1953" w:hanging="360"/>
      </w:p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</w:lvl>
    <w:lvl w:ilvl="6" w:tplc="0427000F" w:tentative="1">
      <w:start w:val="1"/>
      <w:numFmt w:val="decimal"/>
      <w:lvlText w:val="%7."/>
      <w:lvlJc w:val="left"/>
      <w:pPr>
        <w:ind w:left="4113" w:hanging="360"/>
      </w:p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0F9B6090"/>
    <w:multiLevelType w:val="hybridMultilevel"/>
    <w:tmpl w:val="6DB41640"/>
    <w:lvl w:ilvl="0" w:tplc="B8704B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6106CE5"/>
    <w:multiLevelType w:val="hybridMultilevel"/>
    <w:tmpl w:val="6CF0A780"/>
    <w:lvl w:ilvl="0" w:tplc="BAD87C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85F7781"/>
    <w:multiLevelType w:val="hybridMultilevel"/>
    <w:tmpl w:val="A7445DD0"/>
    <w:lvl w:ilvl="0" w:tplc="842884DE">
      <w:start w:val="4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C9628D2"/>
    <w:multiLevelType w:val="hybridMultilevel"/>
    <w:tmpl w:val="EBAE2C10"/>
    <w:lvl w:ilvl="0" w:tplc="87484614">
      <w:start w:val="4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F2423AC"/>
    <w:multiLevelType w:val="hybridMultilevel"/>
    <w:tmpl w:val="823489B2"/>
    <w:lvl w:ilvl="0" w:tplc="2D4AC588">
      <w:start w:val="3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FA63857"/>
    <w:multiLevelType w:val="hybridMultilevel"/>
    <w:tmpl w:val="BA2849F0"/>
    <w:lvl w:ilvl="0" w:tplc="8B68847A">
      <w:start w:val="3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E502CB"/>
    <w:multiLevelType w:val="hybridMultilevel"/>
    <w:tmpl w:val="B9160F60"/>
    <w:lvl w:ilvl="0" w:tplc="F52A0792">
      <w:start w:val="3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5F06625"/>
    <w:multiLevelType w:val="hybridMultilevel"/>
    <w:tmpl w:val="C0B2F370"/>
    <w:lvl w:ilvl="0" w:tplc="41188E40">
      <w:start w:val="3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8CD3CBB"/>
    <w:multiLevelType w:val="hybridMultilevel"/>
    <w:tmpl w:val="E93C1F52"/>
    <w:lvl w:ilvl="0" w:tplc="325A189E">
      <w:start w:val="4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A2B4168"/>
    <w:multiLevelType w:val="hybridMultilevel"/>
    <w:tmpl w:val="F0EE704C"/>
    <w:lvl w:ilvl="0" w:tplc="212AA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A977B57"/>
    <w:multiLevelType w:val="hybridMultilevel"/>
    <w:tmpl w:val="97FAD678"/>
    <w:lvl w:ilvl="0" w:tplc="553418A4">
      <w:start w:val="3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C8339BC"/>
    <w:multiLevelType w:val="hybridMultilevel"/>
    <w:tmpl w:val="AFFCEB04"/>
    <w:lvl w:ilvl="0" w:tplc="B50052AA">
      <w:start w:val="4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DDB355A"/>
    <w:multiLevelType w:val="hybridMultilevel"/>
    <w:tmpl w:val="24CE3846"/>
    <w:lvl w:ilvl="0" w:tplc="61624D4E">
      <w:start w:val="4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EF56FE9"/>
    <w:multiLevelType w:val="hybridMultilevel"/>
    <w:tmpl w:val="7FB82920"/>
    <w:lvl w:ilvl="0" w:tplc="C21A00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FFE2DC9"/>
    <w:multiLevelType w:val="hybridMultilevel"/>
    <w:tmpl w:val="F588EDE4"/>
    <w:lvl w:ilvl="0" w:tplc="709A4D82">
      <w:start w:val="3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3431AF9"/>
    <w:multiLevelType w:val="hybridMultilevel"/>
    <w:tmpl w:val="B104752E"/>
    <w:lvl w:ilvl="0" w:tplc="1C843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41C2487"/>
    <w:multiLevelType w:val="hybridMultilevel"/>
    <w:tmpl w:val="E628541A"/>
    <w:lvl w:ilvl="0" w:tplc="1A2681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D707D24"/>
    <w:multiLevelType w:val="hybridMultilevel"/>
    <w:tmpl w:val="2B6A0E06"/>
    <w:lvl w:ilvl="0" w:tplc="E334CA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E7C3038"/>
    <w:multiLevelType w:val="hybridMultilevel"/>
    <w:tmpl w:val="8F4CED40"/>
    <w:lvl w:ilvl="0" w:tplc="C8667644">
      <w:start w:val="4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08B3D5B"/>
    <w:multiLevelType w:val="hybridMultilevel"/>
    <w:tmpl w:val="A25650AE"/>
    <w:lvl w:ilvl="0" w:tplc="45F2AE20">
      <w:start w:val="4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3291009"/>
    <w:multiLevelType w:val="hybridMultilevel"/>
    <w:tmpl w:val="F4A85998"/>
    <w:lvl w:ilvl="0" w:tplc="BA247E76">
      <w:start w:val="3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74C3E0A"/>
    <w:multiLevelType w:val="hybridMultilevel"/>
    <w:tmpl w:val="50486C5C"/>
    <w:lvl w:ilvl="0" w:tplc="40F2FDBA">
      <w:start w:val="4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9C34882"/>
    <w:multiLevelType w:val="hybridMultilevel"/>
    <w:tmpl w:val="05A4E5CA"/>
    <w:lvl w:ilvl="0" w:tplc="646E674A">
      <w:start w:val="4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28E203B"/>
    <w:multiLevelType w:val="hybridMultilevel"/>
    <w:tmpl w:val="C5D40176"/>
    <w:lvl w:ilvl="0" w:tplc="792CFA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77D018B"/>
    <w:multiLevelType w:val="hybridMultilevel"/>
    <w:tmpl w:val="1200FB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5607D8"/>
    <w:multiLevelType w:val="hybridMultilevel"/>
    <w:tmpl w:val="6DB41640"/>
    <w:lvl w:ilvl="0" w:tplc="B8704B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8273FBC"/>
    <w:multiLevelType w:val="hybridMultilevel"/>
    <w:tmpl w:val="A9EEA1CA"/>
    <w:lvl w:ilvl="0" w:tplc="233C0DB8">
      <w:start w:val="4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92A22DE"/>
    <w:multiLevelType w:val="hybridMultilevel"/>
    <w:tmpl w:val="DE3C4E48"/>
    <w:lvl w:ilvl="0" w:tplc="07D02C40">
      <w:start w:val="4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DBA0F44"/>
    <w:multiLevelType w:val="hybridMultilevel"/>
    <w:tmpl w:val="9F9E13DE"/>
    <w:lvl w:ilvl="0" w:tplc="527CBA96">
      <w:start w:val="4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35"/>
  </w:num>
  <w:num w:numId="5">
    <w:abstractNumId w:val="11"/>
  </w:num>
  <w:num w:numId="6">
    <w:abstractNumId w:val="15"/>
  </w:num>
  <w:num w:numId="7">
    <w:abstractNumId w:val="24"/>
  </w:num>
  <w:num w:numId="8">
    <w:abstractNumId w:val="8"/>
  </w:num>
  <w:num w:numId="9">
    <w:abstractNumId w:val="2"/>
  </w:num>
  <w:num w:numId="10">
    <w:abstractNumId w:val="25"/>
  </w:num>
  <w:num w:numId="11">
    <w:abstractNumId w:val="34"/>
  </w:num>
  <w:num w:numId="12">
    <w:abstractNumId w:val="31"/>
  </w:num>
  <w:num w:numId="13">
    <w:abstractNumId w:val="26"/>
  </w:num>
  <w:num w:numId="14">
    <w:abstractNumId w:val="17"/>
  </w:num>
  <w:num w:numId="15">
    <w:abstractNumId w:val="28"/>
  </w:num>
  <w:num w:numId="16">
    <w:abstractNumId w:val="16"/>
  </w:num>
  <w:num w:numId="17">
    <w:abstractNumId w:val="20"/>
  </w:num>
  <w:num w:numId="18">
    <w:abstractNumId w:val="18"/>
  </w:num>
  <w:num w:numId="19">
    <w:abstractNumId w:val="12"/>
  </w:num>
  <w:num w:numId="20">
    <w:abstractNumId w:val="21"/>
  </w:num>
  <w:num w:numId="21">
    <w:abstractNumId w:val="27"/>
  </w:num>
  <w:num w:numId="22">
    <w:abstractNumId w:val="36"/>
  </w:num>
  <w:num w:numId="23">
    <w:abstractNumId w:val="23"/>
  </w:num>
  <w:num w:numId="24">
    <w:abstractNumId w:val="0"/>
  </w:num>
  <w:num w:numId="25">
    <w:abstractNumId w:val="7"/>
  </w:num>
  <w:num w:numId="26">
    <w:abstractNumId w:val="19"/>
  </w:num>
  <w:num w:numId="27">
    <w:abstractNumId w:val="22"/>
  </w:num>
  <w:num w:numId="28">
    <w:abstractNumId w:val="29"/>
  </w:num>
  <w:num w:numId="29">
    <w:abstractNumId w:val="1"/>
  </w:num>
  <w:num w:numId="30">
    <w:abstractNumId w:val="4"/>
  </w:num>
  <w:num w:numId="31">
    <w:abstractNumId w:val="37"/>
  </w:num>
  <w:num w:numId="32">
    <w:abstractNumId w:val="5"/>
  </w:num>
  <w:num w:numId="33">
    <w:abstractNumId w:val="32"/>
  </w:num>
  <w:num w:numId="34">
    <w:abstractNumId w:val="38"/>
  </w:num>
  <w:num w:numId="35">
    <w:abstractNumId w:val="6"/>
  </w:num>
  <w:num w:numId="36">
    <w:abstractNumId w:val="14"/>
  </w:num>
  <w:num w:numId="37">
    <w:abstractNumId w:val="30"/>
  </w:num>
  <w:num w:numId="38">
    <w:abstractNumId w:val="33"/>
  </w:num>
  <w:num w:numId="39">
    <w:abstractNumId w:val="39"/>
  </w:num>
  <w:num w:numId="40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1C9"/>
    <w:rsid w:val="000039C0"/>
    <w:rsid w:val="00004086"/>
    <w:rsid w:val="00004634"/>
    <w:rsid w:val="00013EBF"/>
    <w:rsid w:val="00031E43"/>
    <w:rsid w:val="000555E0"/>
    <w:rsid w:val="00065B5C"/>
    <w:rsid w:val="00066554"/>
    <w:rsid w:val="00072D23"/>
    <w:rsid w:val="0007663A"/>
    <w:rsid w:val="00081ADC"/>
    <w:rsid w:val="00084CC7"/>
    <w:rsid w:val="00085A9E"/>
    <w:rsid w:val="00093122"/>
    <w:rsid w:val="000963A9"/>
    <w:rsid w:val="000A6C11"/>
    <w:rsid w:val="000B1104"/>
    <w:rsid w:val="000C3730"/>
    <w:rsid w:val="000D5035"/>
    <w:rsid w:val="000E0193"/>
    <w:rsid w:val="000E3F53"/>
    <w:rsid w:val="000F11B3"/>
    <w:rsid w:val="000F395C"/>
    <w:rsid w:val="000F7F20"/>
    <w:rsid w:val="00130575"/>
    <w:rsid w:val="0013753B"/>
    <w:rsid w:val="00143104"/>
    <w:rsid w:val="0015135C"/>
    <w:rsid w:val="00160102"/>
    <w:rsid w:val="00165383"/>
    <w:rsid w:val="001655F1"/>
    <w:rsid w:val="00165F80"/>
    <w:rsid w:val="001738D7"/>
    <w:rsid w:val="001776C7"/>
    <w:rsid w:val="001845E1"/>
    <w:rsid w:val="00190561"/>
    <w:rsid w:val="001906FB"/>
    <w:rsid w:val="00190C01"/>
    <w:rsid w:val="0019179E"/>
    <w:rsid w:val="001933CA"/>
    <w:rsid w:val="001A428F"/>
    <w:rsid w:val="001B0A4A"/>
    <w:rsid w:val="001D0B6B"/>
    <w:rsid w:val="001E44F3"/>
    <w:rsid w:val="002059F9"/>
    <w:rsid w:val="0020666A"/>
    <w:rsid w:val="0021032E"/>
    <w:rsid w:val="002150B8"/>
    <w:rsid w:val="00224E87"/>
    <w:rsid w:val="002317B7"/>
    <w:rsid w:val="00234635"/>
    <w:rsid w:val="00237430"/>
    <w:rsid w:val="0024031B"/>
    <w:rsid w:val="00242660"/>
    <w:rsid w:val="002479B2"/>
    <w:rsid w:val="00262168"/>
    <w:rsid w:val="00262220"/>
    <w:rsid w:val="00262B90"/>
    <w:rsid w:val="00265D31"/>
    <w:rsid w:val="00266847"/>
    <w:rsid w:val="00275A4F"/>
    <w:rsid w:val="00280464"/>
    <w:rsid w:val="002849AC"/>
    <w:rsid w:val="00291AFA"/>
    <w:rsid w:val="002B2037"/>
    <w:rsid w:val="002B341C"/>
    <w:rsid w:val="002B772E"/>
    <w:rsid w:val="002C607D"/>
    <w:rsid w:val="002D5B1F"/>
    <w:rsid w:val="002D7A0D"/>
    <w:rsid w:val="002E2B02"/>
    <w:rsid w:val="002E6DEC"/>
    <w:rsid w:val="002F541E"/>
    <w:rsid w:val="00305159"/>
    <w:rsid w:val="00305C37"/>
    <w:rsid w:val="00314062"/>
    <w:rsid w:val="00315029"/>
    <w:rsid w:val="0032238C"/>
    <w:rsid w:val="00350326"/>
    <w:rsid w:val="00361CB2"/>
    <w:rsid w:val="00372B6E"/>
    <w:rsid w:val="00387DB4"/>
    <w:rsid w:val="00394557"/>
    <w:rsid w:val="003A27AB"/>
    <w:rsid w:val="003A43A6"/>
    <w:rsid w:val="003A71E1"/>
    <w:rsid w:val="003D451F"/>
    <w:rsid w:val="003D6E32"/>
    <w:rsid w:val="003D6F7D"/>
    <w:rsid w:val="003D751B"/>
    <w:rsid w:val="003F0F78"/>
    <w:rsid w:val="003F3DF9"/>
    <w:rsid w:val="004100B6"/>
    <w:rsid w:val="004159D1"/>
    <w:rsid w:val="00423C4C"/>
    <w:rsid w:val="0042428F"/>
    <w:rsid w:val="004245D8"/>
    <w:rsid w:val="004360EA"/>
    <w:rsid w:val="004402E3"/>
    <w:rsid w:val="00446C0F"/>
    <w:rsid w:val="004532F3"/>
    <w:rsid w:val="00454E8A"/>
    <w:rsid w:val="00456B5B"/>
    <w:rsid w:val="00463BDF"/>
    <w:rsid w:val="00483F30"/>
    <w:rsid w:val="004917AA"/>
    <w:rsid w:val="004B2951"/>
    <w:rsid w:val="004C03B2"/>
    <w:rsid w:val="004C595D"/>
    <w:rsid w:val="004C760E"/>
    <w:rsid w:val="004D30F7"/>
    <w:rsid w:val="004E05B3"/>
    <w:rsid w:val="004E48F0"/>
    <w:rsid w:val="005049D7"/>
    <w:rsid w:val="00505F04"/>
    <w:rsid w:val="00507379"/>
    <w:rsid w:val="00513A83"/>
    <w:rsid w:val="00513E25"/>
    <w:rsid w:val="00514684"/>
    <w:rsid w:val="00522ECD"/>
    <w:rsid w:val="00530FFB"/>
    <w:rsid w:val="00541899"/>
    <w:rsid w:val="005433F0"/>
    <w:rsid w:val="005568C9"/>
    <w:rsid w:val="00560A33"/>
    <w:rsid w:val="0059010E"/>
    <w:rsid w:val="005A6F0B"/>
    <w:rsid w:val="005C0445"/>
    <w:rsid w:val="005D0F1E"/>
    <w:rsid w:val="005E4AFA"/>
    <w:rsid w:val="005F799F"/>
    <w:rsid w:val="0060358A"/>
    <w:rsid w:val="006066D2"/>
    <w:rsid w:val="00612A6B"/>
    <w:rsid w:val="006173AE"/>
    <w:rsid w:val="00644642"/>
    <w:rsid w:val="006447FB"/>
    <w:rsid w:val="00651784"/>
    <w:rsid w:val="00654D34"/>
    <w:rsid w:val="00662EF5"/>
    <w:rsid w:val="0066339C"/>
    <w:rsid w:val="006939C7"/>
    <w:rsid w:val="006A0B46"/>
    <w:rsid w:val="006A2630"/>
    <w:rsid w:val="006A344B"/>
    <w:rsid w:val="006A52EA"/>
    <w:rsid w:val="006A52F0"/>
    <w:rsid w:val="006B0612"/>
    <w:rsid w:val="006B1F64"/>
    <w:rsid w:val="006B386D"/>
    <w:rsid w:val="006C16BD"/>
    <w:rsid w:val="006C77B5"/>
    <w:rsid w:val="006D68A5"/>
    <w:rsid w:val="006E40BC"/>
    <w:rsid w:val="006F4CC9"/>
    <w:rsid w:val="006F6086"/>
    <w:rsid w:val="006F7EB6"/>
    <w:rsid w:val="00704D41"/>
    <w:rsid w:val="00715EBA"/>
    <w:rsid w:val="00732776"/>
    <w:rsid w:val="00735AA6"/>
    <w:rsid w:val="00737DA3"/>
    <w:rsid w:val="007569E8"/>
    <w:rsid w:val="0075794B"/>
    <w:rsid w:val="007634DC"/>
    <w:rsid w:val="00763B3F"/>
    <w:rsid w:val="00764095"/>
    <w:rsid w:val="00783E5D"/>
    <w:rsid w:val="00796847"/>
    <w:rsid w:val="007A6F04"/>
    <w:rsid w:val="007B7A4D"/>
    <w:rsid w:val="007C7E12"/>
    <w:rsid w:val="007D16E8"/>
    <w:rsid w:val="007D3827"/>
    <w:rsid w:val="007D4F6C"/>
    <w:rsid w:val="007D64D6"/>
    <w:rsid w:val="007E6FC9"/>
    <w:rsid w:val="007F2959"/>
    <w:rsid w:val="00822160"/>
    <w:rsid w:val="0082424A"/>
    <w:rsid w:val="008411DF"/>
    <w:rsid w:val="00841FC3"/>
    <w:rsid w:val="00844D2C"/>
    <w:rsid w:val="00846D7A"/>
    <w:rsid w:val="008506CE"/>
    <w:rsid w:val="00851521"/>
    <w:rsid w:val="00852622"/>
    <w:rsid w:val="008702A2"/>
    <w:rsid w:val="00870E6E"/>
    <w:rsid w:val="00871473"/>
    <w:rsid w:val="008719BA"/>
    <w:rsid w:val="00873143"/>
    <w:rsid w:val="008818C5"/>
    <w:rsid w:val="008942B8"/>
    <w:rsid w:val="008A1C20"/>
    <w:rsid w:val="008A2EDE"/>
    <w:rsid w:val="008A34A6"/>
    <w:rsid w:val="008A3F48"/>
    <w:rsid w:val="008A417E"/>
    <w:rsid w:val="008A7185"/>
    <w:rsid w:val="008B3B3F"/>
    <w:rsid w:val="008B4BC4"/>
    <w:rsid w:val="008B7658"/>
    <w:rsid w:val="008C3792"/>
    <w:rsid w:val="008C3D3F"/>
    <w:rsid w:val="008D5992"/>
    <w:rsid w:val="008D6494"/>
    <w:rsid w:val="008D749D"/>
    <w:rsid w:val="008E07A8"/>
    <w:rsid w:val="008E22C1"/>
    <w:rsid w:val="008F21A1"/>
    <w:rsid w:val="0091470B"/>
    <w:rsid w:val="00936395"/>
    <w:rsid w:val="00940EC1"/>
    <w:rsid w:val="00944533"/>
    <w:rsid w:val="00945E16"/>
    <w:rsid w:val="009524FF"/>
    <w:rsid w:val="0095591C"/>
    <w:rsid w:val="0096739B"/>
    <w:rsid w:val="00967BD8"/>
    <w:rsid w:val="0098354F"/>
    <w:rsid w:val="009851C9"/>
    <w:rsid w:val="00990819"/>
    <w:rsid w:val="0099497B"/>
    <w:rsid w:val="009A17A8"/>
    <w:rsid w:val="009A682D"/>
    <w:rsid w:val="009A785B"/>
    <w:rsid w:val="009C621D"/>
    <w:rsid w:val="009D10C0"/>
    <w:rsid w:val="009E0AB5"/>
    <w:rsid w:val="009E3FE7"/>
    <w:rsid w:val="009E70D4"/>
    <w:rsid w:val="009F118C"/>
    <w:rsid w:val="009F39C3"/>
    <w:rsid w:val="009F6C59"/>
    <w:rsid w:val="009F6F9E"/>
    <w:rsid w:val="00A00B76"/>
    <w:rsid w:val="00A107BE"/>
    <w:rsid w:val="00A1127E"/>
    <w:rsid w:val="00A17303"/>
    <w:rsid w:val="00A31D97"/>
    <w:rsid w:val="00A3718C"/>
    <w:rsid w:val="00A37659"/>
    <w:rsid w:val="00A452ED"/>
    <w:rsid w:val="00A64E66"/>
    <w:rsid w:val="00A7549D"/>
    <w:rsid w:val="00A770C1"/>
    <w:rsid w:val="00A828A4"/>
    <w:rsid w:val="00A91AAA"/>
    <w:rsid w:val="00AB5215"/>
    <w:rsid w:val="00AB720E"/>
    <w:rsid w:val="00AC4222"/>
    <w:rsid w:val="00AD30DE"/>
    <w:rsid w:val="00AE1095"/>
    <w:rsid w:val="00AE6EB6"/>
    <w:rsid w:val="00B004A8"/>
    <w:rsid w:val="00B01ADC"/>
    <w:rsid w:val="00B07CC7"/>
    <w:rsid w:val="00B26EA0"/>
    <w:rsid w:val="00B349FB"/>
    <w:rsid w:val="00B37844"/>
    <w:rsid w:val="00B54158"/>
    <w:rsid w:val="00B57052"/>
    <w:rsid w:val="00B57AC6"/>
    <w:rsid w:val="00B75C94"/>
    <w:rsid w:val="00B81840"/>
    <w:rsid w:val="00B82D0F"/>
    <w:rsid w:val="00B83350"/>
    <w:rsid w:val="00BA3B0D"/>
    <w:rsid w:val="00BD5224"/>
    <w:rsid w:val="00BD71ED"/>
    <w:rsid w:val="00BE6BC9"/>
    <w:rsid w:val="00BF0E2F"/>
    <w:rsid w:val="00BF41D7"/>
    <w:rsid w:val="00BF7599"/>
    <w:rsid w:val="00C060F8"/>
    <w:rsid w:val="00C10DCC"/>
    <w:rsid w:val="00C1629B"/>
    <w:rsid w:val="00C171DF"/>
    <w:rsid w:val="00C22D02"/>
    <w:rsid w:val="00C27EC1"/>
    <w:rsid w:val="00C4732E"/>
    <w:rsid w:val="00C5589B"/>
    <w:rsid w:val="00C643BD"/>
    <w:rsid w:val="00C77E67"/>
    <w:rsid w:val="00C81121"/>
    <w:rsid w:val="00C9297C"/>
    <w:rsid w:val="00C9494F"/>
    <w:rsid w:val="00CA7679"/>
    <w:rsid w:val="00CB2BD2"/>
    <w:rsid w:val="00CC4444"/>
    <w:rsid w:val="00CC49D4"/>
    <w:rsid w:val="00CD4F77"/>
    <w:rsid w:val="00CD53DB"/>
    <w:rsid w:val="00CE3081"/>
    <w:rsid w:val="00CE7906"/>
    <w:rsid w:val="00CF5870"/>
    <w:rsid w:val="00D01770"/>
    <w:rsid w:val="00D06361"/>
    <w:rsid w:val="00D07F32"/>
    <w:rsid w:val="00D2031D"/>
    <w:rsid w:val="00D26A43"/>
    <w:rsid w:val="00D3090B"/>
    <w:rsid w:val="00D32967"/>
    <w:rsid w:val="00D32E36"/>
    <w:rsid w:val="00D3435D"/>
    <w:rsid w:val="00D41542"/>
    <w:rsid w:val="00D459E9"/>
    <w:rsid w:val="00D532EE"/>
    <w:rsid w:val="00D5374B"/>
    <w:rsid w:val="00D81FD6"/>
    <w:rsid w:val="00D82F40"/>
    <w:rsid w:val="00D92C51"/>
    <w:rsid w:val="00DA4D88"/>
    <w:rsid w:val="00DB12FA"/>
    <w:rsid w:val="00DC2AE9"/>
    <w:rsid w:val="00DC5714"/>
    <w:rsid w:val="00DC7F5E"/>
    <w:rsid w:val="00DD31E1"/>
    <w:rsid w:val="00DE2E57"/>
    <w:rsid w:val="00DE2EA7"/>
    <w:rsid w:val="00DF61CB"/>
    <w:rsid w:val="00E12442"/>
    <w:rsid w:val="00E13CB9"/>
    <w:rsid w:val="00E20794"/>
    <w:rsid w:val="00E3446B"/>
    <w:rsid w:val="00E3542D"/>
    <w:rsid w:val="00E35890"/>
    <w:rsid w:val="00E45F23"/>
    <w:rsid w:val="00E569CC"/>
    <w:rsid w:val="00E62215"/>
    <w:rsid w:val="00E62367"/>
    <w:rsid w:val="00E75105"/>
    <w:rsid w:val="00E7665D"/>
    <w:rsid w:val="00E844E4"/>
    <w:rsid w:val="00E845AF"/>
    <w:rsid w:val="00EA6A60"/>
    <w:rsid w:val="00EB0F6A"/>
    <w:rsid w:val="00EB14D0"/>
    <w:rsid w:val="00EB1D71"/>
    <w:rsid w:val="00EB3D84"/>
    <w:rsid w:val="00EC09E1"/>
    <w:rsid w:val="00EC5698"/>
    <w:rsid w:val="00ED545A"/>
    <w:rsid w:val="00EF3793"/>
    <w:rsid w:val="00EF3E7F"/>
    <w:rsid w:val="00F11C29"/>
    <w:rsid w:val="00F2177A"/>
    <w:rsid w:val="00F22FC0"/>
    <w:rsid w:val="00F34B8F"/>
    <w:rsid w:val="00F40955"/>
    <w:rsid w:val="00F50D75"/>
    <w:rsid w:val="00F5165A"/>
    <w:rsid w:val="00F56C42"/>
    <w:rsid w:val="00F571FC"/>
    <w:rsid w:val="00F66D49"/>
    <w:rsid w:val="00F706E4"/>
    <w:rsid w:val="00F74745"/>
    <w:rsid w:val="00FA7D56"/>
    <w:rsid w:val="00FE1B2E"/>
    <w:rsid w:val="00FF2186"/>
    <w:rsid w:val="00FF52FE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1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1738D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1"/>
    <w:uiPriority w:val="9"/>
    <w:qFormat/>
    <w:rsid w:val="009851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ntrat2">
    <w:name w:val="heading 2"/>
    <w:basedOn w:val="prastasis"/>
    <w:link w:val="Antrat2Diagrama1"/>
    <w:uiPriority w:val="9"/>
    <w:qFormat/>
    <w:rsid w:val="009851C9"/>
    <w:pPr>
      <w:suppressAutoHyphens w:val="0"/>
      <w:autoSpaceDN/>
      <w:spacing w:beforeAutospacing="1" w:afterAutospacing="1"/>
      <w:jc w:val="center"/>
      <w:textAlignment w:val="auto"/>
      <w:outlineLvl w:val="1"/>
    </w:pPr>
    <w:rPr>
      <w:rFonts w:ascii="Tahoma" w:hAnsi="Tahoma" w:cs="Tahoma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1"/>
    <w:uiPriority w:val="9"/>
    <w:unhideWhenUsed/>
    <w:qFormat/>
    <w:rsid w:val="009851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ntrat4">
    <w:name w:val="heading 4"/>
    <w:basedOn w:val="prastasis"/>
    <w:next w:val="prastasis"/>
    <w:link w:val="Antrat4Diagrama1"/>
    <w:uiPriority w:val="9"/>
    <w:semiHidden/>
    <w:unhideWhenUsed/>
    <w:qFormat/>
    <w:rsid w:val="009851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1">
    <w:name w:val="Antraštė 1 Diagrama1"/>
    <w:basedOn w:val="Numatytasispastraiposriftas"/>
    <w:link w:val="Antrat1"/>
    <w:uiPriority w:val="9"/>
    <w:rsid w:val="009851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lt-LT"/>
    </w:rPr>
  </w:style>
  <w:style w:type="character" w:customStyle="1" w:styleId="Antrat2Diagrama1">
    <w:name w:val="Antraštė 2 Diagrama1"/>
    <w:basedOn w:val="Numatytasispastraiposriftas"/>
    <w:link w:val="Antrat2"/>
    <w:uiPriority w:val="9"/>
    <w:rsid w:val="009851C9"/>
    <w:rPr>
      <w:rFonts w:ascii="Tahoma" w:eastAsia="Times New Roman" w:hAnsi="Tahoma" w:cs="Tahoma"/>
      <w:b/>
      <w:bCs/>
      <w:sz w:val="28"/>
      <w:szCs w:val="28"/>
      <w:lang w:eastAsia="lt-LT"/>
    </w:rPr>
  </w:style>
  <w:style w:type="character" w:customStyle="1" w:styleId="Antrat3Diagrama1">
    <w:name w:val="Antraštė 3 Diagrama1"/>
    <w:basedOn w:val="Numatytasispastraiposriftas"/>
    <w:link w:val="Antrat3"/>
    <w:uiPriority w:val="9"/>
    <w:rsid w:val="009851C9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lt-LT"/>
    </w:rPr>
  </w:style>
  <w:style w:type="character" w:customStyle="1" w:styleId="Antrat4Diagrama1">
    <w:name w:val="Antraštė 4 Diagrama1"/>
    <w:basedOn w:val="Numatytasispastraiposriftas"/>
    <w:link w:val="Antrat4"/>
    <w:uiPriority w:val="9"/>
    <w:semiHidden/>
    <w:rsid w:val="009851C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uiPriority w:val="9"/>
    <w:rsid w:val="009851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t-LT"/>
    </w:rPr>
  </w:style>
  <w:style w:type="character" w:customStyle="1" w:styleId="Antrat2Diagrama">
    <w:name w:val="Antraštė 2 Diagrama"/>
    <w:basedOn w:val="Numatytasispastraiposriftas"/>
    <w:uiPriority w:val="9"/>
    <w:semiHidden/>
    <w:rsid w:val="009851C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t-LT"/>
    </w:rPr>
  </w:style>
  <w:style w:type="character" w:customStyle="1" w:styleId="Antrat3Diagrama">
    <w:name w:val="Antraštė 3 Diagrama"/>
    <w:basedOn w:val="Numatytasispastraiposriftas"/>
    <w:uiPriority w:val="9"/>
    <w:semiHidden/>
    <w:rsid w:val="009851C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lt-LT"/>
    </w:rPr>
  </w:style>
  <w:style w:type="character" w:customStyle="1" w:styleId="Antrat4Diagrama">
    <w:name w:val="Antraštė 4 Diagrama"/>
    <w:basedOn w:val="Numatytasispastraiposriftas"/>
    <w:uiPriority w:val="9"/>
    <w:semiHidden/>
    <w:rsid w:val="009851C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lt-LT"/>
    </w:rPr>
  </w:style>
  <w:style w:type="paragraph" w:customStyle="1" w:styleId="ti-art">
    <w:name w:val="ti-art"/>
    <w:basedOn w:val="prastasis"/>
    <w:rsid w:val="009851C9"/>
  </w:style>
  <w:style w:type="paragraph" w:customStyle="1" w:styleId="sti-art">
    <w:name w:val="sti-art"/>
    <w:basedOn w:val="prastasis"/>
    <w:rsid w:val="009851C9"/>
  </w:style>
  <w:style w:type="character" w:styleId="Hipersaitas">
    <w:name w:val="Hyperlink"/>
    <w:basedOn w:val="Numatytasispastraiposriftas"/>
    <w:rsid w:val="009851C9"/>
    <w:rPr>
      <w:color w:val="0000FF"/>
      <w:u w:val="single"/>
    </w:rPr>
  </w:style>
  <w:style w:type="character" w:customStyle="1" w:styleId="super">
    <w:name w:val="super"/>
    <w:basedOn w:val="Numatytasispastraiposriftas"/>
    <w:rsid w:val="009851C9"/>
  </w:style>
  <w:style w:type="character" w:customStyle="1" w:styleId="apple-converted-space">
    <w:name w:val="apple-converted-space"/>
    <w:basedOn w:val="Numatytasispastraiposriftas"/>
    <w:rsid w:val="009851C9"/>
  </w:style>
  <w:style w:type="character" w:customStyle="1" w:styleId="italic">
    <w:name w:val="italic"/>
    <w:basedOn w:val="Numatytasispastraiposriftas"/>
    <w:rsid w:val="009851C9"/>
  </w:style>
  <w:style w:type="paragraph" w:customStyle="1" w:styleId="ti-grseq-1">
    <w:name w:val="ti-grseq-1"/>
    <w:basedOn w:val="prastasis"/>
    <w:rsid w:val="009851C9"/>
  </w:style>
  <w:style w:type="paragraph" w:customStyle="1" w:styleId="ti-section-2">
    <w:name w:val="ti-section-2"/>
    <w:basedOn w:val="prastasis"/>
    <w:rsid w:val="009851C9"/>
  </w:style>
  <w:style w:type="character" w:customStyle="1" w:styleId="bold">
    <w:name w:val="bold"/>
    <w:basedOn w:val="Numatytasispastraiposriftas"/>
    <w:rsid w:val="009851C9"/>
  </w:style>
  <w:style w:type="paragraph" w:customStyle="1" w:styleId="tajtip">
    <w:name w:val="tajtip"/>
    <w:basedOn w:val="prastasis"/>
    <w:rsid w:val="009851C9"/>
    <w:pPr>
      <w:suppressAutoHyphens w:val="0"/>
      <w:textAlignment w:val="auto"/>
    </w:pPr>
  </w:style>
  <w:style w:type="paragraph" w:styleId="Debesliotekstas">
    <w:name w:val="Balloon Text"/>
    <w:basedOn w:val="prastasis"/>
    <w:link w:val="DebesliotekstasDiagrama1"/>
    <w:rsid w:val="009851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ebesliotekstasDiagrama1">
    <w:name w:val="Debesėlio tekstas Diagrama1"/>
    <w:basedOn w:val="Numatytasispastraiposriftas"/>
    <w:link w:val="Debesliotekstas"/>
    <w:rsid w:val="009851C9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uiPriority w:val="99"/>
    <w:semiHidden/>
    <w:rsid w:val="009851C9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bodytext">
    <w:name w:val="bodytext"/>
    <w:basedOn w:val="prastasis"/>
    <w:rsid w:val="009851C9"/>
    <w:pPr>
      <w:suppressAutoHyphens w:val="0"/>
      <w:textAlignment w:val="auto"/>
    </w:pPr>
  </w:style>
  <w:style w:type="paragraph" w:styleId="Sraopastraipa">
    <w:name w:val="List Paragraph"/>
    <w:basedOn w:val="prastasis"/>
    <w:uiPriority w:val="34"/>
    <w:qFormat/>
    <w:rsid w:val="009851C9"/>
    <w:pPr>
      <w:ind w:left="720"/>
    </w:pPr>
  </w:style>
  <w:style w:type="paragraph" w:styleId="Pagrindinistekstas3">
    <w:name w:val="Body Text 3"/>
    <w:basedOn w:val="prastasis"/>
    <w:link w:val="Pagrindinistekstas3Diagrama1"/>
    <w:rsid w:val="009851C9"/>
    <w:pPr>
      <w:suppressAutoHyphens w:val="0"/>
      <w:spacing w:before="0" w:after="120"/>
      <w:textAlignment w:val="auto"/>
    </w:pPr>
    <w:rPr>
      <w:sz w:val="16"/>
      <w:szCs w:val="16"/>
      <w:lang w:eastAsia="en-US"/>
    </w:rPr>
  </w:style>
  <w:style w:type="character" w:customStyle="1" w:styleId="Pagrindinistekstas3Diagrama1">
    <w:name w:val="Pagrindinis tekstas 3 Diagrama1"/>
    <w:basedOn w:val="Numatytasispastraiposriftas"/>
    <w:link w:val="Pagrindinistekstas3"/>
    <w:rsid w:val="009851C9"/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uiPriority w:val="99"/>
    <w:semiHidden/>
    <w:rsid w:val="009851C9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Antrats">
    <w:name w:val="header"/>
    <w:basedOn w:val="prastasis"/>
    <w:link w:val="AntratsDiagrama1"/>
    <w:uiPriority w:val="99"/>
    <w:rsid w:val="009851C9"/>
    <w:pPr>
      <w:tabs>
        <w:tab w:val="center" w:pos="4819"/>
        <w:tab w:val="right" w:pos="9638"/>
      </w:tabs>
      <w:spacing w:before="0" w:after="0"/>
    </w:pPr>
  </w:style>
  <w:style w:type="character" w:customStyle="1" w:styleId="AntratsDiagrama1">
    <w:name w:val="Antraštės Diagrama1"/>
    <w:basedOn w:val="Numatytasispastraiposriftas"/>
    <w:link w:val="Antrats"/>
    <w:rsid w:val="009851C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uiPriority w:val="99"/>
    <w:rsid w:val="009851C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1"/>
    <w:uiPriority w:val="99"/>
    <w:rsid w:val="009851C9"/>
    <w:pPr>
      <w:tabs>
        <w:tab w:val="center" w:pos="4819"/>
        <w:tab w:val="right" w:pos="9638"/>
      </w:tabs>
      <w:spacing w:before="0" w:after="0"/>
    </w:pPr>
  </w:style>
  <w:style w:type="character" w:customStyle="1" w:styleId="PoratDiagrama1">
    <w:name w:val="Poraštė Diagrama1"/>
    <w:basedOn w:val="Numatytasispastraiposriftas"/>
    <w:link w:val="Porat"/>
    <w:uiPriority w:val="99"/>
    <w:rsid w:val="009851C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oratDiagrama">
    <w:name w:val="Poraštė Diagrama"/>
    <w:basedOn w:val="Numatytasispastraiposriftas"/>
    <w:uiPriority w:val="99"/>
    <w:rsid w:val="009851C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rsid w:val="009851C9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uiPriority w:val="99"/>
    <w:rsid w:val="009851C9"/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rsid w:val="009851C9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uiPriority w:val="99"/>
    <w:rsid w:val="009851C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1"/>
    <w:rsid w:val="009851C9"/>
    <w:rPr>
      <w:b/>
      <w:bCs/>
    </w:rPr>
  </w:style>
  <w:style w:type="character" w:customStyle="1" w:styleId="KomentarotemaDiagrama1">
    <w:name w:val="Komentaro tema Diagrama1"/>
    <w:basedOn w:val="KomentarotekstasDiagrama"/>
    <w:link w:val="Komentarotema"/>
    <w:rsid w:val="009851C9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KomentarotemaDiagrama">
    <w:name w:val="Komentaro tema Diagrama"/>
    <w:basedOn w:val="KomentarotekstasDiagrama"/>
    <w:uiPriority w:val="99"/>
    <w:semiHidden/>
    <w:rsid w:val="009851C9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Citata">
    <w:name w:val="Quote"/>
    <w:basedOn w:val="prastasis"/>
    <w:next w:val="prastasis"/>
    <w:link w:val="CitataDiagrama1"/>
    <w:uiPriority w:val="29"/>
    <w:qFormat/>
    <w:rsid w:val="009851C9"/>
    <w:rPr>
      <w:i/>
      <w:iCs/>
      <w:color w:val="000000" w:themeColor="text1"/>
    </w:rPr>
  </w:style>
  <w:style w:type="character" w:customStyle="1" w:styleId="CitataDiagrama1">
    <w:name w:val="Citata Diagrama1"/>
    <w:basedOn w:val="Numatytasispastraiposriftas"/>
    <w:link w:val="Citata"/>
    <w:uiPriority w:val="29"/>
    <w:rsid w:val="009851C9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lt-LT"/>
    </w:rPr>
  </w:style>
  <w:style w:type="character" w:customStyle="1" w:styleId="CitataDiagrama">
    <w:name w:val="Citata Diagrama"/>
    <w:basedOn w:val="Numatytasispastraiposriftas"/>
    <w:uiPriority w:val="29"/>
    <w:rsid w:val="009851C9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lt-LT"/>
    </w:rPr>
  </w:style>
  <w:style w:type="paragraph" w:styleId="Pagrindiniotekstotrauka2">
    <w:name w:val="Body Text Indent 2"/>
    <w:basedOn w:val="prastasis"/>
    <w:link w:val="Pagrindiniotekstotrauka2Diagrama1"/>
    <w:uiPriority w:val="99"/>
    <w:semiHidden/>
    <w:unhideWhenUsed/>
    <w:rsid w:val="009851C9"/>
    <w:pPr>
      <w:spacing w:after="120" w:line="480" w:lineRule="auto"/>
      <w:ind w:left="283"/>
    </w:pPr>
  </w:style>
  <w:style w:type="character" w:customStyle="1" w:styleId="Pagrindiniotekstotrauka2Diagrama1">
    <w:name w:val="Pagrindinio teksto įtrauka 2 Diagrama1"/>
    <w:basedOn w:val="Numatytasispastraiposriftas"/>
    <w:link w:val="Pagrindiniotekstotrauka2"/>
    <w:uiPriority w:val="99"/>
    <w:semiHidden/>
    <w:rsid w:val="009851C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uiPriority w:val="99"/>
    <w:semiHidden/>
    <w:rsid w:val="009851C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1"/>
    <w:uiPriority w:val="99"/>
    <w:unhideWhenUsed/>
    <w:rsid w:val="009851C9"/>
    <w:pPr>
      <w:spacing w:after="120" w:line="480" w:lineRule="auto"/>
    </w:pPr>
  </w:style>
  <w:style w:type="character" w:customStyle="1" w:styleId="Pagrindinistekstas2Diagrama1">
    <w:name w:val="Pagrindinis tekstas 2 Diagrama1"/>
    <w:basedOn w:val="Numatytasispastraiposriftas"/>
    <w:link w:val="Pagrindinistekstas2"/>
    <w:uiPriority w:val="99"/>
    <w:rsid w:val="009851C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uiPriority w:val="99"/>
    <w:semiHidden/>
    <w:rsid w:val="009851C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grindinistekstas1">
    <w:name w:val="Pagrindinis tekstas1"/>
    <w:rsid w:val="009851C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grindiniotekstotrauka">
    <w:name w:val="Body Text Indent"/>
    <w:basedOn w:val="prastasis"/>
    <w:link w:val="PagrindiniotekstotraukaDiagrama1"/>
    <w:uiPriority w:val="99"/>
    <w:semiHidden/>
    <w:unhideWhenUsed/>
    <w:rsid w:val="009851C9"/>
    <w:pPr>
      <w:spacing w:after="120"/>
      <w:ind w:left="283"/>
    </w:pPr>
  </w:style>
  <w:style w:type="character" w:customStyle="1" w:styleId="PagrindiniotekstotraukaDiagrama1">
    <w:name w:val="Pagrindinio teksto įtrauka Diagrama1"/>
    <w:basedOn w:val="Numatytasispastraiposriftas"/>
    <w:link w:val="Pagrindiniotekstotrauka"/>
    <w:uiPriority w:val="99"/>
    <w:semiHidden/>
    <w:rsid w:val="009851C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uiPriority w:val="99"/>
    <w:semiHidden/>
    <w:rsid w:val="009851C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grindinistekstas20">
    <w:name w:val="Pagrindinis tekstas2"/>
    <w:rsid w:val="009851C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ypewriter">
    <w:name w:val="typewriter"/>
    <w:rsid w:val="009851C9"/>
  </w:style>
  <w:style w:type="paragraph" w:styleId="Pagrindiniotekstotrauka3">
    <w:name w:val="Body Text Indent 3"/>
    <w:basedOn w:val="prastasis"/>
    <w:link w:val="Pagrindiniotekstotrauka3Diagrama1"/>
    <w:uiPriority w:val="99"/>
    <w:semiHidden/>
    <w:unhideWhenUsed/>
    <w:rsid w:val="009851C9"/>
    <w:pPr>
      <w:spacing w:after="120"/>
      <w:ind w:left="283"/>
    </w:pPr>
    <w:rPr>
      <w:sz w:val="16"/>
      <w:szCs w:val="16"/>
    </w:rPr>
  </w:style>
  <w:style w:type="character" w:customStyle="1" w:styleId="Pagrindiniotekstotrauka3Diagrama1">
    <w:name w:val="Pagrindinio teksto įtrauka 3 Diagrama1"/>
    <w:basedOn w:val="Numatytasispastraiposriftas"/>
    <w:link w:val="Pagrindiniotekstotrauka3"/>
    <w:uiPriority w:val="99"/>
    <w:semiHidden/>
    <w:rsid w:val="009851C9"/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uiPriority w:val="99"/>
    <w:semiHidden/>
    <w:rsid w:val="009851C9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statymopavad">
    <w:name w:val="statymopavad"/>
    <w:basedOn w:val="prastasis"/>
    <w:rsid w:val="009851C9"/>
    <w:pPr>
      <w:suppressAutoHyphens w:val="0"/>
      <w:autoSpaceDN/>
      <w:spacing w:beforeAutospacing="1" w:afterAutospacing="1"/>
      <w:textAlignment w:val="auto"/>
    </w:pPr>
  </w:style>
  <w:style w:type="paragraph" w:styleId="Betarp">
    <w:name w:val="No Spacing"/>
    <w:uiPriority w:val="1"/>
    <w:qFormat/>
    <w:rsid w:val="009851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1"/>
    <w:uiPriority w:val="99"/>
    <w:semiHidden/>
    <w:unhideWhenUsed/>
    <w:rsid w:val="009851C9"/>
    <w:pPr>
      <w:spacing w:after="120"/>
    </w:pPr>
  </w:style>
  <w:style w:type="character" w:customStyle="1" w:styleId="PagrindinistekstasDiagrama1">
    <w:name w:val="Pagrindinis tekstas Diagrama1"/>
    <w:basedOn w:val="Numatytasispastraiposriftas"/>
    <w:link w:val="Pagrindinistekstas"/>
    <w:uiPriority w:val="99"/>
    <w:semiHidden/>
    <w:rsid w:val="009851C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uiPriority w:val="99"/>
    <w:semiHidden/>
    <w:rsid w:val="009851C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rsid w:val="009851C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reformatted">
    <w:name w:val="preformatted"/>
    <w:basedOn w:val="prastasis"/>
    <w:rsid w:val="009851C9"/>
    <w:pPr>
      <w:suppressAutoHyphens w:val="0"/>
      <w:autoSpaceDN/>
      <w:spacing w:beforeAutospacing="1" w:afterAutospacing="1"/>
      <w:textAlignment w:val="auto"/>
    </w:pPr>
  </w:style>
  <w:style w:type="paragraph" w:customStyle="1" w:styleId="tajtipfb">
    <w:name w:val="tajtipfb"/>
    <w:basedOn w:val="prastasis"/>
    <w:rsid w:val="009851C9"/>
    <w:pPr>
      <w:suppressAutoHyphens w:val="0"/>
      <w:textAlignment w:val="auto"/>
    </w:pPr>
  </w:style>
  <w:style w:type="paragraph" w:customStyle="1" w:styleId="Fait">
    <w:name w:val="Fait ?"/>
    <w:basedOn w:val="prastasis"/>
    <w:next w:val="prastasis"/>
    <w:rsid w:val="009851C9"/>
    <w:pPr>
      <w:suppressAutoHyphens w:val="0"/>
      <w:autoSpaceDN/>
      <w:spacing w:before="120" w:after="0"/>
      <w:jc w:val="both"/>
      <w:textAlignment w:val="auto"/>
    </w:pPr>
    <w:rPr>
      <w:szCs w:val="20"/>
      <w:lang w:val="en-GB" w:eastAsia="en-US"/>
    </w:rPr>
  </w:style>
  <w:style w:type="paragraph" w:customStyle="1" w:styleId="BodyText2">
    <w:name w:val="Body Text2"/>
    <w:rsid w:val="009851C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3">
    <w:name w:val="Body Text3"/>
    <w:rsid w:val="009851C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istatymas">
    <w:name w:val="istatymas"/>
    <w:basedOn w:val="prastasis"/>
    <w:rsid w:val="009851C9"/>
    <w:pPr>
      <w:suppressAutoHyphens w:val="0"/>
      <w:autoSpaceDN/>
      <w:spacing w:beforeAutospacing="1" w:afterAutospacing="1"/>
      <w:textAlignment w:val="auto"/>
    </w:pPr>
  </w:style>
  <w:style w:type="paragraph" w:customStyle="1" w:styleId="BodyText4">
    <w:name w:val="Body Text4"/>
    <w:rsid w:val="009851C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statymonr">
    <w:name w:val="statymonr"/>
    <w:basedOn w:val="Numatytasispastraiposriftas"/>
    <w:rsid w:val="009851C9"/>
  </w:style>
  <w:style w:type="character" w:customStyle="1" w:styleId="typewriter0">
    <w:name w:val="typewriter0"/>
    <w:basedOn w:val="Numatytasispastraiposriftas"/>
    <w:rsid w:val="009851C9"/>
  </w:style>
  <w:style w:type="paragraph" w:customStyle="1" w:styleId="MAZAS">
    <w:name w:val="MAZAS"/>
    <w:rsid w:val="009851C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rsid w:val="009851C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9851C9"/>
    <w:rPr>
      <w:b/>
      <w:bCs/>
      <w:i w:val="0"/>
      <w:iCs w:val="0"/>
    </w:rPr>
  </w:style>
  <w:style w:type="character" w:customStyle="1" w:styleId="st">
    <w:name w:val="st"/>
    <w:basedOn w:val="Numatytasispastraiposriftas"/>
    <w:rsid w:val="009851C9"/>
  </w:style>
  <w:style w:type="paragraph" w:styleId="Pataisymai">
    <w:name w:val="Revision"/>
    <w:hidden/>
    <w:uiPriority w:val="99"/>
    <w:semiHidden/>
    <w:rsid w:val="006B0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M4">
    <w:name w:val="CM4"/>
    <w:basedOn w:val="prastasis"/>
    <w:next w:val="prastasis"/>
    <w:uiPriority w:val="99"/>
    <w:rsid w:val="00DE2E57"/>
    <w:pPr>
      <w:suppressAutoHyphens w:val="0"/>
      <w:autoSpaceDE w:val="0"/>
      <w:adjustRightInd w:val="0"/>
      <w:spacing w:before="0" w:after="0"/>
      <w:textAlignment w:val="auto"/>
    </w:pPr>
    <w:rPr>
      <w:rFonts w:ascii="EUAlbertina" w:eastAsiaTheme="minorHAnsi" w:hAnsi="EUAlbertina" w:cstheme="minorBidi"/>
      <w:lang w:eastAsia="en-US"/>
    </w:rPr>
  </w:style>
  <w:style w:type="paragraph" w:customStyle="1" w:styleId="doc-ti">
    <w:name w:val="doc-ti"/>
    <w:basedOn w:val="prastasis"/>
    <w:rsid w:val="0098354F"/>
    <w:pPr>
      <w:suppressAutoHyphens w:val="0"/>
      <w:autoSpaceDN/>
      <w:spacing w:beforeAutospacing="1" w:afterAutospacing="1"/>
      <w:textAlignment w:val="auto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1738D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1"/>
    <w:uiPriority w:val="9"/>
    <w:qFormat/>
    <w:rsid w:val="009851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ntrat2">
    <w:name w:val="heading 2"/>
    <w:basedOn w:val="prastasis"/>
    <w:link w:val="Antrat2Diagrama1"/>
    <w:uiPriority w:val="9"/>
    <w:qFormat/>
    <w:rsid w:val="009851C9"/>
    <w:pPr>
      <w:suppressAutoHyphens w:val="0"/>
      <w:autoSpaceDN/>
      <w:spacing w:beforeAutospacing="1" w:afterAutospacing="1"/>
      <w:jc w:val="center"/>
      <w:textAlignment w:val="auto"/>
      <w:outlineLvl w:val="1"/>
    </w:pPr>
    <w:rPr>
      <w:rFonts w:ascii="Tahoma" w:hAnsi="Tahoma" w:cs="Tahoma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1"/>
    <w:uiPriority w:val="9"/>
    <w:unhideWhenUsed/>
    <w:qFormat/>
    <w:rsid w:val="009851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ntrat4">
    <w:name w:val="heading 4"/>
    <w:basedOn w:val="prastasis"/>
    <w:next w:val="prastasis"/>
    <w:link w:val="Antrat4Diagrama1"/>
    <w:uiPriority w:val="9"/>
    <w:semiHidden/>
    <w:unhideWhenUsed/>
    <w:qFormat/>
    <w:rsid w:val="009851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1">
    <w:name w:val="Antraštė 1 Diagrama1"/>
    <w:basedOn w:val="Numatytasispastraiposriftas"/>
    <w:link w:val="Antrat1"/>
    <w:uiPriority w:val="9"/>
    <w:rsid w:val="009851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lt-LT"/>
    </w:rPr>
  </w:style>
  <w:style w:type="character" w:customStyle="1" w:styleId="Antrat2Diagrama1">
    <w:name w:val="Antraštė 2 Diagrama1"/>
    <w:basedOn w:val="Numatytasispastraiposriftas"/>
    <w:link w:val="Antrat2"/>
    <w:uiPriority w:val="9"/>
    <w:rsid w:val="009851C9"/>
    <w:rPr>
      <w:rFonts w:ascii="Tahoma" w:eastAsia="Times New Roman" w:hAnsi="Tahoma" w:cs="Tahoma"/>
      <w:b/>
      <w:bCs/>
      <w:sz w:val="28"/>
      <w:szCs w:val="28"/>
      <w:lang w:eastAsia="lt-LT"/>
    </w:rPr>
  </w:style>
  <w:style w:type="character" w:customStyle="1" w:styleId="Antrat3Diagrama1">
    <w:name w:val="Antraštė 3 Diagrama1"/>
    <w:basedOn w:val="Numatytasispastraiposriftas"/>
    <w:link w:val="Antrat3"/>
    <w:uiPriority w:val="9"/>
    <w:rsid w:val="009851C9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lt-LT"/>
    </w:rPr>
  </w:style>
  <w:style w:type="character" w:customStyle="1" w:styleId="Antrat4Diagrama1">
    <w:name w:val="Antraštė 4 Diagrama1"/>
    <w:basedOn w:val="Numatytasispastraiposriftas"/>
    <w:link w:val="Antrat4"/>
    <w:uiPriority w:val="9"/>
    <w:semiHidden/>
    <w:rsid w:val="009851C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uiPriority w:val="9"/>
    <w:rsid w:val="009851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t-LT"/>
    </w:rPr>
  </w:style>
  <w:style w:type="character" w:customStyle="1" w:styleId="Antrat2Diagrama">
    <w:name w:val="Antraštė 2 Diagrama"/>
    <w:basedOn w:val="Numatytasispastraiposriftas"/>
    <w:uiPriority w:val="9"/>
    <w:semiHidden/>
    <w:rsid w:val="009851C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t-LT"/>
    </w:rPr>
  </w:style>
  <w:style w:type="character" w:customStyle="1" w:styleId="Antrat3Diagrama">
    <w:name w:val="Antraštė 3 Diagrama"/>
    <w:basedOn w:val="Numatytasispastraiposriftas"/>
    <w:uiPriority w:val="9"/>
    <w:semiHidden/>
    <w:rsid w:val="009851C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lt-LT"/>
    </w:rPr>
  </w:style>
  <w:style w:type="character" w:customStyle="1" w:styleId="Antrat4Diagrama">
    <w:name w:val="Antraštė 4 Diagrama"/>
    <w:basedOn w:val="Numatytasispastraiposriftas"/>
    <w:uiPriority w:val="9"/>
    <w:semiHidden/>
    <w:rsid w:val="009851C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lt-LT"/>
    </w:rPr>
  </w:style>
  <w:style w:type="paragraph" w:customStyle="1" w:styleId="ti-art">
    <w:name w:val="ti-art"/>
    <w:basedOn w:val="prastasis"/>
    <w:rsid w:val="009851C9"/>
  </w:style>
  <w:style w:type="paragraph" w:customStyle="1" w:styleId="sti-art">
    <w:name w:val="sti-art"/>
    <w:basedOn w:val="prastasis"/>
    <w:rsid w:val="009851C9"/>
  </w:style>
  <w:style w:type="character" w:styleId="Hipersaitas">
    <w:name w:val="Hyperlink"/>
    <w:basedOn w:val="Numatytasispastraiposriftas"/>
    <w:rsid w:val="009851C9"/>
    <w:rPr>
      <w:color w:val="0000FF"/>
      <w:u w:val="single"/>
    </w:rPr>
  </w:style>
  <w:style w:type="character" w:customStyle="1" w:styleId="super">
    <w:name w:val="super"/>
    <w:basedOn w:val="Numatytasispastraiposriftas"/>
    <w:rsid w:val="009851C9"/>
  </w:style>
  <w:style w:type="character" w:customStyle="1" w:styleId="apple-converted-space">
    <w:name w:val="apple-converted-space"/>
    <w:basedOn w:val="Numatytasispastraiposriftas"/>
    <w:rsid w:val="009851C9"/>
  </w:style>
  <w:style w:type="character" w:customStyle="1" w:styleId="italic">
    <w:name w:val="italic"/>
    <w:basedOn w:val="Numatytasispastraiposriftas"/>
    <w:rsid w:val="009851C9"/>
  </w:style>
  <w:style w:type="paragraph" w:customStyle="1" w:styleId="ti-grseq-1">
    <w:name w:val="ti-grseq-1"/>
    <w:basedOn w:val="prastasis"/>
    <w:rsid w:val="009851C9"/>
  </w:style>
  <w:style w:type="paragraph" w:customStyle="1" w:styleId="ti-section-2">
    <w:name w:val="ti-section-2"/>
    <w:basedOn w:val="prastasis"/>
    <w:rsid w:val="009851C9"/>
  </w:style>
  <w:style w:type="character" w:customStyle="1" w:styleId="bold">
    <w:name w:val="bold"/>
    <w:basedOn w:val="Numatytasispastraiposriftas"/>
    <w:rsid w:val="009851C9"/>
  </w:style>
  <w:style w:type="paragraph" w:customStyle="1" w:styleId="tajtip">
    <w:name w:val="tajtip"/>
    <w:basedOn w:val="prastasis"/>
    <w:rsid w:val="009851C9"/>
    <w:pPr>
      <w:suppressAutoHyphens w:val="0"/>
      <w:textAlignment w:val="auto"/>
    </w:pPr>
  </w:style>
  <w:style w:type="paragraph" w:styleId="Debesliotekstas">
    <w:name w:val="Balloon Text"/>
    <w:basedOn w:val="prastasis"/>
    <w:link w:val="DebesliotekstasDiagrama1"/>
    <w:rsid w:val="009851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ebesliotekstasDiagrama1">
    <w:name w:val="Debesėlio tekstas Diagrama1"/>
    <w:basedOn w:val="Numatytasispastraiposriftas"/>
    <w:link w:val="Debesliotekstas"/>
    <w:rsid w:val="009851C9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uiPriority w:val="99"/>
    <w:semiHidden/>
    <w:rsid w:val="009851C9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bodytext">
    <w:name w:val="bodytext"/>
    <w:basedOn w:val="prastasis"/>
    <w:rsid w:val="009851C9"/>
    <w:pPr>
      <w:suppressAutoHyphens w:val="0"/>
      <w:textAlignment w:val="auto"/>
    </w:pPr>
  </w:style>
  <w:style w:type="paragraph" w:styleId="Sraopastraipa">
    <w:name w:val="List Paragraph"/>
    <w:basedOn w:val="prastasis"/>
    <w:uiPriority w:val="34"/>
    <w:qFormat/>
    <w:rsid w:val="009851C9"/>
    <w:pPr>
      <w:ind w:left="720"/>
    </w:pPr>
  </w:style>
  <w:style w:type="paragraph" w:styleId="Pagrindinistekstas3">
    <w:name w:val="Body Text 3"/>
    <w:basedOn w:val="prastasis"/>
    <w:link w:val="Pagrindinistekstas3Diagrama1"/>
    <w:rsid w:val="009851C9"/>
    <w:pPr>
      <w:suppressAutoHyphens w:val="0"/>
      <w:spacing w:before="0" w:after="120"/>
      <w:textAlignment w:val="auto"/>
    </w:pPr>
    <w:rPr>
      <w:sz w:val="16"/>
      <w:szCs w:val="16"/>
      <w:lang w:eastAsia="en-US"/>
    </w:rPr>
  </w:style>
  <w:style w:type="character" w:customStyle="1" w:styleId="Pagrindinistekstas3Diagrama1">
    <w:name w:val="Pagrindinis tekstas 3 Diagrama1"/>
    <w:basedOn w:val="Numatytasispastraiposriftas"/>
    <w:link w:val="Pagrindinistekstas3"/>
    <w:rsid w:val="009851C9"/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uiPriority w:val="99"/>
    <w:semiHidden/>
    <w:rsid w:val="009851C9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Antrats">
    <w:name w:val="header"/>
    <w:basedOn w:val="prastasis"/>
    <w:link w:val="AntratsDiagrama1"/>
    <w:uiPriority w:val="99"/>
    <w:rsid w:val="009851C9"/>
    <w:pPr>
      <w:tabs>
        <w:tab w:val="center" w:pos="4819"/>
        <w:tab w:val="right" w:pos="9638"/>
      </w:tabs>
      <w:spacing w:before="0" w:after="0"/>
    </w:pPr>
  </w:style>
  <w:style w:type="character" w:customStyle="1" w:styleId="AntratsDiagrama1">
    <w:name w:val="Antraštės Diagrama1"/>
    <w:basedOn w:val="Numatytasispastraiposriftas"/>
    <w:link w:val="Antrats"/>
    <w:rsid w:val="009851C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uiPriority w:val="99"/>
    <w:rsid w:val="009851C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1"/>
    <w:uiPriority w:val="99"/>
    <w:rsid w:val="009851C9"/>
    <w:pPr>
      <w:tabs>
        <w:tab w:val="center" w:pos="4819"/>
        <w:tab w:val="right" w:pos="9638"/>
      </w:tabs>
      <w:spacing w:before="0" w:after="0"/>
    </w:pPr>
  </w:style>
  <w:style w:type="character" w:customStyle="1" w:styleId="PoratDiagrama1">
    <w:name w:val="Poraštė Diagrama1"/>
    <w:basedOn w:val="Numatytasispastraiposriftas"/>
    <w:link w:val="Porat"/>
    <w:uiPriority w:val="99"/>
    <w:rsid w:val="009851C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oratDiagrama">
    <w:name w:val="Poraštė Diagrama"/>
    <w:basedOn w:val="Numatytasispastraiposriftas"/>
    <w:uiPriority w:val="99"/>
    <w:rsid w:val="009851C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rsid w:val="009851C9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uiPriority w:val="99"/>
    <w:rsid w:val="009851C9"/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rsid w:val="009851C9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uiPriority w:val="99"/>
    <w:rsid w:val="009851C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1"/>
    <w:rsid w:val="009851C9"/>
    <w:rPr>
      <w:b/>
      <w:bCs/>
    </w:rPr>
  </w:style>
  <w:style w:type="character" w:customStyle="1" w:styleId="KomentarotemaDiagrama1">
    <w:name w:val="Komentaro tema Diagrama1"/>
    <w:basedOn w:val="KomentarotekstasDiagrama"/>
    <w:link w:val="Komentarotema"/>
    <w:rsid w:val="009851C9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KomentarotemaDiagrama">
    <w:name w:val="Komentaro tema Diagrama"/>
    <w:basedOn w:val="KomentarotekstasDiagrama"/>
    <w:uiPriority w:val="99"/>
    <w:semiHidden/>
    <w:rsid w:val="009851C9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Citata">
    <w:name w:val="Quote"/>
    <w:basedOn w:val="prastasis"/>
    <w:next w:val="prastasis"/>
    <w:link w:val="CitataDiagrama1"/>
    <w:uiPriority w:val="29"/>
    <w:qFormat/>
    <w:rsid w:val="009851C9"/>
    <w:rPr>
      <w:i/>
      <w:iCs/>
      <w:color w:val="000000" w:themeColor="text1"/>
    </w:rPr>
  </w:style>
  <w:style w:type="character" w:customStyle="1" w:styleId="CitataDiagrama1">
    <w:name w:val="Citata Diagrama1"/>
    <w:basedOn w:val="Numatytasispastraiposriftas"/>
    <w:link w:val="Citata"/>
    <w:uiPriority w:val="29"/>
    <w:rsid w:val="009851C9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lt-LT"/>
    </w:rPr>
  </w:style>
  <w:style w:type="character" w:customStyle="1" w:styleId="CitataDiagrama">
    <w:name w:val="Citata Diagrama"/>
    <w:basedOn w:val="Numatytasispastraiposriftas"/>
    <w:uiPriority w:val="29"/>
    <w:rsid w:val="009851C9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lt-LT"/>
    </w:rPr>
  </w:style>
  <w:style w:type="paragraph" w:styleId="Pagrindiniotekstotrauka2">
    <w:name w:val="Body Text Indent 2"/>
    <w:basedOn w:val="prastasis"/>
    <w:link w:val="Pagrindiniotekstotrauka2Diagrama1"/>
    <w:uiPriority w:val="99"/>
    <w:semiHidden/>
    <w:unhideWhenUsed/>
    <w:rsid w:val="009851C9"/>
    <w:pPr>
      <w:spacing w:after="120" w:line="480" w:lineRule="auto"/>
      <w:ind w:left="283"/>
    </w:pPr>
  </w:style>
  <w:style w:type="character" w:customStyle="1" w:styleId="Pagrindiniotekstotrauka2Diagrama1">
    <w:name w:val="Pagrindinio teksto įtrauka 2 Diagrama1"/>
    <w:basedOn w:val="Numatytasispastraiposriftas"/>
    <w:link w:val="Pagrindiniotekstotrauka2"/>
    <w:uiPriority w:val="99"/>
    <w:semiHidden/>
    <w:rsid w:val="009851C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uiPriority w:val="99"/>
    <w:semiHidden/>
    <w:rsid w:val="009851C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1"/>
    <w:uiPriority w:val="99"/>
    <w:unhideWhenUsed/>
    <w:rsid w:val="009851C9"/>
    <w:pPr>
      <w:spacing w:after="120" w:line="480" w:lineRule="auto"/>
    </w:pPr>
  </w:style>
  <w:style w:type="character" w:customStyle="1" w:styleId="Pagrindinistekstas2Diagrama1">
    <w:name w:val="Pagrindinis tekstas 2 Diagrama1"/>
    <w:basedOn w:val="Numatytasispastraiposriftas"/>
    <w:link w:val="Pagrindinistekstas2"/>
    <w:uiPriority w:val="99"/>
    <w:rsid w:val="009851C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uiPriority w:val="99"/>
    <w:semiHidden/>
    <w:rsid w:val="009851C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grindinistekstas1">
    <w:name w:val="Pagrindinis tekstas1"/>
    <w:rsid w:val="009851C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grindiniotekstotrauka">
    <w:name w:val="Body Text Indent"/>
    <w:basedOn w:val="prastasis"/>
    <w:link w:val="PagrindiniotekstotraukaDiagrama1"/>
    <w:uiPriority w:val="99"/>
    <w:semiHidden/>
    <w:unhideWhenUsed/>
    <w:rsid w:val="009851C9"/>
    <w:pPr>
      <w:spacing w:after="120"/>
      <w:ind w:left="283"/>
    </w:pPr>
  </w:style>
  <w:style w:type="character" w:customStyle="1" w:styleId="PagrindiniotekstotraukaDiagrama1">
    <w:name w:val="Pagrindinio teksto įtrauka Diagrama1"/>
    <w:basedOn w:val="Numatytasispastraiposriftas"/>
    <w:link w:val="Pagrindiniotekstotrauka"/>
    <w:uiPriority w:val="99"/>
    <w:semiHidden/>
    <w:rsid w:val="009851C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uiPriority w:val="99"/>
    <w:semiHidden/>
    <w:rsid w:val="009851C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grindinistekstas20">
    <w:name w:val="Pagrindinis tekstas2"/>
    <w:rsid w:val="009851C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ypewriter">
    <w:name w:val="typewriter"/>
    <w:rsid w:val="009851C9"/>
  </w:style>
  <w:style w:type="paragraph" w:styleId="Pagrindiniotekstotrauka3">
    <w:name w:val="Body Text Indent 3"/>
    <w:basedOn w:val="prastasis"/>
    <w:link w:val="Pagrindiniotekstotrauka3Diagrama1"/>
    <w:uiPriority w:val="99"/>
    <w:semiHidden/>
    <w:unhideWhenUsed/>
    <w:rsid w:val="009851C9"/>
    <w:pPr>
      <w:spacing w:after="120"/>
      <w:ind w:left="283"/>
    </w:pPr>
    <w:rPr>
      <w:sz w:val="16"/>
      <w:szCs w:val="16"/>
    </w:rPr>
  </w:style>
  <w:style w:type="character" w:customStyle="1" w:styleId="Pagrindiniotekstotrauka3Diagrama1">
    <w:name w:val="Pagrindinio teksto įtrauka 3 Diagrama1"/>
    <w:basedOn w:val="Numatytasispastraiposriftas"/>
    <w:link w:val="Pagrindiniotekstotrauka3"/>
    <w:uiPriority w:val="99"/>
    <w:semiHidden/>
    <w:rsid w:val="009851C9"/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uiPriority w:val="99"/>
    <w:semiHidden/>
    <w:rsid w:val="009851C9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statymopavad">
    <w:name w:val="statymopavad"/>
    <w:basedOn w:val="prastasis"/>
    <w:rsid w:val="009851C9"/>
    <w:pPr>
      <w:suppressAutoHyphens w:val="0"/>
      <w:autoSpaceDN/>
      <w:spacing w:beforeAutospacing="1" w:afterAutospacing="1"/>
      <w:textAlignment w:val="auto"/>
    </w:pPr>
  </w:style>
  <w:style w:type="paragraph" w:styleId="Betarp">
    <w:name w:val="No Spacing"/>
    <w:uiPriority w:val="1"/>
    <w:qFormat/>
    <w:rsid w:val="009851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1"/>
    <w:uiPriority w:val="99"/>
    <w:semiHidden/>
    <w:unhideWhenUsed/>
    <w:rsid w:val="009851C9"/>
    <w:pPr>
      <w:spacing w:after="120"/>
    </w:pPr>
  </w:style>
  <w:style w:type="character" w:customStyle="1" w:styleId="PagrindinistekstasDiagrama1">
    <w:name w:val="Pagrindinis tekstas Diagrama1"/>
    <w:basedOn w:val="Numatytasispastraiposriftas"/>
    <w:link w:val="Pagrindinistekstas"/>
    <w:uiPriority w:val="99"/>
    <w:semiHidden/>
    <w:rsid w:val="009851C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uiPriority w:val="99"/>
    <w:semiHidden/>
    <w:rsid w:val="009851C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rsid w:val="009851C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reformatted">
    <w:name w:val="preformatted"/>
    <w:basedOn w:val="prastasis"/>
    <w:rsid w:val="009851C9"/>
    <w:pPr>
      <w:suppressAutoHyphens w:val="0"/>
      <w:autoSpaceDN/>
      <w:spacing w:beforeAutospacing="1" w:afterAutospacing="1"/>
      <w:textAlignment w:val="auto"/>
    </w:pPr>
  </w:style>
  <w:style w:type="paragraph" w:customStyle="1" w:styleId="tajtipfb">
    <w:name w:val="tajtipfb"/>
    <w:basedOn w:val="prastasis"/>
    <w:rsid w:val="009851C9"/>
    <w:pPr>
      <w:suppressAutoHyphens w:val="0"/>
      <w:textAlignment w:val="auto"/>
    </w:pPr>
  </w:style>
  <w:style w:type="paragraph" w:customStyle="1" w:styleId="Fait">
    <w:name w:val="Fait ?"/>
    <w:basedOn w:val="prastasis"/>
    <w:next w:val="prastasis"/>
    <w:rsid w:val="009851C9"/>
    <w:pPr>
      <w:suppressAutoHyphens w:val="0"/>
      <w:autoSpaceDN/>
      <w:spacing w:before="120" w:after="0"/>
      <w:jc w:val="both"/>
      <w:textAlignment w:val="auto"/>
    </w:pPr>
    <w:rPr>
      <w:szCs w:val="20"/>
      <w:lang w:val="en-GB" w:eastAsia="en-US"/>
    </w:rPr>
  </w:style>
  <w:style w:type="paragraph" w:customStyle="1" w:styleId="BodyText2">
    <w:name w:val="Body Text2"/>
    <w:rsid w:val="009851C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3">
    <w:name w:val="Body Text3"/>
    <w:rsid w:val="009851C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istatymas">
    <w:name w:val="istatymas"/>
    <w:basedOn w:val="prastasis"/>
    <w:rsid w:val="009851C9"/>
    <w:pPr>
      <w:suppressAutoHyphens w:val="0"/>
      <w:autoSpaceDN/>
      <w:spacing w:beforeAutospacing="1" w:afterAutospacing="1"/>
      <w:textAlignment w:val="auto"/>
    </w:pPr>
  </w:style>
  <w:style w:type="paragraph" w:customStyle="1" w:styleId="BodyText4">
    <w:name w:val="Body Text4"/>
    <w:rsid w:val="009851C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statymonr">
    <w:name w:val="statymonr"/>
    <w:basedOn w:val="Numatytasispastraiposriftas"/>
    <w:rsid w:val="009851C9"/>
  </w:style>
  <w:style w:type="character" w:customStyle="1" w:styleId="typewriter0">
    <w:name w:val="typewriter0"/>
    <w:basedOn w:val="Numatytasispastraiposriftas"/>
    <w:rsid w:val="009851C9"/>
  </w:style>
  <w:style w:type="paragraph" w:customStyle="1" w:styleId="MAZAS">
    <w:name w:val="MAZAS"/>
    <w:rsid w:val="009851C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rsid w:val="009851C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9851C9"/>
    <w:rPr>
      <w:b/>
      <w:bCs/>
      <w:i w:val="0"/>
      <w:iCs w:val="0"/>
    </w:rPr>
  </w:style>
  <w:style w:type="character" w:customStyle="1" w:styleId="st">
    <w:name w:val="st"/>
    <w:basedOn w:val="Numatytasispastraiposriftas"/>
    <w:rsid w:val="009851C9"/>
  </w:style>
  <w:style w:type="paragraph" w:styleId="Pataisymai">
    <w:name w:val="Revision"/>
    <w:hidden/>
    <w:uiPriority w:val="99"/>
    <w:semiHidden/>
    <w:rsid w:val="006B0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M4">
    <w:name w:val="CM4"/>
    <w:basedOn w:val="prastasis"/>
    <w:next w:val="prastasis"/>
    <w:uiPriority w:val="99"/>
    <w:rsid w:val="00DE2E57"/>
    <w:pPr>
      <w:suppressAutoHyphens w:val="0"/>
      <w:autoSpaceDE w:val="0"/>
      <w:adjustRightInd w:val="0"/>
      <w:spacing w:before="0" w:after="0"/>
      <w:textAlignment w:val="auto"/>
    </w:pPr>
    <w:rPr>
      <w:rFonts w:ascii="EUAlbertina" w:eastAsiaTheme="minorHAnsi" w:hAnsi="EUAlbertina" w:cstheme="minorBidi"/>
      <w:lang w:eastAsia="en-US"/>
    </w:rPr>
  </w:style>
  <w:style w:type="paragraph" w:customStyle="1" w:styleId="doc-ti">
    <w:name w:val="doc-ti"/>
    <w:basedOn w:val="prastasis"/>
    <w:rsid w:val="0098354F"/>
    <w:pPr>
      <w:suppressAutoHyphens w:val="0"/>
      <w:autoSpaceDN/>
      <w:spacing w:beforeAutospacing="1" w:afterAutospacing="1"/>
      <w:textAlignment w:val="auto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oter1.xml" Type="http://schemas.openxmlformats.org/officeDocument/2006/relationships/foot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tylesWithEffects.xml" Type="http://schemas.microsoft.com/office/2007/relationships/stylesWithEffect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6A9FD-0157-4149-9298-D8B8EB57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1305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2020-08-13T08:16:00Z</dcterms:created>
  <dc:creator>Ieva Lukoševičienė</dc:creator>
  <cp:lastModifiedBy>Bendras ERS1</cp:lastModifiedBy>
  <cp:lastPrinted>2020-07-08T07:37:00Z</cp:lastPrinted>
  <dcterms:modified xsi:type="dcterms:W3CDTF">2020-08-30T15:04:00Z</dcterms:modified>
  <cp:revision>32</cp:revision>
</cp:coreProperties>
</file>