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20B57" w14:textId="77777777" w:rsidR="00272D93" w:rsidRPr="00DF4057" w:rsidRDefault="00272D93" w:rsidP="00272D93">
      <w:pPr>
        <w:spacing w:line="360" w:lineRule="auto"/>
        <w:jc w:val="center"/>
        <w:rPr>
          <w:sz w:val="22"/>
          <w:szCs w:val="22"/>
          <w:lang w:val="lt-LT"/>
        </w:rPr>
      </w:pPr>
      <w:r w:rsidRPr="00DF4057">
        <w:rPr>
          <w:noProof/>
          <w:sz w:val="22"/>
          <w:szCs w:val="22"/>
          <w:lang w:val="lt-LT" w:eastAsia="lt-LT"/>
        </w:rPr>
        <w:drawing>
          <wp:inline distT="0" distB="0" distL="0" distR="0" wp14:anchorId="1AA75921" wp14:editId="21130D0C">
            <wp:extent cx="981075" cy="733425"/>
            <wp:effectExtent l="0" t="0" r="9525" b="9525"/>
            <wp:docPr id="5" name="Picture 1" descr="ZUIKVC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IKVC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E31C5" w14:textId="6B8C3DA0" w:rsidR="00272D93" w:rsidRPr="006B1FF4" w:rsidRDefault="00272D93" w:rsidP="001F46BE">
      <w:pPr>
        <w:pStyle w:val="Antrat"/>
        <w:spacing w:line="360" w:lineRule="auto"/>
        <w:rPr>
          <w:sz w:val="24"/>
          <w:lang w:val="lt-LT"/>
        </w:rPr>
      </w:pPr>
      <w:r w:rsidRPr="006B1FF4">
        <w:rPr>
          <w:sz w:val="24"/>
          <w:lang w:val="lt-LT"/>
        </w:rPr>
        <w:t>VĮ ŽEMĖS ŪKIO INFORMACIJOS IR KAIMO VERSLO CENTRAS</w:t>
      </w:r>
    </w:p>
    <w:p w14:paraId="66CD2EAF" w14:textId="5E60605E" w:rsidR="00313CD1" w:rsidRPr="001F46BE" w:rsidRDefault="00272D93" w:rsidP="00116B00">
      <w:pPr>
        <w:tabs>
          <w:tab w:val="left" w:pos="5812"/>
        </w:tabs>
        <w:jc w:val="both"/>
        <w:rPr>
          <w:lang w:val="lt-LT"/>
        </w:rPr>
      </w:pPr>
      <w:r w:rsidRPr="001F46BE">
        <w:rPr>
          <w:lang w:val="lt-LT"/>
        </w:rPr>
        <w:t xml:space="preserve">Lietuvos Respublikos </w:t>
      </w:r>
      <w:r w:rsidR="00313CD1" w:rsidRPr="001F46BE">
        <w:rPr>
          <w:lang w:val="lt-LT"/>
        </w:rPr>
        <w:t xml:space="preserve">finansų ministerijai                         </w:t>
      </w:r>
      <w:r w:rsidR="008B5765" w:rsidRPr="001F46BE">
        <w:rPr>
          <w:lang w:val="lt-LT"/>
        </w:rPr>
        <w:t xml:space="preserve"> </w:t>
      </w:r>
      <w:r w:rsidR="009C16B8" w:rsidRPr="001F46BE">
        <w:rPr>
          <w:lang w:val="lt-LT"/>
        </w:rPr>
        <w:t xml:space="preserve">                </w:t>
      </w:r>
      <w:r w:rsidR="00AD7C21" w:rsidRPr="001F46BE">
        <w:rPr>
          <w:lang w:val="lt-LT"/>
        </w:rPr>
        <w:t>20</w:t>
      </w:r>
      <w:r w:rsidR="009E4CCE" w:rsidRPr="001F46BE">
        <w:rPr>
          <w:lang w:val="lt-LT"/>
        </w:rPr>
        <w:t>20</w:t>
      </w:r>
      <w:r w:rsidRPr="001F46BE">
        <w:rPr>
          <w:lang w:val="lt-LT"/>
        </w:rPr>
        <w:t>-</w:t>
      </w:r>
      <w:r w:rsidR="009C16B8" w:rsidRPr="001F46BE">
        <w:rPr>
          <w:lang w:val="lt-LT"/>
        </w:rPr>
        <w:t>10</w:t>
      </w:r>
      <w:r w:rsidR="00BB20CF" w:rsidRPr="001F46BE">
        <w:rPr>
          <w:lang w:val="lt-LT"/>
        </w:rPr>
        <w:t>-</w:t>
      </w:r>
      <w:r w:rsidR="00CD1D79" w:rsidRPr="001F46BE">
        <w:rPr>
          <w:lang w:val="lt-LT"/>
        </w:rPr>
        <w:t xml:space="preserve">   </w:t>
      </w:r>
      <w:r w:rsidR="004B69F0" w:rsidRPr="001F46BE">
        <w:rPr>
          <w:lang w:val="lt-LT"/>
        </w:rPr>
        <w:t xml:space="preserve">   </w:t>
      </w:r>
      <w:r w:rsidRPr="001F46BE">
        <w:rPr>
          <w:lang w:val="lt-LT"/>
        </w:rPr>
        <w:t>Nr. 1S-</w:t>
      </w:r>
    </w:p>
    <w:p w14:paraId="62094DAB" w14:textId="44420761" w:rsidR="00272D93" w:rsidRPr="001F46BE" w:rsidRDefault="0068109F" w:rsidP="00313CD1">
      <w:pPr>
        <w:tabs>
          <w:tab w:val="left" w:pos="5812"/>
        </w:tabs>
        <w:jc w:val="both"/>
        <w:rPr>
          <w:rFonts w:eastAsiaTheme="minorHAnsi"/>
          <w:lang w:val="lt-LT"/>
        </w:rPr>
      </w:pPr>
      <w:r w:rsidRPr="001F46BE">
        <w:rPr>
          <w:lang w:val="lt-LT"/>
        </w:rPr>
        <w:t>(Siunčiama per e. pristatymo sistemą)</w:t>
      </w:r>
      <w:r w:rsidR="00313CD1" w:rsidRPr="001F46BE">
        <w:rPr>
          <w:lang w:val="lt-LT"/>
        </w:rPr>
        <w:t xml:space="preserve">                                   </w:t>
      </w:r>
    </w:p>
    <w:p w14:paraId="3D67582C" w14:textId="77777777" w:rsidR="009C16B8" w:rsidRPr="001F46BE" w:rsidRDefault="009C16B8" w:rsidP="00313CD1">
      <w:pPr>
        <w:tabs>
          <w:tab w:val="left" w:pos="5812"/>
        </w:tabs>
        <w:jc w:val="both"/>
        <w:rPr>
          <w:rFonts w:eastAsiaTheme="minorHAnsi"/>
          <w:lang w:val="lt-LT"/>
        </w:rPr>
      </w:pPr>
    </w:p>
    <w:p w14:paraId="15200AD0" w14:textId="77777777" w:rsidR="009C16B8" w:rsidRPr="001F46BE" w:rsidRDefault="009C16B8" w:rsidP="009C16B8">
      <w:pPr>
        <w:autoSpaceDE w:val="0"/>
        <w:autoSpaceDN w:val="0"/>
        <w:adjustRightInd w:val="0"/>
        <w:rPr>
          <w:rFonts w:eastAsiaTheme="minorHAnsi"/>
          <w:lang w:val="lt-LT"/>
        </w:rPr>
      </w:pPr>
      <w:r w:rsidRPr="001F46BE">
        <w:rPr>
          <w:rFonts w:eastAsiaTheme="minorHAnsi"/>
          <w:lang w:val="lt-LT"/>
        </w:rPr>
        <w:t>Kopija</w:t>
      </w:r>
    </w:p>
    <w:p w14:paraId="094B7A13" w14:textId="38B2F3DC" w:rsidR="009C16B8" w:rsidRPr="001F46BE" w:rsidRDefault="009C16B8" w:rsidP="009C16B8">
      <w:pPr>
        <w:autoSpaceDE w:val="0"/>
        <w:autoSpaceDN w:val="0"/>
        <w:adjustRightInd w:val="0"/>
        <w:rPr>
          <w:rFonts w:eastAsiaTheme="minorHAnsi"/>
          <w:lang w:val="lt-LT"/>
        </w:rPr>
      </w:pPr>
      <w:r w:rsidRPr="001F46BE">
        <w:rPr>
          <w:rFonts w:eastAsiaTheme="minorHAnsi"/>
          <w:lang w:val="lt-LT"/>
        </w:rPr>
        <w:t>Valstybės įmonei Turto bankui</w:t>
      </w:r>
    </w:p>
    <w:p w14:paraId="30558039" w14:textId="7E2503B4" w:rsidR="0068109F" w:rsidRPr="001F46BE" w:rsidRDefault="009C16B8" w:rsidP="001F46BE">
      <w:pPr>
        <w:tabs>
          <w:tab w:val="left" w:pos="5812"/>
        </w:tabs>
        <w:jc w:val="both"/>
        <w:rPr>
          <w:b/>
          <w:lang w:val="lt-LT"/>
        </w:rPr>
      </w:pPr>
      <w:r w:rsidRPr="001F46BE">
        <w:rPr>
          <w:rFonts w:eastAsiaTheme="minorHAnsi"/>
          <w:lang w:val="lt-LT"/>
        </w:rPr>
        <w:t>(Siunčiama per e. pristatymo sistemą)</w:t>
      </w:r>
    </w:p>
    <w:p w14:paraId="5F46C68D" w14:textId="77777777" w:rsidR="009E4CCE" w:rsidRPr="001F46BE" w:rsidRDefault="009E4CCE" w:rsidP="00E84C59">
      <w:pPr>
        <w:jc w:val="both"/>
        <w:rPr>
          <w:b/>
          <w:lang w:val="lt-LT"/>
        </w:rPr>
      </w:pPr>
    </w:p>
    <w:p w14:paraId="2DCBF174" w14:textId="6D0C15D6" w:rsidR="00272D93" w:rsidRPr="001F46BE" w:rsidRDefault="00272D93" w:rsidP="001F46BE">
      <w:pPr>
        <w:jc w:val="both"/>
        <w:rPr>
          <w:lang w:val="lt-LT"/>
        </w:rPr>
      </w:pPr>
      <w:r w:rsidRPr="001F46BE">
        <w:rPr>
          <w:b/>
          <w:color w:val="000000" w:themeColor="text1"/>
          <w:lang w:val="lt-LT"/>
        </w:rPr>
        <w:t xml:space="preserve">DĖL </w:t>
      </w:r>
      <w:r w:rsidR="009C16B8" w:rsidRPr="001F46BE">
        <w:rPr>
          <w:b/>
          <w:color w:val="000000" w:themeColor="text1"/>
          <w:lang w:val="lt-LT"/>
        </w:rPr>
        <w:t>INFORMACIJOS PATEIKIMO</w:t>
      </w:r>
    </w:p>
    <w:p w14:paraId="2E77F5F0" w14:textId="17AC7A53" w:rsidR="00932776" w:rsidRPr="001F46BE" w:rsidRDefault="009C16B8" w:rsidP="00155893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 w:rsidRPr="001F46BE">
        <w:rPr>
          <w:lang w:val="lt-LT"/>
        </w:rPr>
        <w:t>Vadovaudamiesi Valstybės turto perdavimo patikėjimo teise ir savivaldybių nuosavybėn tvarkos aprašo, patvirtinto Lietuvos Respublikos Vyriausybės 2001 m. sausio 5 d. nutarimu Nr. 16 „Dėl valstybės turto perdavimo patikėjimo teise ir savivaldybių nuosavybėn“</w:t>
      </w:r>
      <w:r w:rsidR="00932776" w:rsidRPr="001F46BE">
        <w:rPr>
          <w:lang w:val="lt-LT"/>
        </w:rPr>
        <w:t xml:space="preserve"> (toliau – Nutarimas)</w:t>
      </w:r>
      <w:r w:rsidRPr="001F46BE">
        <w:rPr>
          <w:lang w:val="lt-LT"/>
        </w:rPr>
        <w:t>, 10.6.2 papunkčiu, teikiame papildomą informaciją</w:t>
      </w:r>
      <w:r w:rsidR="00932776" w:rsidRPr="001F46BE">
        <w:rPr>
          <w:lang w:val="lt-LT"/>
        </w:rPr>
        <w:t xml:space="preserve">, susijusią su </w:t>
      </w:r>
      <w:r w:rsidR="00260E68" w:rsidRPr="001F46BE">
        <w:rPr>
          <w:lang w:val="lt-LT"/>
        </w:rPr>
        <w:t>patalpų, esančių Vytenio g. 1, Vilniuje, perdavimu VĮ Žemės ūkio informacijos ir kaimo verslo centrui (toliau – ŽŪIKVC) valdyti, naudoti ir disponuoti jomis patikėjimo teise.</w:t>
      </w:r>
    </w:p>
    <w:p w14:paraId="76810A4D" w14:textId="03AE9FEB" w:rsidR="009C16B8" w:rsidRPr="001F46BE" w:rsidRDefault="00932776" w:rsidP="00155893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 w:rsidRPr="001F46BE">
        <w:rPr>
          <w:lang w:val="lt-LT"/>
        </w:rPr>
        <w:t xml:space="preserve">Atsižvelgdami į minėtą Nutarimo papunktį informuojame, kad </w:t>
      </w:r>
      <w:r w:rsidR="00260E68" w:rsidRPr="001F46BE">
        <w:rPr>
          <w:lang w:val="lt-LT"/>
        </w:rPr>
        <w:t>ŽŪIKVC</w:t>
      </w:r>
      <w:r w:rsidRPr="001F46BE">
        <w:rPr>
          <w:lang w:val="lt-LT"/>
        </w:rPr>
        <w:t xml:space="preserve"> pagal darbo sutartis dirba 200 darbuotojų. </w:t>
      </w:r>
      <w:r w:rsidR="009C16B8" w:rsidRPr="001F46BE">
        <w:rPr>
          <w:lang w:val="lt-LT"/>
        </w:rPr>
        <w:t xml:space="preserve"> </w:t>
      </w:r>
    </w:p>
    <w:p w14:paraId="5787A169" w14:textId="47986B89" w:rsidR="00260E68" w:rsidRPr="001F46BE" w:rsidRDefault="00932776" w:rsidP="00155893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 w:rsidRPr="001F46BE">
        <w:rPr>
          <w:lang w:val="lt-LT"/>
        </w:rPr>
        <w:t>ŽŪIKVC valdo ir naudoja administracinės paskirties valstybės nekilnojamąjį turtą</w:t>
      </w:r>
      <w:r w:rsidR="00260E68" w:rsidRPr="001F46BE">
        <w:rPr>
          <w:lang w:val="lt-LT"/>
        </w:rPr>
        <w:t xml:space="preserve"> (toliau – turtas)</w:t>
      </w:r>
      <w:r w:rsidRPr="001F46BE">
        <w:rPr>
          <w:lang w:val="lt-LT"/>
        </w:rPr>
        <w:t>, esantį Vinco Kudirkos g. 18-1 (</w:t>
      </w:r>
      <w:r w:rsidR="00260E68" w:rsidRPr="001F46BE">
        <w:rPr>
          <w:lang w:val="lt-LT"/>
        </w:rPr>
        <w:t xml:space="preserve">unikalus Nr. 4400-0029-2740:1639, </w:t>
      </w:r>
      <w:r w:rsidRPr="001F46BE">
        <w:rPr>
          <w:lang w:val="lt-LT"/>
        </w:rPr>
        <w:t>bendras plotas – 1747,45 kv. m), ir Vinco Kudirkos g. 18-2 (</w:t>
      </w:r>
      <w:r w:rsidR="003C4C5B" w:rsidRPr="001F46BE">
        <w:rPr>
          <w:lang w:val="lt-LT"/>
        </w:rPr>
        <w:t xml:space="preserve">unikalus Nr. </w:t>
      </w:r>
      <w:r w:rsidR="00260E68" w:rsidRPr="001F46BE">
        <w:rPr>
          <w:lang w:val="lt-LT"/>
        </w:rPr>
        <w:t xml:space="preserve">4400-0026-1054:1548, </w:t>
      </w:r>
      <w:r w:rsidRPr="001F46BE">
        <w:rPr>
          <w:lang w:val="lt-LT"/>
        </w:rPr>
        <w:t>bendras plotas – 617,08 kv. m)</w:t>
      </w:r>
      <w:r w:rsidR="00260E68" w:rsidRPr="001F46BE">
        <w:rPr>
          <w:lang w:val="lt-LT"/>
        </w:rPr>
        <w:t>, Vilniuje, perduot</w:t>
      </w:r>
      <w:r w:rsidR="003C4C5B" w:rsidRPr="001F46BE">
        <w:rPr>
          <w:lang w:val="lt-LT"/>
        </w:rPr>
        <w:t>ą</w:t>
      </w:r>
      <w:r w:rsidR="00260E68" w:rsidRPr="001F46BE">
        <w:rPr>
          <w:lang w:val="lt-LT"/>
        </w:rPr>
        <w:t xml:space="preserve"> valdyti, naudoti ir disponuoti juo patikėjimo teise.</w:t>
      </w:r>
      <w:r w:rsidRPr="001F46BE">
        <w:rPr>
          <w:lang w:val="lt-LT"/>
        </w:rPr>
        <w:t xml:space="preserve"> </w:t>
      </w:r>
      <w:r w:rsidR="00260E68" w:rsidRPr="001F46BE">
        <w:rPr>
          <w:lang w:val="lt-LT"/>
        </w:rPr>
        <w:t xml:space="preserve">Turtas, esantis Vinco Kudirkos g. 18-1, Vilniuje, patikėjimo teise ŽŪIKVC perduotas Lietuvos Respublikos Vyriausybės 2003 m. sausio 21 d. nutarimu Nr. 60 „Dėl turto perdavimo“ ir Lietuvos Respublikos Vyriausybės 2004 m. gruodžio 3 d. nutarimu Nr. 1575 „Dėl negyvenamųjų patalpų Vilniuje, V. Kudirkos g. 18, perdavimo“. Turtas, esantis Vinco Kudirkos g. 18-2, Vilniuje, patikėjimo teise ŽŪIKVC perduotas Lietuvos Respublikos Vyriausybės 2015 m. rugpjūčio 19 d. nutarimu Nr. 872 „Dėl nekilnojamojo turto Vilniuje, Vinco Kudirkos g. 18-2, kito ilgalaikio materialiojo turto perdavimo valstybės įmonei Žemės ūkio informacijos ir kaimo verslo centrui“. </w:t>
      </w:r>
    </w:p>
    <w:p w14:paraId="704A6230" w14:textId="4FB8F8C8" w:rsidR="00932776" w:rsidRPr="001F46BE" w:rsidRDefault="00272D4C" w:rsidP="00155893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 w:rsidRPr="001F46BE">
        <w:rPr>
          <w:lang w:val="lt-LT"/>
        </w:rPr>
        <w:t>Pažymime, kad d</w:t>
      </w:r>
      <w:r w:rsidR="00260E68" w:rsidRPr="001F46BE">
        <w:rPr>
          <w:lang w:val="lt-LT"/>
        </w:rPr>
        <w:t>ėl ŽŪIKVC valdomo turto, esančio Vinco Kudirkos g. 18-1 ir 18-2, Vilniuje, nėra sudarytų nuomos ar panaudos sutarčių.</w:t>
      </w:r>
    </w:p>
    <w:p w14:paraId="1DB01E8D" w14:textId="77777777" w:rsidR="00DF4057" w:rsidRPr="001F46BE" w:rsidRDefault="00DF4057" w:rsidP="002A00E8">
      <w:pPr>
        <w:tabs>
          <w:tab w:val="left" w:pos="1418"/>
        </w:tabs>
        <w:jc w:val="both"/>
        <w:rPr>
          <w:lang w:val="lt-LT"/>
        </w:rPr>
      </w:pPr>
    </w:p>
    <w:p w14:paraId="7A4C2D15" w14:textId="77777777" w:rsidR="002A00E8" w:rsidRPr="001F46BE" w:rsidRDefault="002A00E8" w:rsidP="002A00E8">
      <w:pPr>
        <w:tabs>
          <w:tab w:val="left" w:pos="1418"/>
        </w:tabs>
        <w:jc w:val="both"/>
        <w:rPr>
          <w:lang w:val="lt-LT"/>
        </w:rPr>
      </w:pPr>
      <w:r w:rsidRPr="001F46BE">
        <w:rPr>
          <w:lang w:val="lt-LT"/>
        </w:rPr>
        <w:t>Generalinio direktoriaus pavaduotojas,</w:t>
      </w:r>
    </w:p>
    <w:p w14:paraId="578BB96F" w14:textId="6268A0B7" w:rsidR="00914560" w:rsidRPr="001F46BE" w:rsidRDefault="002A00E8" w:rsidP="002A00E8">
      <w:pPr>
        <w:tabs>
          <w:tab w:val="left" w:pos="1418"/>
        </w:tabs>
        <w:jc w:val="both"/>
        <w:rPr>
          <w:lang w:val="lt-LT"/>
        </w:rPr>
      </w:pPr>
      <w:r w:rsidRPr="001F46BE">
        <w:rPr>
          <w:lang w:val="lt-LT"/>
        </w:rPr>
        <w:t xml:space="preserve">laikinai einantis generalinio direktoriaus pareigas                                </w:t>
      </w:r>
      <w:r w:rsidR="00DF4057" w:rsidRPr="001F46BE">
        <w:rPr>
          <w:lang w:val="lt-LT"/>
        </w:rPr>
        <w:t xml:space="preserve">            </w:t>
      </w:r>
      <w:r w:rsidR="009D1636">
        <w:rPr>
          <w:lang w:val="lt-LT"/>
        </w:rPr>
        <w:t xml:space="preserve">         </w:t>
      </w:r>
      <w:r w:rsidRPr="001F46BE">
        <w:rPr>
          <w:lang w:val="lt-LT"/>
        </w:rPr>
        <w:t>Sigitas Puodžiukas</w:t>
      </w:r>
    </w:p>
    <w:p w14:paraId="6DB8C2A2" w14:textId="77777777" w:rsidR="00196883" w:rsidRPr="001F46BE" w:rsidRDefault="00196883" w:rsidP="00116B00">
      <w:pPr>
        <w:tabs>
          <w:tab w:val="left" w:pos="1418"/>
        </w:tabs>
        <w:jc w:val="both"/>
        <w:rPr>
          <w:lang w:val="lt-LT"/>
        </w:rPr>
      </w:pPr>
    </w:p>
    <w:p w14:paraId="1263D321" w14:textId="5F5B8E9C" w:rsidR="008D73DD" w:rsidRPr="001F46BE" w:rsidRDefault="00313CD1" w:rsidP="00116B00">
      <w:pPr>
        <w:tabs>
          <w:tab w:val="left" w:pos="1418"/>
        </w:tabs>
        <w:jc w:val="both"/>
        <w:rPr>
          <w:lang w:val="lt-LT"/>
        </w:rPr>
      </w:pPr>
      <w:bookmarkStart w:id="0" w:name="_GoBack"/>
      <w:bookmarkEnd w:id="0"/>
      <w:r w:rsidRPr="001F46BE">
        <w:rPr>
          <w:lang w:val="lt-LT"/>
        </w:rPr>
        <w:t>Rūta Šimanskienė</w:t>
      </w:r>
      <w:r w:rsidR="00272D93" w:rsidRPr="001F46BE">
        <w:rPr>
          <w:lang w:val="lt-LT"/>
        </w:rPr>
        <w:t>, tel. (8 5)  2</w:t>
      </w:r>
      <w:r w:rsidRPr="001F46BE">
        <w:rPr>
          <w:lang w:val="lt-LT"/>
        </w:rPr>
        <w:t>66</w:t>
      </w:r>
      <w:r w:rsidR="00272D93" w:rsidRPr="001F46BE">
        <w:rPr>
          <w:lang w:val="lt-LT"/>
        </w:rPr>
        <w:t xml:space="preserve"> </w:t>
      </w:r>
      <w:r w:rsidRPr="001F46BE">
        <w:rPr>
          <w:lang w:val="lt-LT"/>
        </w:rPr>
        <w:t>5889</w:t>
      </w:r>
      <w:r w:rsidR="00272D93" w:rsidRPr="001F46BE">
        <w:rPr>
          <w:lang w:val="lt-LT"/>
        </w:rPr>
        <w:t xml:space="preserve">, el. p. </w:t>
      </w:r>
      <w:r w:rsidRPr="001F46BE">
        <w:rPr>
          <w:lang w:val="lt-LT"/>
        </w:rPr>
        <w:t>ruta</w:t>
      </w:r>
      <w:r w:rsidR="00272D93" w:rsidRPr="001F46BE">
        <w:rPr>
          <w:lang w:val="lt-LT"/>
        </w:rPr>
        <w:t>.</w:t>
      </w:r>
      <w:r w:rsidRPr="001F46BE">
        <w:rPr>
          <w:lang w:val="lt-LT"/>
        </w:rPr>
        <w:t>simanskiene</w:t>
      </w:r>
      <w:r w:rsidR="00272D93" w:rsidRPr="001F46BE">
        <w:rPr>
          <w:lang w:val="lt-LT"/>
        </w:rPr>
        <w:t xml:space="preserve">@vic.lt </w:t>
      </w:r>
    </w:p>
    <w:sectPr w:rsidR="008D73DD" w:rsidRPr="001F46BE" w:rsidSect="005637C3"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9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32A29" w14:textId="77777777" w:rsidR="00816E46" w:rsidRDefault="00816E46">
      <w:r>
        <w:separator/>
      </w:r>
    </w:p>
  </w:endnote>
  <w:endnote w:type="continuationSeparator" w:id="0">
    <w:p w14:paraId="0B07442E" w14:textId="77777777" w:rsidR="00816E46" w:rsidRDefault="0081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1D6DE" w14:textId="60D80A8A" w:rsidR="00AA0EDA" w:rsidRDefault="00BD7066">
    <w:pPr>
      <w:pStyle w:val="Porat"/>
    </w:pP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C4A7C" wp14:editId="6BEC135C">
              <wp:simplePos x="0" y="0"/>
              <wp:positionH relativeFrom="column">
                <wp:posOffset>1510664</wp:posOffset>
              </wp:positionH>
              <wp:positionV relativeFrom="paragraph">
                <wp:posOffset>170180</wp:posOffset>
              </wp:positionV>
              <wp:extent cx="1171575" cy="507365"/>
              <wp:effectExtent l="0" t="0" r="28575" b="260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6F988" w14:textId="7CA66713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Tel. (8 5) 266 0601</w:t>
                          </w:r>
                        </w:p>
                        <w:p w14:paraId="64CFC440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Faks. (8 5) 266 0609</w:t>
                          </w:r>
                        </w:p>
                        <w:p w14:paraId="11A8B02E" w14:textId="77777777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El. p. info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@vic.lt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35C4A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8.95pt;margin-top:13.4pt;width:92.2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FcIJGwIAAEAEAAAOAAAAZHJzL2Uyb0RvYy54bWysU9tu2zAMfR+wfxD0vthJl7Yz4hRdugwD ugvQ7gNoWbaFyaImKbGzrx8lJ2m3vRXTg0BJ1OHhIbm6GXvN9tJ5habk81nOmTQCa2Xakn9/3L65 5swHMDVoNLLkB+n5zfr1q9VgC7nADnUtHSMQ44vBlrwLwRZZ5kUne/AztNLQY4Ouh0BH12a1g4HQ e50t8vwyG9DV1qGQ3tPt3fTI1wm/aaQIX5vGy8B0yYlbSLtLexX3bL2ConVgOyWONOAFLHpQhoKe oe4gANs59Q9Ur4RDj02YCewzbBolZMqBspnnf2Xz0IGVKRcSx9uzTP7/wYov+2+OqbrkF5wZ6KlE j3IM7D2O7G1UZ7C+IKcHS25hpGuqcsrU23sUPzwzuOnAtPLWORw6CTWxm8ef2bOvE46PINXwGWsK A7uACWhsXB+lIzEYoVOVDufKRCoihpxfzZdXS84EvS3zq4vLZQoBxem3dT58lNizaJTcUeUTOuzv fYhsoDi5xGAetaq3Sut0cG210Y7tgbpkm9YR/Q83bdhQ8nfLxXIS4AUQvQrU7lr1Jb/O44pxoIiy fTB1sgMoPdlEWZujjlG6ScQwViM5RnErrA+kqMOprWkMyejQ/eJsoJYuuf+5Ayc5058MVSX2/8lw J6M6GWAEfS154GwyN2Gak511qu0Ieaq7wVuqXKOSqE8sjjypTZPWx5GKc/D8nLyeBn/9GwAA//8D AFBLAwQUAAYACAAAACEALzryyN8AAAAKAQAADwAAAGRycy9kb3ducmV2LnhtbEyPQU/DMAyF70j8 h8hI3FhCqdpRmk4TEhcmgRhM2tFtTFvRJFWTreXfY05ws+XvPb9XbhY7iDNNofdOw+1KgSDXeNO7 VsPH+9PNGkSI6AwO3pGGbwqwqS4vSiyMn90bnfexFWziQoEauhjHQsrQdGQxrPxIjm+ffrIYeZ1a aSac2dwOMlEqkxZ7xx86HOmxo+Zrf7Icw25nfGnqXfY6KnV8PuzS4ZBrfX21bB9ARFriHwy/8VkD FWeq/cmZIAYNyV1+zygPGVdgIE2SFETNpMpykFUp/1eofgAAAP//AwBQSwECLQAUAAYACAAAACEA toM4kv4AAADhAQAAEwAAAAAAAAAAAAAAAAAAAAAAW0NvbnRlbnRfVHlwZXNdLnhtbFBLAQItABQA BgAIAAAAIQA4/SH/1gAAAJQBAAALAAAAAAAAAAAAAAAAAC8BAABfcmVscy8ucmVsc1BLAQItABQA BgAIAAAAIQBNFcIJGwIAAEAEAAAOAAAAAAAAAAAAAAAAAC4CAABkcnMvZTJvRG9jLnhtbFBLAQIt ABQABgAIAAAAIQAvOvLI3wAAAAoBAAAPAAAAAAAAAAAAAAAAAHUEAABkcnMvZG93bnJldi54bWxQ SwUGAAAAAAQABADzAAAAgQUAAAAA " strokecolor="white">
              <v:textbox inset="0,0,0,0">
                <w:txbxContent>
                  <w:p w14:paraId="73F6F988" w14:textId="7CA66713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Tel. (8 5) 266 0601</w:t>
                    </w:r>
                  </w:p>
                  <w:p w14:paraId="64CFC440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Faks. (8 5) 266 0609</w:t>
                    </w:r>
                  </w:p>
                  <w:p w14:paraId="11A8B02E" w14:textId="77777777" w:rsidR="00AA0EDA" w:rsidRPr="00F71DF2" w:rsidRDefault="00AA0EDA" w:rsidP="005637C3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El. p. info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@vic.lt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75C7CD" wp14:editId="5B35354A">
              <wp:simplePos x="0" y="0"/>
              <wp:positionH relativeFrom="column">
                <wp:posOffset>2796540</wp:posOffset>
              </wp:positionH>
              <wp:positionV relativeFrom="paragraph">
                <wp:posOffset>151130</wp:posOffset>
              </wp:positionV>
              <wp:extent cx="1371600" cy="507365"/>
              <wp:effectExtent l="0" t="0" r="19050" b="2603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40572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>Duomenys kaupiami ir</w:t>
                          </w:r>
                          <w:r>
                            <w:rPr>
                              <w:lang w:val="lt-LT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saugomi</w:t>
                          </w:r>
                        </w:p>
                        <w:p w14:paraId="63A1C1F9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Juridinių asmenų registre</w:t>
                          </w:r>
                        </w:p>
                        <w:p w14:paraId="4F9B6C4F" w14:textId="77777777" w:rsidR="00AA0EDA" w:rsidRPr="00F406D4" w:rsidRDefault="00AA0EDA" w:rsidP="005637C3">
                          <w:pPr>
                            <w:rPr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Kodas 210086220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A75C7CD" id="Text Box 5" o:spid="_x0000_s1027" type="#_x0000_t202" style="position:absolute;margin-left:220.2pt;margin-top:11.9pt;width:108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epDHQIAAEcEAAAOAAAAZHJzL2Uyb0RvYy54bWysU8tu2zAQvBfoPxC815Kd2kkFy0Hq1EWB 9AEk/QCKoiSiFJdd0pbSr++Ssp0gvQXVgViKy+HszO76euwNOyj0GmzJ57OcM2Ul1Nq2Jf/5sHt3 xZkPwtbCgFUlf1SeX2/evlkPrlAL6MDUChmBWF8MruRdCK7IMi871Qs/A6csHTaAvQi0xTarUQyE 3ptskeerbACsHYJU3tPf2+mQbxJ+0ygZvjeNV4GZkhO3kFZMaxXXbLMWRYvCdVoeaYhXsOiFtvTo GepWBMH2qP+B6rVE8NCEmYQ+g6bRUqUaqJp5/qKa+044lWohcbw7y+T/H6z8dviBTNclf8+ZFT1Z 9KDGwD7CyJZRncH5gpLuHaWFkX6Ty6lS7+5A/vLMwrYTtlU3iDB0StTEbh5vZs+uTjg+glTDV6jp GbEPkIDGBvsoHYnBCJ1cejw7E6nI+OTF5XyV05Gks2V+ebFK5DJRnG479OGzgp7FoORIzid0cbjz IbIRxSklPubB6HqnjUkbbKutQXYQ1CW79KUCXqQZy4aSf1gulpMAr4DodaB2N7ov+VUev6kBo2yf bJ2aMQhtppgoG3vUMUo3iRjGakyGJZGjxhXUjyQswtTdNI0UdIB/OBuos0vuf+8FKs7MF0vmxDE4 BXgKqlMgrKSrJQ+cTeE2TOOyd6jbjpAn+y3ckIGNTto+sTjSpW5Nkh8nK47D833Kepr/zV8AAAD/ /wMAUEsDBBQABgAIAAAAIQDAus963wAAAAoBAAAPAAAAZHJzL2Rvd25yZXYueG1sTI9BT8MwDIXv SPyHyEjcWMJWOlSaThMSFyaBGEzimDamrUicqsnW8u8xJ3a0/b3n98rN7J044Rj7QBpuFwoEUhNs T62Gj/enm3sQMRmyxgVCDT8YYVNdXpSmsGGiNzztUyvYhGJhNHQpDYWUsenQm7gIAxLfvsLoTeJx bKUdzcTm3smlUrn0pif+0JkBHztsvvdHzzH8djIvTb3LXwelPp8Pu8wd1lpfX83bBxAJ5/QPw198 1kDFmepwJBuF05BlKmNUw3LFFRjI73Je1Eyq1RpkVcrzCtUvAAAA//8DAFBLAQItABQABgAIAAAA IQC2gziS/gAAAOEBAAATAAAAAAAAAAAAAAAAAAAAAABbQ29udGVudF9UeXBlc10ueG1sUEsBAi0A FAAGAAgAAAAhADj9If/WAAAAlAEAAAsAAAAAAAAAAAAAAAAALwEAAF9yZWxzLy5yZWxzUEsBAi0A FAAGAAgAAAAhABGl6kMdAgAARwQAAA4AAAAAAAAAAAAAAAAALgIAAGRycy9lMm9Eb2MueG1sUEsB Ai0AFAAGAAgAAAAhAMC6z3rfAAAACgEAAA8AAAAAAAAAAAAAAAAAdwQAAGRycy9kb3ducmV2Lnht bFBLBQYAAAAABAAEAPMAAACDBQAAAAA= " strokecolor="white">
              <v:textbox inset="0,0,0,0">
                <w:txbxContent>
                  <w:p w14:paraId="62940572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>Duomenys kaupiami ir</w:t>
                    </w:r>
                    <w:r>
                      <w:rPr>
                        <w:lang w:val="lt-LT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>saugomi</w:t>
                    </w:r>
                  </w:p>
                  <w:p w14:paraId="63A1C1F9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Juridinių asmenų registre</w:t>
                    </w:r>
                  </w:p>
                  <w:p w14:paraId="4F9B6C4F" w14:textId="77777777" w:rsidR="00AA0EDA" w:rsidRPr="00F406D4" w:rsidRDefault="00AA0EDA" w:rsidP="005637C3">
                    <w:pPr>
                      <w:rPr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Kodas 210086220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lt-LT" w:eastAsia="lt-LT"/>
      </w:rPr>
      <w:drawing>
        <wp:anchor distT="0" distB="0" distL="114300" distR="114300" simplePos="0" relativeHeight="251665408" behindDoc="0" locked="0" layoutInCell="1" allowOverlap="1" wp14:anchorId="3A4FE6E6" wp14:editId="73262260">
          <wp:simplePos x="0" y="0"/>
          <wp:positionH relativeFrom="column">
            <wp:posOffset>4234815</wp:posOffset>
          </wp:positionH>
          <wp:positionV relativeFrom="paragraph">
            <wp:posOffset>160655</wp:posOffset>
          </wp:positionV>
          <wp:extent cx="933450" cy="428625"/>
          <wp:effectExtent l="0" t="0" r="0" b="9525"/>
          <wp:wrapNone/>
          <wp:docPr id="12" name="Paveikslėlis 12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0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lt-LT" w:eastAsia="lt-LT"/>
      </w:rPr>
      <w:drawing>
        <wp:anchor distT="0" distB="0" distL="114300" distR="114300" simplePos="0" relativeHeight="251663360" behindDoc="0" locked="0" layoutInCell="1" allowOverlap="1" wp14:anchorId="1EC9B2C9" wp14:editId="5B1944CB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881380" cy="428625"/>
          <wp:effectExtent l="0" t="0" r="0" b="9525"/>
          <wp:wrapNone/>
          <wp:docPr id="13" name="Paveikslėlis 13" descr="BV_Certification_N&amp;B_ISO27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7" descr="BV_Certification_N&amp;B_ISO27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A0EDA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4A0C2" wp14:editId="4304F6CB">
              <wp:simplePos x="0" y="0"/>
              <wp:positionH relativeFrom="column">
                <wp:posOffset>-28575</wp:posOffset>
              </wp:positionH>
              <wp:positionV relativeFrom="paragraph">
                <wp:posOffset>163195</wp:posOffset>
              </wp:positionV>
              <wp:extent cx="977265" cy="507365"/>
              <wp:effectExtent l="9525" t="10795" r="1333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E5EC1" w14:textId="77777777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Valstybės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įmonė </w:t>
                          </w:r>
                        </w:p>
                        <w:p w14:paraId="7D85CB0E" w14:textId="4B68CE56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V</w:t>
                          </w:r>
                          <w:r w:rsidR="00BD7066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inco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Kudirkos g. 18-1</w:t>
                          </w:r>
                        </w:p>
                        <w:p w14:paraId="10CBDA17" w14:textId="6B304031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LT-</w:t>
                          </w: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03105 Vilnius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44A0C2" id="Text Box 2" o:spid="_x0000_s1028" type="#_x0000_t202" style="position:absolute;margin-left:-2.25pt;margin-top:12.85pt;width:76.95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K9xpGgIAAEYEAAAOAAAAZHJzL2Uyb0RvYy54bWysU9uO2yAQfa/Uf0C8N3ZcZbO14qy22aaq tL1Iu/0AjLGNCgwFEjv9+g7YyW7bt1V5QAMMZ2bOmdncjFqRo3BegqnocpFTIgyHRpquot8f92+u KfGBmYYpMKKiJ+Hpzfb1q81gS1FAD6oRjiCI8eVgK9qHYMss87wXmvkFWGHwsQWnWcCj67LGsQHR tcqKPL/KBnCNdcCF93h7Nz3SbcJvW8HD17b1IhBVUcwtpN2lvY57tt2wsnPM9pLPabAXZKGZNBj0 AnXHAiMHJ/+B0pI78NCGBQedQdtKLlINWM0y/6uah55ZkWpBcry90OT/Hyz/cvzmiGwqWlBimEaJ HsUYyHsYSRHZGawv0enBolsY8RpVTpV6ew/8hycGdj0znbh1DoZesAazW8af2bOvE46PIPXwGRoM ww4BEtDYOh2pQzIIoqNKp4syMRWOl+/W6+JqRQnHp1W+fot2jMDK82frfPgoQJNoVNSh8AmcHe99 mFzPLjGWByWbvVQqHVxX75QjR4ZNsk9rRv/DTRkyYCarYjXV/wIILQN2u5K6otd5XDEOKyNrH0yT 7MCkmmysTpmZxsjcxGEY63HWC/0jxTU0J+TVwdTcOIxo9OB+UTJgY1fU/zwwJyhRnwxqE6fgbLiz UZ8NZjh+rWigZDJ3YZqWg3Wy6xF5Ut/ALerXysTtUxZzutisSZ15sOI0PD8nr6fx3/4GAAD//wMA UEsDBBQABgAIAAAAIQDDL1zJ3wAAAAkBAAAPAAAAZHJzL2Rvd25yZXYueG1sTI9BT8MwDIXvSPyH yEjctoSp7aA0nSYkLkwCMZjE0W1CW9E4VZOt5d/jndjN1nt+/l6xmV0vTnYMnScNd0sFwlLtTUeN hs+P58U9iBCRDPaerIZfG2BTXl8VmBs/0bs97WMjOIRCjhraGIdcylC31mFY+sESa99+dBh5HRtp Rpw43PVypVQmHXbEH1oc7FNr65/90TGG2074Wle77G1Q6uvlsEv6w1rr25t5+wgi2jn+m+GMzzdQ MlPlj2SC6DUskpSdGlbpGsRZTx4SEBUPKs1AloW8bFD+AQAA//8DAFBLAQItABQABgAIAAAAIQC2 gziS/gAAAOEBAAATAAAAAAAAAAAAAAAAAAAAAABbQ29udGVudF9UeXBlc10ueG1sUEsBAi0AFAAG AAgAAAAhADj9If/WAAAAlAEAAAsAAAAAAAAAAAAAAAAALwEAAF9yZWxzLy5yZWxzUEsBAi0AFAAG AAgAAAAhAMQr3GkaAgAARgQAAA4AAAAAAAAAAAAAAAAALgIAAGRycy9lMm9Eb2MueG1sUEsBAi0A FAAGAAgAAAAhAMMvXMnfAAAACQEAAA8AAAAAAAAAAAAAAAAAdAQAAGRycy9kb3ducmV2LnhtbFBL BQYAAAAABAAEAPMAAACABQAAAAA= " strokecolor="white">
              <v:textbox inset="0,0,0,0">
                <w:txbxContent>
                  <w:p w14:paraId="14FE5EC1" w14:textId="77777777" w:rsidR="00AA0EDA" w:rsidRPr="00F71DF2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 xml:space="preserve">Valstybės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 xml:space="preserve">įmonė </w:t>
                    </w:r>
                  </w:p>
                  <w:p w14:paraId="7D85CB0E" w14:textId="4B68CE56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V</w:t>
                    </w:r>
                    <w:r w:rsidR="00BD7066">
                      <w:rPr>
                        <w:sz w:val="16"/>
                        <w:szCs w:val="16"/>
                        <w:lang w:val="lt-LT"/>
                      </w:rPr>
                      <w:t xml:space="preserve">inco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>Kudirkos g. 18-1</w:t>
                    </w:r>
                  </w:p>
                  <w:p w14:paraId="10CBDA17" w14:textId="6B304031" w:rsidR="00AA0EDA" w:rsidRPr="00F71DF2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LT-</w:t>
                    </w:r>
                    <w:r w:rsidRPr="00F71DF2">
                      <w:rPr>
                        <w:sz w:val="16"/>
                        <w:szCs w:val="16"/>
                        <w:lang w:val="lt-LT"/>
                      </w:rPr>
                      <w:t xml:space="preserve">03105 Vilnius </w:t>
                    </w:r>
                  </w:p>
                </w:txbxContent>
              </v:textbox>
            </v:shape>
          </w:pict>
        </mc:Fallback>
      </mc:AlternateContent>
    </w:r>
    <w:r w:rsidR="00AA0EDA">
      <w:rPr>
        <w:noProof/>
        <w:lang w:val="lt-LT" w:eastAsia="lt-LT"/>
      </w:rPr>
      <w:drawing>
        <wp:anchor distT="0" distB="0" distL="114300" distR="114300" simplePos="0" relativeHeight="251664384" behindDoc="0" locked="0" layoutInCell="1" allowOverlap="1" wp14:anchorId="62AAC28A" wp14:editId="4BF61C92">
          <wp:simplePos x="0" y="0"/>
          <wp:positionH relativeFrom="page">
            <wp:posOffset>-2079625</wp:posOffset>
          </wp:positionH>
          <wp:positionV relativeFrom="page">
            <wp:posOffset>133985</wp:posOffset>
          </wp:positionV>
          <wp:extent cx="993775" cy="457835"/>
          <wp:effectExtent l="0" t="0" r="0" b="0"/>
          <wp:wrapNone/>
          <wp:docPr id="14" name="Paveikslėlis 9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EDA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2F138" wp14:editId="5ADCC5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6120130" cy="0"/>
              <wp:effectExtent l="9525" t="8890" r="1397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82ACE1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81.9pt,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iOOFEgIAACgEAAAOAAAAZHJzL2Uyb0RvYy54bWysU8uu2jAQ3VfqP1jeQxJuoBARrqoEuqEt 0r39AGM7xKpjW7YhoKr/3rGBtLSbqmoWjh9njs/MGS+fz51EJ26d0KrE2TjFiCuqmVCHEn953Yzm GDlPFCNSK17iC3f4efX2zbI3BZ/oVkvGLQIS5YrelLj13hRJ4mjLO+LG2nAFh422HfGwtIeEWdID eyeTSZrOkl5bZqym3DnYra+HeBX5m4ZT/7lpHPdIlhi0+TjaOO7DmKyWpDhYYlpBbzLIP6joiFBw 6UBVE0/Q0Yo/qDpBrXa68WOqu0Q3jaA85gDZZOlv2by0xPCYCxTHmaFM7v/R0k+nnUWCgXcYKdKB RVuhOMpCZXrjCgBUamdDbvSsXsxW068OKV21RB14VPh6MRAWI5KHkLBwBvj3/UfNAEOOXscynRvb BUooADpHNy6DG/zsEYXNWQYleQLT6P0sIcU90FjnP3DdoTApsQTNkZicts6DdIDeIeEepTdCymi2 VKgv8WI6mcYAp6Vg4TDAnD3sK2nRiYR2iV+oA5A9wKw+KhbJWk7Y+jb3RMjrHPBSBT5IBeTcZtd+ +LZIF+v5ep6P8slsPcrTuh6931T5aLbJ3k3rp7qq6ux7kJblRSsY4yqou/dmlv+d97dXcu2qoTuH MiSP7DFFEHv/R9HRy2DftRH2ml12NlQj2ArtGMG3pxP6/dd1RP184KsfAAAA//8DAFBLAwQUAAYA CAAAACEAWttfzdoAAAAGAQAADwAAAGRycy9kb3ducmV2LnhtbEyPwU7DMBBE70j8g7VIXKrWpkVV CXEqBOTGhQLiuo2XJCJep7HbBr6eRT3AcWdGs2/y9eg7daAhtoEtXM0MKOIquJZrC68v5XQFKiZk h11gsvBFEdbF+VmOmQtHfqbDJtVKSjhmaKFJqc+0jlVDHuMs9MTifYTBY5JzqLUb8CjlvtNzY5ba Y8vyocGe7huqPjd7byGWb7QrvyfVxLwv6kDz3cPTI1p7eTHe3YJKNKa/MPziCzoUwrQNe3ZRdRZk SBLVXIMS92a5kCHbk6CLXP/HL34AAAD//wMAUEsBAi0AFAAGAAgAAAAhALaDOJL+AAAA4QEAABMA AAAAAAAAAAAAAAAAAAAAAFtDb250ZW50X1R5cGVzXS54bWxQSwECLQAUAAYACAAAACEAOP0h/9YA AACUAQAACwAAAAAAAAAAAAAAAAAvAQAAX3JlbHMvLnJlbHNQSwECLQAUAAYACAAAACEAi4jjhRIC AAAoBAAADgAAAAAAAAAAAAAAAAAuAgAAZHJzL2Uyb0RvYy54bWxQSwECLQAUAAYACAAAACEAWttf zdoAAAAGAQAADwAAAAAAAAAAAAAAAABsBAAAZHJzL2Rvd25yZXYueG1sUEsFBgAAAAAEAAQA8wAA AHMFAAAAAA== 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FBAD0" w14:textId="77777777" w:rsidR="00816E46" w:rsidRDefault="00816E46">
      <w:r>
        <w:separator/>
      </w:r>
    </w:p>
  </w:footnote>
  <w:footnote w:type="continuationSeparator" w:id="0">
    <w:p w14:paraId="2C5DC3EC" w14:textId="77777777" w:rsidR="00816E46" w:rsidRDefault="00816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536624"/>
      <w:docPartObj>
        <w:docPartGallery w:val="Page Numbers (Top of Page)"/>
        <w:docPartUnique/>
      </w:docPartObj>
    </w:sdtPr>
    <w:sdtEndPr/>
    <w:sdtContent>
      <w:p w14:paraId="3D53E173" w14:textId="77777777" w:rsidR="00AA0EDA" w:rsidRDefault="00AA0E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995" w:rsidRPr="00015995">
          <w:rPr>
            <w:noProof/>
            <w:lang w:val="lt-LT"/>
          </w:rPr>
          <w:t>2</w:t>
        </w:r>
        <w:r>
          <w:fldChar w:fldCharType="end"/>
        </w:r>
      </w:p>
    </w:sdtContent>
  </w:sdt>
  <w:p w14:paraId="55FCC487" w14:textId="77777777" w:rsidR="00AA0EDA" w:rsidRDefault="00AA0E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0CD7C" w14:textId="77777777" w:rsidR="00AA0EDA" w:rsidRDefault="00AA0EDA">
    <w:pPr>
      <w:pStyle w:val="Antrats"/>
      <w:jc w:val="center"/>
    </w:pPr>
  </w:p>
  <w:p w14:paraId="1CD7E292" w14:textId="77777777" w:rsidR="00AA0EDA" w:rsidRDefault="00AA0EDA" w:rsidP="005637C3">
    <w:pPr>
      <w:pStyle w:val="Antrats"/>
      <w:tabs>
        <w:tab w:val="clear" w:pos="4819"/>
        <w:tab w:val="left" w:pos="8040"/>
        <w:tab w:val="left" w:pos="811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7C1"/>
    <w:multiLevelType w:val="multilevel"/>
    <w:tmpl w:val="FED82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>
    <w:nsid w:val="4E710307"/>
    <w:multiLevelType w:val="hybridMultilevel"/>
    <w:tmpl w:val="C0901034"/>
    <w:lvl w:ilvl="0" w:tplc="56428A78">
      <w:start w:val="1"/>
      <w:numFmt w:val="decimal"/>
      <w:lvlText w:val="%1)"/>
      <w:lvlJc w:val="left"/>
      <w:pPr>
        <w:ind w:left="196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">
    <w:nsid w:val="653E3F95"/>
    <w:multiLevelType w:val="hybridMultilevel"/>
    <w:tmpl w:val="C9ECFA06"/>
    <w:lvl w:ilvl="0" w:tplc="8D50C3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A560A5"/>
    <w:multiLevelType w:val="hybridMultilevel"/>
    <w:tmpl w:val="C7221646"/>
    <w:lvl w:ilvl="0" w:tplc="A942FDB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>
    <w:nsid w:val="765560F8"/>
    <w:multiLevelType w:val="hybridMultilevel"/>
    <w:tmpl w:val="38F8F0EA"/>
    <w:lvl w:ilvl="0" w:tplc="1BD403A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7F4D0711"/>
    <w:multiLevelType w:val="multilevel"/>
    <w:tmpl w:val="50B6E0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16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20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93"/>
    <w:rsid w:val="00001E49"/>
    <w:rsid w:val="00013759"/>
    <w:rsid w:val="00014AF4"/>
    <w:rsid w:val="00015995"/>
    <w:rsid w:val="000261F9"/>
    <w:rsid w:val="00031C42"/>
    <w:rsid w:val="0003352A"/>
    <w:rsid w:val="00040D77"/>
    <w:rsid w:val="00042AFB"/>
    <w:rsid w:val="0005267B"/>
    <w:rsid w:val="00060B99"/>
    <w:rsid w:val="00064C99"/>
    <w:rsid w:val="00074AD1"/>
    <w:rsid w:val="00080A97"/>
    <w:rsid w:val="0008392D"/>
    <w:rsid w:val="00085386"/>
    <w:rsid w:val="0009244C"/>
    <w:rsid w:val="000975D4"/>
    <w:rsid w:val="000A5EB0"/>
    <w:rsid w:val="000B0CF6"/>
    <w:rsid w:val="000B63A7"/>
    <w:rsid w:val="000C6885"/>
    <w:rsid w:val="000D027E"/>
    <w:rsid w:val="000D5681"/>
    <w:rsid w:val="000D6DA6"/>
    <w:rsid w:val="000F024C"/>
    <w:rsid w:val="000F1DDC"/>
    <w:rsid w:val="000F2BFC"/>
    <w:rsid w:val="000F709C"/>
    <w:rsid w:val="00103BCA"/>
    <w:rsid w:val="001059A1"/>
    <w:rsid w:val="00113B73"/>
    <w:rsid w:val="00116B00"/>
    <w:rsid w:val="00124F55"/>
    <w:rsid w:val="001350C4"/>
    <w:rsid w:val="00143DD8"/>
    <w:rsid w:val="0014450A"/>
    <w:rsid w:val="00146DB7"/>
    <w:rsid w:val="00155893"/>
    <w:rsid w:val="001665D1"/>
    <w:rsid w:val="00186774"/>
    <w:rsid w:val="001911EA"/>
    <w:rsid w:val="00196883"/>
    <w:rsid w:val="001C0E62"/>
    <w:rsid w:val="001C7357"/>
    <w:rsid w:val="001D5892"/>
    <w:rsid w:val="001E7176"/>
    <w:rsid w:val="001F46BE"/>
    <w:rsid w:val="0020168C"/>
    <w:rsid w:val="002049D1"/>
    <w:rsid w:val="00204A95"/>
    <w:rsid w:val="00216814"/>
    <w:rsid w:val="00220858"/>
    <w:rsid w:val="00220FED"/>
    <w:rsid w:val="002245C9"/>
    <w:rsid w:val="002250CC"/>
    <w:rsid w:val="00245947"/>
    <w:rsid w:val="00253656"/>
    <w:rsid w:val="00254D60"/>
    <w:rsid w:val="00254F82"/>
    <w:rsid w:val="00260E68"/>
    <w:rsid w:val="00261627"/>
    <w:rsid w:val="002623EB"/>
    <w:rsid w:val="00264263"/>
    <w:rsid w:val="00264755"/>
    <w:rsid w:val="002660F9"/>
    <w:rsid w:val="00271AFB"/>
    <w:rsid w:val="00272D4C"/>
    <w:rsid w:val="00272D93"/>
    <w:rsid w:val="00276795"/>
    <w:rsid w:val="0027733C"/>
    <w:rsid w:val="00282A9C"/>
    <w:rsid w:val="002834F6"/>
    <w:rsid w:val="002901FA"/>
    <w:rsid w:val="0029106C"/>
    <w:rsid w:val="002A00E8"/>
    <w:rsid w:val="002A522A"/>
    <w:rsid w:val="002B0AF6"/>
    <w:rsid w:val="002B39ED"/>
    <w:rsid w:val="002D0000"/>
    <w:rsid w:val="002D6AFB"/>
    <w:rsid w:val="002E4996"/>
    <w:rsid w:val="002F2DD0"/>
    <w:rsid w:val="0030318B"/>
    <w:rsid w:val="00305E91"/>
    <w:rsid w:val="003065A0"/>
    <w:rsid w:val="00313CD1"/>
    <w:rsid w:val="00313D68"/>
    <w:rsid w:val="00331FA3"/>
    <w:rsid w:val="0034508C"/>
    <w:rsid w:val="003516BA"/>
    <w:rsid w:val="00361B25"/>
    <w:rsid w:val="00374BDC"/>
    <w:rsid w:val="003765B1"/>
    <w:rsid w:val="0037667A"/>
    <w:rsid w:val="0037785B"/>
    <w:rsid w:val="0038065F"/>
    <w:rsid w:val="003868CD"/>
    <w:rsid w:val="00386986"/>
    <w:rsid w:val="003920E0"/>
    <w:rsid w:val="00393CE1"/>
    <w:rsid w:val="003978BF"/>
    <w:rsid w:val="003A0DBA"/>
    <w:rsid w:val="003A65D7"/>
    <w:rsid w:val="003A76BC"/>
    <w:rsid w:val="003B58E9"/>
    <w:rsid w:val="003C200F"/>
    <w:rsid w:val="003C4C5B"/>
    <w:rsid w:val="003D0FBA"/>
    <w:rsid w:val="003D11F4"/>
    <w:rsid w:val="003D25DB"/>
    <w:rsid w:val="003E0A31"/>
    <w:rsid w:val="003E152A"/>
    <w:rsid w:val="003E25C0"/>
    <w:rsid w:val="003F0FFD"/>
    <w:rsid w:val="003F2BC3"/>
    <w:rsid w:val="003F6C31"/>
    <w:rsid w:val="004171F6"/>
    <w:rsid w:val="00420367"/>
    <w:rsid w:val="004206A2"/>
    <w:rsid w:val="00420B9D"/>
    <w:rsid w:val="00422860"/>
    <w:rsid w:val="004237AA"/>
    <w:rsid w:val="0043113C"/>
    <w:rsid w:val="00444F4A"/>
    <w:rsid w:val="00446926"/>
    <w:rsid w:val="004801A2"/>
    <w:rsid w:val="004A1C66"/>
    <w:rsid w:val="004A6D86"/>
    <w:rsid w:val="004B4931"/>
    <w:rsid w:val="004B4B9D"/>
    <w:rsid w:val="004B69F0"/>
    <w:rsid w:val="004C1E14"/>
    <w:rsid w:val="004C4372"/>
    <w:rsid w:val="004D1FBE"/>
    <w:rsid w:val="004D33CD"/>
    <w:rsid w:val="004D63B6"/>
    <w:rsid w:val="004E1769"/>
    <w:rsid w:val="004E54DF"/>
    <w:rsid w:val="004E6252"/>
    <w:rsid w:val="004E7CEB"/>
    <w:rsid w:val="004F2202"/>
    <w:rsid w:val="004F7273"/>
    <w:rsid w:val="005011B7"/>
    <w:rsid w:val="005051C3"/>
    <w:rsid w:val="00512BFF"/>
    <w:rsid w:val="00515814"/>
    <w:rsid w:val="0051714D"/>
    <w:rsid w:val="00523C20"/>
    <w:rsid w:val="00530B68"/>
    <w:rsid w:val="00535F56"/>
    <w:rsid w:val="00541F45"/>
    <w:rsid w:val="00544D67"/>
    <w:rsid w:val="005562BB"/>
    <w:rsid w:val="00561631"/>
    <w:rsid w:val="00561907"/>
    <w:rsid w:val="005637C3"/>
    <w:rsid w:val="005638BE"/>
    <w:rsid w:val="0058011F"/>
    <w:rsid w:val="0059744D"/>
    <w:rsid w:val="005B0254"/>
    <w:rsid w:val="005B1D15"/>
    <w:rsid w:val="005C230A"/>
    <w:rsid w:val="005C2E6D"/>
    <w:rsid w:val="005C5A1A"/>
    <w:rsid w:val="005C71F2"/>
    <w:rsid w:val="005C79B0"/>
    <w:rsid w:val="005D78ED"/>
    <w:rsid w:val="005E0083"/>
    <w:rsid w:val="005E59C3"/>
    <w:rsid w:val="005E5CA5"/>
    <w:rsid w:val="005F45BC"/>
    <w:rsid w:val="00605B04"/>
    <w:rsid w:val="00611730"/>
    <w:rsid w:val="00617B79"/>
    <w:rsid w:val="00624E62"/>
    <w:rsid w:val="006271A3"/>
    <w:rsid w:val="00630266"/>
    <w:rsid w:val="00636209"/>
    <w:rsid w:val="00636E89"/>
    <w:rsid w:val="00647CDF"/>
    <w:rsid w:val="0065173E"/>
    <w:rsid w:val="00655D53"/>
    <w:rsid w:val="00672BFC"/>
    <w:rsid w:val="00675BB0"/>
    <w:rsid w:val="0067635E"/>
    <w:rsid w:val="00680C9A"/>
    <w:rsid w:val="0068109F"/>
    <w:rsid w:val="00690D94"/>
    <w:rsid w:val="00696C57"/>
    <w:rsid w:val="006A1B9C"/>
    <w:rsid w:val="006B1FF4"/>
    <w:rsid w:val="006D4649"/>
    <w:rsid w:val="006D6E11"/>
    <w:rsid w:val="006E05EF"/>
    <w:rsid w:val="006E1E4B"/>
    <w:rsid w:val="006E2151"/>
    <w:rsid w:val="006E360A"/>
    <w:rsid w:val="006F19CB"/>
    <w:rsid w:val="006F1CBA"/>
    <w:rsid w:val="006F5ACE"/>
    <w:rsid w:val="00701134"/>
    <w:rsid w:val="00710C34"/>
    <w:rsid w:val="007147D7"/>
    <w:rsid w:val="00723963"/>
    <w:rsid w:val="0072689D"/>
    <w:rsid w:val="00731692"/>
    <w:rsid w:val="00740FD0"/>
    <w:rsid w:val="00744937"/>
    <w:rsid w:val="0074665F"/>
    <w:rsid w:val="007476E5"/>
    <w:rsid w:val="0075099F"/>
    <w:rsid w:val="007607A9"/>
    <w:rsid w:val="00762A80"/>
    <w:rsid w:val="00764255"/>
    <w:rsid w:val="00773466"/>
    <w:rsid w:val="00776054"/>
    <w:rsid w:val="0078398F"/>
    <w:rsid w:val="00785790"/>
    <w:rsid w:val="00796251"/>
    <w:rsid w:val="00797238"/>
    <w:rsid w:val="007A0009"/>
    <w:rsid w:val="007A0F44"/>
    <w:rsid w:val="007A1B43"/>
    <w:rsid w:val="007B4442"/>
    <w:rsid w:val="007B79D9"/>
    <w:rsid w:val="007D3006"/>
    <w:rsid w:val="007E5555"/>
    <w:rsid w:val="007F0706"/>
    <w:rsid w:val="007F196F"/>
    <w:rsid w:val="007F1C24"/>
    <w:rsid w:val="007F4BF8"/>
    <w:rsid w:val="00802798"/>
    <w:rsid w:val="00802927"/>
    <w:rsid w:val="008045E2"/>
    <w:rsid w:val="008061B6"/>
    <w:rsid w:val="0081556F"/>
    <w:rsid w:val="00816E46"/>
    <w:rsid w:val="0082198A"/>
    <w:rsid w:val="008248C0"/>
    <w:rsid w:val="00830EB9"/>
    <w:rsid w:val="0083391E"/>
    <w:rsid w:val="00841554"/>
    <w:rsid w:val="008423DA"/>
    <w:rsid w:val="0085775B"/>
    <w:rsid w:val="008614D4"/>
    <w:rsid w:val="00861A9B"/>
    <w:rsid w:val="00862915"/>
    <w:rsid w:val="00864AB7"/>
    <w:rsid w:val="00866CE2"/>
    <w:rsid w:val="00891107"/>
    <w:rsid w:val="008B1FAE"/>
    <w:rsid w:val="008B5765"/>
    <w:rsid w:val="008B729D"/>
    <w:rsid w:val="008D73DD"/>
    <w:rsid w:val="008E1FFE"/>
    <w:rsid w:val="008E2D49"/>
    <w:rsid w:val="008E2DE3"/>
    <w:rsid w:val="009005D6"/>
    <w:rsid w:val="009111F2"/>
    <w:rsid w:val="00911521"/>
    <w:rsid w:val="00914560"/>
    <w:rsid w:val="00915811"/>
    <w:rsid w:val="00932776"/>
    <w:rsid w:val="00932F9D"/>
    <w:rsid w:val="00954483"/>
    <w:rsid w:val="009628C4"/>
    <w:rsid w:val="009653F3"/>
    <w:rsid w:val="009742C2"/>
    <w:rsid w:val="009759C0"/>
    <w:rsid w:val="009770B3"/>
    <w:rsid w:val="00981CBD"/>
    <w:rsid w:val="00993C2F"/>
    <w:rsid w:val="009A460D"/>
    <w:rsid w:val="009A7BCB"/>
    <w:rsid w:val="009C16B8"/>
    <w:rsid w:val="009D0338"/>
    <w:rsid w:val="009D1636"/>
    <w:rsid w:val="009D4010"/>
    <w:rsid w:val="009D467D"/>
    <w:rsid w:val="009D592C"/>
    <w:rsid w:val="009E3F3C"/>
    <w:rsid w:val="009E4CCE"/>
    <w:rsid w:val="009F29F6"/>
    <w:rsid w:val="009F2E89"/>
    <w:rsid w:val="009F520E"/>
    <w:rsid w:val="00A0342B"/>
    <w:rsid w:val="00A1312E"/>
    <w:rsid w:val="00A36E43"/>
    <w:rsid w:val="00A413A0"/>
    <w:rsid w:val="00A43266"/>
    <w:rsid w:val="00A5055B"/>
    <w:rsid w:val="00A71C68"/>
    <w:rsid w:val="00A7539A"/>
    <w:rsid w:val="00A9677A"/>
    <w:rsid w:val="00AA0EDA"/>
    <w:rsid w:val="00AA2D7A"/>
    <w:rsid w:val="00AA42C4"/>
    <w:rsid w:val="00AA6DEB"/>
    <w:rsid w:val="00AB77D8"/>
    <w:rsid w:val="00AC05A0"/>
    <w:rsid w:val="00AC4F6F"/>
    <w:rsid w:val="00AC77AC"/>
    <w:rsid w:val="00AD07E5"/>
    <w:rsid w:val="00AD58C0"/>
    <w:rsid w:val="00AD63CD"/>
    <w:rsid w:val="00AD7C21"/>
    <w:rsid w:val="00AE0453"/>
    <w:rsid w:val="00AE10B4"/>
    <w:rsid w:val="00AF3BCB"/>
    <w:rsid w:val="00AF46FD"/>
    <w:rsid w:val="00B01C17"/>
    <w:rsid w:val="00B04A9F"/>
    <w:rsid w:val="00B06E22"/>
    <w:rsid w:val="00B07075"/>
    <w:rsid w:val="00B1007B"/>
    <w:rsid w:val="00B12202"/>
    <w:rsid w:val="00B210C5"/>
    <w:rsid w:val="00B226C6"/>
    <w:rsid w:val="00B302CB"/>
    <w:rsid w:val="00B3291F"/>
    <w:rsid w:val="00B37DC6"/>
    <w:rsid w:val="00B42E42"/>
    <w:rsid w:val="00B43CEB"/>
    <w:rsid w:val="00B472B3"/>
    <w:rsid w:val="00B541F0"/>
    <w:rsid w:val="00B679FF"/>
    <w:rsid w:val="00B70654"/>
    <w:rsid w:val="00B71858"/>
    <w:rsid w:val="00B87CA6"/>
    <w:rsid w:val="00B90F99"/>
    <w:rsid w:val="00B917D0"/>
    <w:rsid w:val="00B9457D"/>
    <w:rsid w:val="00BB20CF"/>
    <w:rsid w:val="00BB54DB"/>
    <w:rsid w:val="00BC0E4A"/>
    <w:rsid w:val="00BC1E6F"/>
    <w:rsid w:val="00BD4554"/>
    <w:rsid w:val="00BD6043"/>
    <w:rsid w:val="00BD6320"/>
    <w:rsid w:val="00BD7066"/>
    <w:rsid w:val="00BE12C1"/>
    <w:rsid w:val="00BF65D8"/>
    <w:rsid w:val="00BF7FFA"/>
    <w:rsid w:val="00C04367"/>
    <w:rsid w:val="00C14AE2"/>
    <w:rsid w:val="00C15E02"/>
    <w:rsid w:val="00C2110B"/>
    <w:rsid w:val="00C22F00"/>
    <w:rsid w:val="00C31828"/>
    <w:rsid w:val="00C331E3"/>
    <w:rsid w:val="00C35DFF"/>
    <w:rsid w:val="00C36B42"/>
    <w:rsid w:val="00C63F08"/>
    <w:rsid w:val="00C654D6"/>
    <w:rsid w:val="00C73549"/>
    <w:rsid w:val="00C76CE5"/>
    <w:rsid w:val="00C77652"/>
    <w:rsid w:val="00C815DE"/>
    <w:rsid w:val="00C91204"/>
    <w:rsid w:val="00C9461C"/>
    <w:rsid w:val="00C94B92"/>
    <w:rsid w:val="00C96E18"/>
    <w:rsid w:val="00CA49DB"/>
    <w:rsid w:val="00CA521F"/>
    <w:rsid w:val="00CB60AC"/>
    <w:rsid w:val="00CC2BF0"/>
    <w:rsid w:val="00CC3724"/>
    <w:rsid w:val="00CC5061"/>
    <w:rsid w:val="00CC5E8F"/>
    <w:rsid w:val="00CD06AE"/>
    <w:rsid w:val="00CD1D79"/>
    <w:rsid w:val="00CD2C4B"/>
    <w:rsid w:val="00CE2561"/>
    <w:rsid w:val="00CE41A8"/>
    <w:rsid w:val="00CE4F3E"/>
    <w:rsid w:val="00CF3141"/>
    <w:rsid w:val="00D04C2E"/>
    <w:rsid w:val="00D04D5C"/>
    <w:rsid w:val="00D061C8"/>
    <w:rsid w:val="00D13597"/>
    <w:rsid w:val="00D14D85"/>
    <w:rsid w:val="00D155AE"/>
    <w:rsid w:val="00D17B82"/>
    <w:rsid w:val="00D31585"/>
    <w:rsid w:val="00D35B4C"/>
    <w:rsid w:val="00D45590"/>
    <w:rsid w:val="00D50568"/>
    <w:rsid w:val="00D52036"/>
    <w:rsid w:val="00D61C31"/>
    <w:rsid w:val="00D62189"/>
    <w:rsid w:val="00D65F63"/>
    <w:rsid w:val="00D82FEC"/>
    <w:rsid w:val="00D916E3"/>
    <w:rsid w:val="00D91A99"/>
    <w:rsid w:val="00D93F76"/>
    <w:rsid w:val="00D96C8A"/>
    <w:rsid w:val="00D9784E"/>
    <w:rsid w:val="00DA228F"/>
    <w:rsid w:val="00DA3C54"/>
    <w:rsid w:val="00DA4BFD"/>
    <w:rsid w:val="00DA5CE3"/>
    <w:rsid w:val="00DA748B"/>
    <w:rsid w:val="00DC394B"/>
    <w:rsid w:val="00DC609A"/>
    <w:rsid w:val="00DC60D8"/>
    <w:rsid w:val="00DD595E"/>
    <w:rsid w:val="00DE2FE7"/>
    <w:rsid w:val="00DE7295"/>
    <w:rsid w:val="00DF4057"/>
    <w:rsid w:val="00E01F90"/>
    <w:rsid w:val="00E12657"/>
    <w:rsid w:val="00E13070"/>
    <w:rsid w:val="00E32D53"/>
    <w:rsid w:val="00E36F05"/>
    <w:rsid w:val="00E44E3E"/>
    <w:rsid w:val="00E55D9C"/>
    <w:rsid w:val="00E5620D"/>
    <w:rsid w:val="00E63613"/>
    <w:rsid w:val="00E63BA6"/>
    <w:rsid w:val="00E66222"/>
    <w:rsid w:val="00E75614"/>
    <w:rsid w:val="00E820C1"/>
    <w:rsid w:val="00E84C59"/>
    <w:rsid w:val="00E918B7"/>
    <w:rsid w:val="00E952E8"/>
    <w:rsid w:val="00E963B7"/>
    <w:rsid w:val="00EA7B88"/>
    <w:rsid w:val="00EB0394"/>
    <w:rsid w:val="00EB1565"/>
    <w:rsid w:val="00EC0AE4"/>
    <w:rsid w:val="00EC3630"/>
    <w:rsid w:val="00ED4FA9"/>
    <w:rsid w:val="00EF0625"/>
    <w:rsid w:val="00EF7725"/>
    <w:rsid w:val="00F01284"/>
    <w:rsid w:val="00F1142A"/>
    <w:rsid w:val="00F146E9"/>
    <w:rsid w:val="00F15182"/>
    <w:rsid w:val="00F210E9"/>
    <w:rsid w:val="00F27071"/>
    <w:rsid w:val="00F3045D"/>
    <w:rsid w:val="00F33BDC"/>
    <w:rsid w:val="00F5064D"/>
    <w:rsid w:val="00F61215"/>
    <w:rsid w:val="00F7082C"/>
    <w:rsid w:val="00F764E3"/>
    <w:rsid w:val="00F82BDB"/>
    <w:rsid w:val="00F833B7"/>
    <w:rsid w:val="00F90764"/>
    <w:rsid w:val="00FA1225"/>
    <w:rsid w:val="00FA2074"/>
    <w:rsid w:val="00FA6C3C"/>
    <w:rsid w:val="00FC0648"/>
    <w:rsid w:val="00FC3C99"/>
    <w:rsid w:val="00FD04AB"/>
    <w:rsid w:val="00FD4240"/>
    <w:rsid w:val="00FE26A3"/>
    <w:rsid w:val="00FE5326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BE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272D93"/>
    <w:pPr>
      <w:jc w:val="center"/>
    </w:pPr>
    <w:rPr>
      <w:b/>
      <w:bCs/>
      <w:sz w:val="28"/>
    </w:rPr>
  </w:style>
  <w:style w:type="paragraph" w:styleId="Porat">
    <w:name w:val="footer"/>
    <w:basedOn w:val="prastasis"/>
    <w:link w:val="PoratDiagrama"/>
    <w:uiPriority w:val="99"/>
    <w:rsid w:val="00272D9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72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unhideWhenUsed/>
    <w:rsid w:val="00272D9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2F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2F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2F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2F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2FE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FEC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5E0083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796251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86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272D93"/>
    <w:pPr>
      <w:jc w:val="center"/>
    </w:pPr>
    <w:rPr>
      <w:b/>
      <w:bCs/>
      <w:sz w:val="28"/>
    </w:rPr>
  </w:style>
  <w:style w:type="paragraph" w:styleId="Porat">
    <w:name w:val="footer"/>
    <w:basedOn w:val="prastasis"/>
    <w:link w:val="PoratDiagrama"/>
    <w:uiPriority w:val="99"/>
    <w:rsid w:val="00272D9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72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unhideWhenUsed/>
    <w:rsid w:val="00272D9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2F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2F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2F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2F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2FE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FEC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5E0083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796251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86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D048-68D3-4495-B802-00EC1EDA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Miliauskienė</dc:creator>
  <cp:lastModifiedBy>Erik Čižiūnas</cp:lastModifiedBy>
  <cp:revision>3</cp:revision>
  <cp:lastPrinted>2017-03-30T11:08:00Z</cp:lastPrinted>
  <dcterms:created xsi:type="dcterms:W3CDTF">2020-09-30T13:07:00Z</dcterms:created>
  <dcterms:modified xsi:type="dcterms:W3CDTF">2020-10-05T12:03:00Z</dcterms:modified>
</cp:coreProperties>
</file>