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69129A" w14:paraId="30F0AA6F" w14:textId="77777777" w:rsidTr="00D5289A">
        <w:tc>
          <w:tcPr>
            <w:tcW w:w="3527" w:type="dxa"/>
            <w:tcBorders>
              <w:top w:val="nil"/>
              <w:left w:val="nil"/>
              <w:bottom w:val="nil"/>
              <w:right w:val="nil"/>
            </w:tcBorders>
          </w:tcPr>
          <w:p w14:paraId="30F0AA6E" w14:textId="77777777" w:rsidR="00DE798D" w:rsidRPr="0069129A" w:rsidRDefault="00DE798D" w:rsidP="00BE234C">
            <w:pPr>
              <w:rPr>
                <w:b/>
                <w:szCs w:val="24"/>
                <w:lang w:val="lt-LT" w:eastAsia="lt-LT"/>
              </w:rPr>
            </w:pPr>
          </w:p>
        </w:tc>
      </w:tr>
    </w:tbl>
    <w:p w14:paraId="30F0AA70" w14:textId="77777777" w:rsidR="00DE798D" w:rsidRPr="0069129A" w:rsidRDefault="00DE798D" w:rsidP="00BE234C">
      <w:pPr>
        <w:jc w:val="center"/>
        <w:rPr>
          <w:szCs w:val="24"/>
          <w:lang w:val="lt-LT"/>
        </w:rPr>
      </w:pPr>
    </w:p>
    <w:p w14:paraId="30F0AA71" w14:textId="77777777" w:rsidR="00DE798D" w:rsidRPr="0069129A" w:rsidRDefault="008E215C" w:rsidP="00BE234C">
      <w:pPr>
        <w:jc w:val="center"/>
        <w:rPr>
          <w:lang w:val="lt-LT"/>
        </w:rPr>
      </w:pPr>
      <w:r w:rsidRPr="0069129A">
        <w:rPr>
          <w:noProof/>
          <w:lang w:val="lt-LT" w:eastAsia="lt-LT"/>
        </w:rPr>
        <w:drawing>
          <wp:inline distT="0" distB="0" distL="0" distR="0" wp14:anchorId="30F0AAB7" wp14:editId="30F0AAB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0F0AA72" w14:textId="77777777" w:rsidR="00DE798D" w:rsidRPr="0069129A" w:rsidRDefault="00F36A25" w:rsidP="00BE234C">
      <w:pPr>
        <w:jc w:val="center"/>
        <w:rPr>
          <w:vanish/>
          <w:color w:val="FFFFFF"/>
          <w:sz w:val="2"/>
          <w:szCs w:val="2"/>
          <w:lang w:val="lt-LT"/>
        </w:rPr>
      </w:pPr>
      <w:r w:rsidRPr="0069129A">
        <w:rPr>
          <w:vanish/>
          <w:color w:val="FFFFFF"/>
          <w:sz w:val="2"/>
          <w:szCs w:val="2"/>
          <w:lang w:val="lt-LT"/>
        </w:rPr>
        <w:fldChar w:fldCharType="begin">
          <w:ffData>
            <w:name w:val="DokRusis"/>
            <w:enabled w:val="0"/>
            <w:calcOnExit w:val="0"/>
            <w:textInput>
              <w:default w:val="RAŠTAS"/>
            </w:textInput>
          </w:ffData>
        </w:fldChar>
      </w:r>
      <w:r w:rsidR="00DE798D" w:rsidRPr="0069129A">
        <w:rPr>
          <w:vanish/>
          <w:color w:val="FFFFFF"/>
          <w:sz w:val="2"/>
          <w:szCs w:val="2"/>
          <w:lang w:val="lt-LT"/>
        </w:rPr>
        <w:instrText xml:space="preserve"> FORMTEXT </w:instrText>
      </w:r>
      <w:r w:rsidRPr="0069129A">
        <w:rPr>
          <w:vanish/>
          <w:color w:val="FFFFFF"/>
          <w:sz w:val="2"/>
          <w:szCs w:val="2"/>
          <w:lang w:val="lt-LT"/>
        </w:rPr>
      </w:r>
      <w:r w:rsidRPr="0069129A">
        <w:rPr>
          <w:vanish/>
          <w:color w:val="FFFFFF"/>
          <w:sz w:val="2"/>
          <w:szCs w:val="2"/>
          <w:lang w:val="lt-LT"/>
        </w:rPr>
        <w:fldChar w:fldCharType="separate"/>
      </w:r>
      <w:r w:rsidR="00DE798D" w:rsidRPr="0069129A">
        <w:rPr>
          <w:noProof/>
          <w:vanish/>
          <w:color w:val="FFFFFF"/>
          <w:sz w:val="2"/>
          <w:szCs w:val="2"/>
          <w:lang w:val="lt-LT"/>
        </w:rPr>
        <w:t>RAŠTAS</w:t>
      </w:r>
      <w:r w:rsidRPr="0069129A">
        <w:rPr>
          <w:vanish/>
          <w:color w:val="FFFFFF"/>
          <w:sz w:val="2"/>
          <w:szCs w:val="2"/>
          <w:lang w:val="lt-LT"/>
        </w:rPr>
        <w:fldChar w:fldCharType="end"/>
      </w:r>
    </w:p>
    <w:p w14:paraId="30F0AA73" w14:textId="77777777" w:rsidR="00DE798D" w:rsidRPr="0069129A" w:rsidRDefault="00DE798D" w:rsidP="00BE234C">
      <w:pPr>
        <w:jc w:val="center"/>
        <w:rPr>
          <w:b/>
          <w:caps/>
          <w:lang w:val="lt-LT"/>
        </w:rPr>
      </w:pPr>
    </w:p>
    <w:p w14:paraId="30F0AA74" w14:textId="77777777" w:rsidR="00DE798D" w:rsidRPr="0069129A" w:rsidRDefault="00DE798D" w:rsidP="00BE234C">
      <w:pPr>
        <w:jc w:val="center"/>
        <w:rPr>
          <w:b/>
          <w:caps/>
          <w:lang w:val="lt-LT"/>
        </w:rPr>
      </w:pPr>
      <w:r w:rsidRPr="0069129A">
        <w:rPr>
          <w:b/>
          <w:caps/>
          <w:lang w:val="lt-LT"/>
        </w:rPr>
        <w:t xml:space="preserve"> </w:t>
      </w:r>
      <w:r w:rsidR="00D5289A" w:rsidRPr="006912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textInput>
          </w:ffData>
        </w:fldChar>
      </w:r>
      <w:r w:rsidR="00D5289A" w:rsidRPr="0069129A">
        <w:rPr>
          <w:b/>
          <w:caps/>
          <w:lang w:val="lt-LT"/>
        </w:rPr>
        <w:instrText xml:space="preserve"> FORMTEXT </w:instrText>
      </w:r>
      <w:r w:rsidR="00D5289A" w:rsidRPr="0069129A">
        <w:rPr>
          <w:b/>
          <w:caps/>
          <w:lang w:val="lt-LT"/>
        </w:rPr>
      </w:r>
      <w:r w:rsidR="00D5289A" w:rsidRPr="0069129A">
        <w:rPr>
          <w:b/>
          <w:caps/>
          <w:lang w:val="lt-LT"/>
        </w:rPr>
        <w:fldChar w:fldCharType="separate"/>
      </w:r>
      <w:r w:rsidR="00D5289A" w:rsidRPr="0069129A">
        <w:rPr>
          <w:b/>
          <w:caps/>
          <w:noProof/>
          <w:lang w:val="lt-LT"/>
        </w:rPr>
        <w:t>LIETUVOS RESPUBLIKOS SOCIALINĖS APSAUGOS IR DARBO MINISTERIJA</w:t>
      </w:r>
      <w:r w:rsidR="00D5289A" w:rsidRPr="0069129A">
        <w:rPr>
          <w:b/>
          <w:caps/>
          <w:lang w:val="lt-LT"/>
        </w:rPr>
        <w:fldChar w:fldCharType="end"/>
      </w:r>
    </w:p>
    <w:p w14:paraId="30F0AA75" w14:textId="77777777" w:rsidR="00DE798D" w:rsidRPr="0069129A" w:rsidRDefault="00DE798D" w:rsidP="00BE234C">
      <w:pPr>
        <w:jc w:val="center"/>
        <w:rPr>
          <w:b/>
          <w:caps/>
          <w:lang w:val="lt-LT"/>
        </w:rPr>
      </w:pPr>
    </w:p>
    <w:p w14:paraId="30F0AA76" w14:textId="77777777" w:rsidR="00DE798D" w:rsidRPr="0069129A" w:rsidRDefault="00910852" w:rsidP="00BE234C">
      <w:pPr>
        <w:jc w:val="center"/>
        <w:rPr>
          <w:sz w:val="18"/>
          <w:szCs w:val="18"/>
          <w:lang w:val="lt-LT"/>
        </w:rPr>
      </w:pPr>
      <w:r w:rsidRPr="0069129A">
        <w:rPr>
          <w:sz w:val="18"/>
          <w:szCs w:val="18"/>
          <w:lang w:val="lt-LT"/>
        </w:rPr>
        <w:t>B</w:t>
      </w:r>
      <w:r w:rsidR="00DE798D" w:rsidRPr="0069129A">
        <w:rPr>
          <w:sz w:val="18"/>
          <w:szCs w:val="18"/>
          <w:lang w:val="lt-LT"/>
        </w:rPr>
        <w:t>iudžetinė įstaiga, A.Vivulskio g. 11, LT-03</w:t>
      </w:r>
      <w:r w:rsidR="0051544E" w:rsidRPr="0069129A">
        <w:rPr>
          <w:sz w:val="18"/>
          <w:szCs w:val="18"/>
          <w:lang w:val="lt-LT"/>
        </w:rPr>
        <w:t>162</w:t>
      </w:r>
      <w:r w:rsidR="00DE798D" w:rsidRPr="0069129A">
        <w:rPr>
          <w:sz w:val="18"/>
          <w:szCs w:val="18"/>
          <w:lang w:val="lt-LT"/>
        </w:rPr>
        <w:t xml:space="preserve"> Vilnius,  tel. (8 5) 266 8176, (8 5) 266 8169, faks. (8 5) 266 4209,</w:t>
      </w:r>
    </w:p>
    <w:p w14:paraId="30F0AA77" w14:textId="77777777" w:rsidR="00DE798D" w:rsidRPr="0069129A" w:rsidRDefault="00DE798D" w:rsidP="00BE234C">
      <w:pPr>
        <w:jc w:val="center"/>
        <w:rPr>
          <w:sz w:val="18"/>
          <w:szCs w:val="18"/>
          <w:lang w:val="lt-LT"/>
        </w:rPr>
      </w:pPr>
      <w:r w:rsidRPr="0069129A">
        <w:rPr>
          <w:sz w:val="18"/>
          <w:szCs w:val="18"/>
          <w:lang w:val="lt-LT"/>
        </w:rPr>
        <w:t xml:space="preserve">el. p.  </w:t>
      </w:r>
      <w:hyperlink r:id="rId9" w:history="1">
        <w:r w:rsidRPr="0069129A">
          <w:rPr>
            <w:rStyle w:val="Hipersaitas"/>
            <w:sz w:val="18"/>
            <w:szCs w:val="18"/>
            <w:lang w:val="lt-LT"/>
          </w:rPr>
          <w:t>post@socmin.lt</w:t>
        </w:r>
      </w:hyperlink>
      <w:r w:rsidRPr="0069129A">
        <w:rPr>
          <w:color w:val="000000"/>
          <w:sz w:val="18"/>
          <w:szCs w:val="18"/>
          <w:lang w:val="lt-LT"/>
        </w:rPr>
        <w:t>,</w:t>
      </w:r>
      <w:r w:rsidR="0025399C" w:rsidRPr="0069129A">
        <w:rPr>
          <w:sz w:val="18"/>
          <w:szCs w:val="18"/>
          <w:lang w:val="lt-LT"/>
        </w:rPr>
        <w:t xml:space="preserve"> </w:t>
      </w:r>
      <w:hyperlink r:id="rId10" w:history="1">
        <w:r w:rsidR="0025399C" w:rsidRPr="0069129A">
          <w:rPr>
            <w:rStyle w:val="Hipersaitas"/>
            <w:sz w:val="18"/>
            <w:szCs w:val="18"/>
            <w:lang w:val="lt-LT"/>
          </w:rPr>
          <w:t>https://socmin.lrv.lt</w:t>
        </w:r>
      </w:hyperlink>
      <w:r w:rsidRPr="0069129A">
        <w:rPr>
          <w:sz w:val="18"/>
          <w:szCs w:val="18"/>
          <w:lang w:val="lt-LT"/>
        </w:rPr>
        <w:t>. Duomenys kaupiami ir saugomi Juridinių asmenų registre, kodas 1886 03515</w:t>
      </w:r>
    </w:p>
    <w:p w14:paraId="30F0AA78" w14:textId="77777777" w:rsidR="00DE798D" w:rsidRPr="0069129A" w:rsidRDefault="00DE798D" w:rsidP="00BE234C">
      <w:pPr>
        <w:pStyle w:val="Porat"/>
        <w:jc w:val="center"/>
        <w:rPr>
          <w:sz w:val="16"/>
          <w:szCs w:val="16"/>
          <w:lang w:val="lt-LT"/>
        </w:rPr>
      </w:pPr>
      <w:r w:rsidRPr="0069129A">
        <w:rPr>
          <w:sz w:val="16"/>
          <w:szCs w:val="16"/>
          <w:lang w:val="lt-LT"/>
        </w:rPr>
        <w:t>________________________________________________________________________________________________</w:t>
      </w:r>
      <w:r w:rsidR="00691B6C" w:rsidRPr="0069129A">
        <w:rPr>
          <w:sz w:val="16"/>
          <w:szCs w:val="16"/>
          <w:lang w:val="lt-LT"/>
        </w:rPr>
        <w:t>____</w:t>
      </w:r>
    </w:p>
    <w:p w14:paraId="30F0AA79" w14:textId="77777777" w:rsidR="00DE798D" w:rsidRPr="0069129A" w:rsidRDefault="00DE798D" w:rsidP="00BE234C">
      <w:pPr>
        <w:widowControl w:val="0"/>
        <w:rPr>
          <w:b/>
          <w:caps/>
          <w:szCs w:val="24"/>
          <w:lang w:val="lt-LT"/>
        </w:rPr>
      </w:pPr>
    </w:p>
    <w:tbl>
      <w:tblPr>
        <w:tblW w:w="9747" w:type="dxa"/>
        <w:tblLook w:val="01E0" w:firstRow="1" w:lastRow="1" w:firstColumn="1" w:lastColumn="1" w:noHBand="0" w:noVBand="0"/>
      </w:tblPr>
      <w:tblGrid>
        <w:gridCol w:w="5495"/>
        <w:gridCol w:w="1417"/>
        <w:gridCol w:w="2835"/>
      </w:tblGrid>
      <w:tr w:rsidR="009F242E" w:rsidRPr="0069129A" w14:paraId="30F0AA7F" w14:textId="77777777" w:rsidTr="00716EA6">
        <w:trPr>
          <w:trHeight w:val="135"/>
        </w:trPr>
        <w:tc>
          <w:tcPr>
            <w:tcW w:w="5495" w:type="dxa"/>
            <w:vMerge w:val="restart"/>
          </w:tcPr>
          <w:p w14:paraId="30F0AA7A" w14:textId="77777777" w:rsidR="00A1728A" w:rsidRPr="0069129A" w:rsidRDefault="00E216F9" w:rsidP="00BE234C">
            <w:pPr>
              <w:widowControl w:val="0"/>
              <w:rPr>
                <w:szCs w:val="24"/>
                <w:lang w:val="lt-LT"/>
              </w:rPr>
            </w:pPr>
            <w:r w:rsidRPr="0069129A">
              <w:rPr>
                <w:szCs w:val="24"/>
                <w:lang w:val="lt-LT"/>
              </w:rPr>
              <w:fldChar w:fldCharType="begin">
                <w:ffData>
                  <w:name w:val=""/>
                  <w:enabled/>
                  <w:calcOnExit w:val="0"/>
                  <w:helpText w:type="text" w:val="Gauto dokumento data (atsakomuosiuose dokumentuose)"/>
                  <w:statusText w:type="text" w:val="Gauto dokumento data"/>
                  <w:textInput>
                    <w:default w:val="Lietuvos Respublikos sveikatos apsaugos ministerijai"/>
                  </w:textInput>
                </w:ffData>
              </w:fldChar>
            </w:r>
            <w:r w:rsidRPr="0069129A">
              <w:rPr>
                <w:szCs w:val="24"/>
                <w:lang w:val="lt-LT"/>
              </w:rPr>
              <w:instrText xml:space="preserve"> FORMTEXT </w:instrText>
            </w:r>
            <w:r w:rsidRPr="0069129A">
              <w:rPr>
                <w:szCs w:val="24"/>
                <w:lang w:val="lt-LT"/>
              </w:rPr>
            </w:r>
            <w:r w:rsidRPr="0069129A">
              <w:rPr>
                <w:szCs w:val="24"/>
                <w:lang w:val="lt-LT"/>
              </w:rPr>
              <w:fldChar w:fldCharType="separate"/>
            </w:r>
            <w:r w:rsidRPr="0069129A">
              <w:rPr>
                <w:noProof/>
                <w:szCs w:val="24"/>
                <w:lang w:val="lt-LT"/>
              </w:rPr>
              <w:t>Lietuvos Respublikos sveikatos apsaugos ministerijai</w:t>
            </w:r>
            <w:r w:rsidRPr="0069129A">
              <w:rPr>
                <w:szCs w:val="24"/>
                <w:lang w:val="lt-LT"/>
              </w:rPr>
              <w:fldChar w:fldCharType="end"/>
            </w:r>
          </w:p>
          <w:p w14:paraId="30F0AA7B" w14:textId="77777777" w:rsidR="00A1728A" w:rsidRPr="0069129A" w:rsidRDefault="00A1728A" w:rsidP="00A1728A">
            <w:pPr>
              <w:rPr>
                <w:szCs w:val="24"/>
                <w:lang w:val="lt-LT"/>
              </w:rPr>
            </w:pPr>
          </w:p>
          <w:p w14:paraId="30F0AA7C" w14:textId="77777777" w:rsidR="00AF71D6" w:rsidRPr="0069129A" w:rsidRDefault="00AF71D6">
            <w:pPr>
              <w:rPr>
                <w:szCs w:val="24"/>
                <w:lang w:val="lt-LT"/>
              </w:rPr>
            </w:pPr>
          </w:p>
        </w:tc>
        <w:tc>
          <w:tcPr>
            <w:tcW w:w="1417" w:type="dxa"/>
          </w:tcPr>
          <w:p w14:paraId="30F0AA7D" w14:textId="78672686" w:rsidR="009F242E" w:rsidRPr="0069129A" w:rsidRDefault="00716EA6" w:rsidP="00BE234C">
            <w:pPr>
              <w:widowControl w:val="0"/>
              <w:rPr>
                <w:szCs w:val="24"/>
                <w:lang w:val="lt-LT"/>
              </w:rPr>
            </w:pPr>
            <w:r>
              <w:rPr>
                <w:szCs w:val="24"/>
                <w:lang w:val="lt-LT"/>
              </w:rPr>
              <w:t>2021-03-08</w:t>
            </w:r>
          </w:p>
        </w:tc>
        <w:tc>
          <w:tcPr>
            <w:tcW w:w="2835" w:type="dxa"/>
          </w:tcPr>
          <w:p w14:paraId="30F0AA7E" w14:textId="004A0355" w:rsidR="009F242E" w:rsidRPr="0069129A" w:rsidRDefault="009F242E" w:rsidP="00F04E6D">
            <w:pPr>
              <w:widowControl w:val="0"/>
              <w:rPr>
                <w:lang w:val="lt-LT"/>
              </w:rPr>
            </w:pPr>
            <w:r w:rsidRPr="0069129A">
              <w:rPr>
                <w:lang w:val="lt-LT"/>
              </w:rPr>
              <w:t>Nr</w:t>
            </w:r>
            <w:r w:rsidR="00716EA6">
              <w:rPr>
                <w:lang w:val="lt-LT"/>
              </w:rPr>
              <w:t xml:space="preserve">. </w:t>
            </w:r>
            <w:r w:rsidR="00716EA6" w:rsidRPr="00716EA6">
              <w:rPr>
                <w:lang w:val="lt-LT"/>
              </w:rPr>
              <w:t>(10.16Mr-08)SD-1195</w:t>
            </w:r>
            <w:r w:rsidR="00B40D92" w:rsidRPr="0069129A">
              <w:rPr>
                <w:szCs w:val="24"/>
                <w:lang w:val="lt-LT"/>
              </w:rPr>
              <w:t xml:space="preserve"> </w:t>
            </w:r>
          </w:p>
        </w:tc>
      </w:tr>
      <w:tr w:rsidR="009F242E" w:rsidRPr="0069129A" w14:paraId="30F0AA83" w14:textId="77777777" w:rsidTr="00716EA6">
        <w:trPr>
          <w:trHeight w:val="135"/>
        </w:trPr>
        <w:tc>
          <w:tcPr>
            <w:tcW w:w="5495" w:type="dxa"/>
            <w:vMerge/>
          </w:tcPr>
          <w:p w14:paraId="30F0AA80" w14:textId="77777777" w:rsidR="009F242E" w:rsidRPr="0069129A" w:rsidRDefault="009F242E" w:rsidP="00BE234C">
            <w:pPr>
              <w:widowControl w:val="0"/>
              <w:rPr>
                <w:szCs w:val="24"/>
                <w:lang w:val="lt-LT"/>
              </w:rPr>
            </w:pPr>
          </w:p>
        </w:tc>
        <w:tc>
          <w:tcPr>
            <w:tcW w:w="1417" w:type="dxa"/>
          </w:tcPr>
          <w:p w14:paraId="30F0AA81" w14:textId="795EB235" w:rsidR="009F242E" w:rsidRPr="0069129A" w:rsidRDefault="001A678E" w:rsidP="00D56914">
            <w:pPr>
              <w:widowControl w:val="0"/>
              <w:ind w:right="-250"/>
              <w:rPr>
                <w:szCs w:val="24"/>
                <w:lang w:val="lt-LT"/>
              </w:rPr>
            </w:pPr>
            <w:r w:rsidRPr="0069129A">
              <w:rPr>
                <w:szCs w:val="24"/>
                <w:lang w:val="lt-LT"/>
              </w:rPr>
              <w:t xml:space="preserve">Į </w:t>
            </w:r>
            <w:r w:rsidR="00D56914">
              <w:rPr>
                <w:szCs w:val="24"/>
                <w:lang w:val="lt-LT"/>
              </w:rPr>
              <w:fldChar w:fldCharType="begin">
                <w:ffData>
                  <w:name w:val=""/>
                  <w:enabled/>
                  <w:calcOnExit w:val="0"/>
                  <w:textInput>
                    <w:default w:val="2021-02-25"/>
                    <w:maxLength w:val="33"/>
                  </w:textInput>
                </w:ffData>
              </w:fldChar>
            </w:r>
            <w:r w:rsidR="00D56914">
              <w:rPr>
                <w:szCs w:val="24"/>
                <w:lang w:val="lt-LT"/>
              </w:rPr>
              <w:instrText xml:space="preserve"> FORMTEXT </w:instrText>
            </w:r>
            <w:r w:rsidR="00D56914">
              <w:rPr>
                <w:szCs w:val="24"/>
                <w:lang w:val="lt-LT"/>
              </w:rPr>
            </w:r>
            <w:r w:rsidR="00D56914">
              <w:rPr>
                <w:szCs w:val="24"/>
                <w:lang w:val="lt-LT"/>
              </w:rPr>
              <w:fldChar w:fldCharType="separate"/>
            </w:r>
            <w:r w:rsidR="00D56914">
              <w:rPr>
                <w:noProof/>
                <w:szCs w:val="24"/>
                <w:lang w:val="lt-LT"/>
              </w:rPr>
              <w:t>2021-02-25</w:t>
            </w:r>
            <w:r w:rsidR="00D56914">
              <w:rPr>
                <w:szCs w:val="24"/>
                <w:lang w:val="lt-LT"/>
              </w:rPr>
              <w:fldChar w:fldCharType="end"/>
            </w:r>
          </w:p>
        </w:tc>
        <w:tc>
          <w:tcPr>
            <w:tcW w:w="2835" w:type="dxa"/>
          </w:tcPr>
          <w:p w14:paraId="30F0AA82" w14:textId="1E1FA589" w:rsidR="009F242E" w:rsidRPr="0069129A" w:rsidRDefault="009F242E" w:rsidP="00D56914">
            <w:pPr>
              <w:widowControl w:val="0"/>
              <w:rPr>
                <w:szCs w:val="24"/>
                <w:lang w:val="lt-LT"/>
              </w:rPr>
            </w:pPr>
            <w:r w:rsidRPr="0069129A">
              <w:rPr>
                <w:szCs w:val="24"/>
                <w:lang w:val="lt-LT"/>
              </w:rPr>
              <w:t xml:space="preserve">Nr. </w:t>
            </w:r>
            <w:r w:rsidR="00D56914">
              <w:rPr>
                <w:szCs w:val="24"/>
                <w:lang w:val="lt-LT"/>
              </w:rPr>
              <w:fldChar w:fldCharType="begin">
                <w:ffData>
                  <w:name w:val="registravimoData"/>
                  <w:enabled/>
                  <w:calcOnExit w:val="0"/>
                  <w:textInput>
                    <w:default w:val="10-1279"/>
                    <w:maxLength w:val="23"/>
                  </w:textInput>
                </w:ffData>
              </w:fldChar>
            </w:r>
            <w:bookmarkStart w:id="0" w:name="registravimoData"/>
            <w:r w:rsidR="00D56914">
              <w:rPr>
                <w:szCs w:val="24"/>
                <w:lang w:val="lt-LT"/>
              </w:rPr>
              <w:instrText xml:space="preserve"> FORMTEXT </w:instrText>
            </w:r>
            <w:r w:rsidR="00D56914">
              <w:rPr>
                <w:szCs w:val="24"/>
                <w:lang w:val="lt-LT"/>
              </w:rPr>
            </w:r>
            <w:r w:rsidR="00D56914">
              <w:rPr>
                <w:szCs w:val="24"/>
                <w:lang w:val="lt-LT"/>
              </w:rPr>
              <w:fldChar w:fldCharType="separate"/>
            </w:r>
            <w:r w:rsidR="00D56914">
              <w:rPr>
                <w:noProof/>
                <w:szCs w:val="24"/>
                <w:lang w:val="lt-LT"/>
              </w:rPr>
              <w:t>10-1279</w:t>
            </w:r>
            <w:r w:rsidR="00D56914">
              <w:rPr>
                <w:szCs w:val="24"/>
                <w:lang w:val="lt-LT"/>
              </w:rPr>
              <w:fldChar w:fldCharType="end"/>
            </w:r>
            <w:bookmarkEnd w:id="0"/>
          </w:p>
        </w:tc>
      </w:tr>
      <w:tr w:rsidR="009F242E" w:rsidRPr="0069129A" w14:paraId="30F0AA87" w14:textId="77777777" w:rsidTr="00716EA6">
        <w:trPr>
          <w:trHeight w:val="135"/>
        </w:trPr>
        <w:tc>
          <w:tcPr>
            <w:tcW w:w="5495" w:type="dxa"/>
            <w:vMerge/>
          </w:tcPr>
          <w:p w14:paraId="30F0AA84" w14:textId="77777777" w:rsidR="009F242E" w:rsidRPr="0069129A" w:rsidRDefault="009F242E" w:rsidP="00BE234C">
            <w:pPr>
              <w:widowControl w:val="0"/>
              <w:rPr>
                <w:szCs w:val="24"/>
                <w:lang w:val="lt-LT"/>
              </w:rPr>
            </w:pPr>
          </w:p>
        </w:tc>
        <w:tc>
          <w:tcPr>
            <w:tcW w:w="1417" w:type="dxa"/>
          </w:tcPr>
          <w:p w14:paraId="30F0AA85" w14:textId="77777777" w:rsidR="009F242E" w:rsidRPr="0069129A" w:rsidRDefault="009F242E" w:rsidP="00BE234C">
            <w:pPr>
              <w:widowControl w:val="0"/>
              <w:rPr>
                <w:szCs w:val="24"/>
                <w:lang w:val="lt-LT"/>
              </w:rPr>
            </w:pPr>
            <w:r w:rsidRPr="0069129A">
              <w:rPr>
                <w:szCs w:val="24"/>
                <w:lang w:val="lt-LT"/>
              </w:rPr>
              <w:t xml:space="preserve">   </w:t>
            </w:r>
          </w:p>
        </w:tc>
        <w:tc>
          <w:tcPr>
            <w:tcW w:w="2835" w:type="dxa"/>
          </w:tcPr>
          <w:p w14:paraId="30F0AA86" w14:textId="77777777" w:rsidR="009F242E" w:rsidRPr="0069129A" w:rsidRDefault="009F242E" w:rsidP="00BE234C">
            <w:pPr>
              <w:widowControl w:val="0"/>
              <w:rPr>
                <w:szCs w:val="24"/>
                <w:lang w:val="lt-LT"/>
              </w:rPr>
            </w:pPr>
          </w:p>
        </w:tc>
      </w:tr>
    </w:tbl>
    <w:p w14:paraId="46A6EE1B" w14:textId="77777777" w:rsidR="00716EA6" w:rsidRDefault="00716EA6" w:rsidP="00BE234C">
      <w:pPr>
        <w:widowControl w:val="0"/>
        <w:jc w:val="both"/>
        <w:rPr>
          <w:b/>
          <w:caps/>
          <w:lang w:val="lt-LT"/>
        </w:rPr>
      </w:pPr>
    </w:p>
    <w:p w14:paraId="30F0AA88" w14:textId="0D095C8D" w:rsidR="009F242E" w:rsidRDefault="00B40D92" w:rsidP="00BE234C">
      <w:pPr>
        <w:widowControl w:val="0"/>
        <w:jc w:val="both"/>
        <w:rPr>
          <w:b/>
          <w:caps/>
          <w:lang w:val="lt-LT"/>
        </w:rPr>
      </w:pPr>
      <w:r w:rsidRPr="0069129A">
        <w:rPr>
          <w:b/>
          <w:caps/>
          <w:lang w:val="lt-LT"/>
        </w:rPr>
        <w:t xml:space="preserve">DĖL </w:t>
      </w:r>
      <w:r w:rsidR="00344A42" w:rsidRPr="0069129A">
        <w:rPr>
          <w:b/>
          <w:caps/>
          <w:lang w:val="lt-LT"/>
        </w:rPr>
        <w:t>LIETUVOS RESPUBLIKOS VYRIAUSYBĖS NUTARIMO</w:t>
      </w:r>
      <w:r w:rsidR="00833EAF" w:rsidRPr="0069129A">
        <w:rPr>
          <w:b/>
          <w:caps/>
          <w:lang w:val="lt-LT"/>
        </w:rPr>
        <w:t xml:space="preserve"> PROJEKTO</w:t>
      </w:r>
    </w:p>
    <w:p w14:paraId="3B303F6D" w14:textId="77777777" w:rsidR="00716EA6" w:rsidRPr="0069129A" w:rsidRDefault="00716EA6" w:rsidP="00BE234C">
      <w:pPr>
        <w:widowControl w:val="0"/>
        <w:jc w:val="both"/>
        <w:rPr>
          <w:b/>
          <w:caps/>
          <w:lang w:val="lt-LT"/>
        </w:rPr>
      </w:pPr>
    </w:p>
    <w:p w14:paraId="30F0AA8A" w14:textId="77777777" w:rsidR="00DE798D" w:rsidRPr="0069129A" w:rsidRDefault="00DE798D" w:rsidP="00BE234C">
      <w:pPr>
        <w:widowControl w:val="0"/>
        <w:rPr>
          <w:b/>
          <w:caps/>
          <w:lang w:val="lt-LT"/>
        </w:rPr>
      </w:pPr>
    </w:p>
    <w:p w14:paraId="1BF0906E" w14:textId="77777777" w:rsidR="00AF71D6" w:rsidRPr="0069129A" w:rsidRDefault="00AF71D6" w:rsidP="00BE234C">
      <w:pPr>
        <w:widowControl w:val="0"/>
        <w:rPr>
          <w:b/>
          <w:caps/>
          <w:lang w:val="lt-LT"/>
        </w:rPr>
        <w:sectPr w:rsidR="00AF71D6" w:rsidRPr="0069129A"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4386A28F" w14:textId="24B37641" w:rsidR="00740D12" w:rsidRPr="0069129A" w:rsidRDefault="00DB3128" w:rsidP="00690A8B">
      <w:pPr>
        <w:widowControl w:val="0"/>
        <w:spacing w:line="276" w:lineRule="auto"/>
        <w:ind w:firstLine="709"/>
        <w:jc w:val="both"/>
        <w:rPr>
          <w:szCs w:val="24"/>
          <w:lang w:val="lt-LT"/>
        </w:rPr>
      </w:pPr>
      <w:r w:rsidRPr="0069129A">
        <w:rPr>
          <w:szCs w:val="24"/>
          <w:lang w:val="lt-LT"/>
        </w:rPr>
        <w:t xml:space="preserve">Lietuvos Respublikos socialinės apsaugos ir darbo ministerija </w:t>
      </w:r>
      <w:r w:rsidR="00E302B2" w:rsidRPr="0069129A">
        <w:rPr>
          <w:szCs w:val="24"/>
          <w:lang w:val="lt-LT"/>
        </w:rPr>
        <w:t xml:space="preserve">(toliau – ministerija) </w:t>
      </w:r>
      <w:r w:rsidRPr="0069129A">
        <w:rPr>
          <w:szCs w:val="24"/>
          <w:lang w:val="lt-LT"/>
        </w:rPr>
        <w:t xml:space="preserve">išnagrinėjo </w:t>
      </w:r>
      <w:r w:rsidR="00690A8B">
        <w:rPr>
          <w:szCs w:val="24"/>
          <w:lang w:val="lt-LT"/>
        </w:rPr>
        <w:t xml:space="preserve">pakartotinai </w:t>
      </w:r>
      <w:r w:rsidRPr="0069129A">
        <w:rPr>
          <w:szCs w:val="24"/>
          <w:lang w:val="lt-LT"/>
        </w:rPr>
        <w:t xml:space="preserve">išvadoms </w:t>
      </w:r>
      <w:r w:rsidR="00095DD6" w:rsidRPr="0069129A">
        <w:rPr>
          <w:szCs w:val="24"/>
          <w:lang w:val="lt-LT"/>
        </w:rPr>
        <w:t>gautą</w:t>
      </w:r>
      <w:r w:rsidR="00833EAF" w:rsidRPr="0069129A">
        <w:rPr>
          <w:szCs w:val="24"/>
          <w:lang w:val="lt-LT"/>
        </w:rPr>
        <w:t xml:space="preserve"> </w:t>
      </w:r>
      <w:hyperlink r:id="rId17" w:history="1">
        <w:r w:rsidR="00024D84" w:rsidRPr="0069129A">
          <w:rPr>
            <w:rStyle w:val="Hipersaitas"/>
            <w:szCs w:val="24"/>
            <w:lang w:val="lt-LT"/>
          </w:rPr>
          <w:t>Lietuvos Respublikos Vyriausybės nutarimo „Dėl Lietuvos Respublikos Vyriausybės 2007 m. rugsėjo 11 d. nutarimo Nr. 968 „Dėl Lietuvos Respublikos draudžiamųjų privalomuoju sveikatos draudimu registro steigimo, jo nuostatų patvirtinimo ir veiklos pradžios nustatymo“ pakeitimo“ projektą</w:t>
        </w:r>
      </w:hyperlink>
      <w:r w:rsidR="00F052D2" w:rsidRPr="0069129A">
        <w:rPr>
          <w:szCs w:val="24"/>
          <w:lang w:val="lt-LT"/>
        </w:rPr>
        <w:t xml:space="preserve"> </w:t>
      </w:r>
      <w:r w:rsidR="00EE1FE2" w:rsidRPr="0069129A">
        <w:rPr>
          <w:szCs w:val="24"/>
          <w:lang w:val="lt-LT"/>
        </w:rPr>
        <w:t>(TAIS Nr.</w:t>
      </w:r>
      <w:r w:rsidR="00EE1FE2" w:rsidRPr="0069129A">
        <w:rPr>
          <w:lang w:val="lt-LT"/>
        </w:rPr>
        <w:t xml:space="preserve"> </w:t>
      </w:r>
      <w:r w:rsidR="00024D84" w:rsidRPr="0069129A">
        <w:rPr>
          <w:szCs w:val="24"/>
          <w:lang w:val="lt-LT"/>
        </w:rPr>
        <w:t>21-19010</w:t>
      </w:r>
      <w:r w:rsidR="00C008FA" w:rsidRPr="0069129A">
        <w:rPr>
          <w:szCs w:val="24"/>
          <w:lang w:val="lt-LT"/>
        </w:rPr>
        <w:t>(2</w:t>
      </w:r>
      <w:r w:rsidR="00EE1FE2" w:rsidRPr="0069129A">
        <w:rPr>
          <w:szCs w:val="24"/>
          <w:lang w:val="lt-LT"/>
        </w:rPr>
        <w:t xml:space="preserve">) </w:t>
      </w:r>
      <w:r w:rsidR="00537BCA" w:rsidRPr="0069129A">
        <w:rPr>
          <w:szCs w:val="24"/>
          <w:lang w:val="lt-LT"/>
        </w:rPr>
        <w:t>(toliau – Projektas), kuriuo siūloma keisti Lietuvos Respublikos draudžiamųjų privalomuoju sveikatos draudimu registro nuostatus, patvirtintus Lietuvos Respublikos Vyriausybės 2007 m. rugsėjo 11 d. nutarimu Nr. 968 „Dėl Lietuvos Respublikos draudžiamųjų privalomuoju sveikatos draudimu registro steigimo, jo nuostatų patvirtinimo ir veiklos pradžios nustatymo“</w:t>
      </w:r>
      <w:r w:rsidR="00740D12" w:rsidRPr="0069129A">
        <w:rPr>
          <w:szCs w:val="24"/>
          <w:lang w:val="lt-LT"/>
        </w:rPr>
        <w:t xml:space="preserve"> (toliau – Nuostatai).</w:t>
      </w:r>
    </w:p>
    <w:p w14:paraId="11BC1A37" w14:textId="6CF999E4" w:rsidR="00B61781" w:rsidRPr="0069129A" w:rsidRDefault="0069129A" w:rsidP="00690A8B">
      <w:pPr>
        <w:widowControl w:val="0"/>
        <w:spacing w:line="276" w:lineRule="auto"/>
        <w:ind w:firstLine="709"/>
        <w:jc w:val="both"/>
        <w:rPr>
          <w:szCs w:val="24"/>
          <w:lang w:val="lt-LT"/>
        </w:rPr>
      </w:pPr>
      <w:r w:rsidRPr="0069129A">
        <w:rPr>
          <w:szCs w:val="24"/>
          <w:lang w:val="lt-LT"/>
        </w:rPr>
        <w:t>Atsižvelgiant į</w:t>
      </w:r>
      <w:r w:rsidR="00740D12" w:rsidRPr="0069129A">
        <w:rPr>
          <w:szCs w:val="24"/>
          <w:lang w:val="lt-LT"/>
        </w:rPr>
        <w:t xml:space="preserve"> tai, </w:t>
      </w:r>
      <w:r w:rsidR="00F052D2" w:rsidRPr="0069129A">
        <w:rPr>
          <w:szCs w:val="24"/>
          <w:lang w:val="lt-LT"/>
        </w:rPr>
        <w:t xml:space="preserve"> </w:t>
      </w:r>
      <w:r w:rsidR="00740D12" w:rsidRPr="0069129A">
        <w:rPr>
          <w:szCs w:val="24"/>
          <w:lang w:val="lt-LT"/>
        </w:rPr>
        <w:t xml:space="preserve">kad buvo iš dalies atsižvelgta į </w:t>
      </w:r>
      <w:hyperlink r:id="rId18" w:history="1">
        <w:r w:rsidR="00740D12" w:rsidRPr="0069129A">
          <w:rPr>
            <w:rStyle w:val="Hipersaitas"/>
            <w:szCs w:val="24"/>
            <w:lang w:val="lt-LT"/>
          </w:rPr>
          <w:t xml:space="preserve">2021 m. vasario 5 d. rašto </w:t>
        </w:r>
        <w:r w:rsidR="00690A8B">
          <w:rPr>
            <w:rStyle w:val="Hipersaitas"/>
            <w:szCs w:val="24"/>
            <w:lang w:val="lt-LT"/>
          </w:rPr>
          <w:br/>
        </w:r>
        <w:r w:rsidR="00740D12" w:rsidRPr="0069129A">
          <w:rPr>
            <w:rStyle w:val="Hipersaitas"/>
            <w:szCs w:val="24"/>
            <w:lang w:val="lt-LT"/>
          </w:rPr>
          <w:t xml:space="preserve">Nr. </w:t>
        </w:r>
        <w:r w:rsidR="00C840D8" w:rsidRPr="0069129A">
          <w:rPr>
            <w:rStyle w:val="Hipersaitas"/>
            <w:szCs w:val="24"/>
            <w:lang w:val="lt-LT"/>
          </w:rPr>
          <w:t xml:space="preserve">(10.16Mr-08)SD-651 </w:t>
        </w:r>
        <w:r w:rsidR="00740D12" w:rsidRPr="0069129A">
          <w:rPr>
            <w:rStyle w:val="Hipersaitas"/>
            <w:szCs w:val="24"/>
            <w:lang w:val="lt-LT"/>
          </w:rPr>
          <w:t>„Dėl Lietuvos Respublikos Vyriausybės nutarimo“</w:t>
        </w:r>
      </w:hyperlink>
      <w:r w:rsidR="00740D12" w:rsidRPr="0069129A">
        <w:rPr>
          <w:szCs w:val="24"/>
          <w:lang w:val="lt-LT"/>
        </w:rPr>
        <w:t xml:space="preserve"> 1 punkte pateiktą pasiūlymą, </w:t>
      </w:r>
      <w:r w:rsidRPr="0069129A">
        <w:rPr>
          <w:szCs w:val="24"/>
          <w:lang w:val="lt-LT"/>
        </w:rPr>
        <w:t xml:space="preserve">ministerija pakartotinai siūlo patikslinti </w:t>
      </w:r>
      <w:r w:rsidRPr="0069129A">
        <w:rPr>
          <w:lang w:val="lt-LT"/>
        </w:rPr>
        <w:t>P</w:t>
      </w:r>
      <w:r w:rsidR="00313178" w:rsidRPr="0069129A">
        <w:rPr>
          <w:lang w:val="lt-LT"/>
        </w:rPr>
        <w:t>rojekto 3 punktu keičiam</w:t>
      </w:r>
      <w:r w:rsidRPr="0069129A">
        <w:rPr>
          <w:lang w:val="lt-LT"/>
        </w:rPr>
        <w:t>ą</w:t>
      </w:r>
      <w:r w:rsidR="00313178" w:rsidRPr="0069129A">
        <w:rPr>
          <w:lang w:val="lt-LT"/>
        </w:rPr>
        <w:t xml:space="preserve"> Nuostatų </w:t>
      </w:r>
      <w:r w:rsidR="00690A8B">
        <w:rPr>
          <w:lang w:val="lt-LT"/>
        </w:rPr>
        <w:br/>
      </w:r>
      <w:r w:rsidR="00313178" w:rsidRPr="0069129A">
        <w:rPr>
          <w:lang w:val="lt-LT"/>
        </w:rPr>
        <w:t>29.3 papunkt</w:t>
      </w:r>
      <w:r w:rsidRPr="0069129A">
        <w:rPr>
          <w:lang w:val="lt-LT"/>
        </w:rPr>
        <w:t>į</w:t>
      </w:r>
      <w:r>
        <w:rPr>
          <w:lang w:val="lt-LT"/>
        </w:rPr>
        <w:t xml:space="preserve">, siekiant </w:t>
      </w:r>
      <w:r w:rsidR="00690A8B">
        <w:rPr>
          <w:lang w:val="lt-LT"/>
        </w:rPr>
        <w:t xml:space="preserve">tarpusavyje </w:t>
      </w:r>
      <w:r>
        <w:rPr>
          <w:lang w:val="lt-LT"/>
        </w:rPr>
        <w:t xml:space="preserve">suderinti nurodytame papunktyje dėstomas nuostatas, ir jį išdėstyti taip (siūlomi patikslinimai </w:t>
      </w:r>
      <w:r w:rsidR="00D14193">
        <w:rPr>
          <w:lang w:val="lt-LT"/>
        </w:rPr>
        <w:t>nurodyti</w:t>
      </w:r>
      <w:r>
        <w:rPr>
          <w:lang w:val="lt-LT"/>
        </w:rPr>
        <w:t xml:space="preserve"> paryškintu šriftu)</w:t>
      </w:r>
      <w:r w:rsidR="00B61781" w:rsidRPr="0069129A">
        <w:rPr>
          <w:lang w:val="lt-LT"/>
        </w:rPr>
        <w:t xml:space="preserve">: </w:t>
      </w:r>
    </w:p>
    <w:p w14:paraId="67BE7C86" w14:textId="379E41BA" w:rsidR="00B61781" w:rsidRPr="0069129A" w:rsidRDefault="00B61781" w:rsidP="00690A8B">
      <w:pPr>
        <w:pStyle w:val="tajtip"/>
        <w:spacing w:before="0" w:beforeAutospacing="0" w:after="0" w:afterAutospacing="0" w:line="276" w:lineRule="auto"/>
        <w:ind w:firstLine="709"/>
        <w:jc w:val="both"/>
        <w:rPr>
          <w:color w:val="000000"/>
        </w:rPr>
      </w:pPr>
      <w:r w:rsidRPr="0069129A">
        <w:t>„</w:t>
      </w:r>
      <w:r w:rsidRPr="0069129A">
        <w:rPr>
          <w:color w:val="000000"/>
          <w:shd w:val="clear" w:color="auto" w:fill="FFFFFF"/>
        </w:rPr>
        <w:t xml:space="preserve">29.3. </w:t>
      </w:r>
      <w:r w:rsidR="00FD3768" w:rsidRPr="0069129A">
        <w:t xml:space="preserve">vienas iš globėjų, šeimoje globojantis vaiką iki 8 metų, ar vienas iš globėjų (rūpintojų), šeimoje globojantis (besirūpinantis) du (dviem) ir daugiau nepilnamečių vaikų, pageidaujantis </w:t>
      </w:r>
      <w:r w:rsidRPr="0069129A">
        <w:rPr>
          <w:color w:val="000000"/>
        </w:rPr>
        <w:t xml:space="preserve">būti draudžiamas valstybės lėšomis, pateikia </w:t>
      </w:r>
      <w:r w:rsidRPr="0069129A">
        <w:rPr>
          <w:bCs/>
          <w:color w:val="000000"/>
          <w:shd w:val="clear" w:color="auto" w:fill="FFFFFF"/>
        </w:rPr>
        <w:t xml:space="preserve">asmens tapatybę patvirtinantį dokumentą (Nuostatų 18.3–18.6 papunkčiuose nurodytus duomenis) </w:t>
      </w:r>
      <w:r w:rsidRPr="0069129A">
        <w:rPr>
          <w:bCs/>
          <w:color w:val="000000"/>
        </w:rPr>
        <w:t>ir</w:t>
      </w:r>
      <w:r w:rsidRPr="0069129A">
        <w:rPr>
          <w:color w:val="000000"/>
        </w:rPr>
        <w:t xml:space="preserve"> dokumentus su duomenimis apie </w:t>
      </w:r>
      <w:r w:rsidR="00D01E36" w:rsidRPr="0069129A">
        <w:rPr>
          <w:color w:val="000000"/>
        </w:rPr>
        <w:t xml:space="preserve">jo </w:t>
      </w:r>
      <w:r w:rsidR="00C240DC" w:rsidRPr="0069129A">
        <w:rPr>
          <w:color w:val="000000"/>
        </w:rPr>
        <w:t>skyrimą</w:t>
      </w:r>
      <w:r w:rsidRPr="0069129A">
        <w:rPr>
          <w:color w:val="000000"/>
        </w:rPr>
        <w:t xml:space="preserve"> globėju </w:t>
      </w:r>
      <w:r w:rsidRPr="0069129A">
        <w:rPr>
          <w:b/>
          <w:bCs/>
          <w:color w:val="000000"/>
        </w:rPr>
        <w:t>(rūpintoju)</w:t>
      </w:r>
      <w:r w:rsidRPr="0069129A">
        <w:rPr>
          <w:bCs/>
          <w:color w:val="000000"/>
        </w:rPr>
        <w:t xml:space="preserve"> </w:t>
      </w:r>
      <w:r w:rsidRPr="0069129A">
        <w:rPr>
          <w:color w:val="000000"/>
        </w:rPr>
        <w:t xml:space="preserve">ir </w:t>
      </w:r>
      <w:r w:rsidR="007B448B" w:rsidRPr="0069129A">
        <w:rPr>
          <w:color w:val="000000"/>
        </w:rPr>
        <w:t xml:space="preserve">nustatytą </w:t>
      </w:r>
      <w:r w:rsidRPr="0069129A">
        <w:rPr>
          <w:color w:val="000000"/>
        </w:rPr>
        <w:t xml:space="preserve">globos </w:t>
      </w:r>
      <w:r w:rsidRPr="0069129A">
        <w:rPr>
          <w:b/>
          <w:bCs/>
          <w:color w:val="000000"/>
        </w:rPr>
        <w:t>(rūpybos)</w:t>
      </w:r>
      <w:r w:rsidRPr="0069129A">
        <w:rPr>
          <w:bCs/>
          <w:color w:val="000000"/>
        </w:rPr>
        <w:t xml:space="preserve"> </w:t>
      </w:r>
      <w:r w:rsidRPr="0069129A">
        <w:rPr>
          <w:color w:val="000000"/>
        </w:rPr>
        <w:t>laikotarp</w:t>
      </w:r>
      <w:r w:rsidR="007B448B" w:rsidRPr="0069129A">
        <w:rPr>
          <w:color w:val="000000"/>
        </w:rPr>
        <w:t>į</w:t>
      </w:r>
      <w:r w:rsidRPr="0069129A">
        <w:rPr>
          <w:color w:val="000000"/>
        </w:rPr>
        <w:t xml:space="preserve"> (Nuostatų </w:t>
      </w:r>
      <w:r w:rsidRPr="0069129A">
        <w:rPr>
          <w:bCs/>
          <w:color w:val="000000"/>
          <w:shd w:val="clear" w:color="auto" w:fill="FFFFFF"/>
        </w:rPr>
        <w:t>23 punkte nurodytus duomenis</w:t>
      </w:r>
      <w:r w:rsidRPr="0069129A">
        <w:rPr>
          <w:color w:val="000000"/>
        </w:rPr>
        <w:t>);</w:t>
      </w:r>
      <w:r w:rsidR="00DE7B01" w:rsidRPr="0069129A">
        <w:rPr>
          <w:color w:val="000000"/>
        </w:rPr>
        <w:t>“.</w:t>
      </w:r>
    </w:p>
    <w:p w14:paraId="20FD83FA" w14:textId="77777777" w:rsidR="004C37D8" w:rsidRDefault="004C37D8" w:rsidP="00BE234C">
      <w:pPr>
        <w:ind w:firstLine="709"/>
        <w:jc w:val="both"/>
        <w:rPr>
          <w:szCs w:val="24"/>
          <w:lang w:val="lt-LT"/>
        </w:rPr>
      </w:pPr>
    </w:p>
    <w:p w14:paraId="7D3BF9D4" w14:textId="77777777" w:rsidR="00690A8B" w:rsidRDefault="00690A8B" w:rsidP="00BE234C">
      <w:pPr>
        <w:ind w:firstLine="709"/>
        <w:jc w:val="both"/>
        <w:rPr>
          <w:szCs w:val="24"/>
          <w:lang w:val="lt-LT"/>
        </w:rPr>
      </w:pPr>
    </w:p>
    <w:p w14:paraId="22F41525" w14:textId="77777777" w:rsidR="00690A8B" w:rsidRPr="0069129A" w:rsidRDefault="00690A8B" w:rsidP="00BE234C">
      <w:pPr>
        <w:ind w:firstLine="709"/>
        <w:jc w:val="both"/>
        <w:rPr>
          <w:szCs w:val="24"/>
          <w:lang w:val="lt-LT"/>
        </w:rPr>
      </w:pPr>
    </w:p>
    <w:p w14:paraId="30F0AA99" w14:textId="77777777" w:rsidR="00975FD6" w:rsidRPr="0069129A" w:rsidRDefault="00975FD6" w:rsidP="00BE234C">
      <w:pPr>
        <w:ind w:firstLine="709"/>
        <w:jc w:val="both"/>
        <w:rPr>
          <w:szCs w:val="24"/>
          <w:lang w:val="lt-LT"/>
        </w:rPr>
      </w:pPr>
    </w:p>
    <w:p w14:paraId="30F0AA9A" w14:textId="77777777" w:rsidR="009D1ECE" w:rsidRPr="0069129A" w:rsidRDefault="009D1ECE" w:rsidP="00BE234C">
      <w:pPr>
        <w:ind w:firstLine="709"/>
        <w:jc w:val="both"/>
        <w:rPr>
          <w:szCs w:val="24"/>
          <w:lang w:val="lt-LT"/>
        </w:rPr>
        <w:sectPr w:rsidR="009D1ECE" w:rsidRPr="0069129A" w:rsidSect="007F4E22">
          <w:headerReference w:type="default" r:id="rId19"/>
          <w:footerReference w:type="default" r:id="rId20"/>
          <w:type w:val="continuous"/>
          <w:pgSz w:w="11906" w:h="16838"/>
          <w:pgMar w:top="-1276"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455"/>
        <w:gridCol w:w="5076"/>
      </w:tblGrid>
      <w:tr w:rsidR="009F242E" w:rsidRPr="0069129A" w14:paraId="30F0AA9D" w14:textId="77777777" w:rsidTr="00C02ECB">
        <w:tc>
          <w:tcPr>
            <w:tcW w:w="4535" w:type="dxa"/>
          </w:tcPr>
          <w:p w14:paraId="30F0AA9B" w14:textId="129ECB19" w:rsidR="009F242E" w:rsidRPr="0069129A" w:rsidRDefault="00E42C7F" w:rsidP="00BE234C">
            <w:pPr>
              <w:rPr>
                <w:szCs w:val="24"/>
                <w:lang w:val="lt-LT"/>
              </w:rPr>
            </w:pPr>
            <w:r w:rsidRPr="0069129A">
              <w:rPr>
                <w:szCs w:val="24"/>
                <w:lang w:val="lt-LT"/>
              </w:rPr>
              <w:fldChar w:fldCharType="begin">
                <w:ffData>
                  <w:name w:val="pasirasancioPareigos"/>
                  <w:enabled/>
                  <w:calcOnExit w:val="0"/>
                  <w:helpText w:type="text" w:val="Pasirašančio pareigos"/>
                  <w:statusText w:type="text" w:val="Pasirašančio pareigos"/>
                  <w:textInput>
                    <w:default w:val="Viceministras"/>
                  </w:textInput>
                </w:ffData>
              </w:fldChar>
            </w:r>
            <w:bookmarkStart w:id="1" w:name="pasirasancioPareigos"/>
            <w:r w:rsidRPr="0069129A">
              <w:rPr>
                <w:szCs w:val="24"/>
                <w:lang w:val="lt-LT"/>
              </w:rPr>
              <w:instrText xml:space="preserve"> FORMTEXT </w:instrText>
            </w:r>
            <w:r w:rsidRPr="0069129A">
              <w:rPr>
                <w:szCs w:val="24"/>
                <w:lang w:val="lt-LT"/>
              </w:rPr>
            </w:r>
            <w:r w:rsidRPr="0069129A">
              <w:rPr>
                <w:szCs w:val="24"/>
                <w:lang w:val="lt-LT"/>
              </w:rPr>
              <w:fldChar w:fldCharType="separate"/>
            </w:r>
            <w:r w:rsidRPr="0069129A">
              <w:rPr>
                <w:noProof/>
                <w:szCs w:val="24"/>
                <w:lang w:val="lt-LT"/>
              </w:rPr>
              <w:t>Viceministras</w:t>
            </w:r>
            <w:r w:rsidRPr="0069129A">
              <w:rPr>
                <w:szCs w:val="24"/>
                <w:lang w:val="lt-LT"/>
              </w:rPr>
              <w:fldChar w:fldCharType="end"/>
            </w:r>
            <w:bookmarkEnd w:id="1"/>
          </w:p>
        </w:tc>
        <w:tc>
          <w:tcPr>
            <w:tcW w:w="5185" w:type="dxa"/>
          </w:tcPr>
          <w:p w14:paraId="30F0AA9C" w14:textId="6A7E43FE" w:rsidR="009F242E" w:rsidRPr="0069129A" w:rsidRDefault="00E42C7F" w:rsidP="00BE234C">
            <w:pPr>
              <w:jc w:val="right"/>
              <w:rPr>
                <w:szCs w:val="24"/>
                <w:lang w:val="lt-LT"/>
              </w:rPr>
            </w:pPr>
            <w:r w:rsidRPr="0069129A">
              <w:rPr>
                <w:szCs w:val="24"/>
                <w:lang w:val="lt-LT"/>
              </w:rPr>
              <w:fldChar w:fldCharType="begin">
                <w:ffData>
                  <w:name w:val="pasirasancioVardas"/>
                  <w:enabled/>
                  <w:calcOnExit w:val="0"/>
                  <w:helpText w:type="text" w:val="Pasirašančio Vardas ir Pavardė"/>
                  <w:statusText w:type="text" w:val="Pasirašančio Vardas ir Pavardė"/>
                  <w:textInput>
                    <w:default w:val="Vytautas Šilinskas"/>
                  </w:textInput>
                </w:ffData>
              </w:fldChar>
            </w:r>
            <w:bookmarkStart w:id="2" w:name="pasirasancioVardas"/>
            <w:r w:rsidRPr="0069129A">
              <w:rPr>
                <w:szCs w:val="24"/>
                <w:lang w:val="lt-LT"/>
              </w:rPr>
              <w:instrText xml:space="preserve"> FORMTEXT </w:instrText>
            </w:r>
            <w:r w:rsidRPr="0069129A">
              <w:rPr>
                <w:szCs w:val="24"/>
                <w:lang w:val="lt-LT"/>
              </w:rPr>
            </w:r>
            <w:r w:rsidRPr="0069129A">
              <w:rPr>
                <w:szCs w:val="24"/>
                <w:lang w:val="lt-LT"/>
              </w:rPr>
              <w:fldChar w:fldCharType="separate"/>
            </w:r>
            <w:r w:rsidRPr="0069129A">
              <w:rPr>
                <w:noProof/>
                <w:szCs w:val="24"/>
                <w:lang w:val="lt-LT"/>
              </w:rPr>
              <w:t>Vytautas Šilinskas</w:t>
            </w:r>
            <w:r w:rsidRPr="0069129A">
              <w:rPr>
                <w:szCs w:val="24"/>
                <w:lang w:val="lt-LT"/>
              </w:rPr>
              <w:fldChar w:fldCharType="end"/>
            </w:r>
            <w:bookmarkEnd w:id="2"/>
          </w:p>
        </w:tc>
      </w:tr>
    </w:tbl>
    <w:p w14:paraId="30F0AA9E" w14:textId="77777777" w:rsidR="009F242E" w:rsidRPr="0069129A" w:rsidRDefault="009F242E" w:rsidP="00BE234C">
      <w:pPr>
        <w:rPr>
          <w:sz w:val="16"/>
          <w:szCs w:val="16"/>
          <w:lang w:val="lt-LT"/>
        </w:rPr>
      </w:pPr>
    </w:p>
    <w:p w14:paraId="30F0AA9F" w14:textId="77777777" w:rsidR="003B46CB" w:rsidRPr="0069129A" w:rsidRDefault="003B46CB" w:rsidP="00BE234C">
      <w:pPr>
        <w:rPr>
          <w:sz w:val="16"/>
          <w:szCs w:val="16"/>
          <w:lang w:val="lt-LT"/>
        </w:rPr>
      </w:pPr>
    </w:p>
    <w:p w14:paraId="30F0AAB1" w14:textId="77777777" w:rsidR="001F1D68" w:rsidRDefault="001F1D68" w:rsidP="00BE234C">
      <w:pPr>
        <w:rPr>
          <w:sz w:val="16"/>
          <w:szCs w:val="16"/>
          <w:lang w:val="lt-LT"/>
        </w:rPr>
      </w:pPr>
    </w:p>
    <w:p w14:paraId="7EA26932" w14:textId="77777777" w:rsidR="00690A8B" w:rsidRDefault="00690A8B" w:rsidP="00BE234C">
      <w:pPr>
        <w:rPr>
          <w:sz w:val="16"/>
          <w:szCs w:val="16"/>
          <w:lang w:val="lt-LT"/>
        </w:rPr>
      </w:pPr>
      <w:bookmarkStart w:id="3" w:name="_GoBack"/>
      <w:bookmarkEnd w:id="3"/>
    </w:p>
    <w:p w14:paraId="37AA96B5" w14:textId="77777777" w:rsidR="00690A8B" w:rsidRDefault="00690A8B" w:rsidP="00BE234C">
      <w:pPr>
        <w:rPr>
          <w:sz w:val="16"/>
          <w:szCs w:val="16"/>
          <w:lang w:val="lt-LT"/>
        </w:rPr>
      </w:pPr>
    </w:p>
    <w:p w14:paraId="73CBFC3D" w14:textId="77777777" w:rsidR="00690A8B" w:rsidRDefault="00690A8B" w:rsidP="00BE234C">
      <w:pPr>
        <w:rPr>
          <w:sz w:val="16"/>
          <w:szCs w:val="16"/>
          <w:lang w:val="lt-LT"/>
        </w:rPr>
      </w:pPr>
    </w:p>
    <w:p w14:paraId="73989D54" w14:textId="77777777" w:rsidR="00690A8B" w:rsidRDefault="00690A8B" w:rsidP="00BE234C">
      <w:pPr>
        <w:rPr>
          <w:sz w:val="16"/>
          <w:szCs w:val="16"/>
          <w:lang w:val="lt-LT"/>
        </w:rPr>
      </w:pPr>
    </w:p>
    <w:p w14:paraId="30F0AAB2" w14:textId="77777777" w:rsidR="000E1DC9" w:rsidRPr="0069129A" w:rsidRDefault="000E1DC9" w:rsidP="00BE234C">
      <w:pPr>
        <w:rPr>
          <w:szCs w:val="24"/>
          <w:lang w:val="lt-LT"/>
        </w:rPr>
      </w:pPr>
    </w:p>
    <w:p w14:paraId="30F0AAB3" w14:textId="77777777" w:rsidR="00975FD6" w:rsidRPr="0069129A" w:rsidRDefault="00975FD6" w:rsidP="00BE234C">
      <w:pPr>
        <w:rPr>
          <w:szCs w:val="24"/>
          <w:lang w:val="lt-LT"/>
        </w:rPr>
        <w:sectPr w:rsidR="00975FD6" w:rsidRPr="0069129A" w:rsidSect="000B02BF">
          <w:type w:val="continuous"/>
          <w:pgSz w:w="11906" w:h="16838"/>
          <w:pgMar w:top="-171" w:right="566" w:bottom="567" w:left="1701" w:header="720" w:footer="342" w:gutter="0"/>
          <w:cols w:space="720"/>
          <w:formProt w:val="0"/>
          <w:docGrid w:linePitch="360"/>
        </w:sectPr>
      </w:pPr>
    </w:p>
    <w:tbl>
      <w:tblPr>
        <w:tblW w:w="0" w:type="auto"/>
        <w:tblLook w:val="01E0" w:firstRow="1" w:lastRow="1" w:firstColumn="1" w:lastColumn="1" w:noHBand="0" w:noVBand="0"/>
      </w:tblPr>
      <w:tblGrid>
        <w:gridCol w:w="9540"/>
      </w:tblGrid>
      <w:tr w:rsidR="009F242E" w:rsidRPr="0069129A" w14:paraId="30F0AAB5" w14:textId="77777777" w:rsidTr="00344A42">
        <w:tc>
          <w:tcPr>
            <w:tcW w:w="9756" w:type="dxa"/>
          </w:tcPr>
          <w:p w14:paraId="30F0AAB4" w14:textId="7DB8E9E7" w:rsidR="009F242E" w:rsidRPr="0069129A" w:rsidRDefault="009C5DFC" w:rsidP="00AB298F">
            <w:pPr>
              <w:rPr>
                <w:szCs w:val="24"/>
                <w:lang w:val="lt-LT"/>
              </w:rPr>
            </w:pPr>
            <w:r w:rsidRPr="0069129A">
              <w:rPr>
                <w:szCs w:val="24"/>
                <w:lang w:val="lt-LT"/>
              </w:rPr>
              <w:fldChar w:fldCharType="begin">
                <w:ffData>
                  <w:name w:val=""/>
                  <w:enabled/>
                  <w:calcOnExit w:val="0"/>
                  <w:textInput>
                    <w:default w:val="Milda Bareišaitė"/>
                  </w:textInput>
                </w:ffData>
              </w:fldChar>
            </w:r>
            <w:r w:rsidRPr="0069129A">
              <w:rPr>
                <w:szCs w:val="24"/>
                <w:lang w:val="lt-LT"/>
              </w:rPr>
              <w:instrText xml:space="preserve"> FORMTEXT </w:instrText>
            </w:r>
            <w:r w:rsidRPr="0069129A">
              <w:rPr>
                <w:szCs w:val="24"/>
                <w:lang w:val="lt-LT"/>
              </w:rPr>
            </w:r>
            <w:r w:rsidRPr="0069129A">
              <w:rPr>
                <w:szCs w:val="24"/>
                <w:lang w:val="lt-LT"/>
              </w:rPr>
              <w:fldChar w:fldCharType="separate"/>
            </w:r>
            <w:r w:rsidRPr="0069129A">
              <w:rPr>
                <w:noProof/>
                <w:szCs w:val="24"/>
                <w:lang w:val="lt-LT"/>
              </w:rPr>
              <w:t>Milda Bareišaitė</w:t>
            </w:r>
            <w:r w:rsidRPr="0069129A">
              <w:rPr>
                <w:szCs w:val="24"/>
                <w:lang w:val="lt-LT"/>
              </w:rPr>
              <w:fldChar w:fldCharType="end"/>
            </w:r>
            <w:r w:rsidR="009F242E" w:rsidRPr="0069129A">
              <w:rPr>
                <w:szCs w:val="24"/>
                <w:lang w:val="lt-LT"/>
              </w:rPr>
              <w:t xml:space="preserve">, tel. </w:t>
            </w:r>
            <w:r w:rsidR="00956350" w:rsidRPr="0069129A">
              <w:rPr>
                <w:szCs w:val="24"/>
                <w:lang w:val="lt-LT"/>
              </w:rPr>
              <w:fldChar w:fldCharType="begin">
                <w:ffData>
                  <w:name w:val=""/>
                  <w:enabled/>
                  <w:calcOnExit w:val="0"/>
                  <w:textInput>
                    <w:default w:val="8 615 52390"/>
                  </w:textInput>
                </w:ffData>
              </w:fldChar>
            </w:r>
            <w:r w:rsidR="00956350" w:rsidRPr="0069129A">
              <w:rPr>
                <w:szCs w:val="24"/>
                <w:lang w:val="lt-LT"/>
              </w:rPr>
              <w:instrText xml:space="preserve"> FORMTEXT </w:instrText>
            </w:r>
            <w:r w:rsidR="00956350" w:rsidRPr="0069129A">
              <w:rPr>
                <w:szCs w:val="24"/>
                <w:lang w:val="lt-LT"/>
              </w:rPr>
            </w:r>
            <w:r w:rsidR="00956350" w:rsidRPr="0069129A">
              <w:rPr>
                <w:szCs w:val="24"/>
                <w:lang w:val="lt-LT"/>
              </w:rPr>
              <w:fldChar w:fldCharType="separate"/>
            </w:r>
            <w:r w:rsidR="00956350" w:rsidRPr="0069129A">
              <w:rPr>
                <w:noProof/>
                <w:szCs w:val="24"/>
                <w:lang w:val="lt-LT"/>
              </w:rPr>
              <w:t>8 615 52390</w:t>
            </w:r>
            <w:r w:rsidR="00956350" w:rsidRPr="0069129A">
              <w:rPr>
                <w:szCs w:val="24"/>
                <w:lang w:val="lt-LT"/>
              </w:rPr>
              <w:fldChar w:fldCharType="end"/>
            </w:r>
            <w:r w:rsidR="009F242E" w:rsidRPr="0069129A">
              <w:rPr>
                <w:szCs w:val="24"/>
                <w:lang w:val="lt-LT"/>
              </w:rPr>
              <w:t>, el.</w:t>
            </w:r>
            <w:r w:rsidR="00C02ECB" w:rsidRPr="0069129A">
              <w:rPr>
                <w:szCs w:val="24"/>
                <w:lang w:val="lt-LT"/>
              </w:rPr>
              <w:t xml:space="preserve"> </w:t>
            </w:r>
            <w:r w:rsidR="009F242E" w:rsidRPr="0069129A">
              <w:rPr>
                <w:szCs w:val="24"/>
                <w:lang w:val="lt-LT"/>
              </w:rPr>
              <w:t xml:space="preserve">p. </w:t>
            </w:r>
            <w:r w:rsidR="009F242E" w:rsidRPr="0069129A">
              <w:rPr>
                <w:szCs w:val="24"/>
                <w:lang w:val="lt-LT"/>
              </w:rPr>
              <w:fldChar w:fldCharType="begin">
                <w:ffData>
                  <w:name w:val="rengejoNuorodaEmail"/>
                  <w:enabled/>
                  <w:calcOnExit w:val="0"/>
                  <w:textInput>
                    <w:default w:val="&lt;rengėjo e. paštas&gt;"/>
                  </w:textInput>
                </w:ffData>
              </w:fldChar>
            </w:r>
            <w:r w:rsidR="009F242E" w:rsidRPr="0069129A">
              <w:rPr>
                <w:szCs w:val="24"/>
                <w:lang w:val="lt-LT"/>
              </w:rPr>
              <w:instrText xml:space="preserve"> </w:instrText>
            </w:r>
            <w:bookmarkStart w:id="4" w:name="rengejoNuorodaEmail"/>
            <w:r w:rsidR="009F242E" w:rsidRPr="0069129A">
              <w:rPr>
                <w:szCs w:val="24"/>
                <w:lang w:val="lt-LT"/>
              </w:rPr>
              <w:instrText xml:space="preserve">FORMTEXT </w:instrText>
            </w:r>
            <w:r w:rsidR="006A3CB8">
              <w:rPr>
                <w:szCs w:val="24"/>
                <w:lang w:val="lt-LT"/>
              </w:rPr>
            </w:r>
            <w:r w:rsidR="006A3CB8">
              <w:rPr>
                <w:szCs w:val="24"/>
                <w:lang w:val="lt-LT"/>
              </w:rPr>
              <w:fldChar w:fldCharType="separate"/>
            </w:r>
            <w:r w:rsidR="009F242E" w:rsidRPr="0069129A">
              <w:rPr>
                <w:szCs w:val="24"/>
                <w:lang w:val="lt-LT"/>
              </w:rPr>
              <w:fldChar w:fldCharType="end"/>
            </w:r>
            <w:r w:rsidRPr="0069129A">
              <w:rPr>
                <w:szCs w:val="24"/>
                <w:lang w:val="lt-LT"/>
              </w:rPr>
              <w:fldChar w:fldCharType="begin">
                <w:ffData>
                  <w:name w:val="rengejoNuorodaEmail"/>
                  <w:enabled/>
                  <w:calcOnExit w:val="0"/>
                  <w:textInput>
                    <w:default w:val="Milda.Bareisaite@socmin.lt"/>
                  </w:textInput>
                </w:ffData>
              </w:fldChar>
            </w:r>
            <w:r w:rsidRPr="0069129A">
              <w:rPr>
                <w:szCs w:val="24"/>
                <w:lang w:val="lt-LT"/>
              </w:rPr>
              <w:instrText xml:space="preserve"> FORMTEXT </w:instrText>
            </w:r>
            <w:r w:rsidRPr="0069129A">
              <w:rPr>
                <w:szCs w:val="24"/>
                <w:lang w:val="lt-LT"/>
              </w:rPr>
            </w:r>
            <w:r w:rsidRPr="0069129A">
              <w:rPr>
                <w:szCs w:val="24"/>
                <w:lang w:val="lt-LT"/>
              </w:rPr>
              <w:fldChar w:fldCharType="separate"/>
            </w:r>
            <w:r w:rsidR="00AB298F" w:rsidRPr="0069129A">
              <w:rPr>
                <w:noProof/>
                <w:szCs w:val="24"/>
                <w:lang w:val="lt-LT"/>
              </w:rPr>
              <w:t>milda.bareisaite@socmin.lt, kristina.stepanova@socmin.lt</w:t>
            </w:r>
            <w:r w:rsidRPr="0069129A">
              <w:rPr>
                <w:szCs w:val="24"/>
                <w:lang w:val="lt-LT"/>
              </w:rPr>
              <w:fldChar w:fldCharType="end"/>
            </w:r>
            <w:bookmarkEnd w:id="4"/>
          </w:p>
        </w:tc>
      </w:tr>
    </w:tbl>
    <w:p w14:paraId="30F0AAB6" w14:textId="50F4CAF6" w:rsidR="009B1819" w:rsidRPr="0069129A" w:rsidRDefault="00E42C7F" w:rsidP="00E216F9">
      <w:pPr>
        <w:rPr>
          <w:szCs w:val="24"/>
          <w:lang w:val="lt-LT"/>
        </w:rPr>
      </w:pPr>
      <w:r w:rsidRPr="0069129A">
        <w:rPr>
          <w:szCs w:val="24"/>
          <w:lang w:val="lt-LT"/>
        </w:rPr>
        <w:t>Kristina Stepanova</w:t>
      </w:r>
      <w:r w:rsidR="00E82C0A" w:rsidRPr="0069129A">
        <w:rPr>
          <w:szCs w:val="24"/>
          <w:lang w:val="lt-LT"/>
        </w:rPr>
        <w:t xml:space="preserve">, tel. </w:t>
      </w:r>
      <w:r w:rsidR="00E82C0A" w:rsidRPr="0069129A">
        <w:rPr>
          <w:szCs w:val="24"/>
          <w:lang w:val="lt-LT"/>
        </w:rPr>
        <w:fldChar w:fldCharType="begin">
          <w:ffData>
            <w:name w:val="rengejoNuorodaTel"/>
            <w:enabled/>
            <w:calcOnExit w:val="0"/>
            <w:textInput>
              <w:default w:val="&lt;tel. numeris&gt;"/>
            </w:textInput>
          </w:ffData>
        </w:fldChar>
      </w:r>
      <w:r w:rsidR="00E82C0A" w:rsidRPr="0069129A">
        <w:rPr>
          <w:szCs w:val="24"/>
          <w:lang w:val="lt-LT"/>
        </w:rPr>
        <w:instrText xml:space="preserve"> FORMTEXT </w:instrText>
      </w:r>
      <w:r w:rsidR="006A3CB8">
        <w:rPr>
          <w:szCs w:val="24"/>
          <w:lang w:val="lt-LT"/>
        </w:rPr>
      </w:r>
      <w:r w:rsidR="006A3CB8">
        <w:rPr>
          <w:szCs w:val="24"/>
          <w:lang w:val="lt-LT"/>
        </w:rPr>
        <w:fldChar w:fldCharType="separate"/>
      </w:r>
      <w:r w:rsidR="00E82C0A" w:rsidRPr="0069129A">
        <w:rPr>
          <w:szCs w:val="24"/>
          <w:lang w:val="lt-LT"/>
        </w:rPr>
        <w:fldChar w:fldCharType="end"/>
      </w:r>
      <w:r w:rsidR="005210BA" w:rsidRPr="0069129A">
        <w:rPr>
          <w:szCs w:val="24"/>
          <w:lang w:val="lt-LT"/>
        </w:rPr>
        <w:t>8 6</w:t>
      </w:r>
      <w:r w:rsidR="00997D07" w:rsidRPr="0069129A">
        <w:rPr>
          <w:szCs w:val="24"/>
          <w:lang w:val="lt-LT"/>
        </w:rPr>
        <w:t>16 31406</w:t>
      </w:r>
      <w:r w:rsidR="00E82C0A" w:rsidRPr="0069129A">
        <w:rPr>
          <w:szCs w:val="24"/>
          <w:lang w:val="lt-LT"/>
        </w:rPr>
        <w:t xml:space="preserve">, el. p. </w:t>
      </w:r>
      <w:r w:rsidRPr="0069129A">
        <w:rPr>
          <w:szCs w:val="24"/>
          <w:lang w:val="lt-LT"/>
        </w:rPr>
        <w:t>Kristina.Stepanova</w:t>
      </w:r>
      <w:r w:rsidR="00202F06" w:rsidRPr="0069129A">
        <w:rPr>
          <w:szCs w:val="24"/>
          <w:lang w:val="lt-LT"/>
        </w:rPr>
        <w:t>@socmin.lt</w:t>
      </w:r>
    </w:p>
    <w:sectPr w:rsidR="009B1819" w:rsidRPr="0069129A"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474E" w14:textId="77777777" w:rsidR="006A3CB8" w:rsidRDefault="006A3CB8">
      <w:r>
        <w:separator/>
      </w:r>
    </w:p>
  </w:endnote>
  <w:endnote w:type="continuationSeparator" w:id="0">
    <w:p w14:paraId="5A5D0022" w14:textId="77777777" w:rsidR="006A3CB8" w:rsidRDefault="006A3CB8">
      <w:r>
        <w:continuationSeparator/>
      </w:r>
    </w:p>
  </w:endnote>
  <w:endnote w:type="continuationNotice" w:id="1">
    <w:p w14:paraId="38BD7A20" w14:textId="77777777" w:rsidR="006A3CB8" w:rsidRDefault="006A3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C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0AAC4"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C5"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0F0AAC6"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0F0AAC7"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0F0AAC8"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0F0AAC9"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0F0AACA"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0F0AACB"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0F0AACC"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0F0AACD" w14:textId="77777777" w:rsidR="009F091F" w:rsidRPr="006777CB" w:rsidRDefault="009F091F" w:rsidP="00DE798D">
    <w:pPr>
      <w:pStyle w:val="Porat"/>
      <w:rPr>
        <w:lang w:val="lt-LT"/>
      </w:rPr>
    </w:pPr>
  </w:p>
  <w:p w14:paraId="30F0AACE"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D1" w14:textId="77777777" w:rsidR="008F0AA2" w:rsidRDefault="008F0AA2" w:rsidP="008F0AA2">
    <w:pPr>
      <w:pStyle w:val="Porat"/>
      <w:jc w:val="right"/>
    </w:pPr>
  </w:p>
  <w:p w14:paraId="30F0AAD2" w14:textId="09035426" w:rsidR="009F091F" w:rsidRPr="008E215C" w:rsidRDefault="009F091F" w:rsidP="000B02BF">
    <w:pPr>
      <w:jc w:val="right"/>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D5"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3D66" w14:textId="77777777" w:rsidR="006A3CB8" w:rsidRDefault="006A3CB8">
      <w:r>
        <w:separator/>
      </w:r>
    </w:p>
  </w:footnote>
  <w:footnote w:type="continuationSeparator" w:id="0">
    <w:p w14:paraId="0270A000" w14:textId="77777777" w:rsidR="006A3CB8" w:rsidRDefault="006A3CB8">
      <w:r>
        <w:continuationSeparator/>
      </w:r>
    </w:p>
  </w:footnote>
  <w:footnote w:type="continuationNotice" w:id="1">
    <w:p w14:paraId="41F87FB4" w14:textId="77777777" w:rsidR="006A3CB8" w:rsidRDefault="006A3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B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0AAC0"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C1"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0AAC2"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CF" w14:textId="77777777" w:rsidR="000B02BF" w:rsidRDefault="000B02BF">
    <w:pPr>
      <w:pStyle w:val="Antrats"/>
    </w:pPr>
  </w:p>
  <w:p w14:paraId="30F0AAD0" w14:textId="77777777" w:rsidR="000B02BF" w:rsidRDefault="000B02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AAD3" w14:textId="77777777" w:rsidR="009F091F" w:rsidRDefault="009F091F">
    <w:pPr>
      <w:pStyle w:val="Antrats"/>
      <w:jc w:val="center"/>
    </w:pPr>
    <w:r>
      <w:fldChar w:fldCharType="begin"/>
    </w:r>
    <w:r>
      <w:instrText xml:space="preserve"> PAGE   \* MERGEFORMAT </w:instrText>
    </w:r>
    <w:r>
      <w:fldChar w:fldCharType="separate"/>
    </w:r>
    <w:r w:rsidR="00C008FA">
      <w:rPr>
        <w:noProof/>
      </w:rPr>
      <w:t>1</w:t>
    </w:r>
    <w:r>
      <w:rPr>
        <w:noProof/>
      </w:rPr>
      <w:fldChar w:fldCharType="end"/>
    </w:r>
  </w:p>
  <w:p w14:paraId="30F0AAD4"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05F48"/>
    <w:multiLevelType w:val="hybridMultilevel"/>
    <w:tmpl w:val="A12EE0B4"/>
    <w:lvl w:ilvl="0" w:tplc="35A2F6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30344A7"/>
    <w:multiLevelType w:val="hybridMultilevel"/>
    <w:tmpl w:val="80FE15C6"/>
    <w:lvl w:ilvl="0" w:tplc="7A8272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CB2281D"/>
    <w:multiLevelType w:val="hybridMultilevel"/>
    <w:tmpl w:val="DCFC3B60"/>
    <w:lvl w:ilvl="0" w:tplc="B85C1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45322C"/>
    <w:multiLevelType w:val="hybridMultilevel"/>
    <w:tmpl w:val="A9909484"/>
    <w:lvl w:ilvl="0" w:tplc="CA98B4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DE940A8"/>
    <w:multiLevelType w:val="hybridMultilevel"/>
    <w:tmpl w:val="898052EA"/>
    <w:lvl w:ilvl="0" w:tplc="30047414">
      <w:start w:val="1"/>
      <w:numFmt w:val="decimal"/>
      <w:lvlText w:val="%1."/>
      <w:lvlJc w:val="left"/>
      <w:pPr>
        <w:ind w:left="1837" w:hanging="112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06AE4"/>
    <w:rsid w:val="00013793"/>
    <w:rsid w:val="00021A16"/>
    <w:rsid w:val="00024D84"/>
    <w:rsid w:val="00024FC4"/>
    <w:rsid w:val="00033AE5"/>
    <w:rsid w:val="000355A8"/>
    <w:rsid w:val="0003609C"/>
    <w:rsid w:val="0005134A"/>
    <w:rsid w:val="00054EC0"/>
    <w:rsid w:val="0005585F"/>
    <w:rsid w:val="00060BEC"/>
    <w:rsid w:val="00065EA0"/>
    <w:rsid w:val="00066E5B"/>
    <w:rsid w:val="0007627D"/>
    <w:rsid w:val="000805A0"/>
    <w:rsid w:val="00095DD6"/>
    <w:rsid w:val="000A5824"/>
    <w:rsid w:val="000B02BF"/>
    <w:rsid w:val="000B4E05"/>
    <w:rsid w:val="000B5348"/>
    <w:rsid w:val="000C0E9F"/>
    <w:rsid w:val="000C15B4"/>
    <w:rsid w:val="000C336A"/>
    <w:rsid w:val="000C6808"/>
    <w:rsid w:val="000D0630"/>
    <w:rsid w:val="000D41A2"/>
    <w:rsid w:val="000D6049"/>
    <w:rsid w:val="000E1DC9"/>
    <w:rsid w:val="000E7244"/>
    <w:rsid w:val="000F19C9"/>
    <w:rsid w:val="000F2F73"/>
    <w:rsid w:val="000F431B"/>
    <w:rsid w:val="000F4CF6"/>
    <w:rsid w:val="000F546C"/>
    <w:rsid w:val="00102958"/>
    <w:rsid w:val="00102BCF"/>
    <w:rsid w:val="0011157C"/>
    <w:rsid w:val="00123B25"/>
    <w:rsid w:val="00125F3F"/>
    <w:rsid w:val="001263C6"/>
    <w:rsid w:val="00126F15"/>
    <w:rsid w:val="001317E4"/>
    <w:rsid w:val="0013199C"/>
    <w:rsid w:val="00142DBF"/>
    <w:rsid w:val="00151FAD"/>
    <w:rsid w:val="001524A9"/>
    <w:rsid w:val="0015281C"/>
    <w:rsid w:val="00152C25"/>
    <w:rsid w:val="00152CB5"/>
    <w:rsid w:val="00152E44"/>
    <w:rsid w:val="001541C7"/>
    <w:rsid w:val="00156826"/>
    <w:rsid w:val="00156D00"/>
    <w:rsid w:val="0016106B"/>
    <w:rsid w:val="00161D57"/>
    <w:rsid w:val="00165ED0"/>
    <w:rsid w:val="00175A93"/>
    <w:rsid w:val="00183D82"/>
    <w:rsid w:val="0018726F"/>
    <w:rsid w:val="00191625"/>
    <w:rsid w:val="001922DB"/>
    <w:rsid w:val="001975FD"/>
    <w:rsid w:val="00197EEE"/>
    <w:rsid w:val="001A5329"/>
    <w:rsid w:val="001A5A41"/>
    <w:rsid w:val="001A678E"/>
    <w:rsid w:val="001B270B"/>
    <w:rsid w:val="001B3450"/>
    <w:rsid w:val="001B3F8A"/>
    <w:rsid w:val="001D35B9"/>
    <w:rsid w:val="001D582B"/>
    <w:rsid w:val="001D5A9C"/>
    <w:rsid w:val="001D701F"/>
    <w:rsid w:val="001E38F0"/>
    <w:rsid w:val="001E4B1A"/>
    <w:rsid w:val="001E4BBE"/>
    <w:rsid w:val="001E68AD"/>
    <w:rsid w:val="001F1D68"/>
    <w:rsid w:val="001F4688"/>
    <w:rsid w:val="001F482A"/>
    <w:rsid w:val="001F7702"/>
    <w:rsid w:val="00202F06"/>
    <w:rsid w:val="00205522"/>
    <w:rsid w:val="00207180"/>
    <w:rsid w:val="0021735A"/>
    <w:rsid w:val="0022538B"/>
    <w:rsid w:val="00232D8E"/>
    <w:rsid w:val="00242913"/>
    <w:rsid w:val="00246426"/>
    <w:rsid w:val="0025399C"/>
    <w:rsid w:val="00262C94"/>
    <w:rsid w:val="002713DD"/>
    <w:rsid w:val="002777B2"/>
    <w:rsid w:val="002777D8"/>
    <w:rsid w:val="00277C91"/>
    <w:rsid w:val="0028180D"/>
    <w:rsid w:val="00283BBB"/>
    <w:rsid w:val="002915D0"/>
    <w:rsid w:val="002A1B11"/>
    <w:rsid w:val="002A7F22"/>
    <w:rsid w:val="002B73D4"/>
    <w:rsid w:val="002C3985"/>
    <w:rsid w:val="002C39AD"/>
    <w:rsid w:val="002C73A8"/>
    <w:rsid w:val="002E652F"/>
    <w:rsid w:val="002E75C9"/>
    <w:rsid w:val="002F20BD"/>
    <w:rsid w:val="00310D74"/>
    <w:rsid w:val="00311B48"/>
    <w:rsid w:val="00313178"/>
    <w:rsid w:val="0031650F"/>
    <w:rsid w:val="00322FDC"/>
    <w:rsid w:val="00324C8B"/>
    <w:rsid w:val="00326D97"/>
    <w:rsid w:val="0033333D"/>
    <w:rsid w:val="00334E9D"/>
    <w:rsid w:val="00334EBF"/>
    <w:rsid w:val="00344A42"/>
    <w:rsid w:val="00353F06"/>
    <w:rsid w:val="003559B3"/>
    <w:rsid w:val="00371CEA"/>
    <w:rsid w:val="00372761"/>
    <w:rsid w:val="003765D8"/>
    <w:rsid w:val="00376AD1"/>
    <w:rsid w:val="003773EE"/>
    <w:rsid w:val="00382490"/>
    <w:rsid w:val="00383049"/>
    <w:rsid w:val="00384210"/>
    <w:rsid w:val="00384E00"/>
    <w:rsid w:val="003902D6"/>
    <w:rsid w:val="00397375"/>
    <w:rsid w:val="003A0C3A"/>
    <w:rsid w:val="003A202E"/>
    <w:rsid w:val="003A2239"/>
    <w:rsid w:val="003A25E2"/>
    <w:rsid w:val="003A44BB"/>
    <w:rsid w:val="003A6618"/>
    <w:rsid w:val="003A77FB"/>
    <w:rsid w:val="003B27BE"/>
    <w:rsid w:val="003B2F9C"/>
    <w:rsid w:val="003B46CB"/>
    <w:rsid w:val="003C08F9"/>
    <w:rsid w:val="003E3678"/>
    <w:rsid w:val="003F4642"/>
    <w:rsid w:val="004053C7"/>
    <w:rsid w:val="004115B1"/>
    <w:rsid w:val="004169D6"/>
    <w:rsid w:val="00422CAE"/>
    <w:rsid w:val="0042316B"/>
    <w:rsid w:val="00424A70"/>
    <w:rsid w:val="00427D00"/>
    <w:rsid w:val="00433DA5"/>
    <w:rsid w:val="00443833"/>
    <w:rsid w:val="004469A5"/>
    <w:rsid w:val="004472F2"/>
    <w:rsid w:val="00470C9B"/>
    <w:rsid w:val="00473B71"/>
    <w:rsid w:val="0048018E"/>
    <w:rsid w:val="0048553F"/>
    <w:rsid w:val="004963CB"/>
    <w:rsid w:val="004B2FEB"/>
    <w:rsid w:val="004C18E6"/>
    <w:rsid w:val="004C37D8"/>
    <w:rsid w:val="004D1729"/>
    <w:rsid w:val="004D4767"/>
    <w:rsid w:val="004D4BB8"/>
    <w:rsid w:val="004E11B3"/>
    <w:rsid w:val="004E7986"/>
    <w:rsid w:val="004F1122"/>
    <w:rsid w:val="004F7042"/>
    <w:rsid w:val="0050305E"/>
    <w:rsid w:val="00503DFC"/>
    <w:rsid w:val="0050526A"/>
    <w:rsid w:val="00510533"/>
    <w:rsid w:val="0051544E"/>
    <w:rsid w:val="005210BA"/>
    <w:rsid w:val="00532988"/>
    <w:rsid w:val="00533D36"/>
    <w:rsid w:val="00534254"/>
    <w:rsid w:val="00535F2E"/>
    <w:rsid w:val="00537BCA"/>
    <w:rsid w:val="0054006A"/>
    <w:rsid w:val="0054095F"/>
    <w:rsid w:val="005455B8"/>
    <w:rsid w:val="005506A8"/>
    <w:rsid w:val="00554302"/>
    <w:rsid w:val="00557A92"/>
    <w:rsid w:val="00563E4C"/>
    <w:rsid w:val="0056598E"/>
    <w:rsid w:val="00574ED1"/>
    <w:rsid w:val="00576C15"/>
    <w:rsid w:val="00582C10"/>
    <w:rsid w:val="0059394C"/>
    <w:rsid w:val="00595806"/>
    <w:rsid w:val="005A1500"/>
    <w:rsid w:val="005A5EE0"/>
    <w:rsid w:val="005A7C00"/>
    <w:rsid w:val="005B0027"/>
    <w:rsid w:val="005B58F1"/>
    <w:rsid w:val="005C1C08"/>
    <w:rsid w:val="005D1E2C"/>
    <w:rsid w:val="005D496F"/>
    <w:rsid w:val="005D7185"/>
    <w:rsid w:val="005D7652"/>
    <w:rsid w:val="005D76A0"/>
    <w:rsid w:val="005E275B"/>
    <w:rsid w:val="005E4B9F"/>
    <w:rsid w:val="005F1AE8"/>
    <w:rsid w:val="005F3D45"/>
    <w:rsid w:val="005F4468"/>
    <w:rsid w:val="006023E5"/>
    <w:rsid w:val="00602FAC"/>
    <w:rsid w:val="00604BB0"/>
    <w:rsid w:val="00604CEC"/>
    <w:rsid w:val="00607CE9"/>
    <w:rsid w:val="00612CAB"/>
    <w:rsid w:val="0063296D"/>
    <w:rsid w:val="006339DE"/>
    <w:rsid w:val="00646E95"/>
    <w:rsid w:val="00651205"/>
    <w:rsid w:val="00651D2D"/>
    <w:rsid w:val="00654BDC"/>
    <w:rsid w:val="006564F5"/>
    <w:rsid w:val="006626F8"/>
    <w:rsid w:val="0067232C"/>
    <w:rsid w:val="006811D2"/>
    <w:rsid w:val="00690A8B"/>
    <w:rsid w:val="0069129A"/>
    <w:rsid w:val="00691B6C"/>
    <w:rsid w:val="00696FDA"/>
    <w:rsid w:val="006A164E"/>
    <w:rsid w:val="006A3CB8"/>
    <w:rsid w:val="006E0696"/>
    <w:rsid w:val="006F05BB"/>
    <w:rsid w:val="006F05CD"/>
    <w:rsid w:val="006F2E8C"/>
    <w:rsid w:val="006F4C75"/>
    <w:rsid w:val="00703914"/>
    <w:rsid w:val="00704E43"/>
    <w:rsid w:val="00713AB5"/>
    <w:rsid w:val="007142CD"/>
    <w:rsid w:val="00716EA6"/>
    <w:rsid w:val="00720192"/>
    <w:rsid w:val="007209D3"/>
    <w:rsid w:val="00740D12"/>
    <w:rsid w:val="00766B71"/>
    <w:rsid w:val="007725FE"/>
    <w:rsid w:val="00773A33"/>
    <w:rsid w:val="007742B9"/>
    <w:rsid w:val="00776CC7"/>
    <w:rsid w:val="00781B3C"/>
    <w:rsid w:val="00787078"/>
    <w:rsid w:val="0079125D"/>
    <w:rsid w:val="00794194"/>
    <w:rsid w:val="0079442B"/>
    <w:rsid w:val="007A26E6"/>
    <w:rsid w:val="007B448B"/>
    <w:rsid w:val="007B6414"/>
    <w:rsid w:val="007C49BA"/>
    <w:rsid w:val="007D3ABA"/>
    <w:rsid w:val="007D4BF5"/>
    <w:rsid w:val="007E223E"/>
    <w:rsid w:val="007E4C65"/>
    <w:rsid w:val="007E75B3"/>
    <w:rsid w:val="007F0655"/>
    <w:rsid w:val="007F22A2"/>
    <w:rsid w:val="007F4D98"/>
    <w:rsid w:val="007F4E22"/>
    <w:rsid w:val="008039AE"/>
    <w:rsid w:val="00812BF3"/>
    <w:rsid w:val="00825A6A"/>
    <w:rsid w:val="00833EAF"/>
    <w:rsid w:val="00840B97"/>
    <w:rsid w:val="008433AA"/>
    <w:rsid w:val="00850730"/>
    <w:rsid w:val="008640DD"/>
    <w:rsid w:val="0086435C"/>
    <w:rsid w:val="0086703D"/>
    <w:rsid w:val="00875DF8"/>
    <w:rsid w:val="0088317A"/>
    <w:rsid w:val="00887008"/>
    <w:rsid w:val="00887D1E"/>
    <w:rsid w:val="00895B20"/>
    <w:rsid w:val="008A2F12"/>
    <w:rsid w:val="008A545E"/>
    <w:rsid w:val="008C18F0"/>
    <w:rsid w:val="008D2151"/>
    <w:rsid w:val="008E215C"/>
    <w:rsid w:val="008E2B0D"/>
    <w:rsid w:val="008F0AA2"/>
    <w:rsid w:val="008F1D55"/>
    <w:rsid w:val="00906FE4"/>
    <w:rsid w:val="009076B8"/>
    <w:rsid w:val="00910852"/>
    <w:rsid w:val="00912EAE"/>
    <w:rsid w:val="00914DA8"/>
    <w:rsid w:val="00917467"/>
    <w:rsid w:val="009334D9"/>
    <w:rsid w:val="00934AD6"/>
    <w:rsid w:val="009458DC"/>
    <w:rsid w:val="00953C45"/>
    <w:rsid w:val="00955934"/>
    <w:rsid w:val="00955DFA"/>
    <w:rsid w:val="00956350"/>
    <w:rsid w:val="00964185"/>
    <w:rsid w:val="009654DE"/>
    <w:rsid w:val="00975957"/>
    <w:rsid w:val="00975FD6"/>
    <w:rsid w:val="00982792"/>
    <w:rsid w:val="00997C6B"/>
    <w:rsid w:val="00997D07"/>
    <w:rsid w:val="00997EEF"/>
    <w:rsid w:val="009A7272"/>
    <w:rsid w:val="009B164A"/>
    <w:rsid w:val="009B1819"/>
    <w:rsid w:val="009B4360"/>
    <w:rsid w:val="009B5130"/>
    <w:rsid w:val="009B587D"/>
    <w:rsid w:val="009C02AD"/>
    <w:rsid w:val="009C2744"/>
    <w:rsid w:val="009C4841"/>
    <w:rsid w:val="009C51C8"/>
    <w:rsid w:val="009C5DFC"/>
    <w:rsid w:val="009D166D"/>
    <w:rsid w:val="009D1ECE"/>
    <w:rsid w:val="009D2F7B"/>
    <w:rsid w:val="009D5B5C"/>
    <w:rsid w:val="009F091F"/>
    <w:rsid w:val="009F242E"/>
    <w:rsid w:val="009F2A69"/>
    <w:rsid w:val="009F5AEF"/>
    <w:rsid w:val="00A06633"/>
    <w:rsid w:val="00A06F72"/>
    <w:rsid w:val="00A10960"/>
    <w:rsid w:val="00A1519D"/>
    <w:rsid w:val="00A1728A"/>
    <w:rsid w:val="00A21143"/>
    <w:rsid w:val="00A27450"/>
    <w:rsid w:val="00A35DD5"/>
    <w:rsid w:val="00A503F3"/>
    <w:rsid w:val="00A507EC"/>
    <w:rsid w:val="00A555D2"/>
    <w:rsid w:val="00A61693"/>
    <w:rsid w:val="00A8373B"/>
    <w:rsid w:val="00A87A36"/>
    <w:rsid w:val="00A90A53"/>
    <w:rsid w:val="00AA0AFA"/>
    <w:rsid w:val="00AA16FE"/>
    <w:rsid w:val="00AA2B6B"/>
    <w:rsid w:val="00AB0612"/>
    <w:rsid w:val="00AB298F"/>
    <w:rsid w:val="00AB33D9"/>
    <w:rsid w:val="00AB6CE6"/>
    <w:rsid w:val="00AB72CA"/>
    <w:rsid w:val="00AC6E2A"/>
    <w:rsid w:val="00AE4735"/>
    <w:rsid w:val="00AE7784"/>
    <w:rsid w:val="00AF2D81"/>
    <w:rsid w:val="00AF71D6"/>
    <w:rsid w:val="00B00675"/>
    <w:rsid w:val="00B1274A"/>
    <w:rsid w:val="00B15B54"/>
    <w:rsid w:val="00B16E12"/>
    <w:rsid w:val="00B16F02"/>
    <w:rsid w:val="00B27A79"/>
    <w:rsid w:val="00B32326"/>
    <w:rsid w:val="00B35002"/>
    <w:rsid w:val="00B40D29"/>
    <w:rsid w:val="00B40D92"/>
    <w:rsid w:val="00B46DF1"/>
    <w:rsid w:val="00B51489"/>
    <w:rsid w:val="00B61781"/>
    <w:rsid w:val="00B63691"/>
    <w:rsid w:val="00B66330"/>
    <w:rsid w:val="00B82DAC"/>
    <w:rsid w:val="00B851F5"/>
    <w:rsid w:val="00B90B98"/>
    <w:rsid w:val="00B93A02"/>
    <w:rsid w:val="00B962E4"/>
    <w:rsid w:val="00BA7659"/>
    <w:rsid w:val="00BB747F"/>
    <w:rsid w:val="00BC1813"/>
    <w:rsid w:val="00BC328C"/>
    <w:rsid w:val="00BD2747"/>
    <w:rsid w:val="00BD2F2B"/>
    <w:rsid w:val="00BD48EC"/>
    <w:rsid w:val="00BD60BE"/>
    <w:rsid w:val="00BE234C"/>
    <w:rsid w:val="00BE2E55"/>
    <w:rsid w:val="00BF4D39"/>
    <w:rsid w:val="00C008FA"/>
    <w:rsid w:val="00C02ECB"/>
    <w:rsid w:val="00C06B52"/>
    <w:rsid w:val="00C22A66"/>
    <w:rsid w:val="00C240DC"/>
    <w:rsid w:val="00C41F65"/>
    <w:rsid w:val="00C46001"/>
    <w:rsid w:val="00C47E03"/>
    <w:rsid w:val="00C532D9"/>
    <w:rsid w:val="00C53312"/>
    <w:rsid w:val="00C53BFE"/>
    <w:rsid w:val="00C608F0"/>
    <w:rsid w:val="00C60D43"/>
    <w:rsid w:val="00C6403C"/>
    <w:rsid w:val="00C66F14"/>
    <w:rsid w:val="00C70D81"/>
    <w:rsid w:val="00C724C7"/>
    <w:rsid w:val="00C840D8"/>
    <w:rsid w:val="00C932A5"/>
    <w:rsid w:val="00C93A96"/>
    <w:rsid w:val="00CA53E4"/>
    <w:rsid w:val="00CC1EA1"/>
    <w:rsid w:val="00CC3015"/>
    <w:rsid w:val="00CC3A4B"/>
    <w:rsid w:val="00CC4BC6"/>
    <w:rsid w:val="00CC6096"/>
    <w:rsid w:val="00CD0AAB"/>
    <w:rsid w:val="00CD3916"/>
    <w:rsid w:val="00CE20E6"/>
    <w:rsid w:val="00CE2231"/>
    <w:rsid w:val="00CE3FE9"/>
    <w:rsid w:val="00D01E36"/>
    <w:rsid w:val="00D033D3"/>
    <w:rsid w:val="00D0622C"/>
    <w:rsid w:val="00D11548"/>
    <w:rsid w:val="00D1277E"/>
    <w:rsid w:val="00D14193"/>
    <w:rsid w:val="00D3757D"/>
    <w:rsid w:val="00D44237"/>
    <w:rsid w:val="00D5289A"/>
    <w:rsid w:val="00D56914"/>
    <w:rsid w:val="00D57FA5"/>
    <w:rsid w:val="00D6583D"/>
    <w:rsid w:val="00D67987"/>
    <w:rsid w:val="00D7547A"/>
    <w:rsid w:val="00D83590"/>
    <w:rsid w:val="00D8383A"/>
    <w:rsid w:val="00D952FA"/>
    <w:rsid w:val="00D96AF8"/>
    <w:rsid w:val="00DA77F4"/>
    <w:rsid w:val="00DB3128"/>
    <w:rsid w:val="00DB53A6"/>
    <w:rsid w:val="00DB7E72"/>
    <w:rsid w:val="00DC3EE1"/>
    <w:rsid w:val="00DC59F7"/>
    <w:rsid w:val="00DC5F3E"/>
    <w:rsid w:val="00DC6CAB"/>
    <w:rsid w:val="00DE798D"/>
    <w:rsid w:val="00DE7B01"/>
    <w:rsid w:val="00DF2363"/>
    <w:rsid w:val="00DF2429"/>
    <w:rsid w:val="00E10282"/>
    <w:rsid w:val="00E103CC"/>
    <w:rsid w:val="00E216F9"/>
    <w:rsid w:val="00E302B2"/>
    <w:rsid w:val="00E35CCA"/>
    <w:rsid w:val="00E41B70"/>
    <w:rsid w:val="00E427A7"/>
    <w:rsid w:val="00E42C7F"/>
    <w:rsid w:val="00E4316C"/>
    <w:rsid w:val="00E46683"/>
    <w:rsid w:val="00E61B21"/>
    <w:rsid w:val="00E6375D"/>
    <w:rsid w:val="00E6692C"/>
    <w:rsid w:val="00E70021"/>
    <w:rsid w:val="00E71326"/>
    <w:rsid w:val="00E74BE2"/>
    <w:rsid w:val="00E82C0A"/>
    <w:rsid w:val="00E90BBE"/>
    <w:rsid w:val="00E91EE4"/>
    <w:rsid w:val="00E9385A"/>
    <w:rsid w:val="00EA66CF"/>
    <w:rsid w:val="00EB0E15"/>
    <w:rsid w:val="00EB7D08"/>
    <w:rsid w:val="00EC53F0"/>
    <w:rsid w:val="00EC7674"/>
    <w:rsid w:val="00EC7CD4"/>
    <w:rsid w:val="00ED14F5"/>
    <w:rsid w:val="00ED3E01"/>
    <w:rsid w:val="00EE1FE2"/>
    <w:rsid w:val="00EE3CDF"/>
    <w:rsid w:val="00EE4D0D"/>
    <w:rsid w:val="00EE5C30"/>
    <w:rsid w:val="00EE67E9"/>
    <w:rsid w:val="00EF6073"/>
    <w:rsid w:val="00EF741A"/>
    <w:rsid w:val="00EF778A"/>
    <w:rsid w:val="00F039B3"/>
    <w:rsid w:val="00F04E6D"/>
    <w:rsid w:val="00F052D2"/>
    <w:rsid w:val="00F10D35"/>
    <w:rsid w:val="00F123ED"/>
    <w:rsid w:val="00F13A81"/>
    <w:rsid w:val="00F1725C"/>
    <w:rsid w:val="00F23C99"/>
    <w:rsid w:val="00F263AC"/>
    <w:rsid w:val="00F270E4"/>
    <w:rsid w:val="00F31689"/>
    <w:rsid w:val="00F33B2D"/>
    <w:rsid w:val="00F36A25"/>
    <w:rsid w:val="00F4313E"/>
    <w:rsid w:val="00F43D02"/>
    <w:rsid w:val="00F475CA"/>
    <w:rsid w:val="00F54BC4"/>
    <w:rsid w:val="00F55022"/>
    <w:rsid w:val="00F60374"/>
    <w:rsid w:val="00F6291D"/>
    <w:rsid w:val="00FA66FC"/>
    <w:rsid w:val="00FB3B88"/>
    <w:rsid w:val="00FC20D8"/>
    <w:rsid w:val="00FC527F"/>
    <w:rsid w:val="00FC7064"/>
    <w:rsid w:val="00FC73F6"/>
    <w:rsid w:val="00FD3768"/>
    <w:rsid w:val="00FD738B"/>
    <w:rsid w:val="00FE72F1"/>
    <w:rsid w:val="00FF6F70"/>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0AA6E"/>
  <w15:docId w15:val="{5F9E2264-6555-4F5F-BBFB-02712DFA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 w:type="character" w:styleId="Komentaronuoroda">
    <w:name w:val="annotation reference"/>
    <w:basedOn w:val="Numatytasispastraiposriftas"/>
    <w:uiPriority w:val="99"/>
    <w:semiHidden/>
    <w:unhideWhenUsed/>
    <w:rsid w:val="00FD738B"/>
    <w:rPr>
      <w:sz w:val="16"/>
      <w:szCs w:val="16"/>
    </w:rPr>
  </w:style>
  <w:style w:type="paragraph" w:styleId="Komentarotekstas">
    <w:name w:val="annotation text"/>
    <w:basedOn w:val="prastasis"/>
    <w:link w:val="KomentarotekstasDiagrama"/>
    <w:uiPriority w:val="99"/>
    <w:semiHidden/>
    <w:unhideWhenUsed/>
    <w:rsid w:val="00FD738B"/>
    <w:rPr>
      <w:sz w:val="20"/>
    </w:rPr>
  </w:style>
  <w:style w:type="character" w:customStyle="1" w:styleId="KomentarotekstasDiagrama">
    <w:name w:val="Komentaro tekstas Diagrama"/>
    <w:basedOn w:val="Numatytasispastraiposriftas"/>
    <w:link w:val="Komentarotekstas"/>
    <w:uiPriority w:val="99"/>
    <w:semiHidden/>
    <w:rsid w:val="00FD738B"/>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FD738B"/>
    <w:rPr>
      <w:b/>
      <w:bCs/>
    </w:rPr>
  </w:style>
  <w:style w:type="character" w:customStyle="1" w:styleId="KomentarotemaDiagrama">
    <w:name w:val="Komentaro tema Diagrama"/>
    <w:basedOn w:val="KomentarotekstasDiagrama"/>
    <w:link w:val="Komentarotema"/>
    <w:uiPriority w:val="99"/>
    <w:semiHidden/>
    <w:rsid w:val="00FD738B"/>
    <w:rPr>
      <w:rFonts w:ascii="Times New Roman" w:eastAsia="Times New Roman" w:hAnsi="Times New Roman"/>
      <w:b/>
      <w:bCs/>
      <w:lang w:val="en-GB" w:eastAsia="en-US"/>
    </w:rPr>
  </w:style>
  <w:style w:type="paragraph" w:styleId="Pataisymai">
    <w:name w:val="Revision"/>
    <w:hidden/>
    <w:uiPriority w:val="99"/>
    <w:semiHidden/>
    <w:rsid w:val="00975957"/>
    <w:rPr>
      <w:rFonts w:ascii="Times New Roman" w:eastAsia="Times New Roman" w:hAnsi="Times New Roman"/>
      <w:sz w:val="24"/>
      <w:lang w:val="en-GB" w:eastAsia="en-US"/>
    </w:rPr>
  </w:style>
  <w:style w:type="paragraph" w:customStyle="1" w:styleId="tajtip">
    <w:name w:val="tajtip"/>
    <w:basedOn w:val="prastasis"/>
    <w:rsid w:val="00B61781"/>
    <w:pPr>
      <w:spacing w:before="100" w:beforeAutospacing="1" w:after="100" w:afterAutospacing="1"/>
    </w:pPr>
    <w:rPr>
      <w:rFonts w:eastAsiaTheme="minorHAnsi"/>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14113">
      <w:bodyDiv w:val="1"/>
      <w:marLeft w:val="0"/>
      <w:marRight w:val="0"/>
      <w:marTop w:val="0"/>
      <w:marBottom w:val="0"/>
      <w:divBdr>
        <w:top w:val="none" w:sz="0" w:space="0" w:color="auto"/>
        <w:left w:val="none" w:sz="0" w:space="0" w:color="auto"/>
        <w:bottom w:val="none" w:sz="0" w:space="0" w:color="auto"/>
        <w:right w:val="none" w:sz="0" w:space="0" w:color="auto"/>
      </w:divBdr>
    </w:div>
    <w:div w:id="12895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e-seimas.lrs.lt/portal/legalAct/lt/TAN/e5aeb1d067a811eb9954cfa9b9131808?jfwid=66gfwuv3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seimas.lrs.lt/portal/legalAct/lt/TAP/3f288f00774a11eb9fc9c3970976dfa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ocmin.lrv.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1024-6B2A-47DB-AE2F-2A7C2C3C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0</TotalTime>
  <Pages>1</Pages>
  <Words>1907</Words>
  <Characters>1087</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Natalija Jelenskienė</cp:lastModifiedBy>
  <cp:revision>2</cp:revision>
  <dcterms:created xsi:type="dcterms:W3CDTF">2021-03-08T14:12:00Z</dcterms:created>
  <dcterms:modified xsi:type="dcterms:W3CDTF">2021-03-08T14:12:00Z</dcterms:modified>
</cp:coreProperties>
</file>