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10" w:rsidRPr="004373B0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4373B0">
        <w:rPr>
          <w:sz w:val="22"/>
          <w:szCs w:val="22"/>
          <w:lang w:eastAsia="ar-SA"/>
        </w:rPr>
        <w:t>Lietuvos Respublikos Vyriausybės</w:t>
      </w:r>
    </w:p>
    <w:p w:rsidR="00E70510" w:rsidRPr="004373B0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4373B0">
        <w:rPr>
          <w:sz w:val="22"/>
          <w:szCs w:val="22"/>
          <w:lang w:eastAsia="lt-LT"/>
        </w:rPr>
        <w:t xml:space="preserve">2021 m.           d. </w:t>
      </w:r>
      <w:r w:rsidRPr="004373B0">
        <w:rPr>
          <w:sz w:val="22"/>
          <w:szCs w:val="22"/>
          <w:lang w:eastAsia="ar-SA"/>
        </w:rPr>
        <w:t xml:space="preserve">nutarimo Nr. </w:t>
      </w:r>
    </w:p>
    <w:p w:rsidR="00E70510" w:rsidRPr="005F4B0E" w:rsidRDefault="00E70510" w:rsidP="00E70510">
      <w:pPr>
        <w:tabs>
          <w:tab w:val="left" w:pos="6804"/>
        </w:tabs>
        <w:ind w:left="11199" w:hanging="567"/>
        <w:rPr>
          <w:szCs w:val="24"/>
          <w:lang w:eastAsia="ar-SA"/>
        </w:rPr>
      </w:pPr>
      <w:r w:rsidRPr="004373B0">
        <w:rPr>
          <w:sz w:val="22"/>
          <w:szCs w:val="22"/>
          <w:lang w:eastAsia="ar-SA"/>
        </w:rPr>
        <w:t>priedas</w:t>
      </w:r>
    </w:p>
    <w:p w:rsidR="008B35E8" w:rsidRPr="00601F33" w:rsidRDefault="008B35E8" w:rsidP="008B35E8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p w:rsidR="008B35E8" w:rsidRPr="00B84235" w:rsidRDefault="008B35E8" w:rsidP="008B35E8">
      <w:pPr>
        <w:pStyle w:val="Antrats"/>
        <w:tabs>
          <w:tab w:val="left" w:pos="6237"/>
        </w:tabs>
        <w:jc w:val="center"/>
        <w:rPr>
          <w:b/>
          <w:szCs w:val="24"/>
        </w:rPr>
      </w:pPr>
      <w:r w:rsidRPr="00B84235">
        <w:rPr>
          <w:b/>
          <w:szCs w:val="24"/>
        </w:rPr>
        <w:t xml:space="preserve">NEKILNOJAMOJO TURTO </w:t>
      </w:r>
      <w:r w:rsidR="003C5DC0">
        <w:rPr>
          <w:b/>
          <w:szCs w:val="24"/>
        </w:rPr>
        <w:t xml:space="preserve">VILNIUJE, </w:t>
      </w:r>
      <w:r w:rsidR="003C5DC0">
        <w:rPr>
          <w:b/>
          <w:color w:val="000000"/>
          <w:szCs w:val="24"/>
        </w:rPr>
        <w:t>RASŲ G. 50B,</w:t>
      </w:r>
      <w:r w:rsidRPr="00B84235">
        <w:rPr>
          <w:b/>
          <w:szCs w:val="24"/>
        </w:rPr>
        <w:t xml:space="preserve"> SĄRAŠAS</w:t>
      </w:r>
    </w:p>
    <w:p w:rsidR="00E70510" w:rsidRDefault="00E70510" w:rsidP="00E70510">
      <w:pPr>
        <w:jc w:val="center"/>
        <w:rPr>
          <w:rFonts w:eastAsia="Calibri"/>
          <w:b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421"/>
        <w:gridCol w:w="2014"/>
        <w:gridCol w:w="2016"/>
        <w:gridCol w:w="1976"/>
        <w:gridCol w:w="1756"/>
      </w:tblGrid>
      <w:tr w:rsidR="00E70510" w:rsidTr="0021040B">
        <w:trPr>
          <w:trHeight w:val="5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Eil.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 plotas,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kv. m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Default="0057303C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Perduodamas </w:t>
            </w:r>
            <w:r w:rsidR="00E70510">
              <w:rPr>
                <w:rFonts w:eastAsia="Calibri"/>
                <w:szCs w:val="24"/>
              </w:rPr>
              <w:t>plotas,</w:t>
            </w:r>
          </w:p>
          <w:p w:rsidR="00E70510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kv. 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Likutinė vertė</w:t>
            </w:r>
          </w:p>
          <w:p w:rsidR="00E70510" w:rsidRDefault="008B35E8" w:rsidP="008B35E8">
            <w:pPr>
              <w:spacing w:line="256" w:lineRule="auto"/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2021-08-31</w:t>
            </w:r>
            <w:r w:rsidR="00ED068E">
              <w:rPr>
                <w:color w:val="000000"/>
                <w:szCs w:val="24"/>
              </w:rPr>
              <w:t>, eurais</w:t>
            </w:r>
          </w:p>
        </w:tc>
      </w:tr>
      <w:tr w:rsidR="008B35E8" w:rsidTr="001A2FEA">
        <w:trPr>
          <w:trHeight w:val="2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35E8" w:rsidRDefault="008B35E8" w:rsidP="008B35E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5E8" w:rsidRDefault="008B35E8" w:rsidP="008B35E8">
            <w:pPr>
              <w:rPr>
                <w:szCs w:val="24"/>
              </w:rPr>
            </w:pPr>
            <w:r w:rsidRPr="00B84235">
              <w:rPr>
                <w:szCs w:val="24"/>
              </w:rPr>
              <w:t xml:space="preserve">Pastatas </w:t>
            </w:r>
            <w:r>
              <w:rPr>
                <w:szCs w:val="24"/>
              </w:rPr>
              <w:t>–</w:t>
            </w:r>
            <w:r w:rsidR="0075038E">
              <w:rPr>
                <w:szCs w:val="24"/>
              </w:rPr>
              <w:t xml:space="preserve"> t</w:t>
            </w:r>
            <w:r w:rsidRPr="00B84235">
              <w:rPr>
                <w:szCs w:val="24"/>
              </w:rPr>
              <w:t>ualetas</w:t>
            </w:r>
          </w:p>
          <w:p w:rsidR="008B35E8" w:rsidRPr="00B84235" w:rsidRDefault="008B35E8" w:rsidP="008B35E8">
            <w:pPr>
              <w:rPr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szCs w:val="24"/>
                <w:lang w:eastAsia="lt-LT"/>
              </w:rPr>
            </w:pPr>
            <w:r w:rsidRPr="00B84235">
              <w:rPr>
                <w:szCs w:val="24"/>
              </w:rPr>
              <w:t>1099-3007-4025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27,24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27,24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1,00</w:t>
            </w:r>
          </w:p>
        </w:tc>
      </w:tr>
      <w:tr w:rsidR="008B35E8" w:rsidTr="001A2FEA">
        <w:trPr>
          <w:trHeight w:val="1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35E8" w:rsidRDefault="008B35E8" w:rsidP="008B35E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5E8" w:rsidRDefault="0075038E" w:rsidP="008B35E8">
            <w:pPr>
              <w:rPr>
                <w:szCs w:val="24"/>
              </w:rPr>
            </w:pPr>
            <w:r>
              <w:rPr>
                <w:szCs w:val="24"/>
              </w:rPr>
              <w:t>Pastatas – t</w:t>
            </w:r>
            <w:r w:rsidR="008B35E8" w:rsidRPr="00B84235">
              <w:rPr>
                <w:szCs w:val="24"/>
              </w:rPr>
              <w:t>eisėjų pastatas</w:t>
            </w:r>
          </w:p>
          <w:p w:rsidR="008B35E8" w:rsidRPr="00B84235" w:rsidRDefault="008B35E8" w:rsidP="008B35E8">
            <w:pPr>
              <w:rPr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1099-3007-4036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41,78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41,78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5E8" w:rsidRPr="00797411" w:rsidRDefault="008B35E8" w:rsidP="008B35E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97411">
              <w:rPr>
                <w:color w:val="000000"/>
                <w:szCs w:val="24"/>
              </w:rPr>
              <w:t>3</w:t>
            </w:r>
            <w:r w:rsidR="001E3D64">
              <w:rPr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Pr="00797411">
              <w:rPr>
                <w:color w:val="000000"/>
                <w:szCs w:val="24"/>
              </w:rPr>
              <w:t>872,62</w:t>
            </w:r>
          </w:p>
        </w:tc>
      </w:tr>
      <w:tr w:rsidR="008B35E8" w:rsidTr="001A2FEA">
        <w:trPr>
          <w:trHeight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35E8" w:rsidRDefault="008B35E8" w:rsidP="008B35E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5E8" w:rsidRDefault="008B35E8" w:rsidP="008B35E8">
            <w:pPr>
              <w:rPr>
                <w:szCs w:val="24"/>
              </w:rPr>
            </w:pPr>
            <w:r w:rsidRPr="00B84235">
              <w:rPr>
                <w:szCs w:val="24"/>
              </w:rPr>
              <w:t xml:space="preserve">Pastatas </w:t>
            </w:r>
            <w:r>
              <w:rPr>
                <w:szCs w:val="24"/>
              </w:rPr>
              <w:t>–</w:t>
            </w:r>
            <w:r w:rsidR="0075038E">
              <w:rPr>
                <w:szCs w:val="24"/>
              </w:rPr>
              <w:t xml:space="preserve"> s</w:t>
            </w:r>
            <w:r w:rsidRPr="00B84235">
              <w:rPr>
                <w:szCs w:val="24"/>
              </w:rPr>
              <w:t>andėlis</w:t>
            </w:r>
          </w:p>
          <w:p w:rsidR="008B35E8" w:rsidRPr="00B84235" w:rsidRDefault="008B35E8" w:rsidP="008B35E8">
            <w:pPr>
              <w:rPr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1099-3007-4047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12,20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12,20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5E8" w:rsidRPr="00797411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797411">
              <w:rPr>
                <w:color w:val="000000"/>
                <w:szCs w:val="24"/>
              </w:rPr>
              <w:t>527,91</w:t>
            </w:r>
          </w:p>
        </w:tc>
      </w:tr>
      <w:tr w:rsidR="008B35E8" w:rsidTr="001A2FEA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35E8" w:rsidRDefault="008B35E8" w:rsidP="008B35E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5E8" w:rsidRPr="00B84235" w:rsidRDefault="0075038E" w:rsidP="008B35E8">
            <w:pPr>
              <w:rPr>
                <w:szCs w:val="24"/>
              </w:rPr>
            </w:pPr>
            <w:r>
              <w:rPr>
                <w:szCs w:val="24"/>
              </w:rPr>
              <w:t>Kiti inžineriniai statiniai – k</w:t>
            </w:r>
            <w:r w:rsidR="008B35E8" w:rsidRPr="00B84235">
              <w:rPr>
                <w:szCs w:val="24"/>
              </w:rPr>
              <w:t>iemo statiniai (pavėsinė, kiemo aikštelė, tvora)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E8" w:rsidRPr="00B84235" w:rsidRDefault="008B35E8" w:rsidP="008B35E8">
            <w:pPr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1099-3007-4058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-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5E8" w:rsidRPr="00B84235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5E8" w:rsidRPr="00797411" w:rsidRDefault="008B35E8" w:rsidP="008B35E8">
            <w:pPr>
              <w:jc w:val="center"/>
              <w:rPr>
                <w:color w:val="000000"/>
                <w:szCs w:val="24"/>
              </w:rPr>
            </w:pPr>
            <w:r w:rsidRPr="00797411">
              <w:rPr>
                <w:color w:val="000000"/>
                <w:szCs w:val="24"/>
              </w:rPr>
              <w:t>1,00</w:t>
            </w:r>
          </w:p>
        </w:tc>
      </w:tr>
      <w:tr w:rsidR="008B35E8" w:rsidTr="0021040B">
        <w:trPr>
          <w:trHeight w:val="317"/>
          <w:jc w:val="center"/>
        </w:trPr>
        <w:tc>
          <w:tcPr>
            <w:tcW w:w="1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35E8" w:rsidRDefault="008B35E8" w:rsidP="008B35E8">
            <w:pPr>
              <w:spacing w:line="256" w:lineRule="auto"/>
              <w:ind w:right="102"/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  <w:p w:rsidR="008B35E8" w:rsidRDefault="008B35E8" w:rsidP="008B35E8">
            <w:pPr>
              <w:spacing w:line="256" w:lineRule="auto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35E8" w:rsidRDefault="008B35E8" w:rsidP="008B35E8">
            <w:pPr>
              <w:spacing w:line="256" w:lineRule="auto"/>
              <w:jc w:val="center"/>
              <w:rPr>
                <w:b/>
                <w:color w:val="000000"/>
                <w:szCs w:val="24"/>
              </w:rPr>
            </w:pPr>
            <w:r w:rsidRPr="00797411">
              <w:rPr>
                <w:b/>
                <w:color w:val="000000"/>
                <w:szCs w:val="24"/>
              </w:rPr>
              <w:t>4</w:t>
            </w:r>
            <w:r w:rsidR="003C5DC0">
              <w:rPr>
                <w:b/>
                <w:color w:val="000000"/>
                <w:szCs w:val="24"/>
              </w:rPr>
              <w:t xml:space="preserve"> </w:t>
            </w:r>
            <w:r w:rsidRPr="00797411">
              <w:rPr>
                <w:b/>
                <w:color w:val="000000"/>
                <w:szCs w:val="24"/>
              </w:rPr>
              <w:t>402,53</w:t>
            </w:r>
          </w:p>
        </w:tc>
      </w:tr>
    </w:tbl>
    <w:p w:rsidR="00AE55F7" w:rsidRDefault="00E70510" w:rsidP="00E70510">
      <w:pPr>
        <w:jc w:val="center"/>
      </w:pPr>
      <w:r>
        <w:t>___________________</w:t>
      </w:r>
      <w:r w:rsidR="0055166C">
        <w:t>__________</w:t>
      </w:r>
    </w:p>
    <w:sectPr w:rsidR="00AE55F7" w:rsidSect="0058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41" w:rsidRDefault="00274041" w:rsidP="00580F3F">
      <w:r>
        <w:separator/>
      </w:r>
    </w:p>
  </w:endnote>
  <w:endnote w:type="continuationSeparator" w:id="0">
    <w:p w:rsidR="00274041" w:rsidRDefault="00274041" w:rsidP="0058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41" w:rsidRDefault="00274041" w:rsidP="00580F3F">
      <w:r>
        <w:separator/>
      </w:r>
    </w:p>
  </w:footnote>
  <w:footnote w:type="continuationSeparator" w:id="0">
    <w:p w:rsidR="00274041" w:rsidRDefault="00274041" w:rsidP="0058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  <w:r>
      <w:tab/>
      <w:t xml:space="preserve">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0"/>
    <w:rsid w:val="001E3D64"/>
    <w:rsid w:val="001F5316"/>
    <w:rsid w:val="0021040B"/>
    <w:rsid w:val="00274041"/>
    <w:rsid w:val="002C7717"/>
    <w:rsid w:val="0034247F"/>
    <w:rsid w:val="003626B3"/>
    <w:rsid w:val="003C5DC0"/>
    <w:rsid w:val="00400EFC"/>
    <w:rsid w:val="004373B0"/>
    <w:rsid w:val="004C25FE"/>
    <w:rsid w:val="0055166C"/>
    <w:rsid w:val="0057303C"/>
    <w:rsid w:val="00580F3F"/>
    <w:rsid w:val="00596510"/>
    <w:rsid w:val="005B13B5"/>
    <w:rsid w:val="005D2FDF"/>
    <w:rsid w:val="006658CE"/>
    <w:rsid w:val="006913C8"/>
    <w:rsid w:val="006A6A14"/>
    <w:rsid w:val="006F2916"/>
    <w:rsid w:val="00707365"/>
    <w:rsid w:val="007156F4"/>
    <w:rsid w:val="0075038E"/>
    <w:rsid w:val="00781239"/>
    <w:rsid w:val="007E235D"/>
    <w:rsid w:val="008B35E8"/>
    <w:rsid w:val="00A842C3"/>
    <w:rsid w:val="00AE55F7"/>
    <w:rsid w:val="00C0091A"/>
    <w:rsid w:val="00C47FB4"/>
    <w:rsid w:val="00C82A82"/>
    <w:rsid w:val="00CB70CA"/>
    <w:rsid w:val="00D500A9"/>
    <w:rsid w:val="00D77B62"/>
    <w:rsid w:val="00E70510"/>
    <w:rsid w:val="00ED068E"/>
    <w:rsid w:val="00EE7709"/>
    <w:rsid w:val="00F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801D"/>
  <w15:chartTrackingRefBased/>
  <w15:docId w15:val="{6AC5A9B1-F29C-47B9-A995-F50984D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5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nhideWhenUsed/>
    <w:rsid w:val="00580F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B35E8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B35E8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E1473-B8E8-4550-B529-B7C4B8267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46440-1C24-43D9-B0AA-EF339E7B1A38}"/>
</file>

<file path=customXml/itemProps3.xml><?xml version="1.0" encoding="utf-8"?>
<ds:datastoreItem xmlns:ds="http://schemas.openxmlformats.org/officeDocument/2006/customXml" ds:itemID="{BDB83301-F819-461F-B4A1-106A3F9241C4}"/>
</file>

<file path=customXml/itemProps4.xml><?xml version="1.0" encoding="utf-8"?>
<ds:datastoreItem xmlns:ds="http://schemas.openxmlformats.org/officeDocument/2006/customXml" ds:itemID="{64E295AA-6ABD-435A-9BE6-E44E1149C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2021-08-26T06:15:00Z</dcterms:created>
  <dc:creator>Jablonskienė Rūta</dc:creator>
  <cp:lastModifiedBy>Jablonskienė Rūta</cp:lastModifiedBy>
  <dcterms:modified xsi:type="dcterms:W3CDTF">2021-09-01T12:10:00Z</dcterms:modified>
  <cp:revision>8</cp:revision>
  <dc:title>8308d0ac-b42b-463c-a1fa-5a538bddae8c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