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F4F349" w14:textId="77777777" w:rsidR="00616846" w:rsidRPr="00616846" w:rsidRDefault="00616846" w:rsidP="00616846">
      <w:pPr>
        <w:spacing w:after="0" w:line="240" w:lineRule="auto"/>
        <w:ind w:left="6804"/>
        <w:rPr>
          <w:rFonts w:ascii="Times New Roman" w:hAnsi="Times New Roman"/>
          <w:b/>
          <w:sz w:val="24"/>
          <w:szCs w:val="24"/>
        </w:rPr>
      </w:pPr>
      <w:r w:rsidRPr="00616846">
        <w:rPr>
          <w:rFonts w:ascii="Times New Roman" w:hAnsi="Times New Roman"/>
          <w:b/>
          <w:sz w:val="24"/>
          <w:szCs w:val="24"/>
        </w:rPr>
        <w:t>Projekto</w:t>
      </w:r>
      <w:r w:rsidRPr="00616846">
        <w:rPr>
          <w:rFonts w:ascii="Times New Roman" w:hAnsi="Times New Roman"/>
          <w:b/>
          <w:sz w:val="24"/>
          <w:szCs w:val="24"/>
        </w:rPr>
        <w:br/>
        <w:t>lyginamasis variantas</w:t>
      </w:r>
    </w:p>
    <w:p w14:paraId="02261A94" w14:textId="77777777" w:rsidR="00616846" w:rsidRPr="00616846" w:rsidRDefault="00616846" w:rsidP="00616846">
      <w:pPr>
        <w:spacing w:after="0" w:line="240" w:lineRule="auto"/>
        <w:rPr>
          <w:rFonts w:ascii="Times New Roman" w:hAnsi="Times New Roman"/>
          <w:bCs/>
          <w:sz w:val="24"/>
          <w:szCs w:val="24"/>
        </w:rPr>
      </w:pPr>
    </w:p>
    <w:p w14:paraId="0AD65831" w14:textId="77777777" w:rsidR="00616846" w:rsidRPr="00BA63A4" w:rsidRDefault="00616846" w:rsidP="00EE087F">
      <w:pPr>
        <w:tabs>
          <w:tab w:val="left" w:pos="9356"/>
        </w:tabs>
        <w:spacing w:after="0" w:line="240" w:lineRule="auto"/>
        <w:jc w:val="center"/>
        <w:rPr>
          <w:rFonts w:ascii="Times New Roman" w:hAnsi="Times New Roman"/>
          <w:b/>
          <w:caps/>
          <w:sz w:val="24"/>
          <w:szCs w:val="24"/>
        </w:rPr>
      </w:pPr>
      <w:r w:rsidRPr="00380611">
        <w:rPr>
          <w:rFonts w:ascii="Times New Roman" w:hAnsi="Times New Roman"/>
          <w:b/>
          <w:caps/>
          <w:sz w:val="24"/>
          <w:szCs w:val="24"/>
        </w:rPr>
        <w:t>Lietuvos Respublikos</w:t>
      </w:r>
      <w:r w:rsidRPr="00380611">
        <w:rPr>
          <w:rFonts w:ascii="Times New Roman" w:hAnsi="Times New Roman"/>
          <w:b/>
          <w:caps/>
          <w:sz w:val="24"/>
          <w:szCs w:val="24"/>
        </w:rPr>
        <w:br/>
      </w:r>
      <w:r w:rsidR="002D0A49">
        <w:rPr>
          <w:rFonts w:ascii="Times New Roman" w:hAnsi="Times New Roman"/>
          <w:b/>
          <w:caps/>
          <w:sz w:val="24"/>
          <w:szCs w:val="24"/>
        </w:rPr>
        <w:t>elektros energetikos</w:t>
      </w:r>
      <w:r w:rsidR="00BA63A4" w:rsidRPr="00380611">
        <w:rPr>
          <w:rFonts w:ascii="Times New Roman" w:hAnsi="Times New Roman"/>
          <w:b/>
          <w:caps/>
          <w:sz w:val="24"/>
          <w:szCs w:val="24"/>
        </w:rPr>
        <w:t xml:space="preserve"> įstatymo Nr. </w:t>
      </w:r>
      <w:r w:rsidR="002D0A49">
        <w:rPr>
          <w:rFonts w:ascii="Times New Roman" w:hAnsi="Times New Roman"/>
          <w:b/>
          <w:caps/>
          <w:sz w:val="24"/>
          <w:szCs w:val="24"/>
        </w:rPr>
        <w:t>VIII-1881</w:t>
      </w:r>
      <w:r w:rsidR="00D7118E">
        <w:rPr>
          <w:rFonts w:ascii="Times New Roman" w:hAnsi="Times New Roman"/>
          <w:b/>
          <w:caps/>
          <w:sz w:val="24"/>
          <w:szCs w:val="24"/>
        </w:rPr>
        <w:t xml:space="preserve"> 2</w:t>
      </w:r>
      <w:r w:rsidR="001E0926">
        <w:rPr>
          <w:rFonts w:ascii="Times New Roman" w:hAnsi="Times New Roman"/>
          <w:b/>
          <w:caps/>
          <w:sz w:val="24"/>
          <w:szCs w:val="24"/>
        </w:rPr>
        <w:t>,</w:t>
      </w:r>
      <w:r w:rsidR="0020311E">
        <w:rPr>
          <w:rFonts w:ascii="Times New Roman" w:hAnsi="Times New Roman"/>
          <w:b/>
          <w:caps/>
          <w:sz w:val="24"/>
          <w:szCs w:val="24"/>
        </w:rPr>
        <w:t xml:space="preserve"> 7,</w:t>
      </w:r>
      <w:r w:rsidR="00B64FD9">
        <w:rPr>
          <w:rFonts w:ascii="Times New Roman" w:hAnsi="Times New Roman"/>
          <w:b/>
          <w:caps/>
          <w:sz w:val="24"/>
          <w:szCs w:val="24"/>
        </w:rPr>
        <w:t xml:space="preserve"> 9,</w:t>
      </w:r>
      <w:r w:rsidR="006570FD">
        <w:rPr>
          <w:rFonts w:ascii="Times New Roman" w:hAnsi="Times New Roman"/>
          <w:b/>
          <w:caps/>
          <w:sz w:val="24"/>
          <w:szCs w:val="24"/>
        </w:rPr>
        <w:t xml:space="preserve"> </w:t>
      </w:r>
      <w:r w:rsidR="00F57190">
        <w:rPr>
          <w:rFonts w:ascii="Times New Roman" w:hAnsi="Times New Roman"/>
          <w:b/>
          <w:caps/>
          <w:sz w:val="24"/>
          <w:szCs w:val="24"/>
        </w:rPr>
        <w:t>56</w:t>
      </w:r>
      <w:r w:rsidR="007372FC">
        <w:rPr>
          <w:rFonts w:ascii="Times New Roman" w:hAnsi="Times New Roman"/>
          <w:b/>
          <w:caps/>
          <w:sz w:val="24"/>
          <w:szCs w:val="24"/>
        </w:rPr>
        <w:t>,</w:t>
      </w:r>
      <w:r w:rsidR="00CD0268">
        <w:rPr>
          <w:rFonts w:ascii="Times New Roman" w:hAnsi="Times New Roman"/>
          <w:b/>
          <w:caps/>
          <w:sz w:val="24"/>
          <w:szCs w:val="24"/>
        </w:rPr>
        <w:t xml:space="preserve"> 67</w:t>
      </w:r>
      <w:r w:rsidR="00550D86">
        <w:rPr>
          <w:rFonts w:ascii="Times New Roman" w:hAnsi="Times New Roman"/>
          <w:b/>
          <w:caps/>
          <w:sz w:val="24"/>
          <w:szCs w:val="24"/>
        </w:rPr>
        <w:t xml:space="preserve"> </w:t>
      </w:r>
      <w:r w:rsidR="001E0926">
        <w:rPr>
          <w:rFonts w:ascii="Times New Roman" w:hAnsi="Times New Roman"/>
          <w:b/>
          <w:caps/>
          <w:sz w:val="24"/>
          <w:szCs w:val="24"/>
        </w:rPr>
        <w:t xml:space="preserve">ir 69 </w:t>
      </w:r>
      <w:r w:rsidR="00550D86">
        <w:rPr>
          <w:rFonts w:ascii="Times New Roman" w:hAnsi="Times New Roman"/>
          <w:b/>
          <w:caps/>
          <w:sz w:val="24"/>
          <w:szCs w:val="24"/>
        </w:rPr>
        <w:t xml:space="preserve">Straipsnių </w:t>
      </w:r>
      <w:r w:rsidR="00BA63A4" w:rsidRPr="0029474F">
        <w:rPr>
          <w:rFonts w:ascii="Times New Roman" w:hAnsi="Times New Roman"/>
          <w:b/>
          <w:caps/>
          <w:sz w:val="24"/>
          <w:szCs w:val="24"/>
        </w:rPr>
        <w:t>pakeitimo</w:t>
      </w:r>
      <w:r w:rsidR="00D5163D">
        <w:rPr>
          <w:rFonts w:ascii="Times New Roman" w:hAnsi="Times New Roman"/>
          <w:b/>
          <w:caps/>
          <w:sz w:val="24"/>
          <w:szCs w:val="24"/>
        </w:rPr>
        <w:t xml:space="preserve"> ir įstatymo papildymo septintuoju</w:t>
      </w:r>
      <w:r w:rsidR="00D5163D" w:rsidRPr="00D5163D">
        <w:rPr>
          <w:rFonts w:ascii="Times New Roman" w:hAnsi="Times New Roman"/>
          <w:b/>
          <w:caps/>
          <w:sz w:val="24"/>
          <w:szCs w:val="24"/>
          <w:vertAlign w:val="superscript"/>
        </w:rPr>
        <w:t>1</w:t>
      </w:r>
      <w:r w:rsidR="00D5163D">
        <w:rPr>
          <w:rFonts w:ascii="Times New Roman" w:hAnsi="Times New Roman"/>
          <w:b/>
          <w:caps/>
          <w:sz w:val="24"/>
          <w:szCs w:val="24"/>
        </w:rPr>
        <w:t xml:space="preserve"> skirsniu</w:t>
      </w:r>
      <w:r w:rsidR="00BA63A4" w:rsidRPr="00380611">
        <w:rPr>
          <w:rFonts w:ascii="Times New Roman" w:hAnsi="Times New Roman"/>
          <w:b/>
          <w:caps/>
          <w:sz w:val="24"/>
          <w:szCs w:val="24"/>
        </w:rPr>
        <w:br/>
        <w:t>įstatymas</w:t>
      </w:r>
    </w:p>
    <w:p w14:paraId="5C01FAA9" w14:textId="77777777" w:rsidR="00616846" w:rsidRDefault="00616846" w:rsidP="00616846">
      <w:pPr>
        <w:spacing w:after="0" w:line="240" w:lineRule="auto"/>
        <w:rPr>
          <w:rFonts w:ascii="Times New Roman" w:hAnsi="Times New Roman"/>
          <w:bCs/>
          <w:sz w:val="24"/>
          <w:szCs w:val="24"/>
        </w:rPr>
      </w:pPr>
    </w:p>
    <w:p w14:paraId="52FA1254" w14:textId="77777777" w:rsidR="00BA63A4" w:rsidRDefault="006E6E0E" w:rsidP="00BA63A4">
      <w:pPr>
        <w:spacing w:after="0" w:line="240" w:lineRule="auto"/>
        <w:jc w:val="center"/>
        <w:rPr>
          <w:rFonts w:ascii="Times New Roman" w:hAnsi="Times New Roman"/>
          <w:bCs/>
          <w:sz w:val="24"/>
          <w:szCs w:val="24"/>
        </w:rPr>
      </w:pPr>
      <w:r w:rsidRPr="006E6E0E">
        <w:rPr>
          <w:rFonts w:ascii="Times New Roman" w:hAnsi="Times New Roman"/>
          <w:bCs/>
          <w:sz w:val="24"/>
          <w:szCs w:val="24"/>
        </w:rPr>
        <w:t>202</w:t>
      </w:r>
      <w:r w:rsidR="00644669">
        <w:rPr>
          <w:rFonts w:ascii="Times New Roman" w:hAnsi="Times New Roman"/>
          <w:bCs/>
          <w:sz w:val="24"/>
          <w:szCs w:val="24"/>
        </w:rPr>
        <w:t>1</w:t>
      </w:r>
      <w:r w:rsidRPr="006E6E0E">
        <w:rPr>
          <w:rFonts w:ascii="Times New Roman" w:hAnsi="Times New Roman"/>
          <w:bCs/>
          <w:sz w:val="24"/>
          <w:szCs w:val="24"/>
        </w:rPr>
        <w:t xml:space="preserve"> m.</w:t>
      </w:r>
      <w:r>
        <w:rPr>
          <w:rFonts w:ascii="Times New Roman" w:hAnsi="Times New Roman"/>
          <w:bCs/>
          <w:sz w:val="24"/>
          <w:szCs w:val="24"/>
        </w:rPr>
        <w:t xml:space="preserve">                     </w:t>
      </w:r>
      <w:r w:rsidRPr="006E6E0E">
        <w:rPr>
          <w:rFonts w:ascii="Times New Roman" w:hAnsi="Times New Roman"/>
          <w:bCs/>
          <w:sz w:val="24"/>
          <w:szCs w:val="24"/>
        </w:rPr>
        <w:t xml:space="preserve"> d.</w:t>
      </w:r>
      <w:r>
        <w:rPr>
          <w:rFonts w:ascii="Times New Roman" w:hAnsi="Times New Roman"/>
          <w:bCs/>
          <w:sz w:val="24"/>
          <w:szCs w:val="24"/>
        </w:rPr>
        <w:t xml:space="preserve"> </w:t>
      </w:r>
      <w:r w:rsidR="00BA63A4">
        <w:rPr>
          <w:rFonts w:ascii="Times New Roman" w:hAnsi="Times New Roman"/>
          <w:bCs/>
          <w:sz w:val="24"/>
          <w:szCs w:val="24"/>
        </w:rPr>
        <w:t>Nr.</w:t>
      </w:r>
      <w:r>
        <w:rPr>
          <w:rFonts w:ascii="Times New Roman" w:hAnsi="Times New Roman"/>
          <w:bCs/>
          <w:sz w:val="24"/>
          <w:szCs w:val="24"/>
        </w:rPr>
        <w:t xml:space="preserve"> </w:t>
      </w:r>
    </w:p>
    <w:p w14:paraId="5E9E157A" w14:textId="77777777" w:rsidR="00BA63A4" w:rsidRPr="00616846" w:rsidRDefault="00BA63A4" w:rsidP="00BA63A4">
      <w:pPr>
        <w:spacing w:after="0" w:line="240" w:lineRule="auto"/>
        <w:jc w:val="center"/>
        <w:rPr>
          <w:rFonts w:ascii="Times New Roman" w:hAnsi="Times New Roman"/>
          <w:bCs/>
          <w:sz w:val="24"/>
          <w:szCs w:val="24"/>
        </w:rPr>
      </w:pPr>
      <w:r>
        <w:rPr>
          <w:rFonts w:ascii="Times New Roman" w:hAnsi="Times New Roman"/>
          <w:bCs/>
          <w:sz w:val="24"/>
          <w:szCs w:val="24"/>
        </w:rPr>
        <w:t>Vilnius</w:t>
      </w:r>
    </w:p>
    <w:p w14:paraId="71AAD7E9" w14:textId="77777777" w:rsidR="00616846" w:rsidRDefault="00616846" w:rsidP="00640A63">
      <w:pPr>
        <w:spacing w:after="0" w:line="240" w:lineRule="auto"/>
        <w:jc w:val="both"/>
        <w:rPr>
          <w:rFonts w:ascii="Times New Roman" w:hAnsi="Times New Roman"/>
          <w:bCs/>
          <w:sz w:val="24"/>
          <w:szCs w:val="24"/>
        </w:rPr>
      </w:pPr>
    </w:p>
    <w:p w14:paraId="422A09BE" w14:textId="77777777" w:rsidR="002D0A49" w:rsidRPr="002D0A49" w:rsidRDefault="002D0A49" w:rsidP="00A606AA">
      <w:pPr>
        <w:spacing w:after="0" w:line="240" w:lineRule="auto"/>
        <w:ind w:firstLine="709"/>
        <w:jc w:val="both"/>
        <w:rPr>
          <w:rFonts w:ascii="Times New Roman" w:hAnsi="Times New Roman"/>
          <w:b/>
          <w:sz w:val="24"/>
          <w:szCs w:val="24"/>
        </w:rPr>
      </w:pPr>
      <w:r w:rsidRPr="002D0A49">
        <w:rPr>
          <w:rFonts w:ascii="Times New Roman" w:hAnsi="Times New Roman"/>
          <w:b/>
          <w:sz w:val="24"/>
          <w:szCs w:val="24"/>
        </w:rPr>
        <w:t xml:space="preserve">1 straipsnis. </w:t>
      </w:r>
      <w:r>
        <w:rPr>
          <w:rFonts w:ascii="Times New Roman" w:hAnsi="Times New Roman"/>
          <w:b/>
          <w:sz w:val="24"/>
          <w:szCs w:val="24"/>
        </w:rPr>
        <w:t>2 straipsnio pakeitimas</w:t>
      </w:r>
    </w:p>
    <w:p w14:paraId="61C4A0DA" w14:textId="77777777" w:rsidR="00F648EA" w:rsidRPr="007C75F4" w:rsidRDefault="00F648EA" w:rsidP="00F648EA">
      <w:pPr>
        <w:spacing w:after="0" w:line="240" w:lineRule="auto"/>
        <w:ind w:firstLine="709"/>
        <w:jc w:val="both"/>
        <w:rPr>
          <w:rFonts w:ascii="Arial" w:hAnsi="Arial" w:cs="Arial"/>
          <w:color w:val="000000"/>
          <w:sz w:val="20"/>
          <w:szCs w:val="20"/>
          <w:lang w:eastAsia="en-GB"/>
        </w:rPr>
      </w:pPr>
      <w:r>
        <w:rPr>
          <w:rFonts w:ascii="Times New Roman" w:hAnsi="Times New Roman"/>
          <w:color w:val="000000"/>
          <w:sz w:val="24"/>
          <w:szCs w:val="24"/>
          <w:lang w:eastAsia="en-GB"/>
        </w:rPr>
        <w:t>1</w:t>
      </w:r>
      <w:r w:rsidRPr="00F648EA">
        <w:rPr>
          <w:rFonts w:ascii="Times New Roman" w:hAnsi="Times New Roman"/>
          <w:color w:val="000000"/>
          <w:sz w:val="24"/>
          <w:szCs w:val="24"/>
          <w:lang w:eastAsia="en-GB"/>
        </w:rPr>
        <w:t>. Pakeisti 2 straipsnio 5 dalį ir ją išdėstyti taip:</w:t>
      </w:r>
    </w:p>
    <w:p w14:paraId="4F5BBB70" w14:textId="77777777" w:rsidR="00F648EA" w:rsidRDefault="00F648EA" w:rsidP="00A606AA">
      <w:pPr>
        <w:spacing w:after="0" w:line="240" w:lineRule="auto"/>
        <w:ind w:firstLine="709"/>
        <w:jc w:val="both"/>
        <w:rPr>
          <w:rFonts w:ascii="Times New Roman" w:hAnsi="Times New Roman"/>
          <w:bCs/>
          <w:sz w:val="24"/>
          <w:szCs w:val="24"/>
        </w:rPr>
      </w:pPr>
      <w:bookmarkStart w:id="0" w:name="_Hlk63073973"/>
      <w:r w:rsidRPr="00F648EA">
        <w:rPr>
          <w:rFonts w:ascii="Times New Roman" w:hAnsi="Times New Roman"/>
          <w:color w:val="000000"/>
          <w:sz w:val="24"/>
          <w:szCs w:val="24"/>
          <w:lang w:eastAsia="en-GB"/>
        </w:rPr>
        <w:t>„5</w:t>
      </w:r>
      <w:r>
        <w:rPr>
          <w:rFonts w:ascii="Times New Roman" w:hAnsi="Times New Roman"/>
          <w:color w:val="000000"/>
          <w:sz w:val="24"/>
          <w:szCs w:val="24"/>
          <w:lang w:eastAsia="en-GB"/>
        </w:rPr>
        <w:t xml:space="preserve">. </w:t>
      </w:r>
      <w:r w:rsidRPr="00F648EA">
        <w:rPr>
          <w:rFonts w:ascii="Times New Roman" w:hAnsi="Times New Roman"/>
          <w:color w:val="000000"/>
          <w:sz w:val="24"/>
          <w:szCs w:val="24"/>
          <w:lang w:eastAsia="en-GB"/>
        </w:rPr>
        <w:t>Elektros energetikos įmonė – asmuo, kuris</w:t>
      </w:r>
      <w:r>
        <w:rPr>
          <w:rFonts w:ascii="Times New Roman" w:hAnsi="Times New Roman"/>
          <w:color w:val="000000"/>
          <w:sz w:val="24"/>
          <w:szCs w:val="24"/>
          <w:lang w:eastAsia="en-GB"/>
        </w:rPr>
        <w:t xml:space="preserve"> </w:t>
      </w:r>
      <w:r w:rsidRPr="00F648EA">
        <w:rPr>
          <w:rFonts w:ascii="Times New Roman" w:hAnsi="Times New Roman"/>
          <w:strike/>
          <w:color w:val="000000"/>
          <w:sz w:val="24"/>
          <w:szCs w:val="24"/>
          <w:lang w:eastAsia="en-GB"/>
        </w:rPr>
        <w:t>verčiasi</w:t>
      </w:r>
      <w:r>
        <w:rPr>
          <w:rFonts w:ascii="Times New Roman" w:hAnsi="Times New Roman"/>
          <w:color w:val="000000"/>
          <w:sz w:val="24"/>
          <w:szCs w:val="24"/>
          <w:lang w:eastAsia="en-GB"/>
        </w:rPr>
        <w:t xml:space="preserve"> </w:t>
      </w:r>
      <w:r w:rsidRPr="00F648EA">
        <w:rPr>
          <w:rFonts w:ascii="Times New Roman" w:hAnsi="Times New Roman"/>
          <w:b/>
          <w:bCs/>
          <w:color w:val="000000"/>
          <w:sz w:val="24"/>
          <w:szCs w:val="24"/>
          <w:lang w:eastAsia="en-GB"/>
        </w:rPr>
        <w:t>vykdo</w:t>
      </w:r>
      <w:r>
        <w:rPr>
          <w:rFonts w:ascii="Times New Roman" w:hAnsi="Times New Roman"/>
          <w:color w:val="000000"/>
          <w:sz w:val="24"/>
          <w:szCs w:val="24"/>
          <w:lang w:eastAsia="en-GB"/>
        </w:rPr>
        <w:t xml:space="preserve"> </w:t>
      </w:r>
      <w:r w:rsidRPr="00F648EA">
        <w:rPr>
          <w:rFonts w:ascii="Times New Roman" w:hAnsi="Times New Roman"/>
          <w:color w:val="000000"/>
          <w:sz w:val="24"/>
          <w:szCs w:val="24"/>
          <w:lang w:eastAsia="en-GB"/>
        </w:rPr>
        <w:t>bent</w:t>
      </w:r>
      <w:r>
        <w:rPr>
          <w:rFonts w:ascii="Times New Roman" w:hAnsi="Times New Roman"/>
          <w:color w:val="000000"/>
          <w:sz w:val="24"/>
          <w:szCs w:val="24"/>
          <w:lang w:eastAsia="en-GB"/>
        </w:rPr>
        <w:t xml:space="preserve"> </w:t>
      </w:r>
      <w:r w:rsidRPr="00F648EA">
        <w:rPr>
          <w:rFonts w:ascii="Times New Roman" w:hAnsi="Times New Roman"/>
          <w:strike/>
          <w:color w:val="000000"/>
          <w:sz w:val="24"/>
          <w:szCs w:val="24"/>
          <w:lang w:eastAsia="en-GB"/>
        </w:rPr>
        <w:t>viena</w:t>
      </w:r>
      <w:r>
        <w:rPr>
          <w:rFonts w:ascii="Times New Roman" w:hAnsi="Times New Roman"/>
          <w:color w:val="000000"/>
          <w:sz w:val="24"/>
          <w:szCs w:val="24"/>
          <w:lang w:eastAsia="en-GB"/>
        </w:rPr>
        <w:t xml:space="preserve"> </w:t>
      </w:r>
      <w:r w:rsidRPr="00F648EA">
        <w:rPr>
          <w:rFonts w:ascii="Times New Roman" w:hAnsi="Times New Roman"/>
          <w:b/>
          <w:bCs/>
          <w:color w:val="000000"/>
          <w:sz w:val="24"/>
          <w:szCs w:val="24"/>
          <w:lang w:eastAsia="en-GB"/>
        </w:rPr>
        <w:t>vieną</w:t>
      </w:r>
      <w:r>
        <w:rPr>
          <w:rFonts w:ascii="Times New Roman" w:hAnsi="Times New Roman"/>
          <w:color w:val="000000"/>
          <w:sz w:val="24"/>
          <w:szCs w:val="24"/>
          <w:lang w:eastAsia="en-GB"/>
        </w:rPr>
        <w:t xml:space="preserve"> </w:t>
      </w:r>
      <w:r w:rsidRPr="00F648EA">
        <w:rPr>
          <w:rFonts w:ascii="Times New Roman" w:hAnsi="Times New Roman"/>
          <w:color w:val="000000"/>
          <w:sz w:val="24"/>
          <w:szCs w:val="24"/>
          <w:lang w:eastAsia="en-GB"/>
        </w:rPr>
        <w:t>iš šių</w:t>
      </w:r>
      <w:r>
        <w:rPr>
          <w:rFonts w:ascii="Times New Roman" w:hAnsi="Times New Roman"/>
          <w:color w:val="000000"/>
          <w:sz w:val="24"/>
          <w:szCs w:val="24"/>
          <w:lang w:eastAsia="en-GB"/>
        </w:rPr>
        <w:t xml:space="preserve"> </w:t>
      </w:r>
      <w:r w:rsidRPr="00F648EA">
        <w:rPr>
          <w:rFonts w:ascii="Times New Roman" w:hAnsi="Times New Roman"/>
          <w:strike/>
          <w:color w:val="000000"/>
          <w:sz w:val="24"/>
          <w:szCs w:val="24"/>
          <w:lang w:eastAsia="en-GB"/>
        </w:rPr>
        <w:t>veiklos rūšių</w:t>
      </w:r>
      <w:r w:rsidRPr="00F648EA">
        <w:rPr>
          <w:rFonts w:ascii="Times New Roman" w:hAnsi="Times New Roman"/>
          <w:color w:val="000000"/>
          <w:sz w:val="24"/>
          <w:szCs w:val="24"/>
          <w:lang w:eastAsia="en-GB"/>
        </w:rPr>
        <w:t xml:space="preserve"> </w:t>
      </w:r>
      <w:r>
        <w:rPr>
          <w:rFonts w:ascii="Times New Roman" w:hAnsi="Times New Roman"/>
          <w:b/>
          <w:bCs/>
          <w:color w:val="000000"/>
          <w:sz w:val="24"/>
          <w:szCs w:val="24"/>
          <w:lang w:eastAsia="en-GB"/>
        </w:rPr>
        <w:t>veiklų</w:t>
      </w:r>
      <w:r w:rsidRPr="00F648EA">
        <w:rPr>
          <w:rFonts w:ascii="Times New Roman" w:hAnsi="Times New Roman"/>
          <w:color w:val="000000"/>
          <w:sz w:val="24"/>
          <w:szCs w:val="24"/>
          <w:lang w:eastAsia="en-GB"/>
        </w:rPr>
        <w:t>: elektros energijos gamybos, perdavimo, skirstymo,</w:t>
      </w:r>
      <w:r>
        <w:rPr>
          <w:rFonts w:ascii="Times New Roman" w:hAnsi="Times New Roman"/>
          <w:color w:val="000000"/>
          <w:sz w:val="24"/>
          <w:szCs w:val="24"/>
          <w:lang w:eastAsia="en-GB"/>
        </w:rPr>
        <w:t xml:space="preserve"> </w:t>
      </w:r>
      <w:r w:rsidRPr="00F648EA">
        <w:rPr>
          <w:rFonts w:ascii="Times New Roman" w:hAnsi="Times New Roman"/>
          <w:b/>
          <w:bCs/>
          <w:color w:val="000000"/>
          <w:sz w:val="24"/>
          <w:szCs w:val="24"/>
          <w:lang w:eastAsia="en-GB"/>
        </w:rPr>
        <w:t>kaupimo</w:t>
      </w:r>
      <w:r w:rsidRPr="00F648EA">
        <w:rPr>
          <w:rFonts w:ascii="Times New Roman" w:hAnsi="Times New Roman"/>
          <w:color w:val="000000"/>
          <w:sz w:val="24"/>
          <w:szCs w:val="24"/>
          <w:lang w:eastAsia="en-GB"/>
        </w:rPr>
        <w:t>,</w:t>
      </w:r>
      <w:r>
        <w:rPr>
          <w:rFonts w:ascii="Times New Roman" w:hAnsi="Times New Roman"/>
          <w:color w:val="000000"/>
          <w:sz w:val="24"/>
          <w:szCs w:val="24"/>
          <w:lang w:eastAsia="en-GB"/>
        </w:rPr>
        <w:t xml:space="preserve"> </w:t>
      </w:r>
      <w:r w:rsidRPr="00F648EA">
        <w:rPr>
          <w:rFonts w:ascii="Times New Roman" w:hAnsi="Times New Roman"/>
          <w:b/>
          <w:bCs/>
          <w:color w:val="000000"/>
          <w:sz w:val="24"/>
          <w:szCs w:val="24"/>
          <w:lang w:eastAsia="en-GB"/>
        </w:rPr>
        <w:t>tiekimo</w:t>
      </w:r>
      <w:r w:rsidRPr="00F648EA">
        <w:rPr>
          <w:rFonts w:ascii="Times New Roman" w:hAnsi="Times New Roman"/>
          <w:color w:val="000000"/>
          <w:sz w:val="24"/>
          <w:szCs w:val="24"/>
          <w:lang w:eastAsia="en-GB"/>
        </w:rPr>
        <w:t>,</w:t>
      </w:r>
      <w:r>
        <w:rPr>
          <w:rFonts w:ascii="Times New Roman" w:hAnsi="Times New Roman"/>
          <w:color w:val="000000"/>
          <w:sz w:val="24"/>
          <w:szCs w:val="24"/>
          <w:lang w:eastAsia="en-GB"/>
        </w:rPr>
        <w:t xml:space="preserve"> </w:t>
      </w:r>
      <w:r w:rsidRPr="00F648EA">
        <w:rPr>
          <w:rFonts w:ascii="Times New Roman" w:hAnsi="Times New Roman"/>
          <w:b/>
          <w:bCs/>
          <w:color w:val="000000"/>
          <w:sz w:val="24"/>
          <w:szCs w:val="24"/>
          <w:lang w:eastAsia="en-GB"/>
        </w:rPr>
        <w:t>elektros energijos paklausos telkimo,</w:t>
      </w:r>
      <w:r>
        <w:rPr>
          <w:rFonts w:ascii="Times New Roman" w:hAnsi="Times New Roman"/>
          <w:b/>
          <w:bCs/>
          <w:color w:val="000000"/>
          <w:sz w:val="24"/>
          <w:szCs w:val="24"/>
          <w:lang w:eastAsia="en-GB"/>
        </w:rPr>
        <w:t xml:space="preserve"> </w:t>
      </w:r>
      <w:r w:rsidRPr="00F648EA">
        <w:rPr>
          <w:rFonts w:ascii="Times New Roman" w:hAnsi="Times New Roman"/>
          <w:strike/>
          <w:color w:val="000000"/>
          <w:sz w:val="24"/>
          <w:szCs w:val="24"/>
          <w:lang w:eastAsia="en-GB"/>
        </w:rPr>
        <w:t>tiekimo veikla</w:t>
      </w:r>
      <w:r>
        <w:rPr>
          <w:rFonts w:ascii="Times New Roman" w:hAnsi="Times New Roman"/>
          <w:color w:val="000000"/>
          <w:sz w:val="24"/>
          <w:szCs w:val="24"/>
          <w:lang w:eastAsia="en-GB"/>
        </w:rPr>
        <w:t xml:space="preserve"> </w:t>
      </w:r>
      <w:r w:rsidRPr="00F648EA">
        <w:rPr>
          <w:rFonts w:ascii="Times New Roman" w:hAnsi="Times New Roman"/>
          <w:b/>
          <w:bCs/>
          <w:color w:val="000000"/>
          <w:sz w:val="24"/>
          <w:szCs w:val="24"/>
          <w:lang w:eastAsia="en-GB"/>
        </w:rPr>
        <w:t>elektros energijos pirkimo siekiant ją perparduoti,</w:t>
      </w:r>
      <w:r>
        <w:rPr>
          <w:rFonts w:ascii="Times New Roman" w:hAnsi="Times New Roman"/>
          <w:color w:val="000000"/>
          <w:sz w:val="24"/>
          <w:szCs w:val="24"/>
          <w:lang w:eastAsia="en-GB"/>
        </w:rPr>
        <w:t xml:space="preserve"> </w:t>
      </w:r>
      <w:r w:rsidRPr="00F648EA">
        <w:rPr>
          <w:rFonts w:ascii="Times New Roman" w:hAnsi="Times New Roman"/>
          <w:color w:val="000000"/>
          <w:sz w:val="24"/>
          <w:szCs w:val="24"/>
          <w:lang w:eastAsia="en-GB"/>
        </w:rPr>
        <w:t>ir yra atsakingas už susijusius su</w:t>
      </w:r>
      <w:r>
        <w:rPr>
          <w:rFonts w:ascii="Times New Roman" w:hAnsi="Times New Roman"/>
          <w:color w:val="000000"/>
          <w:sz w:val="24"/>
          <w:szCs w:val="24"/>
          <w:lang w:eastAsia="en-GB"/>
        </w:rPr>
        <w:t xml:space="preserve"> </w:t>
      </w:r>
      <w:r w:rsidRPr="00F648EA">
        <w:rPr>
          <w:rFonts w:ascii="Times New Roman" w:hAnsi="Times New Roman"/>
          <w:strike/>
          <w:color w:val="000000"/>
          <w:sz w:val="24"/>
          <w:szCs w:val="24"/>
          <w:lang w:eastAsia="en-GB"/>
        </w:rPr>
        <w:t>šių rūšių veikla</w:t>
      </w:r>
      <w:r w:rsidRPr="00F648EA">
        <w:rPr>
          <w:rFonts w:ascii="Times New Roman" w:hAnsi="Times New Roman"/>
          <w:color w:val="000000"/>
          <w:sz w:val="24"/>
          <w:szCs w:val="24"/>
          <w:lang w:eastAsia="en-GB"/>
        </w:rPr>
        <w:t xml:space="preserve"> </w:t>
      </w:r>
      <w:r w:rsidRPr="00F648EA">
        <w:rPr>
          <w:rFonts w:ascii="Times New Roman" w:hAnsi="Times New Roman"/>
          <w:b/>
          <w:bCs/>
          <w:color w:val="000000"/>
          <w:sz w:val="24"/>
          <w:szCs w:val="24"/>
          <w:lang w:eastAsia="en-GB"/>
        </w:rPr>
        <w:t>šiomis veiklomis</w:t>
      </w:r>
      <w:r w:rsidRPr="00F648EA">
        <w:rPr>
          <w:rFonts w:ascii="Times New Roman" w:hAnsi="Times New Roman"/>
          <w:color w:val="000000"/>
          <w:sz w:val="24"/>
          <w:szCs w:val="24"/>
          <w:lang w:eastAsia="en-GB"/>
        </w:rPr>
        <w:t xml:space="preserve"> komercinius, techninius ir (ar) eksploatavimo įpareigojimus.“</w:t>
      </w:r>
    </w:p>
    <w:bookmarkEnd w:id="0"/>
    <w:p w14:paraId="0D329547" w14:textId="77777777" w:rsidR="00CE2937" w:rsidRDefault="006570FD" w:rsidP="00A606AA">
      <w:pPr>
        <w:spacing w:after="0" w:line="240" w:lineRule="auto"/>
        <w:ind w:firstLine="709"/>
        <w:jc w:val="both"/>
        <w:rPr>
          <w:rFonts w:ascii="Times New Roman" w:hAnsi="Times New Roman"/>
          <w:bCs/>
          <w:sz w:val="24"/>
          <w:szCs w:val="24"/>
        </w:rPr>
      </w:pPr>
      <w:r>
        <w:rPr>
          <w:rFonts w:ascii="Times New Roman" w:hAnsi="Times New Roman"/>
          <w:bCs/>
          <w:sz w:val="24"/>
          <w:szCs w:val="24"/>
        </w:rPr>
        <w:t>2</w:t>
      </w:r>
      <w:r w:rsidR="0044716A">
        <w:rPr>
          <w:rFonts w:ascii="Times New Roman" w:hAnsi="Times New Roman"/>
          <w:bCs/>
          <w:sz w:val="24"/>
          <w:szCs w:val="24"/>
        </w:rPr>
        <w:t xml:space="preserve">. Papildyti 2 straipsnį </w:t>
      </w:r>
      <w:r w:rsidR="00C06688">
        <w:rPr>
          <w:rFonts w:ascii="Times New Roman" w:hAnsi="Times New Roman"/>
          <w:bCs/>
          <w:sz w:val="24"/>
          <w:szCs w:val="24"/>
        </w:rPr>
        <w:t xml:space="preserve">nauja </w:t>
      </w:r>
      <w:r w:rsidR="0044716A">
        <w:rPr>
          <w:rFonts w:ascii="Times New Roman" w:hAnsi="Times New Roman"/>
          <w:bCs/>
          <w:sz w:val="24"/>
          <w:szCs w:val="24"/>
        </w:rPr>
        <w:t>18</w:t>
      </w:r>
      <w:r w:rsidR="0044716A" w:rsidRPr="0044716A">
        <w:rPr>
          <w:rFonts w:ascii="Times New Roman" w:hAnsi="Times New Roman"/>
          <w:bCs/>
          <w:sz w:val="24"/>
          <w:szCs w:val="24"/>
          <w:vertAlign w:val="superscript"/>
        </w:rPr>
        <w:t>1</w:t>
      </w:r>
      <w:r w:rsidR="0044716A">
        <w:rPr>
          <w:rFonts w:ascii="Times New Roman" w:hAnsi="Times New Roman"/>
          <w:bCs/>
          <w:sz w:val="24"/>
          <w:szCs w:val="24"/>
        </w:rPr>
        <w:t xml:space="preserve"> dalimi:</w:t>
      </w:r>
    </w:p>
    <w:p w14:paraId="6895733F" w14:textId="77777777" w:rsidR="008A07FE" w:rsidRDefault="0044716A" w:rsidP="00A606AA">
      <w:pPr>
        <w:spacing w:after="0" w:line="240" w:lineRule="auto"/>
        <w:ind w:firstLine="709"/>
        <w:jc w:val="both"/>
        <w:rPr>
          <w:rFonts w:ascii="Times New Roman" w:hAnsi="Times New Roman"/>
          <w:bCs/>
          <w:sz w:val="24"/>
          <w:szCs w:val="24"/>
        </w:rPr>
      </w:pPr>
      <w:r>
        <w:rPr>
          <w:rFonts w:ascii="Times New Roman" w:hAnsi="Times New Roman"/>
          <w:bCs/>
          <w:sz w:val="24"/>
          <w:szCs w:val="24"/>
        </w:rPr>
        <w:t>„</w:t>
      </w:r>
      <w:r w:rsidRPr="0044716A">
        <w:rPr>
          <w:rFonts w:ascii="Times New Roman" w:hAnsi="Times New Roman"/>
          <w:b/>
          <w:sz w:val="24"/>
          <w:szCs w:val="24"/>
        </w:rPr>
        <w:t>18</w:t>
      </w:r>
      <w:r w:rsidRPr="0044716A">
        <w:rPr>
          <w:rFonts w:ascii="Times New Roman" w:hAnsi="Times New Roman"/>
          <w:b/>
          <w:sz w:val="24"/>
          <w:szCs w:val="24"/>
          <w:vertAlign w:val="superscript"/>
        </w:rPr>
        <w:t>1</w:t>
      </w:r>
      <w:r w:rsidRPr="0044716A">
        <w:rPr>
          <w:rFonts w:ascii="Times New Roman" w:hAnsi="Times New Roman"/>
          <w:b/>
          <w:sz w:val="24"/>
          <w:szCs w:val="24"/>
        </w:rPr>
        <w:t xml:space="preserve">. Energijos kaupimas – elektros </w:t>
      </w:r>
      <w:r w:rsidR="0098519D" w:rsidRPr="0098519D">
        <w:rPr>
          <w:rFonts w:ascii="Times New Roman" w:hAnsi="Times New Roman"/>
          <w:b/>
          <w:sz w:val="24"/>
          <w:szCs w:val="24"/>
        </w:rPr>
        <w:t>energijos galutinio naudojimo elektros energetikos sistemoje atidėjimas vėlesniam laikui, nei ji buvo pagaminta, arba elektros energijos pavertimas kitos formos energija ir tokios energijos laikymas, taip pat vėlesnis tokios energijos pavertimas elektros energija arba naudojimas kaip kito energijos nešiklio</w:t>
      </w:r>
      <w:r w:rsidRPr="0044716A">
        <w:rPr>
          <w:rFonts w:ascii="Times New Roman" w:hAnsi="Times New Roman"/>
          <w:b/>
          <w:sz w:val="24"/>
          <w:szCs w:val="24"/>
        </w:rPr>
        <w:t>.</w:t>
      </w:r>
      <w:r>
        <w:rPr>
          <w:rFonts w:ascii="Times New Roman" w:hAnsi="Times New Roman"/>
          <w:bCs/>
          <w:sz w:val="24"/>
          <w:szCs w:val="24"/>
        </w:rPr>
        <w:t>“</w:t>
      </w:r>
    </w:p>
    <w:p w14:paraId="48732967" w14:textId="77777777" w:rsidR="00CE2937" w:rsidRDefault="006570FD" w:rsidP="00A606AA">
      <w:pPr>
        <w:spacing w:after="0" w:line="240" w:lineRule="auto"/>
        <w:ind w:firstLine="709"/>
        <w:jc w:val="both"/>
        <w:rPr>
          <w:rFonts w:ascii="Times New Roman" w:hAnsi="Times New Roman"/>
          <w:bCs/>
          <w:sz w:val="24"/>
          <w:szCs w:val="24"/>
        </w:rPr>
      </w:pPr>
      <w:r>
        <w:rPr>
          <w:rFonts w:ascii="Times New Roman" w:hAnsi="Times New Roman"/>
          <w:bCs/>
          <w:sz w:val="24"/>
          <w:szCs w:val="24"/>
        </w:rPr>
        <w:t>3</w:t>
      </w:r>
      <w:r w:rsidR="0044716A">
        <w:rPr>
          <w:rFonts w:ascii="Times New Roman" w:hAnsi="Times New Roman"/>
          <w:bCs/>
          <w:sz w:val="24"/>
          <w:szCs w:val="24"/>
        </w:rPr>
        <w:t>. Buvusią 2 straipsnio 18</w:t>
      </w:r>
      <w:r w:rsidR="0044716A" w:rsidRPr="0044716A">
        <w:rPr>
          <w:rFonts w:ascii="Times New Roman" w:hAnsi="Times New Roman"/>
          <w:bCs/>
          <w:sz w:val="24"/>
          <w:szCs w:val="24"/>
          <w:vertAlign w:val="superscript"/>
        </w:rPr>
        <w:t>1</w:t>
      </w:r>
      <w:r w:rsidR="0044716A">
        <w:rPr>
          <w:rFonts w:ascii="Times New Roman" w:hAnsi="Times New Roman"/>
          <w:bCs/>
          <w:sz w:val="24"/>
          <w:szCs w:val="24"/>
        </w:rPr>
        <w:t xml:space="preserve"> dalį laikyti 18</w:t>
      </w:r>
      <w:r w:rsidR="0088556B">
        <w:rPr>
          <w:rFonts w:ascii="Times New Roman" w:hAnsi="Times New Roman"/>
          <w:bCs/>
          <w:sz w:val="24"/>
          <w:szCs w:val="24"/>
          <w:vertAlign w:val="superscript"/>
        </w:rPr>
        <w:t>2</w:t>
      </w:r>
      <w:r w:rsidR="0044716A">
        <w:rPr>
          <w:rFonts w:ascii="Times New Roman" w:hAnsi="Times New Roman"/>
          <w:bCs/>
          <w:sz w:val="24"/>
          <w:szCs w:val="24"/>
        </w:rPr>
        <w:t xml:space="preserve"> dalimi</w:t>
      </w:r>
      <w:r w:rsidR="00C64632">
        <w:rPr>
          <w:rFonts w:ascii="Times New Roman" w:hAnsi="Times New Roman"/>
          <w:bCs/>
          <w:sz w:val="24"/>
          <w:szCs w:val="24"/>
        </w:rPr>
        <w:t>.</w:t>
      </w:r>
    </w:p>
    <w:p w14:paraId="05083561" w14:textId="77777777" w:rsidR="00C64632" w:rsidRDefault="00C64632" w:rsidP="00A606AA">
      <w:pPr>
        <w:spacing w:after="0" w:line="240" w:lineRule="auto"/>
        <w:ind w:firstLine="709"/>
        <w:jc w:val="both"/>
        <w:rPr>
          <w:rFonts w:ascii="Times New Roman" w:hAnsi="Times New Roman"/>
          <w:bCs/>
          <w:sz w:val="24"/>
          <w:szCs w:val="24"/>
        </w:rPr>
      </w:pPr>
      <w:r>
        <w:rPr>
          <w:rFonts w:ascii="Times New Roman" w:hAnsi="Times New Roman"/>
          <w:bCs/>
          <w:sz w:val="24"/>
          <w:szCs w:val="24"/>
        </w:rPr>
        <w:t>4. Pakeisti 2 straipsnio 18</w:t>
      </w:r>
      <w:r w:rsidRPr="00C64632">
        <w:rPr>
          <w:rFonts w:ascii="Times New Roman" w:hAnsi="Times New Roman"/>
          <w:bCs/>
          <w:sz w:val="24"/>
          <w:szCs w:val="24"/>
          <w:vertAlign w:val="superscript"/>
        </w:rPr>
        <w:t>2</w:t>
      </w:r>
      <w:r>
        <w:rPr>
          <w:rFonts w:ascii="Times New Roman" w:hAnsi="Times New Roman"/>
          <w:bCs/>
          <w:sz w:val="24"/>
          <w:szCs w:val="24"/>
        </w:rPr>
        <w:t xml:space="preserve"> dalį ir ją išdėstyti taip:</w:t>
      </w:r>
    </w:p>
    <w:p w14:paraId="26F47F5D" w14:textId="77777777" w:rsidR="00182B3A" w:rsidRDefault="0044716A" w:rsidP="00A606AA">
      <w:pPr>
        <w:spacing w:after="0" w:line="240" w:lineRule="auto"/>
        <w:ind w:firstLine="709"/>
        <w:jc w:val="both"/>
        <w:rPr>
          <w:rFonts w:ascii="Times New Roman" w:hAnsi="Times New Roman"/>
          <w:bCs/>
          <w:sz w:val="24"/>
          <w:szCs w:val="24"/>
        </w:rPr>
      </w:pPr>
      <w:r>
        <w:rPr>
          <w:rFonts w:ascii="Times New Roman" w:hAnsi="Times New Roman"/>
          <w:bCs/>
          <w:sz w:val="24"/>
          <w:szCs w:val="24"/>
        </w:rPr>
        <w:t>„</w:t>
      </w:r>
      <w:r w:rsidRPr="0044716A">
        <w:rPr>
          <w:rFonts w:ascii="Times New Roman" w:hAnsi="Times New Roman"/>
          <w:bCs/>
          <w:sz w:val="24"/>
          <w:szCs w:val="24"/>
        </w:rPr>
        <w:t>18</w:t>
      </w:r>
      <w:r w:rsidRPr="0044716A">
        <w:rPr>
          <w:rFonts w:ascii="Times New Roman" w:hAnsi="Times New Roman"/>
          <w:bCs/>
          <w:strike/>
          <w:sz w:val="24"/>
          <w:szCs w:val="24"/>
          <w:vertAlign w:val="superscript"/>
        </w:rPr>
        <w:t>1</w:t>
      </w:r>
      <w:r w:rsidR="0088556B">
        <w:rPr>
          <w:rFonts w:ascii="Times New Roman" w:hAnsi="Times New Roman"/>
          <w:b/>
          <w:sz w:val="24"/>
          <w:szCs w:val="24"/>
          <w:vertAlign w:val="superscript"/>
        </w:rPr>
        <w:t>2</w:t>
      </w:r>
      <w:r w:rsidRPr="0044716A">
        <w:rPr>
          <w:rFonts w:ascii="Times New Roman" w:hAnsi="Times New Roman"/>
          <w:bCs/>
          <w:sz w:val="24"/>
          <w:szCs w:val="24"/>
        </w:rPr>
        <w:t xml:space="preserve">. </w:t>
      </w:r>
      <w:r w:rsidRPr="00F92B66">
        <w:rPr>
          <w:rFonts w:ascii="Times New Roman" w:hAnsi="Times New Roman"/>
          <w:sz w:val="24"/>
          <w:szCs w:val="24"/>
        </w:rPr>
        <w:t>Energijos kaupimo įrenginys</w:t>
      </w:r>
      <w:r w:rsidRPr="0044716A">
        <w:rPr>
          <w:rFonts w:ascii="Times New Roman" w:hAnsi="Times New Roman"/>
          <w:b/>
          <w:bCs/>
          <w:sz w:val="24"/>
          <w:szCs w:val="24"/>
        </w:rPr>
        <w:t xml:space="preserve"> </w:t>
      </w:r>
      <w:r w:rsidRPr="007E20B0">
        <w:rPr>
          <w:rFonts w:ascii="Times New Roman" w:hAnsi="Times New Roman"/>
          <w:strike/>
          <w:sz w:val="24"/>
          <w:szCs w:val="24"/>
        </w:rPr>
        <w:t>elektros sistemoje</w:t>
      </w:r>
      <w:r w:rsidRPr="0044716A">
        <w:rPr>
          <w:rFonts w:ascii="Times New Roman" w:hAnsi="Times New Roman"/>
          <w:bCs/>
          <w:sz w:val="24"/>
          <w:szCs w:val="24"/>
        </w:rPr>
        <w:t xml:space="preserve"> – </w:t>
      </w:r>
      <w:r w:rsidR="0098519D">
        <w:rPr>
          <w:rFonts w:ascii="Times New Roman" w:hAnsi="Times New Roman"/>
          <w:b/>
          <w:sz w:val="24"/>
          <w:szCs w:val="24"/>
        </w:rPr>
        <w:t>elektros energetikos sistemos</w:t>
      </w:r>
      <w:r w:rsidR="0098519D">
        <w:rPr>
          <w:rFonts w:ascii="Times New Roman" w:hAnsi="Times New Roman"/>
          <w:bCs/>
          <w:sz w:val="24"/>
          <w:szCs w:val="24"/>
        </w:rPr>
        <w:t xml:space="preserve"> </w:t>
      </w:r>
      <w:r w:rsidRPr="0044716A">
        <w:rPr>
          <w:rFonts w:ascii="Times New Roman" w:hAnsi="Times New Roman"/>
          <w:bCs/>
          <w:sz w:val="24"/>
          <w:szCs w:val="24"/>
        </w:rPr>
        <w:t xml:space="preserve">įrenginys, kuriame </w:t>
      </w:r>
      <w:r w:rsidRPr="0044716A">
        <w:rPr>
          <w:rFonts w:ascii="Times New Roman" w:hAnsi="Times New Roman"/>
          <w:bCs/>
          <w:strike/>
          <w:sz w:val="24"/>
          <w:szCs w:val="24"/>
        </w:rPr>
        <w:t>gali būti</w:t>
      </w:r>
      <w:r w:rsidRPr="0044716A">
        <w:rPr>
          <w:rFonts w:ascii="Times New Roman" w:hAnsi="Times New Roman"/>
          <w:bCs/>
          <w:sz w:val="24"/>
          <w:szCs w:val="24"/>
        </w:rPr>
        <w:t xml:space="preserve"> kaupiama </w:t>
      </w:r>
      <w:r w:rsidRPr="0044716A">
        <w:rPr>
          <w:rFonts w:ascii="Times New Roman" w:hAnsi="Times New Roman"/>
          <w:bCs/>
          <w:strike/>
          <w:sz w:val="24"/>
          <w:szCs w:val="24"/>
        </w:rPr>
        <w:t>ir į elektros tinklus atiduodama</w:t>
      </w:r>
      <w:r w:rsidRPr="00EE087F">
        <w:rPr>
          <w:rFonts w:ascii="Times New Roman" w:hAnsi="Times New Roman"/>
          <w:bCs/>
          <w:strike/>
          <w:sz w:val="24"/>
          <w:szCs w:val="24"/>
        </w:rPr>
        <w:t xml:space="preserve"> elektros</w:t>
      </w:r>
      <w:r w:rsidRPr="0044716A">
        <w:rPr>
          <w:rFonts w:ascii="Times New Roman" w:hAnsi="Times New Roman"/>
          <w:bCs/>
          <w:sz w:val="24"/>
          <w:szCs w:val="24"/>
        </w:rPr>
        <w:t xml:space="preserve"> energija </w:t>
      </w:r>
      <w:r w:rsidRPr="0044716A">
        <w:rPr>
          <w:rFonts w:ascii="Times New Roman" w:hAnsi="Times New Roman"/>
          <w:bCs/>
          <w:strike/>
          <w:sz w:val="24"/>
          <w:szCs w:val="24"/>
        </w:rPr>
        <w:t>arba įrenginys, kuriame elektros energija gali būti konvertuojama į kitos rūšies energiją ir vėl kaip elektros energija grąžinama į elektros tinklus</w:t>
      </w:r>
      <w:r w:rsidRPr="006C77B2">
        <w:rPr>
          <w:rFonts w:ascii="Times New Roman" w:hAnsi="Times New Roman"/>
          <w:bCs/>
          <w:sz w:val="24"/>
          <w:szCs w:val="24"/>
        </w:rPr>
        <w:t xml:space="preserve"> (įskaitant elektros </w:t>
      </w:r>
      <w:r w:rsidRPr="00182B3A">
        <w:rPr>
          <w:rFonts w:ascii="Times New Roman" w:hAnsi="Times New Roman"/>
          <w:bCs/>
          <w:strike/>
          <w:sz w:val="24"/>
          <w:szCs w:val="24"/>
        </w:rPr>
        <w:t>baterijas</w:t>
      </w:r>
      <w:r w:rsidR="00182B3A">
        <w:rPr>
          <w:rFonts w:ascii="Times New Roman" w:hAnsi="Times New Roman"/>
          <w:bCs/>
          <w:sz w:val="24"/>
          <w:szCs w:val="24"/>
        </w:rPr>
        <w:t xml:space="preserve"> </w:t>
      </w:r>
      <w:r w:rsidR="00182B3A">
        <w:rPr>
          <w:rFonts w:ascii="Times New Roman" w:hAnsi="Times New Roman"/>
          <w:b/>
          <w:sz w:val="24"/>
          <w:szCs w:val="24"/>
        </w:rPr>
        <w:t>akumuliatorius</w:t>
      </w:r>
      <w:r w:rsidRPr="006C77B2">
        <w:rPr>
          <w:rFonts w:ascii="Times New Roman" w:hAnsi="Times New Roman"/>
          <w:bCs/>
          <w:sz w:val="24"/>
          <w:szCs w:val="24"/>
        </w:rPr>
        <w:t>, hidroakumuliacines elektrines, kondensatorius, suspausto oro ar vandenilio saugyklas)</w:t>
      </w:r>
      <w:r w:rsidRPr="0044716A">
        <w:rPr>
          <w:rFonts w:ascii="Times New Roman" w:hAnsi="Times New Roman"/>
          <w:bCs/>
          <w:sz w:val="24"/>
          <w:szCs w:val="24"/>
        </w:rPr>
        <w:t>.</w:t>
      </w:r>
      <w:r>
        <w:rPr>
          <w:rFonts w:ascii="Times New Roman" w:hAnsi="Times New Roman"/>
          <w:bCs/>
          <w:sz w:val="24"/>
          <w:szCs w:val="24"/>
        </w:rPr>
        <w:t>“</w:t>
      </w:r>
    </w:p>
    <w:p w14:paraId="0CC6E450" w14:textId="77777777" w:rsidR="00650D7F" w:rsidRPr="00650D7F" w:rsidRDefault="00C64632" w:rsidP="00A606AA">
      <w:pPr>
        <w:spacing w:after="0" w:line="240" w:lineRule="auto"/>
        <w:ind w:firstLine="709"/>
        <w:jc w:val="both"/>
        <w:rPr>
          <w:rFonts w:ascii="Times New Roman" w:hAnsi="Times New Roman"/>
          <w:bCs/>
          <w:sz w:val="24"/>
          <w:szCs w:val="24"/>
        </w:rPr>
      </w:pPr>
      <w:r>
        <w:rPr>
          <w:rFonts w:ascii="Times New Roman" w:hAnsi="Times New Roman"/>
          <w:bCs/>
          <w:sz w:val="24"/>
          <w:szCs w:val="24"/>
        </w:rPr>
        <w:t>5</w:t>
      </w:r>
      <w:r w:rsidR="00650D7F">
        <w:rPr>
          <w:rFonts w:ascii="Times New Roman" w:hAnsi="Times New Roman"/>
          <w:bCs/>
          <w:sz w:val="24"/>
          <w:szCs w:val="24"/>
        </w:rPr>
        <w:t>. Buvusias 2 straipsnio 18</w:t>
      </w:r>
      <w:r w:rsidR="00650D7F" w:rsidRPr="00650D7F">
        <w:rPr>
          <w:rFonts w:ascii="Times New Roman" w:hAnsi="Times New Roman"/>
          <w:bCs/>
          <w:sz w:val="24"/>
          <w:szCs w:val="24"/>
          <w:vertAlign w:val="superscript"/>
        </w:rPr>
        <w:t>2</w:t>
      </w:r>
      <w:r w:rsidR="00650D7F">
        <w:rPr>
          <w:rFonts w:ascii="Times New Roman" w:hAnsi="Times New Roman"/>
          <w:bCs/>
          <w:sz w:val="24"/>
          <w:szCs w:val="24"/>
        </w:rPr>
        <w:t xml:space="preserve"> ir 18</w:t>
      </w:r>
      <w:r w:rsidR="00650D7F" w:rsidRPr="00650D7F">
        <w:rPr>
          <w:rFonts w:ascii="Times New Roman" w:hAnsi="Times New Roman"/>
          <w:bCs/>
          <w:sz w:val="24"/>
          <w:szCs w:val="24"/>
          <w:vertAlign w:val="superscript"/>
        </w:rPr>
        <w:t>3</w:t>
      </w:r>
      <w:r w:rsidR="00650D7F">
        <w:rPr>
          <w:rFonts w:ascii="Times New Roman" w:hAnsi="Times New Roman"/>
          <w:bCs/>
          <w:sz w:val="24"/>
          <w:szCs w:val="24"/>
        </w:rPr>
        <w:t xml:space="preserve"> dalis laikyti atitinkamai 18</w:t>
      </w:r>
      <w:r w:rsidR="0088556B">
        <w:rPr>
          <w:rFonts w:ascii="Times New Roman" w:hAnsi="Times New Roman"/>
          <w:bCs/>
          <w:sz w:val="24"/>
          <w:szCs w:val="24"/>
          <w:vertAlign w:val="superscript"/>
        </w:rPr>
        <w:t>3</w:t>
      </w:r>
      <w:r w:rsidR="00650D7F">
        <w:rPr>
          <w:rFonts w:ascii="Times New Roman" w:hAnsi="Times New Roman"/>
          <w:bCs/>
          <w:sz w:val="24"/>
          <w:szCs w:val="24"/>
        </w:rPr>
        <w:t xml:space="preserve"> ir 18</w:t>
      </w:r>
      <w:r w:rsidR="0088556B">
        <w:rPr>
          <w:rFonts w:ascii="Times New Roman" w:hAnsi="Times New Roman"/>
          <w:bCs/>
          <w:sz w:val="24"/>
          <w:szCs w:val="24"/>
          <w:vertAlign w:val="superscript"/>
        </w:rPr>
        <w:t>4</w:t>
      </w:r>
      <w:r w:rsidR="00650D7F">
        <w:rPr>
          <w:rFonts w:ascii="Times New Roman" w:hAnsi="Times New Roman"/>
          <w:bCs/>
          <w:sz w:val="24"/>
          <w:szCs w:val="24"/>
        </w:rPr>
        <w:t xml:space="preserve"> dalimis.</w:t>
      </w:r>
    </w:p>
    <w:p w14:paraId="45317627" w14:textId="77777777" w:rsidR="00284CBA" w:rsidRDefault="00284CBA" w:rsidP="00A606AA">
      <w:pPr>
        <w:spacing w:after="0" w:line="240" w:lineRule="auto"/>
        <w:ind w:firstLine="709"/>
        <w:jc w:val="both"/>
        <w:rPr>
          <w:rFonts w:ascii="Times New Roman" w:hAnsi="Times New Roman"/>
          <w:bCs/>
          <w:sz w:val="24"/>
          <w:szCs w:val="24"/>
        </w:rPr>
      </w:pPr>
    </w:p>
    <w:p w14:paraId="158E8CA3" w14:textId="77777777" w:rsidR="0020311E" w:rsidRPr="0020311E" w:rsidRDefault="0020311E" w:rsidP="0020311E">
      <w:pPr>
        <w:spacing w:after="0" w:line="240" w:lineRule="auto"/>
        <w:ind w:firstLine="709"/>
        <w:jc w:val="both"/>
        <w:rPr>
          <w:rFonts w:ascii="Times New Roman" w:hAnsi="Times New Roman"/>
          <w:b/>
          <w:bCs/>
          <w:sz w:val="24"/>
          <w:szCs w:val="24"/>
        </w:rPr>
      </w:pPr>
      <w:r>
        <w:rPr>
          <w:rFonts w:ascii="Times New Roman" w:hAnsi="Times New Roman"/>
          <w:b/>
          <w:bCs/>
          <w:sz w:val="24"/>
          <w:szCs w:val="24"/>
        </w:rPr>
        <w:t>2</w:t>
      </w:r>
      <w:r w:rsidRPr="0020311E">
        <w:rPr>
          <w:rFonts w:ascii="Times New Roman" w:hAnsi="Times New Roman"/>
          <w:b/>
          <w:bCs/>
          <w:sz w:val="24"/>
          <w:szCs w:val="24"/>
        </w:rPr>
        <w:t xml:space="preserve"> straipsnis. 7 straipsnio pakeitimas</w:t>
      </w:r>
    </w:p>
    <w:p w14:paraId="18B61439" w14:textId="77777777" w:rsidR="0020311E" w:rsidRPr="0020311E" w:rsidRDefault="0020311E" w:rsidP="0020311E">
      <w:pPr>
        <w:spacing w:after="0" w:line="240" w:lineRule="auto"/>
        <w:ind w:firstLine="709"/>
        <w:jc w:val="both"/>
        <w:rPr>
          <w:rFonts w:ascii="Times New Roman" w:hAnsi="Times New Roman"/>
          <w:bCs/>
          <w:sz w:val="24"/>
          <w:szCs w:val="24"/>
        </w:rPr>
      </w:pPr>
      <w:r w:rsidRPr="0020311E">
        <w:rPr>
          <w:rFonts w:ascii="Times New Roman" w:hAnsi="Times New Roman"/>
          <w:bCs/>
          <w:sz w:val="24"/>
          <w:szCs w:val="24"/>
        </w:rPr>
        <w:t>Pakeisti 7 straipsnio 8 punktą ir jį išdėstyti taip:</w:t>
      </w:r>
    </w:p>
    <w:p w14:paraId="1C327B5E" w14:textId="77777777" w:rsidR="0020311E" w:rsidRPr="0020311E" w:rsidRDefault="0020311E" w:rsidP="0020311E">
      <w:pPr>
        <w:spacing w:after="0" w:line="240" w:lineRule="auto"/>
        <w:ind w:firstLine="709"/>
        <w:jc w:val="both"/>
        <w:rPr>
          <w:rFonts w:ascii="Times New Roman" w:hAnsi="Times New Roman"/>
          <w:bCs/>
          <w:sz w:val="24"/>
          <w:szCs w:val="24"/>
        </w:rPr>
      </w:pPr>
      <w:r w:rsidRPr="0020311E">
        <w:rPr>
          <w:rFonts w:ascii="Times New Roman" w:hAnsi="Times New Roman"/>
          <w:bCs/>
          <w:sz w:val="24"/>
          <w:szCs w:val="24"/>
        </w:rPr>
        <w:t xml:space="preserve">„8) nustato </w:t>
      </w:r>
      <w:r w:rsidRPr="0020311E">
        <w:rPr>
          <w:rFonts w:ascii="Times New Roman" w:hAnsi="Times New Roman"/>
          <w:bCs/>
          <w:strike/>
          <w:sz w:val="24"/>
          <w:szCs w:val="24"/>
        </w:rPr>
        <w:t>gamintojų ir vartotojų</w:t>
      </w:r>
      <w:r w:rsidRPr="0020311E">
        <w:rPr>
          <w:rFonts w:ascii="Times New Roman" w:hAnsi="Times New Roman"/>
          <w:bCs/>
          <w:sz w:val="24"/>
          <w:szCs w:val="24"/>
        </w:rPr>
        <w:t xml:space="preserve"> </w:t>
      </w:r>
      <w:r w:rsidR="0099630D">
        <w:rPr>
          <w:rFonts w:ascii="Times New Roman" w:hAnsi="Times New Roman"/>
          <w:b/>
          <w:sz w:val="24"/>
          <w:szCs w:val="24"/>
        </w:rPr>
        <w:t>tinklų naudotojų</w:t>
      </w:r>
      <w:r w:rsidR="0099630D">
        <w:rPr>
          <w:rFonts w:ascii="Times New Roman" w:hAnsi="Times New Roman"/>
          <w:bCs/>
          <w:sz w:val="24"/>
          <w:szCs w:val="24"/>
        </w:rPr>
        <w:t xml:space="preserve"> </w:t>
      </w:r>
      <w:r w:rsidRPr="0020311E">
        <w:rPr>
          <w:rFonts w:ascii="Times New Roman" w:hAnsi="Times New Roman"/>
          <w:bCs/>
          <w:sz w:val="24"/>
          <w:szCs w:val="24"/>
        </w:rPr>
        <w:t xml:space="preserve">elektros įrenginių prijungimo prie elektros tinklų </w:t>
      </w:r>
      <w:r w:rsidRPr="0020311E">
        <w:rPr>
          <w:rFonts w:ascii="Times New Roman" w:hAnsi="Times New Roman"/>
          <w:b/>
          <w:bCs/>
          <w:sz w:val="24"/>
          <w:szCs w:val="24"/>
        </w:rPr>
        <w:t>ir (ar) tiesioginės linijos</w:t>
      </w:r>
      <w:r w:rsidRPr="0020311E">
        <w:rPr>
          <w:rFonts w:ascii="Times New Roman" w:hAnsi="Times New Roman"/>
          <w:bCs/>
          <w:sz w:val="24"/>
          <w:szCs w:val="24"/>
        </w:rPr>
        <w:t xml:space="preserve"> tvarką ir sąlygas;“</w:t>
      </w:r>
      <w:r w:rsidR="00B64FD9">
        <w:rPr>
          <w:rFonts w:ascii="Times New Roman" w:hAnsi="Times New Roman"/>
          <w:bCs/>
          <w:sz w:val="24"/>
          <w:szCs w:val="24"/>
        </w:rPr>
        <w:t>.</w:t>
      </w:r>
    </w:p>
    <w:p w14:paraId="57B38283" w14:textId="77777777" w:rsidR="0020311E" w:rsidRDefault="0020311E" w:rsidP="00A606AA">
      <w:pPr>
        <w:spacing w:after="0" w:line="240" w:lineRule="auto"/>
        <w:ind w:firstLine="709"/>
        <w:jc w:val="both"/>
        <w:rPr>
          <w:rFonts w:ascii="Times New Roman" w:hAnsi="Times New Roman"/>
          <w:bCs/>
          <w:sz w:val="24"/>
          <w:szCs w:val="24"/>
        </w:rPr>
      </w:pPr>
    </w:p>
    <w:p w14:paraId="1CA2D2BA" w14:textId="77777777" w:rsidR="00B64FD9" w:rsidRPr="00B64FD9" w:rsidRDefault="00B64FD9" w:rsidP="00A606AA">
      <w:pPr>
        <w:spacing w:after="0" w:line="240" w:lineRule="auto"/>
        <w:ind w:firstLine="709"/>
        <w:jc w:val="both"/>
        <w:rPr>
          <w:rFonts w:ascii="Times New Roman" w:hAnsi="Times New Roman"/>
          <w:bCs/>
          <w:sz w:val="24"/>
          <w:szCs w:val="24"/>
        </w:rPr>
      </w:pPr>
      <w:r>
        <w:rPr>
          <w:rFonts w:ascii="Times New Roman" w:hAnsi="Times New Roman"/>
          <w:b/>
          <w:sz w:val="24"/>
          <w:szCs w:val="24"/>
        </w:rPr>
        <w:t>3 straipsnis. 9 straipsnio pakeitimas</w:t>
      </w:r>
    </w:p>
    <w:p w14:paraId="2D7AFC11" w14:textId="77777777" w:rsidR="00B64FD9" w:rsidRDefault="00B64FD9" w:rsidP="5152B93E">
      <w:pPr>
        <w:spacing w:after="0" w:line="240" w:lineRule="auto"/>
        <w:ind w:firstLine="709"/>
        <w:jc w:val="both"/>
        <w:rPr>
          <w:rFonts w:ascii="Times New Roman" w:hAnsi="Times New Roman"/>
          <w:sz w:val="24"/>
          <w:szCs w:val="24"/>
        </w:rPr>
      </w:pPr>
      <w:r w:rsidRPr="72C64CF0">
        <w:rPr>
          <w:rFonts w:ascii="Times New Roman" w:hAnsi="Times New Roman"/>
          <w:sz w:val="24"/>
          <w:szCs w:val="24"/>
        </w:rPr>
        <w:t xml:space="preserve">Pakeisti 9 straipsnio </w:t>
      </w:r>
      <w:r w:rsidR="00EE087F">
        <w:rPr>
          <w:rFonts w:ascii="Times New Roman" w:hAnsi="Times New Roman"/>
          <w:sz w:val="24"/>
          <w:szCs w:val="24"/>
        </w:rPr>
        <w:t>3</w:t>
      </w:r>
      <w:r w:rsidRPr="72C64CF0">
        <w:rPr>
          <w:rFonts w:ascii="Times New Roman" w:hAnsi="Times New Roman"/>
          <w:sz w:val="24"/>
          <w:szCs w:val="24"/>
        </w:rPr>
        <w:t xml:space="preserve"> dalies 9 punktą ir jį išdėstyti taip:</w:t>
      </w:r>
    </w:p>
    <w:p w14:paraId="6224F17D" w14:textId="77777777" w:rsidR="00B64FD9" w:rsidRDefault="00B64FD9" w:rsidP="00A606AA">
      <w:pPr>
        <w:spacing w:after="0" w:line="240" w:lineRule="auto"/>
        <w:ind w:firstLine="709"/>
        <w:jc w:val="both"/>
        <w:rPr>
          <w:rFonts w:ascii="Times New Roman" w:hAnsi="Times New Roman"/>
          <w:bCs/>
          <w:sz w:val="24"/>
          <w:szCs w:val="24"/>
        </w:rPr>
      </w:pPr>
      <w:r>
        <w:rPr>
          <w:rFonts w:ascii="Times New Roman" w:hAnsi="Times New Roman"/>
          <w:bCs/>
          <w:sz w:val="24"/>
          <w:szCs w:val="24"/>
        </w:rPr>
        <w:t>„</w:t>
      </w:r>
      <w:r w:rsidRPr="00B64FD9">
        <w:rPr>
          <w:rFonts w:ascii="Times New Roman" w:hAnsi="Times New Roman"/>
          <w:bCs/>
          <w:sz w:val="24"/>
          <w:szCs w:val="24"/>
        </w:rPr>
        <w:t xml:space="preserve">9) tvirtina </w:t>
      </w:r>
      <w:r w:rsidRPr="00B64FD9">
        <w:rPr>
          <w:rFonts w:ascii="Times New Roman" w:hAnsi="Times New Roman"/>
          <w:bCs/>
          <w:strike/>
          <w:sz w:val="24"/>
          <w:szCs w:val="24"/>
        </w:rPr>
        <w:t>vartotojų ir gamintojų</w:t>
      </w:r>
      <w:r w:rsidRPr="00B64FD9">
        <w:rPr>
          <w:rFonts w:ascii="Times New Roman" w:hAnsi="Times New Roman"/>
          <w:bCs/>
          <w:sz w:val="24"/>
          <w:szCs w:val="24"/>
        </w:rPr>
        <w:t xml:space="preserve"> </w:t>
      </w:r>
      <w:r>
        <w:rPr>
          <w:rFonts w:ascii="Times New Roman" w:hAnsi="Times New Roman"/>
          <w:b/>
          <w:sz w:val="24"/>
          <w:szCs w:val="24"/>
        </w:rPr>
        <w:t>tinklų naudotojų</w:t>
      </w:r>
      <w:r>
        <w:rPr>
          <w:rFonts w:ascii="Times New Roman" w:hAnsi="Times New Roman"/>
          <w:bCs/>
          <w:sz w:val="24"/>
          <w:szCs w:val="24"/>
        </w:rPr>
        <w:t xml:space="preserve"> </w:t>
      </w:r>
      <w:r w:rsidRPr="00B64FD9">
        <w:rPr>
          <w:rFonts w:ascii="Times New Roman" w:hAnsi="Times New Roman"/>
          <w:bCs/>
          <w:sz w:val="24"/>
          <w:szCs w:val="24"/>
        </w:rPr>
        <w:t>elektros įrenginių prijungimo prie elektros tinklų įkainius, jų nustatymo metodiką, kurioje nustatytos ir įkainių apskaičiavimo sąlygos, vadovaudamasi šiame įstatyme nustatytais bendraisiais įkainių nustatymo reikalavimais;</w:t>
      </w:r>
      <w:r>
        <w:rPr>
          <w:rFonts w:ascii="Times New Roman" w:hAnsi="Times New Roman"/>
          <w:bCs/>
          <w:sz w:val="24"/>
          <w:szCs w:val="24"/>
        </w:rPr>
        <w:t>“.</w:t>
      </w:r>
    </w:p>
    <w:p w14:paraId="3E513608" w14:textId="77777777" w:rsidR="00B64FD9" w:rsidRDefault="00B64FD9" w:rsidP="00A606AA">
      <w:pPr>
        <w:spacing w:after="0" w:line="240" w:lineRule="auto"/>
        <w:ind w:firstLine="709"/>
        <w:jc w:val="both"/>
        <w:rPr>
          <w:rFonts w:ascii="Times New Roman" w:hAnsi="Times New Roman"/>
          <w:bCs/>
          <w:sz w:val="24"/>
          <w:szCs w:val="24"/>
        </w:rPr>
      </w:pPr>
    </w:p>
    <w:p w14:paraId="4C92A0C8" w14:textId="77777777" w:rsidR="00153F5D" w:rsidRPr="00FA590A" w:rsidRDefault="00E667DA" w:rsidP="00A606AA">
      <w:pPr>
        <w:spacing w:after="0" w:line="240" w:lineRule="auto"/>
        <w:ind w:firstLine="709"/>
        <w:jc w:val="both"/>
        <w:rPr>
          <w:rFonts w:ascii="Times New Roman" w:hAnsi="Times New Roman"/>
          <w:b/>
          <w:sz w:val="24"/>
          <w:szCs w:val="24"/>
        </w:rPr>
      </w:pPr>
      <w:r>
        <w:rPr>
          <w:rFonts w:ascii="Times New Roman" w:hAnsi="Times New Roman"/>
          <w:b/>
          <w:sz w:val="24"/>
          <w:szCs w:val="24"/>
        </w:rPr>
        <w:t>4</w:t>
      </w:r>
      <w:r w:rsidR="00FA590A">
        <w:rPr>
          <w:rFonts w:ascii="Times New Roman" w:hAnsi="Times New Roman"/>
          <w:b/>
          <w:sz w:val="24"/>
          <w:szCs w:val="24"/>
        </w:rPr>
        <w:t xml:space="preserve"> straipsnis. </w:t>
      </w:r>
      <w:r w:rsidR="0086018B">
        <w:rPr>
          <w:rFonts w:ascii="Times New Roman" w:hAnsi="Times New Roman"/>
          <w:b/>
          <w:sz w:val="24"/>
          <w:szCs w:val="24"/>
        </w:rPr>
        <w:t>Įstatymo papildymas septintuoju</w:t>
      </w:r>
      <w:r w:rsidR="0086018B" w:rsidRPr="0086018B">
        <w:rPr>
          <w:rFonts w:ascii="Times New Roman" w:hAnsi="Times New Roman"/>
          <w:b/>
          <w:sz w:val="24"/>
          <w:szCs w:val="24"/>
          <w:vertAlign w:val="superscript"/>
        </w:rPr>
        <w:t>1</w:t>
      </w:r>
      <w:r w:rsidR="0086018B">
        <w:rPr>
          <w:rFonts w:ascii="Times New Roman" w:hAnsi="Times New Roman"/>
          <w:b/>
          <w:sz w:val="24"/>
          <w:szCs w:val="24"/>
        </w:rPr>
        <w:t xml:space="preserve"> skirsniu</w:t>
      </w:r>
    </w:p>
    <w:p w14:paraId="302EE443" w14:textId="77777777" w:rsidR="00153F5D" w:rsidRDefault="0086018B" w:rsidP="00A606AA">
      <w:pPr>
        <w:spacing w:after="0" w:line="240" w:lineRule="auto"/>
        <w:ind w:firstLine="709"/>
        <w:jc w:val="both"/>
        <w:rPr>
          <w:rFonts w:ascii="Times New Roman" w:hAnsi="Times New Roman"/>
          <w:bCs/>
          <w:sz w:val="24"/>
          <w:szCs w:val="24"/>
        </w:rPr>
      </w:pPr>
      <w:r>
        <w:rPr>
          <w:rFonts w:ascii="Times New Roman" w:hAnsi="Times New Roman"/>
          <w:bCs/>
          <w:sz w:val="24"/>
          <w:szCs w:val="24"/>
        </w:rPr>
        <w:t>Papildyti Įstatymą septintuoju</w:t>
      </w:r>
      <w:r w:rsidRPr="0086018B">
        <w:rPr>
          <w:rFonts w:ascii="Times New Roman" w:hAnsi="Times New Roman"/>
          <w:bCs/>
          <w:sz w:val="24"/>
          <w:szCs w:val="24"/>
          <w:vertAlign w:val="superscript"/>
        </w:rPr>
        <w:t>1</w:t>
      </w:r>
      <w:r>
        <w:rPr>
          <w:rFonts w:ascii="Times New Roman" w:hAnsi="Times New Roman"/>
          <w:bCs/>
          <w:sz w:val="24"/>
          <w:szCs w:val="24"/>
        </w:rPr>
        <w:t xml:space="preserve"> skirsniu:</w:t>
      </w:r>
    </w:p>
    <w:p w14:paraId="11F79C62" w14:textId="77777777" w:rsidR="00B872C3" w:rsidRDefault="00B872C3" w:rsidP="00B64FD9">
      <w:pPr>
        <w:spacing w:after="0" w:line="240" w:lineRule="auto"/>
        <w:ind w:firstLine="709"/>
        <w:jc w:val="both"/>
        <w:rPr>
          <w:rFonts w:ascii="Times New Roman" w:hAnsi="Times New Roman"/>
          <w:bCs/>
          <w:sz w:val="24"/>
          <w:szCs w:val="24"/>
        </w:rPr>
      </w:pPr>
    </w:p>
    <w:p w14:paraId="63371E5C" w14:textId="77777777" w:rsidR="00B872C3" w:rsidRDefault="00B872C3" w:rsidP="00B872C3">
      <w:pPr>
        <w:spacing w:after="0" w:line="240" w:lineRule="auto"/>
        <w:jc w:val="center"/>
        <w:rPr>
          <w:rFonts w:ascii="Times New Roman" w:hAnsi="Times New Roman"/>
          <w:b/>
          <w:bCs/>
          <w:sz w:val="24"/>
          <w:szCs w:val="24"/>
        </w:rPr>
      </w:pPr>
      <w:r>
        <w:rPr>
          <w:rFonts w:ascii="Times New Roman" w:hAnsi="Times New Roman"/>
          <w:bCs/>
          <w:sz w:val="24"/>
          <w:szCs w:val="24"/>
        </w:rPr>
        <w:t>„</w:t>
      </w:r>
      <w:r w:rsidRPr="00B872C3">
        <w:rPr>
          <w:rFonts w:ascii="Times New Roman" w:hAnsi="Times New Roman"/>
          <w:b/>
          <w:bCs/>
          <w:sz w:val="24"/>
          <w:szCs w:val="24"/>
        </w:rPr>
        <w:t>SEPTINTASIS</w:t>
      </w:r>
      <w:r w:rsidRPr="00B872C3">
        <w:rPr>
          <w:rFonts w:ascii="Times New Roman" w:hAnsi="Times New Roman"/>
          <w:b/>
          <w:bCs/>
          <w:sz w:val="24"/>
          <w:szCs w:val="24"/>
          <w:vertAlign w:val="superscript"/>
        </w:rPr>
        <w:t>1</w:t>
      </w:r>
      <w:r w:rsidRPr="00B872C3">
        <w:rPr>
          <w:rFonts w:ascii="Times New Roman" w:hAnsi="Times New Roman"/>
          <w:b/>
          <w:bCs/>
          <w:sz w:val="24"/>
          <w:szCs w:val="24"/>
        </w:rPr>
        <w:t xml:space="preserve"> SKIRSNIS</w:t>
      </w:r>
    </w:p>
    <w:p w14:paraId="5494A98E" w14:textId="77777777" w:rsidR="00B872C3" w:rsidRPr="00B872C3" w:rsidRDefault="00B872C3" w:rsidP="00B872C3">
      <w:pPr>
        <w:spacing w:after="0" w:line="240" w:lineRule="auto"/>
        <w:jc w:val="center"/>
        <w:rPr>
          <w:rFonts w:ascii="Times New Roman" w:hAnsi="Times New Roman"/>
          <w:b/>
          <w:bCs/>
          <w:sz w:val="24"/>
          <w:szCs w:val="24"/>
        </w:rPr>
      </w:pPr>
      <w:r w:rsidRPr="00B872C3">
        <w:rPr>
          <w:rFonts w:ascii="Times New Roman" w:hAnsi="Times New Roman"/>
          <w:b/>
          <w:bCs/>
          <w:sz w:val="24"/>
          <w:szCs w:val="24"/>
        </w:rPr>
        <w:t>ENERGIJOS KAUPIMAS</w:t>
      </w:r>
    </w:p>
    <w:p w14:paraId="66398945" w14:textId="77777777" w:rsidR="00B872C3" w:rsidRDefault="00B872C3" w:rsidP="00B872C3">
      <w:pPr>
        <w:spacing w:after="0" w:line="240" w:lineRule="auto"/>
        <w:ind w:firstLine="709"/>
        <w:jc w:val="both"/>
        <w:rPr>
          <w:rFonts w:ascii="Times New Roman" w:hAnsi="Times New Roman"/>
          <w:bCs/>
          <w:sz w:val="24"/>
          <w:szCs w:val="24"/>
        </w:rPr>
      </w:pPr>
    </w:p>
    <w:p w14:paraId="4854105B" w14:textId="77777777" w:rsidR="008D18A8" w:rsidRPr="008D18A8" w:rsidRDefault="008D18A8" w:rsidP="00B872C3">
      <w:pPr>
        <w:spacing w:after="0" w:line="240" w:lineRule="auto"/>
        <w:ind w:firstLine="709"/>
        <w:jc w:val="both"/>
        <w:rPr>
          <w:rFonts w:ascii="Times New Roman" w:hAnsi="Times New Roman"/>
          <w:b/>
          <w:sz w:val="24"/>
          <w:szCs w:val="24"/>
        </w:rPr>
      </w:pPr>
      <w:r>
        <w:rPr>
          <w:rFonts w:ascii="Times New Roman" w:hAnsi="Times New Roman"/>
          <w:b/>
          <w:sz w:val="24"/>
          <w:szCs w:val="24"/>
        </w:rPr>
        <w:t>48</w:t>
      </w:r>
      <w:r w:rsidRPr="008D18A8">
        <w:rPr>
          <w:rFonts w:ascii="Times New Roman" w:hAnsi="Times New Roman"/>
          <w:b/>
          <w:sz w:val="24"/>
          <w:szCs w:val="24"/>
          <w:vertAlign w:val="superscript"/>
        </w:rPr>
        <w:t>1</w:t>
      </w:r>
      <w:r>
        <w:rPr>
          <w:rFonts w:ascii="Times New Roman" w:hAnsi="Times New Roman"/>
          <w:b/>
          <w:sz w:val="24"/>
          <w:szCs w:val="24"/>
        </w:rPr>
        <w:t xml:space="preserve"> straipsnis. Energijos kaupimo veiklos principai</w:t>
      </w:r>
    </w:p>
    <w:p w14:paraId="5C04494D" w14:textId="77777777" w:rsidR="00AE5B09" w:rsidRDefault="008D18A8" w:rsidP="00B872C3">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1. Energijos </w:t>
      </w:r>
      <w:r w:rsidR="00D7118E">
        <w:rPr>
          <w:rFonts w:ascii="Times New Roman" w:hAnsi="Times New Roman"/>
          <w:b/>
          <w:sz w:val="24"/>
          <w:szCs w:val="24"/>
        </w:rPr>
        <w:t xml:space="preserve">kaupimo veikla vykdoma ir </w:t>
      </w:r>
      <w:r w:rsidR="00F46846">
        <w:rPr>
          <w:rFonts w:ascii="Times New Roman" w:hAnsi="Times New Roman"/>
          <w:b/>
          <w:sz w:val="24"/>
          <w:szCs w:val="24"/>
        </w:rPr>
        <w:t>elektros energijos kaupimo</w:t>
      </w:r>
      <w:r w:rsidR="00D7118E">
        <w:rPr>
          <w:rFonts w:ascii="Times New Roman" w:hAnsi="Times New Roman"/>
          <w:b/>
          <w:sz w:val="24"/>
          <w:szCs w:val="24"/>
        </w:rPr>
        <w:t xml:space="preserve"> paslaugos elektros energijos rinkoje teikiamos rinkos sąlygomis</w:t>
      </w:r>
      <w:r w:rsidR="001C586C">
        <w:rPr>
          <w:rFonts w:ascii="Times New Roman" w:hAnsi="Times New Roman"/>
          <w:b/>
          <w:sz w:val="24"/>
          <w:szCs w:val="24"/>
        </w:rPr>
        <w:t>.</w:t>
      </w:r>
      <w:r w:rsidR="00167C5C">
        <w:rPr>
          <w:rFonts w:ascii="Times New Roman" w:hAnsi="Times New Roman"/>
          <w:b/>
          <w:sz w:val="24"/>
          <w:szCs w:val="24"/>
        </w:rPr>
        <w:t xml:space="preserve"> </w:t>
      </w:r>
      <w:bookmarkStart w:id="1" w:name="_Hlk62807637"/>
      <w:r w:rsidR="00AE5B09">
        <w:rPr>
          <w:rFonts w:ascii="Times New Roman" w:hAnsi="Times New Roman"/>
          <w:b/>
          <w:sz w:val="24"/>
          <w:szCs w:val="24"/>
        </w:rPr>
        <w:t xml:space="preserve">Elektros energijos kaupimo paslaugos </w:t>
      </w:r>
      <w:r w:rsidR="00AE5B09">
        <w:rPr>
          <w:rFonts w:ascii="Times New Roman" w:hAnsi="Times New Roman"/>
          <w:b/>
          <w:sz w:val="24"/>
          <w:szCs w:val="24"/>
        </w:rPr>
        <w:lastRenderedPageBreak/>
        <w:t>suprantamos kaip energijos kaupimo įrenginių naudojimas vykdant energijos kaupimo veiklą viename ar keliuose elektros energijos rinkos segmentuose.</w:t>
      </w:r>
      <w:bookmarkEnd w:id="1"/>
      <w:r w:rsidR="00AE5B09">
        <w:rPr>
          <w:rFonts w:ascii="Times New Roman" w:hAnsi="Times New Roman"/>
          <w:b/>
          <w:sz w:val="24"/>
          <w:szCs w:val="24"/>
        </w:rPr>
        <w:t xml:space="preserve"> </w:t>
      </w:r>
      <w:r w:rsidR="00941EE8">
        <w:rPr>
          <w:rFonts w:ascii="Times New Roman" w:hAnsi="Times New Roman"/>
          <w:b/>
          <w:sz w:val="24"/>
          <w:szCs w:val="24"/>
        </w:rPr>
        <w:t>Elektros e</w:t>
      </w:r>
      <w:r w:rsidR="00167C5C">
        <w:rPr>
          <w:rFonts w:ascii="Times New Roman" w:hAnsi="Times New Roman"/>
          <w:b/>
          <w:sz w:val="24"/>
          <w:szCs w:val="24"/>
        </w:rPr>
        <w:t xml:space="preserve">nergijos kaupimo </w:t>
      </w:r>
      <w:r w:rsidR="00AE5B09">
        <w:rPr>
          <w:rFonts w:ascii="Times New Roman" w:hAnsi="Times New Roman"/>
          <w:b/>
          <w:sz w:val="24"/>
          <w:szCs w:val="24"/>
        </w:rPr>
        <w:t>paslaugų kainos nereguliuojamos</w:t>
      </w:r>
      <w:r w:rsidR="00167C5C">
        <w:rPr>
          <w:rFonts w:ascii="Times New Roman" w:hAnsi="Times New Roman"/>
          <w:b/>
          <w:sz w:val="24"/>
          <w:szCs w:val="24"/>
        </w:rPr>
        <w:t>, išskyrus</w:t>
      </w:r>
      <w:r w:rsidR="00BC6B19" w:rsidRPr="00BC6B19">
        <w:rPr>
          <w:rFonts w:ascii="Times New Roman" w:hAnsi="Times New Roman"/>
          <w:b/>
          <w:bCs/>
          <w:sz w:val="24"/>
          <w:szCs w:val="24"/>
        </w:rPr>
        <w:t xml:space="preserve"> </w:t>
      </w:r>
      <w:r w:rsidR="001C1EEA" w:rsidRPr="001C1EEA">
        <w:rPr>
          <w:rFonts w:ascii="Times New Roman" w:hAnsi="Times New Roman"/>
          <w:b/>
          <w:bCs/>
          <w:sz w:val="24"/>
          <w:szCs w:val="24"/>
        </w:rPr>
        <w:t xml:space="preserve">išimties tvarka perdavimo sistemos operatoriui teikiamos izoliuoto elektros energetikos sistemos darbo rezervo užtikrinimo paslaugos (toliau – izoliuoto darbo rezervo paslauga) kainą ir kitus </w:t>
      </w:r>
      <w:r w:rsidR="00BC6B19">
        <w:rPr>
          <w:rFonts w:ascii="Times New Roman" w:hAnsi="Times New Roman"/>
          <w:b/>
          <w:bCs/>
          <w:sz w:val="24"/>
          <w:szCs w:val="24"/>
        </w:rPr>
        <w:t>šio įstatymo 67 ir (ar) 68 straipsniuose nustatytus atvejus.</w:t>
      </w:r>
    </w:p>
    <w:p w14:paraId="2B7CEB70" w14:textId="77777777" w:rsidR="00D7118E" w:rsidRDefault="00D7118E" w:rsidP="00B872C3">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2. </w:t>
      </w:r>
      <w:bookmarkStart w:id="2" w:name="_Hlk62727052"/>
      <w:r w:rsidR="00251702">
        <w:rPr>
          <w:rFonts w:ascii="Times New Roman" w:hAnsi="Times New Roman"/>
          <w:b/>
          <w:sz w:val="24"/>
          <w:szCs w:val="24"/>
        </w:rPr>
        <w:t>Elektros energijos kaupimo</w:t>
      </w:r>
      <w:r w:rsidR="00503090">
        <w:rPr>
          <w:rFonts w:ascii="Times New Roman" w:hAnsi="Times New Roman"/>
          <w:b/>
          <w:sz w:val="24"/>
          <w:szCs w:val="24"/>
        </w:rPr>
        <w:t xml:space="preserve"> paslaugos teikiamos sutarties tarp </w:t>
      </w:r>
      <w:r w:rsidR="002B7439">
        <w:rPr>
          <w:rFonts w:ascii="Times New Roman" w:hAnsi="Times New Roman"/>
          <w:b/>
          <w:sz w:val="24"/>
          <w:szCs w:val="24"/>
        </w:rPr>
        <w:t xml:space="preserve">asmens, nuosavybės teise ar kitais teisėtais pagrindais valdančio energijos kaupimo įrenginį (toliau – </w:t>
      </w:r>
      <w:r w:rsidR="005A404C">
        <w:rPr>
          <w:rFonts w:ascii="Times New Roman" w:hAnsi="Times New Roman"/>
          <w:b/>
          <w:sz w:val="24"/>
          <w:szCs w:val="24"/>
        </w:rPr>
        <w:t>energijos kaupimo įrenginio savinink</w:t>
      </w:r>
      <w:r w:rsidR="002B7439">
        <w:rPr>
          <w:rFonts w:ascii="Times New Roman" w:hAnsi="Times New Roman"/>
          <w:b/>
          <w:sz w:val="24"/>
          <w:szCs w:val="24"/>
        </w:rPr>
        <w:t>as),</w:t>
      </w:r>
      <w:r w:rsidR="00503090">
        <w:rPr>
          <w:rFonts w:ascii="Times New Roman" w:hAnsi="Times New Roman"/>
          <w:b/>
          <w:sz w:val="24"/>
          <w:szCs w:val="24"/>
        </w:rPr>
        <w:t xml:space="preserve"> </w:t>
      </w:r>
      <w:bookmarkEnd w:id="2"/>
      <w:r w:rsidR="00503090">
        <w:rPr>
          <w:rFonts w:ascii="Times New Roman" w:hAnsi="Times New Roman"/>
          <w:b/>
          <w:sz w:val="24"/>
          <w:szCs w:val="24"/>
        </w:rPr>
        <w:t>ir</w:t>
      </w:r>
      <w:r w:rsidR="0064416B">
        <w:rPr>
          <w:rFonts w:ascii="Times New Roman" w:hAnsi="Times New Roman"/>
          <w:b/>
          <w:sz w:val="24"/>
          <w:szCs w:val="24"/>
        </w:rPr>
        <w:t xml:space="preserve"> elektros energijos</w:t>
      </w:r>
      <w:r w:rsidR="00503090">
        <w:rPr>
          <w:rFonts w:ascii="Times New Roman" w:hAnsi="Times New Roman"/>
          <w:b/>
          <w:sz w:val="24"/>
          <w:szCs w:val="24"/>
        </w:rPr>
        <w:t xml:space="preserve"> rinkos dalyvio,</w:t>
      </w:r>
      <w:r w:rsidR="00D75917">
        <w:rPr>
          <w:rFonts w:ascii="Times New Roman" w:hAnsi="Times New Roman"/>
          <w:b/>
          <w:sz w:val="24"/>
          <w:szCs w:val="24"/>
        </w:rPr>
        <w:t xml:space="preserve"> kuris naudojasi </w:t>
      </w:r>
      <w:r w:rsidR="00251702">
        <w:rPr>
          <w:rFonts w:ascii="Times New Roman" w:hAnsi="Times New Roman"/>
          <w:b/>
          <w:sz w:val="24"/>
          <w:szCs w:val="24"/>
        </w:rPr>
        <w:t>tokiomis</w:t>
      </w:r>
      <w:r w:rsidR="00D75917">
        <w:rPr>
          <w:rFonts w:ascii="Times New Roman" w:hAnsi="Times New Roman"/>
          <w:b/>
          <w:sz w:val="24"/>
          <w:szCs w:val="24"/>
        </w:rPr>
        <w:t xml:space="preserve"> paslaugomis, pagrindu. </w:t>
      </w:r>
      <w:r w:rsidR="004A5643">
        <w:rPr>
          <w:rFonts w:ascii="Times New Roman" w:hAnsi="Times New Roman"/>
          <w:b/>
          <w:sz w:val="24"/>
          <w:szCs w:val="24"/>
        </w:rPr>
        <w:t>Energijos kaupimo įrenginio savininkui</w:t>
      </w:r>
      <w:r w:rsidR="00D75917">
        <w:rPr>
          <w:rFonts w:ascii="Times New Roman" w:hAnsi="Times New Roman"/>
          <w:b/>
          <w:sz w:val="24"/>
          <w:szCs w:val="24"/>
        </w:rPr>
        <w:t xml:space="preserve"> draudžiama diskriminuoti </w:t>
      </w:r>
      <w:r w:rsidR="0064416B">
        <w:rPr>
          <w:rFonts w:ascii="Times New Roman" w:hAnsi="Times New Roman"/>
          <w:b/>
          <w:sz w:val="24"/>
          <w:szCs w:val="24"/>
        </w:rPr>
        <w:t xml:space="preserve">elektros energijos </w:t>
      </w:r>
      <w:r w:rsidR="00D75917">
        <w:rPr>
          <w:rFonts w:ascii="Times New Roman" w:hAnsi="Times New Roman"/>
          <w:b/>
          <w:sz w:val="24"/>
          <w:szCs w:val="24"/>
        </w:rPr>
        <w:t>rinkos dalyvius ar jų grupes.</w:t>
      </w:r>
    </w:p>
    <w:p w14:paraId="7260E0B5" w14:textId="77777777" w:rsidR="00D75917" w:rsidRDefault="00D75917" w:rsidP="00B872C3">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3. </w:t>
      </w:r>
      <w:r w:rsidR="00E74BD4">
        <w:rPr>
          <w:rFonts w:ascii="Times New Roman" w:hAnsi="Times New Roman"/>
          <w:b/>
          <w:sz w:val="24"/>
          <w:szCs w:val="24"/>
        </w:rPr>
        <w:t>Energijos kaupimo įrenginio savininkas</w:t>
      </w:r>
      <w:r>
        <w:rPr>
          <w:rFonts w:ascii="Times New Roman" w:hAnsi="Times New Roman"/>
          <w:b/>
          <w:sz w:val="24"/>
          <w:szCs w:val="24"/>
        </w:rPr>
        <w:t xml:space="preserve"> turi teisę teikti </w:t>
      </w:r>
      <w:r w:rsidR="001C586C">
        <w:rPr>
          <w:rFonts w:ascii="Times New Roman" w:hAnsi="Times New Roman"/>
          <w:b/>
          <w:sz w:val="24"/>
          <w:szCs w:val="24"/>
        </w:rPr>
        <w:t xml:space="preserve">visas </w:t>
      </w:r>
      <w:r w:rsidR="00251702">
        <w:rPr>
          <w:rFonts w:ascii="Times New Roman" w:hAnsi="Times New Roman"/>
          <w:b/>
          <w:sz w:val="24"/>
          <w:szCs w:val="24"/>
        </w:rPr>
        <w:t>elektros energijos kaupimo</w:t>
      </w:r>
      <w:r>
        <w:rPr>
          <w:rFonts w:ascii="Times New Roman" w:hAnsi="Times New Roman"/>
          <w:b/>
          <w:sz w:val="24"/>
          <w:szCs w:val="24"/>
        </w:rPr>
        <w:t xml:space="preserve"> paslaugas, turinčias paklausą elektros energijos rinkoje</w:t>
      </w:r>
      <w:r w:rsidR="00017138">
        <w:rPr>
          <w:rFonts w:ascii="Times New Roman" w:hAnsi="Times New Roman"/>
          <w:b/>
          <w:sz w:val="24"/>
          <w:szCs w:val="24"/>
        </w:rPr>
        <w:t xml:space="preserve"> ir </w:t>
      </w:r>
      <w:r>
        <w:rPr>
          <w:rFonts w:ascii="Times New Roman" w:hAnsi="Times New Roman"/>
          <w:b/>
          <w:sz w:val="24"/>
          <w:szCs w:val="24"/>
        </w:rPr>
        <w:t xml:space="preserve">kurioms teikti gali būti panaudoti </w:t>
      </w:r>
      <w:r w:rsidR="00E74BD4">
        <w:rPr>
          <w:rFonts w:ascii="Times New Roman" w:hAnsi="Times New Roman"/>
          <w:b/>
          <w:sz w:val="24"/>
          <w:szCs w:val="24"/>
        </w:rPr>
        <w:t>jo</w:t>
      </w:r>
      <w:r>
        <w:rPr>
          <w:rFonts w:ascii="Times New Roman" w:hAnsi="Times New Roman"/>
          <w:b/>
          <w:sz w:val="24"/>
          <w:szCs w:val="24"/>
        </w:rPr>
        <w:t xml:space="preserve"> </w:t>
      </w:r>
      <w:r w:rsidR="007C75F4">
        <w:rPr>
          <w:rFonts w:ascii="Times New Roman" w:hAnsi="Times New Roman"/>
          <w:b/>
          <w:sz w:val="24"/>
          <w:szCs w:val="24"/>
        </w:rPr>
        <w:t xml:space="preserve">valdomi </w:t>
      </w:r>
      <w:r>
        <w:rPr>
          <w:rFonts w:ascii="Times New Roman" w:hAnsi="Times New Roman"/>
          <w:b/>
          <w:sz w:val="24"/>
          <w:szCs w:val="24"/>
        </w:rPr>
        <w:t xml:space="preserve">energijos kaupimo </w:t>
      </w:r>
      <w:r w:rsidR="007C75F4">
        <w:rPr>
          <w:rFonts w:ascii="Times New Roman" w:hAnsi="Times New Roman"/>
          <w:b/>
          <w:sz w:val="24"/>
          <w:szCs w:val="24"/>
        </w:rPr>
        <w:t>įrenginiai</w:t>
      </w:r>
      <w:r w:rsidR="00E74BD4">
        <w:rPr>
          <w:rFonts w:ascii="Times New Roman" w:hAnsi="Times New Roman"/>
          <w:b/>
          <w:sz w:val="24"/>
          <w:szCs w:val="24"/>
        </w:rPr>
        <w:t xml:space="preserve">, </w:t>
      </w:r>
      <w:r w:rsidR="00251702">
        <w:rPr>
          <w:rFonts w:ascii="Times New Roman" w:hAnsi="Times New Roman"/>
          <w:b/>
          <w:sz w:val="24"/>
          <w:szCs w:val="24"/>
        </w:rPr>
        <w:t>išskyrus</w:t>
      </w:r>
      <w:r w:rsidR="00BC6B19" w:rsidRPr="00BC6B19">
        <w:rPr>
          <w:rFonts w:ascii="Times New Roman" w:hAnsi="Times New Roman"/>
          <w:b/>
          <w:sz w:val="24"/>
          <w:szCs w:val="24"/>
        </w:rPr>
        <w:t xml:space="preserve"> </w:t>
      </w:r>
      <w:r w:rsidR="00BC6B19">
        <w:rPr>
          <w:rFonts w:ascii="Times New Roman" w:hAnsi="Times New Roman"/>
          <w:b/>
          <w:sz w:val="24"/>
          <w:szCs w:val="24"/>
        </w:rPr>
        <w:t xml:space="preserve">išimties tvarka perdavimo sistemos operatoriui teikiamą </w:t>
      </w:r>
      <w:r w:rsidR="00BC6B19" w:rsidRPr="00C72CC3">
        <w:rPr>
          <w:rFonts w:ascii="Times New Roman" w:hAnsi="Times New Roman"/>
          <w:b/>
          <w:bCs/>
          <w:sz w:val="24"/>
          <w:szCs w:val="24"/>
        </w:rPr>
        <w:t xml:space="preserve">izoliuoto darbo rezervo </w:t>
      </w:r>
      <w:r w:rsidR="001C1EEA" w:rsidRPr="00C72CC3">
        <w:rPr>
          <w:rFonts w:ascii="Times New Roman" w:hAnsi="Times New Roman"/>
          <w:b/>
          <w:bCs/>
          <w:sz w:val="24"/>
          <w:szCs w:val="24"/>
        </w:rPr>
        <w:t>paslaug</w:t>
      </w:r>
      <w:r w:rsidR="001C1EEA">
        <w:rPr>
          <w:rFonts w:ascii="Times New Roman" w:hAnsi="Times New Roman"/>
          <w:b/>
          <w:bCs/>
          <w:sz w:val="24"/>
          <w:szCs w:val="24"/>
        </w:rPr>
        <w:t>ą</w:t>
      </w:r>
      <w:r w:rsidR="00BC6B19">
        <w:rPr>
          <w:rFonts w:ascii="Times New Roman" w:hAnsi="Times New Roman"/>
          <w:b/>
          <w:bCs/>
          <w:sz w:val="24"/>
          <w:szCs w:val="24"/>
        </w:rPr>
        <w:t>.</w:t>
      </w:r>
    </w:p>
    <w:p w14:paraId="0999625D" w14:textId="77777777" w:rsidR="006D1008" w:rsidRDefault="006D1008" w:rsidP="00B872C3">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4. </w:t>
      </w:r>
      <w:r w:rsidR="00575ADA">
        <w:rPr>
          <w:rFonts w:ascii="Times New Roman" w:hAnsi="Times New Roman"/>
          <w:b/>
          <w:sz w:val="24"/>
          <w:szCs w:val="24"/>
        </w:rPr>
        <w:t>Energijos kaupimo įrenginio savininkas</w:t>
      </w:r>
      <w:r>
        <w:rPr>
          <w:rFonts w:ascii="Times New Roman" w:hAnsi="Times New Roman"/>
          <w:b/>
          <w:sz w:val="24"/>
          <w:szCs w:val="24"/>
        </w:rPr>
        <w:t xml:space="preserve"> turi teisę vykdyti </w:t>
      </w:r>
      <w:r w:rsidR="001C586C">
        <w:rPr>
          <w:rFonts w:ascii="Times New Roman" w:hAnsi="Times New Roman"/>
          <w:b/>
          <w:sz w:val="24"/>
          <w:szCs w:val="24"/>
        </w:rPr>
        <w:t>ir kitą</w:t>
      </w:r>
      <w:r>
        <w:rPr>
          <w:rFonts w:ascii="Times New Roman" w:hAnsi="Times New Roman"/>
          <w:b/>
          <w:sz w:val="24"/>
          <w:szCs w:val="24"/>
        </w:rPr>
        <w:t xml:space="preserve"> energetikos veiklą, išskyrus atvejus, kai tokia veikla </w:t>
      </w:r>
      <w:r w:rsidR="004E2D4F">
        <w:rPr>
          <w:rFonts w:ascii="Times New Roman" w:hAnsi="Times New Roman"/>
          <w:b/>
          <w:sz w:val="24"/>
          <w:szCs w:val="24"/>
        </w:rPr>
        <w:t xml:space="preserve">yra </w:t>
      </w:r>
      <w:r>
        <w:rPr>
          <w:rFonts w:ascii="Times New Roman" w:hAnsi="Times New Roman"/>
          <w:b/>
          <w:sz w:val="24"/>
          <w:szCs w:val="24"/>
        </w:rPr>
        <w:t xml:space="preserve">nesuderinama su šiame įstatyme ir (ar) Lietuvos Respublikos </w:t>
      </w:r>
      <w:r w:rsidR="003C128A">
        <w:rPr>
          <w:rFonts w:ascii="Times New Roman" w:hAnsi="Times New Roman"/>
          <w:b/>
          <w:sz w:val="24"/>
          <w:szCs w:val="24"/>
        </w:rPr>
        <w:t xml:space="preserve">gamtinių dujų </w:t>
      </w:r>
      <w:r>
        <w:rPr>
          <w:rFonts w:ascii="Times New Roman" w:hAnsi="Times New Roman"/>
          <w:b/>
          <w:sz w:val="24"/>
          <w:szCs w:val="24"/>
        </w:rPr>
        <w:t xml:space="preserve">įstatyme nustatytais nepriklausomumo ir </w:t>
      </w:r>
      <w:r w:rsidR="00B65B6B">
        <w:rPr>
          <w:rFonts w:ascii="Times New Roman" w:hAnsi="Times New Roman"/>
          <w:b/>
          <w:sz w:val="24"/>
          <w:szCs w:val="24"/>
        </w:rPr>
        <w:t xml:space="preserve">(ar) </w:t>
      </w:r>
      <w:r>
        <w:rPr>
          <w:rFonts w:ascii="Times New Roman" w:hAnsi="Times New Roman"/>
          <w:b/>
          <w:sz w:val="24"/>
          <w:szCs w:val="24"/>
        </w:rPr>
        <w:t>veiklos atskyrimo reikalavimais</w:t>
      </w:r>
      <w:r w:rsidR="003C128A">
        <w:rPr>
          <w:rFonts w:ascii="Times New Roman" w:hAnsi="Times New Roman"/>
          <w:b/>
          <w:sz w:val="24"/>
          <w:szCs w:val="24"/>
        </w:rPr>
        <w:t xml:space="preserve"> </w:t>
      </w:r>
      <w:bookmarkStart w:id="3" w:name="_Hlk62488827"/>
      <w:r w:rsidR="003C128A">
        <w:rPr>
          <w:rFonts w:ascii="Times New Roman" w:hAnsi="Times New Roman"/>
          <w:b/>
          <w:sz w:val="24"/>
          <w:szCs w:val="24"/>
        </w:rPr>
        <w:t xml:space="preserve">vykdant elektros energijos ar gamtinių dujų perdavimo ar </w:t>
      </w:r>
      <w:r w:rsidR="007A72DA">
        <w:rPr>
          <w:rFonts w:ascii="Times New Roman" w:hAnsi="Times New Roman"/>
          <w:b/>
          <w:sz w:val="24"/>
          <w:szCs w:val="24"/>
        </w:rPr>
        <w:t>skirstymo</w:t>
      </w:r>
      <w:r w:rsidR="003C128A">
        <w:rPr>
          <w:rFonts w:ascii="Times New Roman" w:hAnsi="Times New Roman"/>
          <w:b/>
          <w:sz w:val="24"/>
          <w:szCs w:val="24"/>
        </w:rPr>
        <w:t xml:space="preserve"> veiklą</w:t>
      </w:r>
      <w:bookmarkEnd w:id="3"/>
      <w:r>
        <w:rPr>
          <w:rFonts w:ascii="Times New Roman" w:hAnsi="Times New Roman"/>
          <w:b/>
          <w:sz w:val="24"/>
          <w:szCs w:val="24"/>
        </w:rPr>
        <w:t>.</w:t>
      </w:r>
    </w:p>
    <w:p w14:paraId="5C5F3EC2" w14:textId="77777777" w:rsidR="00186F1C" w:rsidRDefault="00E70488" w:rsidP="00B872C3">
      <w:pPr>
        <w:spacing w:after="0" w:line="240" w:lineRule="auto"/>
        <w:ind w:firstLine="709"/>
        <w:jc w:val="both"/>
        <w:rPr>
          <w:rFonts w:ascii="Times New Roman" w:hAnsi="Times New Roman"/>
          <w:b/>
          <w:sz w:val="24"/>
          <w:szCs w:val="24"/>
        </w:rPr>
      </w:pPr>
      <w:r>
        <w:rPr>
          <w:rFonts w:ascii="Times New Roman" w:hAnsi="Times New Roman"/>
          <w:b/>
          <w:sz w:val="24"/>
          <w:szCs w:val="24"/>
        </w:rPr>
        <w:t>5</w:t>
      </w:r>
      <w:r w:rsidR="00186F1C">
        <w:rPr>
          <w:rFonts w:ascii="Times New Roman" w:hAnsi="Times New Roman"/>
          <w:b/>
          <w:sz w:val="24"/>
          <w:szCs w:val="24"/>
        </w:rPr>
        <w:t xml:space="preserve">. </w:t>
      </w:r>
      <w:r w:rsidR="00575ADA">
        <w:rPr>
          <w:rFonts w:ascii="Times New Roman" w:hAnsi="Times New Roman"/>
          <w:b/>
          <w:sz w:val="24"/>
          <w:szCs w:val="24"/>
        </w:rPr>
        <w:t>Energijos kaupimo įrenginio savininkui</w:t>
      </w:r>
      <w:r w:rsidR="009433B9">
        <w:rPr>
          <w:rFonts w:ascii="Times New Roman" w:hAnsi="Times New Roman"/>
          <w:b/>
          <w:sz w:val="24"/>
          <w:szCs w:val="24"/>
        </w:rPr>
        <w:t>,</w:t>
      </w:r>
      <w:r w:rsidR="00186F1C">
        <w:rPr>
          <w:rFonts w:ascii="Times New Roman" w:hAnsi="Times New Roman"/>
          <w:b/>
          <w:sz w:val="24"/>
          <w:szCs w:val="24"/>
        </w:rPr>
        <w:t xml:space="preserve"> </w:t>
      </w:r>
      <w:r w:rsidR="00F81D31">
        <w:rPr>
          <w:rFonts w:ascii="Times New Roman" w:hAnsi="Times New Roman"/>
          <w:b/>
          <w:sz w:val="24"/>
          <w:szCs w:val="24"/>
        </w:rPr>
        <w:t>teikiančiam</w:t>
      </w:r>
      <w:r w:rsidR="00181A62">
        <w:rPr>
          <w:rFonts w:ascii="Times New Roman" w:hAnsi="Times New Roman"/>
          <w:b/>
          <w:sz w:val="24"/>
          <w:szCs w:val="24"/>
        </w:rPr>
        <w:t xml:space="preserve"> </w:t>
      </w:r>
      <w:r w:rsidR="00C72CC3" w:rsidRPr="005226B1">
        <w:rPr>
          <w:rFonts w:ascii="Times New Roman" w:hAnsi="Times New Roman"/>
          <w:b/>
          <w:bCs/>
          <w:sz w:val="24"/>
          <w:szCs w:val="24"/>
        </w:rPr>
        <w:t>izoliuot</w:t>
      </w:r>
      <w:r w:rsidR="00C72CC3">
        <w:rPr>
          <w:rFonts w:ascii="Times New Roman" w:hAnsi="Times New Roman"/>
          <w:b/>
          <w:bCs/>
          <w:sz w:val="24"/>
          <w:szCs w:val="24"/>
        </w:rPr>
        <w:t>o</w:t>
      </w:r>
      <w:r w:rsidR="00C72CC3" w:rsidRPr="005226B1">
        <w:rPr>
          <w:rFonts w:ascii="Times New Roman" w:hAnsi="Times New Roman"/>
          <w:b/>
          <w:bCs/>
          <w:sz w:val="24"/>
          <w:szCs w:val="24"/>
        </w:rPr>
        <w:t xml:space="preserve"> darb</w:t>
      </w:r>
      <w:r w:rsidR="00C72CC3">
        <w:rPr>
          <w:rFonts w:ascii="Times New Roman" w:hAnsi="Times New Roman"/>
          <w:b/>
          <w:bCs/>
          <w:sz w:val="24"/>
          <w:szCs w:val="24"/>
        </w:rPr>
        <w:t>o</w:t>
      </w:r>
      <w:r w:rsidR="00C72CC3" w:rsidRPr="005226B1">
        <w:rPr>
          <w:rFonts w:ascii="Times New Roman" w:hAnsi="Times New Roman"/>
          <w:b/>
          <w:bCs/>
          <w:sz w:val="24"/>
          <w:szCs w:val="24"/>
        </w:rPr>
        <w:t xml:space="preserve"> </w:t>
      </w:r>
      <w:r w:rsidR="00C72CC3">
        <w:rPr>
          <w:rFonts w:ascii="Times New Roman" w:hAnsi="Times New Roman"/>
          <w:b/>
          <w:bCs/>
          <w:sz w:val="24"/>
          <w:szCs w:val="24"/>
        </w:rPr>
        <w:t>r</w:t>
      </w:r>
      <w:r w:rsidR="00C72CC3" w:rsidRPr="005226B1">
        <w:rPr>
          <w:rFonts w:ascii="Times New Roman" w:hAnsi="Times New Roman"/>
          <w:b/>
          <w:bCs/>
          <w:sz w:val="24"/>
          <w:szCs w:val="24"/>
        </w:rPr>
        <w:t>ezervo paslaug</w:t>
      </w:r>
      <w:r w:rsidR="00C72CC3">
        <w:rPr>
          <w:rFonts w:ascii="Times New Roman" w:hAnsi="Times New Roman"/>
          <w:b/>
          <w:bCs/>
          <w:sz w:val="24"/>
          <w:szCs w:val="24"/>
        </w:rPr>
        <w:t>ą</w:t>
      </w:r>
      <w:r w:rsidR="009433B9">
        <w:rPr>
          <w:rFonts w:ascii="Times New Roman" w:hAnsi="Times New Roman"/>
          <w:b/>
          <w:sz w:val="24"/>
          <w:szCs w:val="24"/>
        </w:rPr>
        <w:t>,</w:t>
      </w:r>
      <w:r w:rsidR="00186F1C">
        <w:rPr>
          <w:rFonts w:ascii="Times New Roman" w:hAnsi="Times New Roman"/>
          <w:b/>
          <w:sz w:val="24"/>
          <w:szCs w:val="24"/>
        </w:rPr>
        <w:t xml:space="preserve"> </w:t>
      </w:r>
      <w:r w:rsidR="009433B9">
        <w:rPr>
          <w:rFonts w:ascii="Times New Roman" w:hAnsi="Times New Roman"/>
          <w:b/>
          <w:sz w:val="24"/>
          <w:szCs w:val="24"/>
        </w:rPr>
        <w:t>š</w:t>
      </w:r>
      <w:r w:rsidR="00186F1C">
        <w:rPr>
          <w:rFonts w:ascii="Times New Roman" w:hAnsi="Times New Roman"/>
          <w:b/>
          <w:sz w:val="24"/>
          <w:szCs w:val="24"/>
        </w:rPr>
        <w:t xml:space="preserve">io straipsnio nuostatos taikomos tiek, kiek neprieštarauja </w:t>
      </w:r>
      <w:r w:rsidR="00A829C0">
        <w:rPr>
          <w:rFonts w:ascii="Times New Roman" w:hAnsi="Times New Roman"/>
          <w:b/>
          <w:sz w:val="24"/>
          <w:szCs w:val="24"/>
        </w:rPr>
        <w:t>Elektros energetikos sistemos sujungimo su kontinentinės Europos elektros tinklais darbui sinchroniniu režimu įstatym</w:t>
      </w:r>
      <w:r w:rsidR="008D6116">
        <w:rPr>
          <w:rFonts w:ascii="Times New Roman" w:hAnsi="Times New Roman"/>
          <w:b/>
          <w:sz w:val="24"/>
          <w:szCs w:val="24"/>
        </w:rPr>
        <w:t>o nuostatoms.</w:t>
      </w:r>
    </w:p>
    <w:p w14:paraId="4CF7826D" w14:textId="77777777" w:rsidR="00AE1BD8" w:rsidRDefault="00AE1BD8" w:rsidP="00B872C3">
      <w:pPr>
        <w:spacing w:after="0" w:line="240" w:lineRule="auto"/>
        <w:ind w:firstLine="709"/>
        <w:jc w:val="both"/>
        <w:rPr>
          <w:rFonts w:ascii="Times New Roman" w:hAnsi="Times New Roman"/>
          <w:bCs/>
          <w:sz w:val="24"/>
          <w:szCs w:val="24"/>
        </w:rPr>
      </w:pPr>
    </w:p>
    <w:p w14:paraId="4E53634B" w14:textId="77777777" w:rsidR="00186F1C" w:rsidRPr="00B872C3" w:rsidRDefault="00186F1C" w:rsidP="00186F1C">
      <w:pPr>
        <w:spacing w:after="0" w:line="240" w:lineRule="auto"/>
        <w:ind w:firstLine="709"/>
        <w:jc w:val="both"/>
        <w:rPr>
          <w:rFonts w:ascii="Times New Roman" w:hAnsi="Times New Roman"/>
          <w:bCs/>
          <w:sz w:val="24"/>
          <w:szCs w:val="24"/>
        </w:rPr>
      </w:pPr>
      <w:r w:rsidRPr="00B872C3">
        <w:rPr>
          <w:rFonts w:ascii="Times New Roman" w:hAnsi="Times New Roman"/>
          <w:b/>
          <w:bCs/>
          <w:sz w:val="24"/>
          <w:szCs w:val="24"/>
        </w:rPr>
        <w:t>48</w:t>
      </w:r>
      <w:r>
        <w:rPr>
          <w:rFonts w:ascii="Times New Roman" w:hAnsi="Times New Roman"/>
          <w:b/>
          <w:bCs/>
          <w:sz w:val="24"/>
          <w:szCs w:val="24"/>
          <w:vertAlign w:val="superscript"/>
        </w:rPr>
        <w:t>2</w:t>
      </w:r>
      <w:r w:rsidRPr="00B872C3">
        <w:rPr>
          <w:rFonts w:ascii="Times New Roman" w:hAnsi="Times New Roman"/>
          <w:b/>
          <w:bCs/>
          <w:sz w:val="24"/>
          <w:szCs w:val="24"/>
        </w:rPr>
        <w:t xml:space="preserve"> straipsnis. Energijos kaupimo įrenginių prijungimas prie elektros tinklų</w:t>
      </w:r>
    </w:p>
    <w:p w14:paraId="701509F6" w14:textId="77777777" w:rsidR="00186F1C" w:rsidRPr="00B872C3" w:rsidRDefault="00186F1C" w:rsidP="00186F1C">
      <w:pPr>
        <w:spacing w:after="0" w:line="240" w:lineRule="auto"/>
        <w:ind w:firstLine="709"/>
        <w:jc w:val="both"/>
        <w:rPr>
          <w:rFonts w:ascii="Times New Roman" w:hAnsi="Times New Roman"/>
          <w:b/>
          <w:sz w:val="24"/>
          <w:szCs w:val="24"/>
        </w:rPr>
      </w:pPr>
      <w:r w:rsidRPr="00B872C3">
        <w:rPr>
          <w:rFonts w:ascii="Times New Roman" w:hAnsi="Times New Roman"/>
          <w:b/>
          <w:sz w:val="24"/>
          <w:szCs w:val="24"/>
        </w:rPr>
        <w:t xml:space="preserve">1. </w:t>
      </w:r>
      <w:r>
        <w:rPr>
          <w:rFonts w:ascii="Times New Roman" w:hAnsi="Times New Roman"/>
          <w:b/>
          <w:sz w:val="24"/>
          <w:szCs w:val="24"/>
        </w:rPr>
        <w:t>E</w:t>
      </w:r>
      <w:r w:rsidRPr="00B872C3">
        <w:rPr>
          <w:rFonts w:ascii="Times New Roman" w:hAnsi="Times New Roman"/>
          <w:b/>
          <w:sz w:val="24"/>
          <w:szCs w:val="24"/>
        </w:rPr>
        <w:t>nergijos kaupimo įrenginiai prijungiami prie elektros tinklų šiame įstatyme</w:t>
      </w:r>
      <w:r w:rsidR="00CB5657">
        <w:rPr>
          <w:rFonts w:ascii="Times New Roman" w:hAnsi="Times New Roman"/>
          <w:b/>
          <w:sz w:val="24"/>
          <w:szCs w:val="24"/>
        </w:rPr>
        <w:t xml:space="preserve">, </w:t>
      </w:r>
      <w:r w:rsidR="00CB5657" w:rsidRPr="00CB5657">
        <w:rPr>
          <w:rFonts w:ascii="Times New Roman" w:hAnsi="Times New Roman"/>
          <w:b/>
          <w:sz w:val="24"/>
          <w:szCs w:val="24"/>
        </w:rPr>
        <w:t>Europos Sąjungos reglamentuose</w:t>
      </w:r>
      <w:r w:rsidRPr="00F20903">
        <w:rPr>
          <w:rFonts w:ascii="Times New Roman" w:hAnsi="Times New Roman"/>
          <w:b/>
          <w:sz w:val="24"/>
          <w:szCs w:val="24"/>
        </w:rPr>
        <w:t>,</w:t>
      </w:r>
      <w:r w:rsidRPr="002A7DAD">
        <w:rPr>
          <w:rFonts w:ascii="Times New Roman" w:hAnsi="Times New Roman"/>
          <w:b/>
          <w:sz w:val="24"/>
          <w:szCs w:val="24"/>
        </w:rPr>
        <w:t xml:space="preserve"> reglamentuojančiuose energijos </w:t>
      </w:r>
      <w:r>
        <w:rPr>
          <w:rFonts w:ascii="Times New Roman" w:hAnsi="Times New Roman"/>
          <w:b/>
          <w:sz w:val="24"/>
          <w:szCs w:val="24"/>
        </w:rPr>
        <w:t>kaupimo</w:t>
      </w:r>
      <w:r w:rsidRPr="002A7DAD">
        <w:rPr>
          <w:rFonts w:ascii="Times New Roman" w:hAnsi="Times New Roman"/>
          <w:b/>
          <w:sz w:val="24"/>
          <w:szCs w:val="24"/>
        </w:rPr>
        <w:t xml:space="preserve"> įrenginių prijungimą prie elektros tinklų ir naudojimąsi elektros tinklais,</w:t>
      </w:r>
      <w:r w:rsidRPr="00B872C3">
        <w:rPr>
          <w:rFonts w:ascii="Times New Roman" w:hAnsi="Times New Roman"/>
          <w:b/>
          <w:sz w:val="24"/>
          <w:szCs w:val="24"/>
        </w:rPr>
        <w:t xml:space="preserve"> </w:t>
      </w:r>
      <w:r w:rsidR="00FD04C8">
        <w:rPr>
          <w:rFonts w:ascii="Times New Roman" w:hAnsi="Times New Roman"/>
          <w:b/>
          <w:sz w:val="24"/>
          <w:szCs w:val="24"/>
        </w:rPr>
        <w:t>ir jų įgyvendinamuosiuose teisės aktuose</w:t>
      </w:r>
      <w:r w:rsidR="00FD04C8" w:rsidRPr="00B872C3">
        <w:rPr>
          <w:rFonts w:ascii="Times New Roman" w:hAnsi="Times New Roman"/>
          <w:b/>
          <w:sz w:val="24"/>
          <w:szCs w:val="24"/>
        </w:rPr>
        <w:t xml:space="preserve"> </w:t>
      </w:r>
      <w:r w:rsidRPr="00B872C3">
        <w:rPr>
          <w:rFonts w:ascii="Times New Roman" w:hAnsi="Times New Roman"/>
          <w:b/>
          <w:sz w:val="24"/>
          <w:szCs w:val="24"/>
        </w:rPr>
        <w:t>nustatyta tvarka ir sąlygomis.</w:t>
      </w:r>
    </w:p>
    <w:p w14:paraId="722C1AC6" w14:textId="77777777" w:rsidR="007B49F3" w:rsidRDefault="00186F1C" w:rsidP="009F06C0">
      <w:pPr>
        <w:spacing w:after="0" w:line="240" w:lineRule="auto"/>
        <w:ind w:firstLine="709"/>
        <w:jc w:val="both"/>
        <w:rPr>
          <w:rFonts w:ascii="Times New Roman" w:hAnsi="Times New Roman"/>
          <w:b/>
          <w:sz w:val="24"/>
          <w:szCs w:val="24"/>
        </w:rPr>
      </w:pPr>
      <w:r w:rsidRPr="00B872C3">
        <w:rPr>
          <w:rFonts w:ascii="Times New Roman" w:hAnsi="Times New Roman"/>
          <w:b/>
          <w:sz w:val="24"/>
          <w:szCs w:val="24"/>
        </w:rPr>
        <w:t>2. Tinklų operatorius neturi teisės atsisakyti prijungti nauj</w:t>
      </w:r>
      <w:r>
        <w:rPr>
          <w:rFonts w:ascii="Times New Roman" w:hAnsi="Times New Roman"/>
          <w:b/>
          <w:sz w:val="24"/>
          <w:szCs w:val="24"/>
        </w:rPr>
        <w:t>o</w:t>
      </w:r>
      <w:r w:rsidRPr="00B872C3">
        <w:rPr>
          <w:rFonts w:ascii="Times New Roman" w:hAnsi="Times New Roman"/>
          <w:b/>
          <w:sz w:val="24"/>
          <w:szCs w:val="24"/>
        </w:rPr>
        <w:t xml:space="preserve"> energijos kaupimo įrengin</w:t>
      </w:r>
      <w:r>
        <w:rPr>
          <w:rFonts w:ascii="Times New Roman" w:hAnsi="Times New Roman"/>
          <w:b/>
          <w:sz w:val="24"/>
          <w:szCs w:val="24"/>
        </w:rPr>
        <w:t>io</w:t>
      </w:r>
      <w:r w:rsidRPr="00B872C3">
        <w:rPr>
          <w:rFonts w:ascii="Times New Roman" w:hAnsi="Times New Roman"/>
          <w:b/>
          <w:sz w:val="24"/>
          <w:szCs w:val="24"/>
        </w:rPr>
        <w:t xml:space="preserve"> prie elektros tinklų dėl ateityje galimo elektros tinklų pajėgumo apribojimo. Tinklų operatorius privalo prijungti naują energijos kaupimo įrenginį prie elektros tinklų, atsižvelgdamas į atitinkamų techninių norminių dokumentų reikalavimus, keliamus tokių įrenginių </w:t>
      </w:r>
      <w:r w:rsidRPr="00683C2D">
        <w:rPr>
          <w:rFonts w:ascii="Times New Roman" w:hAnsi="Times New Roman"/>
          <w:b/>
          <w:sz w:val="24"/>
          <w:szCs w:val="24"/>
        </w:rPr>
        <w:t>prijungimui, taip pat elektros tinklų įrengimui ir (ar) atnaujinimui tinklų naudotojo elektros tinklo ir tinklų operatoriaus tinklų dalyje.</w:t>
      </w:r>
    </w:p>
    <w:p w14:paraId="210C1A3D" w14:textId="77777777" w:rsidR="00E77E22" w:rsidRDefault="0006341C" w:rsidP="00186F1C">
      <w:pPr>
        <w:spacing w:after="0" w:line="240" w:lineRule="auto"/>
        <w:ind w:firstLine="709"/>
        <w:jc w:val="both"/>
        <w:rPr>
          <w:rFonts w:ascii="Times New Roman" w:hAnsi="Times New Roman"/>
          <w:b/>
          <w:bCs/>
          <w:sz w:val="24"/>
          <w:szCs w:val="24"/>
          <w:shd w:val="clear" w:color="auto" w:fill="FFFFFF"/>
        </w:rPr>
      </w:pPr>
      <w:bookmarkStart w:id="4" w:name="_Hlk63075731"/>
      <w:r>
        <w:rPr>
          <w:rFonts w:ascii="Times New Roman" w:hAnsi="Times New Roman"/>
          <w:b/>
          <w:sz w:val="24"/>
          <w:szCs w:val="24"/>
        </w:rPr>
        <w:t>3</w:t>
      </w:r>
      <w:r w:rsidR="00E77E22" w:rsidRPr="00683C2D">
        <w:rPr>
          <w:rFonts w:ascii="Times New Roman" w:hAnsi="Times New Roman"/>
          <w:b/>
          <w:sz w:val="24"/>
          <w:szCs w:val="24"/>
        </w:rPr>
        <w:t xml:space="preserve">. </w:t>
      </w:r>
      <w:r w:rsidR="00683C2D" w:rsidRPr="00683C2D">
        <w:rPr>
          <w:rFonts w:ascii="Times New Roman" w:hAnsi="Times New Roman"/>
          <w:b/>
          <w:sz w:val="24"/>
          <w:szCs w:val="24"/>
        </w:rPr>
        <w:t xml:space="preserve">Šio straipsnio 2 </w:t>
      </w:r>
      <w:r>
        <w:rPr>
          <w:rFonts w:ascii="Times New Roman" w:hAnsi="Times New Roman"/>
          <w:b/>
          <w:sz w:val="24"/>
          <w:szCs w:val="24"/>
        </w:rPr>
        <w:t>dalis</w:t>
      </w:r>
      <w:r w:rsidR="00683C2D" w:rsidRPr="00683C2D">
        <w:rPr>
          <w:rFonts w:ascii="Times New Roman" w:hAnsi="Times New Roman"/>
          <w:b/>
          <w:sz w:val="24"/>
          <w:szCs w:val="24"/>
        </w:rPr>
        <w:t xml:space="preserve"> </w:t>
      </w:r>
      <w:r w:rsidR="00E970BD">
        <w:rPr>
          <w:rFonts w:ascii="Times New Roman" w:hAnsi="Times New Roman"/>
          <w:b/>
          <w:sz w:val="24"/>
          <w:szCs w:val="24"/>
        </w:rPr>
        <w:t>nedraudžia</w:t>
      </w:r>
      <w:r w:rsidR="00683C2D" w:rsidRPr="00683C2D">
        <w:rPr>
          <w:rFonts w:ascii="Times New Roman" w:hAnsi="Times New Roman"/>
          <w:b/>
          <w:sz w:val="24"/>
          <w:szCs w:val="24"/>
        </w:rPr>
        <w:t xml:space="preserve"> tinklų operatori</w:t>
      </w:r>
      <w:r w:rsidR="00E970BD">
        <w:rPr>
          <w:rFonts w:ascii="Times New Roman" w:hAnsi="Times New Roman"/>
          <w:b/>
          <w:sz w:val="24"/>
          <w:szCs w:val="24"/>
        </w:rPr>
        <w:t>ui</w:t>
      </w:r>
      <w:r w:rsidR="00683C2D" w:rsidRPr="00683C2D">
        <w:rPr>
          <w:rFonts w:ascii="Times New Roman" w:hAnsi="Times New Roman"/>
          <w:b/>
          <w:sz w:val="24"/>
          <w:szCs w:val="24"/>
        </w:rPr>
        <w:t xml:space="preserve"> </w:t>
      </w:r>
      <w:r w:rsidR="00683C2D" w:rsidRPr="00683C2D">
        <w:rPr>
          <w:rFonts w:ascii="Times New Roman" w:hAnsi="Times New Roman"/>
          <w:b/>
          <w:bCs/>
          <w:sz w:val="24"/>
          <w:szCs w:val="24"/>
          <w:shd w:val="clear" w:color="auto" w:fill="FFFFFF"/>
        </w:rPr>
        <w:t>riboti garantuojam</w:t>
      </w:r>
      <w:r w:rsidR="00277B83">
        <w:rPr>
          <w:rFonts w:ascii="Times New Roman" w:hAnsi="Times New Roman"/>
          <w:b/>
          <w:bCs/>
          <w:sz w:val="24"/>
          <w:szCs w:val="24"/>
          <w:shd w:val="clear" w:color="auto" w:fill="FFFFFF"/>
        </w:rPr>
        <w:t>ų</w:t>
      </w:r>
      <w:r w:rsidR="00491CA1">
        <w:rPr>
          <w:rFonts w:ascii="Times New Roman" w:hAnsi="Times New Roman"/>
          <w:b/>
          <w:bCs/>
          <w:sz w:val="24"/>
          <w:szCs w:val="24"/>
          <w:shd w:val="clear" w:color="auto" w:fill="FFFFFF"/>
        </w:rPr>
        <w:t xml:space="preserve"> energijos kaupimo įrenginių </w:t>
      </w:r>
      <w:r w:rsidR="00683C2D" w:rsidRPr="00683C2D">
        <w:rPr>
          <w:rFonts w:ascii="Times New Roman" w:hAnsi="Times New Roman"/>
          <w:b/>
          <w:bCs/>
          <w:sz w:val="24"/>
          <w:szCs w:val="24"/>
          <w:shd w:val="clear" w:color="auto" w:fill="FFFFFF"/>
        </w:rPr>
        <w:t xml:space="preserve">prijungimo </w:t>
      </w:r>
      <w:r w:rsidR="00491CA1">
        <w:rPr>
          <w:rFonts w:ascii="Times New Roman" w:hAnsi="Times New Roman"/>
          <w:b/>
          <w:bCs/>
          <w:sz w:val="24"/>
          <w:szCs w:val="24"/>
          <w:shd w:val="clear" w:color="auto" w:fill="FFFFFF"/>
        </w:rPr>
        <w:t xml:space="preserve">prie elektros tinklų </w:t>
      </w:r>
      <w:r w:rsidR="00683C2D" w:rsidRPr="00683C2D">
        <w:rPr>
          <w:rFonts w:ascii="Times New Roman" w:hAnsi="Times New Roman"/>
          <w:b/>
          <w:bCs/>
          <w:sz w:val="24"/>
          <w:szCs w:val="24"/>
          <w:shd w:val="clear" w:color="auto" w:fill="FFFFFF"/>
        </w:rPr>
        <w:t>pajėgum</w:t>
      </w:r>
      <w:r w:rsidR="00277B83">
        <w:rPr>
          <w:rFonts w:ascii="Times New Roman" w:hAnsi="Times New Roman"/>
          <w:b/>
          <w:bCs/>
          <w:sz w:val="24"/>
          <w:szCs w:val="24"/>
          <w:shd w:val="clear" w:color="auto" w:fill="FFFFFF"/>
        </w:rPr>
        <w:t>ų</w:t>
      </w:r>
      <w:r w:rsidR="00683C2D" w:rsidRPr="00683C2D">
        <w:rPr>
          <w:rFonts w:ascii="Times New Roman" w:hAnsi="Times New Roman"/>
          <w:b/>
          <w:bCs/>
          <w:sz w:val="24"/>
          <w:szCs w:val="24"/>
          <w:shd w:val="clear" w:color="auto" w:fill="FFFFFF"/>
        </w:rPr>
        <w:t xml:space="preserve"> arba pasiūlyti prijungimo, kuri</w:t>
      </w:r>
      <w:r w:rsidR="00730593">
        <w:rPr>
          <w:rFonts w:ascii="Times New Roman" w:hAnsi="Times New Roman"/>
          <w:b/>
          <w:bCs/>
          <w:sz w:val="24"/>
          <w:szCs w:val="24"/>
          <w:shd w:val="clear" w:color="auto" w:fill="FFFFFF"/>
        </w:rPr>
        <w:t>am</w:t>
      </w:r>
      <w:r w:rsidR="00683C2D" w:rsidRPr="00683C2D">
        <w:rPr>
          <w:rFonts w:ascii="Times New Roman" w:hAnsi="Times New Roman"/>
          <w:b/>
          <w:bCs/>
          <w:sz w:val="24"/>
          <w:szCs w:val="24"/>
          <w:shd w:val="clear" w:color="auto" w:fill="FFFFFF"/>
        </w:rPr>
        <w:t xml:space="preserve"> taikomi eksploatavimo apribojimai, </w:t>
      </w:r>
      <w:r w:rsidR="00730593" w:rsidRPr="00683C2D">
        <w:rPr>
          <w:rFonts w:ascii="Times New Roman" w:hAnsi="Times New Roman"/>
          <w:b/>
          <w:bCs/>
          <w:sz w:val="24"/>
          <w:szCs w:val="24"/>
          <w:shd w:val="clear" w:color="auto" w:fill="FFFFFF"/>
        </w:rPr>
        <w:t xml:space="preserve">galimybių </w:t>
      </w:r>
      <w:r w:rsidR="00683C2D" w:rsidRPr="00683C2D">
        <w:rPr>
          <w:rFonts w:ascii="Times New Roman" w:hAnsi="Times New Roman"/>
          <w:b/>
          <w:bCs/>
          <w:sz w:val="24"/>
          <w:szCs w:val="24"/>
          <w:shd w:val="clear" w:color="auto" w:fill="FFFFFF"/>
        </w:rPr>
        <w:t xml:space="preserve">siekiant užtikrinti ekonominį efektyvumą naujų energijos kaupimo įrenginių atžvilgiu su sąlyga, kad tokius apribojimus </w:t>
      </w:r>
      <w:r w:rsidR="00B609B0">
        <w:rPr>
          <w:rFonts w:ascii="Times New Roman" w:hAnsi="Times New Roman"/>
          <w:b/>
          <w:bCs/>
          <w:sz w:val="24"/>
          <w:szCs w:val="24"/>
          <w:shd w:val="clear" w:color="auto" w:fill="FFFFFF"/>
        </w:rPr>
        <w:t>perdavimo sistemos operatoriaus teikimu</w:t>
      </w:r>
      <w:r w:rsidR="00220A34">
        <w:rPr>
          <w:rFonts w:ascii="Times New Roman" w:hAnsi="Times New Roman"/>
          <w:b/>
          <w:bCs/>
          <w:sz w:val="24"/>
          <w:szCs w:val="24"/>
          <w:shd w:val="clear" w:color="auto" w:fill="FFFFFF"/>
        </w:rPr>
        <w:t xml:space="preserve"> pagal kompetenciją</w:t>
      </w:r>
      <w:r w:rsidR="00B609B0">
        <w:rPr>
          <w:rFonts w:ascii="Times New Roman" w:hAnsi="Times New Roman"/>
          <w:b/>
          <w:bCs/>
          <w:sz w:val="24"/>
          <w:szCs w:val="24"/>
          <w:shd w:val="clear" w:color="auto" w:fill="FFFFFF"/>
        </w:rPr>
        <w:t xml:space="preserve"> </w:t>
      </w:r>
      <w:r w:rsidR="00683C2D" w:rsidRPr="00683C2D">
        <w:rPr>
          <w:rFonts w:ascii="Times New Roman" w:hAnsi="Times New Roman"/>
          <w:b/>
          <w:bCs/>
          <w:sz w:val="24"/>
          <w:szCs w:val="24"/>
          <w:shd w:val="clear" w:color="auto" w:fill="FFFFFF"/>
        </w:rPr>
        <w:t xml:space="preserve">patvirtino </w:t>
      </w:r>
      <w:r w:rsidR="00683C2D">
        <w:rPr>
          <w:rFonts w:ascii="Times New Roman" w:hAnsi="Times New Roman"/>
          <w:b/>
          <w:bCs/>
          <w:sz w:val="24"/>
          <w:szCs w:val="24"/>
          <w:shd w:val="clear" w:color="auto" w:fill="FFFFFF"/>
        </w:rPr>
        <w:t>Taryba</w:t>
      </w:r>
      <w:r w:rsidR="00683C2D" w:rsidRPr="00683C2D">
        <w:rPr>
          <w:rFonts w:ascii="Times New Roman" w:hAnsi="Times New Roman"/>
          <w:b/>
          <w:bCs/>
          <w:sz w:val="24"/>
          <w:szCs w:val="24"/>
          <w:shd w:val="clear" w:color="auto" w:fill="FFFFFF"/>
        </w:rPr>
        <w:t>.</w:t>
      </w:r>
      <w:r w:rsidR="00683C2D">
        <w:rPr>
          <w:rFonts w:ascii="Times New Roman" w:hAnsi="Times New Roman"/>
          <w:b/>
          <w:bCs/>
          <w:sz w:val="24"/>
          <w:szCs w:val="24"/>
          <w:shd w:val="clear" w:color="auto" w:fill="FFFFFF"/>
        </w:rPr>
        <w:t xml:space="preserve"> </w:t>
      </w:r>
      <w:bookmarkEnd w:id="4"/>
      <w:r w:rsidR="00683C2D">
        <w:rPr>
          <w:rFonts w:ascii="Times New Roman" w:hAnsi="Times New Roman"/>
          <w:b/>
          <w:bCs/>
          <w:sz w:val="24"/>
          <w:szCs w:val="24"/>
          <w:shd w:val="clear" w:color="auto" w:fill="FFFFFF"/>
        </w:rPr>
        <w:t xml:space="preserve">Taryba </w:t>
      </w:r>
      <w:r w:rsidR="00683C2D" w:rsidRPr="00683C2D">
        <w:rPr>
          <w:rFonts w:ascii="Times New Roman" w:hAnsi="Times New Roman"/>
          <w:b/>
          <w:bCs/>
          <w:sz w:val="24"/>
          <w:szCs w:val="24"/>
          <w:shd w:val="clear" w:color="auto" w:fill="FFFFFF"/>
        </w:rPr>
        <w:t>užtikrina, kad visi garantuojamų prijungimo pajėgumų arba eksploatavimo apribojimai būtų nustatomi remiantis skaidriomis ir nediskriminacinėmis procedūromis ir nesukurtų nepagrįstų kliūčių patekti į</w:t>
      </w:r>
      <w:r w:rsidR="0064416B">
        <w:rPr>
          <w:rFonts w:ascii="Times New Roman" w:hAnsi="Times New Roman"/>
          <w:b/>
          <w:bCs/>
          <w:sz w:val="24"/>
          <w:szCs w:val="24"/>
          <w:shd w:val="clear" w:color="auto" w:fill="FFFFFF"/>
        </w:rPr>
        <w:t xml:space="preserve"> elektros energijos</w:t>
      </w:r>
      <w:r w:rsidR="00683C2D" w:rsidRPr="00683C2D">
        <w:rPr>
          <w:rFonts w:ascii="Times New Roman" w:hAnsi="Times New Roman"/>
          <w:b/>
          <w:bCs/>
          <w:sz w:val="24"/>
          <w:szCs w:val="24"/>
          <w:shd w:val="clear" w:color="auto" w:fill="FFFFFF"/>
        </w:rPr>
        <w:t xml:space="preserve"> rinką.</w:t>
      </w:r>
      <w:r w:rsidR="00683C2D">
        <w:rPr>
          <w:rFonts w:ascii="Times New Roman" w:hAnsi="Times New Roman"/>
          <w:b/>
          <w:bCs/>
          <w:sz w:val="24"/>
          <w:szCs w:val="24"/>
          <w:shd w:val="clear" w:color="auto" w:fill="FFFFFF"/>
        </w:rPr>
        <w:t xml:space="preserve"> Jei</w:t>
      </w:r>
      <w:r w:rsidR="009A3C4C">
        <w:rPr>
          <w:rFonts w:ascii="Times New Roman" w:hAnsi="Times New Roman"/>
          <w:b/>
          <w:bCs/>
          <w:sz w:val="24"/>
          <w:szCs w:val="24"/>
          <w:shd w:val="clear" w:color="auto" w:fill="FFFFFF"/>
        </w:rPr>
        <w:t>gu</w:t>
      </w:r>
      <w:r w:rsidR="00683C2D">
        <w:rPr>
          <w:rFonts w:ascii="Times New Roman" w:hAnsi="Times New Roman"/>
          <w:b/>
          <w:bCs/>
          <w:sz w:val="24"/>
          <w:szCs w:val="24"/>
          <w:shd w:val="clear" w:color="auto" w:fill="FFFFFF"/>
        </w:rPr>
        <w:t xml:space="preserve"> </w:t>
      </w:r>
      <w:r w:rsidR="00200020">
        <w:rPr>
          <w:rFonts w:ascii="Times New Roman" w:hAnsi="Times New Roman"/>
          <w:b/>
          <w:sz w:val="24"/>
          <w:szCs w:val="24"/>
        </w:rPr>
        <w:t>energijos kaupimo įrenginio savininkas</w:t>
      </w:r>
      <w:r w:rsidR="00683C2D">
        <w:rPr>
          <w:rFonts w:ascii="Times New Roman" w:hAnsi="Times New Roman"/>
          <w:b/>
          <w:bCs/>
          <w:sz w:val="24"/>
          <w:szCs w:val="24"/>
          <w:shd w:val="clear" w:color="auto" w:fill="FFFFFF"/>
        </w:rPr>
        <w:t xml:space="preserve"> </w:t>
      </w:r>
      <w:r w:rsidR="00683C2D" w:rsidRPr="00683C2D">
        <w:rPr>
          <w:rFonts w:ascii="Times New Roman" w:hAnsi="Times New Roman"/>
          <w:b/>
          <w:bCs/>
          <w:sz w:val="24"/>
          <w:szCs w:val="24"/>
          <w:shd w:val="clear" w:color="auto" w:fill="FFFFFF"/>
        </w:rPr>
        <w:t xml:space="preserve">padengia išlaidas, susijusias su neriboto prijungimo užtikrinimu, </w:t>
      </w:r>
      <w:r w:rsidR="00683C2D">
        <w:rPr>
          <w:rFonts w:ascii="Times New Roman" w:hAnsi="Times New Roman"/>
          <w:b/>
          <w:bCs/>
          <w:sz w:val="24"/>
          <w:szCs w:val="24"/>
          <w:shd w:val="clear" w:color="auto" w:fill="FFFFFF"/>
        </w:rPr>
        <w:t xml:space="preserve">įskaitant tinklų operatoriaus nurodytos būtinos elektros tinklų plėtros išlaidas, </w:t>
      </w:r>
      <w:r w:rsidR="00683C2D" w:rsidRPr="00683C2D">
        <w:rPr>
          <w:rFonts w:ascii="Times New Roman" w:hAnsi="Times New Roman"/>
          <w:b/>
          <w:bCs/>
          <w:sz w:val="24"/>
          <w:szCs w:val="24"/>
          <w:shd w:val="clear" w:color="auto" w:fill="FFFFFF"/>
        </w:rPr>
        <w:t>apribojimai netaikomi.</w:t>
      </w:r>
    </w:p>
    <w:p w14:paraId="685756D2" w14:textId="77777777" w:rsidR="00BC091A" w:rsidRDefault="0006341C" w:rsidP="00186F1C">
      <w:pPr>
        <w:spacing w:after="0" w:line="240" w:lineRule="auto"/>
        <w:ind w:firstLine="709"/>
        <w:jc w:val="both"/>
        <w:rPr>
          <w:rFonts w:ascii="Times New Roman" w:hAnsi="Times New Roman"/>
          <w:b/>
          <w:bCs/>
          <w:sz w:val="24"/>
          <w:szCs w:val="24"/>
          <w:shd w:val="clear" w:color="auto" w:fill="FFFFFF"/>
        </w:rPr>
      </w:pPr>
      <w:r>
        <w:rPr>
          <w:rFonts w:ascii="Times New Roman" w:hAnsi="Times New Roman"/>
          <w:b/>
          <w:sz w:val="24"/>
          <w:szCs w:val="24"/>
        </w:rPr>
        <w:t>4</w:t>
      </w:r>
      <w:r w:rsidRPr="00031F80">
        <w:rPr>
          <w:rFonts w:ascii="Times New Roman" w:hAnsi="Times New Roman"/>
          <w:b/>
          <w:sz w:val="24"/>
          <w:szCs w:val="24"/>
        </w:rPr>
        <w:t xml:space="preserve">. </w:t>
      </w:r>
      <w:r>
        <w:rPr>
          <w:rFonts w:ascii="Times New Roman" w:hAnsi="Times New Roman"/>
          <w:b/>
          <w:sz w:val="24"/>
          <w:szCs w:val="24"/>
        </w:rPr>
        <w:t xml:space="preserve">Tinklų operatorius </w:t>
      </w:r>
      <w:r w:rsidRPr="00031F80">
        <w:rPr>
          <w:rFonts w:ascii="Times New Roman" w:hAnsi="Times New Roman"/>
          <w:b/>
          <w:sz w:val="24"/>
          <w:szCs w:val="24"/>
        </w:rPr>
        <w:t xml:space="preserve">neturi teisės atsisakyti </w:t>
      </w:r>
      <w:r>
        <w:rPr>
          <w:rFonts w:ascii="Times New Roman" w:hAnsi="Times New Roman"/>
          <w:b/>
          <w:sz w:val="24"/>
          <w:szCs w:val="24"/>
        </w:rPr>
        <w:t>energijos kaupimo įrenginių prijungimo prie elektros tinklų nauja jungtimi</w:t>
      </w:r>
      <w:r w:rsidRPr="00031F80">
        <w:rPr>
          <w:rFonts w:ascii="Times New Roman" w:hAnsi="Times New Roman"/>
          <w:b/>
          <w:sz w:val="24"/>
          <w:szCs w:val="24"/>
        </w:rPr>
        <w:t xml:space="preserve"> dėl to, kad atsirastų papildomų išlaidų, </w:t>
      </w:r>
      <w:r w:rsidR="00BC091A">
        <w:rPr>
          <w:rFonts w:ascii="Times New Roman" w:hAnsi="Times New Roman"/>
          <w:b/>
          <w:sz w:val="24"/>
          <w:szCs w:val="24"/>
        </w:rPr>
        <w:t>susijusių su būtinu</w:t>
      </w:r>
      <w:r w:rsidRPr="00031F80">
        <w:rPr>
          <w:rFonts w:ascii="Times New Roman" w:hAnsi="Times New Roman"/>
          <w:b/>
          <w:sz w:val="24"/>
          <w:szCs w:val="24"/>
        </w:rPr>
        <w:t xml:space="preserve"> </w:t>
      </w:r>
      <w:r>
        <w:rPr>
          <w:rFonts w:ascii="Times New Roman" w:hAnsi="Times New Roman"/>
          <w:b/>
          <w:sz w:val="24"/>
          <w:szCs w:val="24"/>
        </w:rPr>
        <w:t>elektros tinklų</w:t>
      </w:r>
      <w:r w:rsidRPr="00031F80">
        <w:rPr>
          <w:rFonts w:ascii="Times New Roman" w:hAnsi="Times New Roman"/>
          <w:b/>
          <w:sz w:val="24"/>
          <w:szCs w:val="24"/>
        </w:rPr>
        <w:t xml:space="preserve"> </w:t>
      </w:r>
      <w:r w:rsidR="00BC091A">
        <w:rPr>
          <w:rFonts w:ascii="Times New Roman" w:hAnsi="Times New Roman"/>
          <w:b/>
          <w:sz w:val="24"/>
          <w:szCs w:val="24"/>
        </w:rPr>
        <w:t>pajėgumo</w:t>
      </w:r>
      <w:r w:rsidRPr="00031F80">
        <w:rPr>
          <w:rFonts w:ascii="Times New Roman" w:hAnsi="Times New Roman"/>
          <w:b/>
          <w:sz w:val="24"/>
          <w:szCs w:val="24"/>
        </w:rPr>
        <w:t xml:space="preserve"> padidinim</w:t>
      </w:r>
      <w:r w:rsidR="00724292">
        <w:rPr>
          <w:rFonts w:ascii="Times New Roman" w:hAnsi="Times New Roman"/>
          <w:b/>
          <w:sz w:val="24"/>
          <w:szCs w:val="24"/>
        </w:rPr>
        <w:t>u</w:t>
      </w:r>
      <w:r>
        <w:rPr>
          <w:rFonts w:ascii="Times New Roman" w:hAnsi="Times New Roman"/>
          <w:b/>
          <w:sz w:val="24"/>
          <w:szCs w:val="24"/>
        </w:rPr>
        <w:t>.</w:t>
      </w:r>
    </w:p>
    <w:p w14:paraId="79AAAD1F" w14:textId="77777777" w:rsidR="00186F1C" w:rsidRPr="00683C2D" w:rsidRDefault="00031F80" w:rsidP="00043AC8">
      <w:pPr>
        <w:spacing w:after="0" w:line="240" w:lineRule="auto"/>
        <w:ind w:firstLine="709"/>
        <w:jc w:val="both"/>
        <w:rPr>
          <w:rFonts w:ascii="Times New Roman" w:hAnsi="Times New Roman"/>
          <w:bCs/>
          <w:sz w:val="24"/>
          <w:szCs w:val="24"/>
        </w:rPr>
      </w:pPr>
      <w:r>
        <w:rPr>
          <w:rFonts w:ascii="Times New Roman" w:hAnsi="Times New Roman"/>
          <w:b/>
          <w:sz w:val="24"/>
          <w:szCs w:val="24"/>
        </w:rPr>
        <w:t>5</w:t>
      </w:r>
      <w:r w:rsidR="00186F1C" w:rsidRPr="00683C2D">
        <w:rPr>
          <w:rFonts w:ascii="Times New Roman" w:hAnsi="Times New Roman"/>
          <w:b/>
          <w:sz w:val="24"/>
          <w:szCs w:val="24"/>
        </w:rPr>
        <w:t>. Tinklų operatorius teisės aktų nustatyta tvarka teikia suinteresuotiems asmenims visą informaciją, susijusią su energijos kaupimo įrenginių prijungimu prie elektros tinklų, įskaitant techninius reikalavimus, prijungimo terminus ir reikalingas investicijas.</w:t>
      </w:r>
      <w:r w:rsidR="00186F1C" w:rsidRPr="00683C2D">
        <w:rPr>
          <w:rFonts w:ascii="Times New Roman" w:hAnsi="Times New Roman"/>
          <w:bCs/>
          <w:sz w:val="24"/>
          <w:szCs w:val="24"/>
        </w:rPr>
        <w:t>“</w:t>
      </w:r>
    </w:p>
    <w:p w14:paraId="23C0819D" w14:textId="77777777" w:rsidR="00EB4A70" w:rsidRDefault="00EB4A70" w:rsidP="0015519D">
      <w:pPr>
        <w:spacing w:after="0" w:line="240" w:lineRule="auto"/>
        <w:ind w:firstLine="709"/>
        <w:jc w:val="both"/>
        <w:rPr>
          <w:rFonts w:ascii="Times New Roman" w:hAnsi="Times New Roman"/>
          <w:bCs/>
          <w:sz w:val="24"/>
          <w:szCs w:val="24"/>
        </w:rPr>
      </w:pPr>
    </w:p>
    <w:p w14:paraId="2B39278C" w14:textId="77777777" w:rsidR="00941EE8" w:rsidRDefault="00941EE8" w:rsidP="0015519D">
      <w:pPr>
        <w:spacing w:after="0" w:line="240" w:lineRule="auto"/>
        <w:ind w:firstLine="709"/>
        <w:jc w:val="both"/>
        <w:rPr>
          <w:rFonts w:ascii="Times New Roman" w:hAnsi="Times New Roman"/>
          <w:b/>
          <w:sz w:val="24"/>
          <w:szCs w:val="24"/>
        </w:rPr>
      </w:pPr>
    </w:p>
    <w:p w14:paraId="4AAEF296" w14:textId="77777777" w:rsidR="007D128D" w:rsidRPr="007D128D" w:rsidRDefault="00E667DA" w:rsidP="0015519D">
      <w:pPr>
        <w:spacing w:after="0" w:line="240" w:lineRule="auto"/>
        <w:ind w:firstLine="709"/>
        <w:jc w:val="both"/>
        <w:rPr>
          <w:rFonts w:ascii="Times New Roman" w:hAnsi="Times New Roman"/>
          <w:b/>
          <w:sz w:val="24"/>
          <w:szCs w:val="24"/>
        </w:rPr>
      </w:pPr>
      <w:r>
        <w:rPr>
          <w:rFonts w:ascii="Times New Roman" w:hAnsi="Times New Roman"/>
          <w:b/>
          <w:sz w:val="24"/>
          <w:szCs w:val="24"/>
        </w:rPr>
        <w:t>5</w:t>
      </w:r>
      <w:r w:rsidR="007D128D">
        <w:rPr>
          <w:rFonts w:ascii="Times New Roman" w:hAnsi="Times New Roman"/>
          <w:b/>
          <w:sz w:val="24"/>
          <w:szCs w:val="24"/>
        </w:rPr>
        <w:t xml:space="preserve"> straipsnis. 56 straipsnio pakeitimas</w:t>
      </w:r>
    </w:p>
    <w:p w14:paraId="349D3E55" w14:textId="77777777" w:rsidR="007D128D" w:rsidRDefault="007D128D" w:rsidP="0015519D">
      <w:pPr>
        <w:spacing w:after="0" w:line="240" w:lineRule="auto"/>
        <w:ind w:firstLine="709"/>
        <w:jc w:val="both"/>
        <w:rPr>
          <w:rFonts w:ascii="Times New Roman" w:hAnsi="Times New Roman"/>
          <w:bCs/>
          <w:sz w:val="24"/>
          <w:szCs w:val="24"/>
        </w:rPr>
      </w:pPr>
      <w:r>
        <w:rPr>
          <w:rFonts w:ascii="Times New Roman" w:hAnsi="Times New Roman"/>
          <w:bCs/>
          <w:sz w:val="24"/>
          <w:szCs w:val="24"/>
        </w:rPr>
        <w:t>Pakeisti 56 straipsnį ir jį išdėstyti taip:</w:t>
      </w:r>
    </w:p>
    <w:p w14:paraId="0F6D148E" w14:textId="77777777" w:rsidR="007D128D" w:rsidRPr="00A4081B" w:rsidRDefault="007D128D" w:rsidP="007D128D">
      <w:pPr>
        <w:spacing w:after="0" w:line="240" w:lineRule="auto"/>
        <w:ind w:firstLine="709"/>
        <w:jc w:val="both"/>
        <w:rPr>
          <w:rFonts w:ascii="Times New Roman" w:hAnsi="Times New Roman"/>
          <w:bCs/>
          <w:sz w:val="24"/>
          <w:szCs w:val="24"/>
        </w:rPr>
      </w:pPr>
      <w:r w:rsidRPr="007D128D">
        <w:rPr>
          <w:rFonts w:ascii="Times New Roman" w:hAnsi="Times New Roman"/>
          <w:bCs/>
          <w:sz w:val="24"/>
          <w:szCs w:val="24"/>
        </w:rPr>
        <w:t>„56</w:t>
      </w:r>
      <w:r>
        <w:rPr>
          <w:rFonts w:ascii="Times New Roman" w:hAnsi="Times New Roman"/>
          <w:bCs/>
          <w:sz w:val="24"/>
          <w:szCs w:val="24"/>
        </w:rPr>
        <w:t xml:space="preserve"> </w:t>
      </w:r>
      <w:r w:rsidRPr="007D128D">
        <w:rPr>
          <w:rFonts w:ascii="Times New Roman" w:hAnsi="Times New Roman"/>
          <w:bCs/>
          <w:sz w:val="24"/>
          <w:szCs w:val="24"/>
        </w:rPr>
        <w:t>straipsnis.</w:t>
      </w:r>
      <w:r>
        <w:rPr>
          <w:rFonts w:ascii="Times New Roman" w:hAnsi="Times New Roman"/>
          <w:bCs/>
          <w:sz w:val="24"/>
          <w:szCs w:val="24"/>
        </w:rPr>
        <w:t xml:space="preserve"> </w:t>
      </w:r>
      <w:r w:rsidRPr="007D128D">
        <w:rPr>
          <w:rFonts w:ascii="Times New Roman" w:hAnsi="Times New Roman"/>
          <w:bCs/>
          <w:sz w:val="24"/>
          <w:szCs w:val="24"/>
        </w:rPr>
        <w:t>Apskaitos atskyrimas</w:t>
      </w:r>
    </w:p>
    <w:p w14:paraId="66BA3E9C" w14:textId="77777777" w:rsidR="007D128D" w:rsidRPr="006134AB" w:rsidRDefault="007D128D" w:rsidP="5152B93E">
      <w:pPr>
        <w:spacing w:after="0" w:line="240" w:lineRule="auto"/>
        <w:ind w:firstLine="709"/>
        <w:jc w:val="both"/>
        <w:rPr>
          <w:rFonts w:ascii="Times New Roman" w:hAnsi="Times New Roman"/>
          <w:sz w:val="24"/>
          <w:szCs w:val="24"/>
        </w:rPr>
      </w:pPr>
      <w:bookmarkStart w:id="5" w:name="part_09a5df874c6b48e99c7977e421959c35"/>
      <w:bookmarkEnd w:id="5"/>
      <w:r w:rsidRPr="72C64CF0">
        <w:rPr>
          <w:rFonts w:ascii="Times New Roman" w:hAnsi="Times New Roman"/>
          <w:sz w:val="24"/>
          <w:szCs w:val="24"/>
        </w:rPr>
        <w:t>1. Perdavimo sistemos operatorius, skirstomųjų tinklų operatorius</w:t>
      </w:r>
      <w:r w:rsidR="000B75E3" w:rsidRPr="72C64CF0">
        <w:rPr>
          <w:rFonts w:ascii="Times New Roman" w:hAnsi="Times New Roman"/>
          <w:b/>
          <w:bCs/>
          <w:sz w:val="24"/>
          <w:szCs w:val="24"/>
        </w:rPr>
        <w:t>,</w:t>
      </w:r>
      <w:r w:rsidRPr="72C64CF0">
        <w:rPr>
          <w:rFonts w:ascii="Times New Roman" w:hAnsi="Times New Roman"/>
          <w:sz w:val="24"/>
          <w:szCs w:val="24"/>
        </w:rPr>
        <w:t xml:space="preserve"> </w:t>
      </w:r>
      <w:r w:rsidRPr="72C64CF0">
        <w:rPr>
          <w:rFonts w:ascii="Times New Roman" w:hAnsi="Times New Roman"/>
          <w:strike/>
          <w:sz w:val="24"/>
          <w:szCs w:val="24"/>
        </w:rPr>
        <w:t>ir</w:t>
      </w:r>
      <w:r w:rsidRPr="72C64CF0">
        <w:rPr>
          <w:rFonts w:ascii="Times New Roman" w:hAnsi="Times New Roman"/>
          <w:sz w:val="24"/>
          <w:szCs w:val="24"/>
        </w:rPr>
        <w:t xml:space="preserve"> visuomeninis tiekėjas </w:t>
      </w:r>
      <w:r w:rsidR="000B75E3" w:rsidRPr="72C64CF0">
        <w:rPr>
          <w:rFonts w:ascii="Times New Roman" w:hAnsi="Times New Roman"/>
          <w:b/>
          <w:bCs/>
          <w:sz w:val="24"/>
          <w:szCs w:val="24"/>
        </w:rPr>
        <w:t xml:space="preserve">ir </w:t>
      </w:r>
      <w:bookmarkStart w:id="6" w:name="_Hlk62729311"/>
      <w:r w:rsidR="008B7DB4">
        <w:rPr>
          <w:rFonts w:ascii="Times New Roman" w:hAnsi="Times New Roman"/>
          <w:b/>
          <w:bCs/>
          <w:sz w:val="24"/>
          <w:szCs w:val="24"/>
        </w:rPr>
        <w:t>i</w:t>
      </w:r>
      <w:r w:rsidR="009E3972" w:rsidRPr="009E3972">
        <w:rPr>
          <w:rFonts w:ascii="Times New Roman" w:hAnsi="Times New Roman"/>
          <w:b/>
          <w:bCs/>
          <w:sz w:val="24"/>
          <w:szCs w:val="24"/>
        </w:rPr>
        <w:t>zoliuoto darbo rezervo paslaugą teikian</w:t>
      </w:r>
      <w:r w:rsidR="009E3972">
        <w:rPr>
          <w:rFonts w:ascii="Times New Roman" w:hAnsi="Times New Roman"/>
          <w:b/>
          <w:bCs/>
          <w:sz w:val="24"/>
          <w:szCs w:val="24"/>
        </w:rPr>
        <w:t xml:space="preserve">tis </w:t>
      </w:r>
      <w:r w:rsidR="00F52840" w:rsidRPr="72C64CF0">
        <w:rPr>
          <w:rFonts w:ascii="Times New Roman" w:hAnsi="Times New Roman"/>
          <w:b/>
          <w:bCs/>
          <w:sz w:val="24"/>
          <w:szCs w:val="24"/>
        </w:rPr>
        <w:t>energijos kaupimo įrenginio savininkas</w:t>
      </w:r>
      <w:r w:rsidR="000B75E3" w:rsidRPr="72C64CF0">
        <w:rPr>
          <w:rFonts w:ascii="Times New Roman" w:hAnsi="Times New Roman"/>
          <w:b/>
          <w:bCs/>
          <w:sz w:val="24"/>
          <w:szCs w:val="24"/>
        </w:rPr>
        <w:t xml:space="preserve"> </w:t>
      </w:r>
      <w:bookmarkEnd w:id="6"/>
      <w:r w:rsidRPr="72C64CF0">
        <w:rPr>
          <w:rFonts w:ascii="Times New Roman" w:hAnsi="Times New Roman"/>
          <w:sz w:val="24"/>
          <w:szCs w:val="24"/>
        </w:rPr>
        <w:t>privalo atskirai tvarkyti su elektros energijos perdavimo, skirstymo, visuomeninio tiekimo</w:t>
      </w:r>
      <w:r w:rsidR="000B75E3" w:rsidRPr="72C64CF0">
        <w:rPr>
          <w:rFonts w:ascii="Times New Roman" w:hAnsi="Times New Roman"/>
          <w:b/>
          <w:bCs/>
          <w:sz w:val="24"/>
          <w:szCs w:val="24"/>
        </w:rPr>
        <w:t>, kaupimo</w:t>
      </w:r>
      <w:r w:rsidRPr="72C64CF0">
        <w:rPr>
          <w:rFonts w:ascii="Times New Roman" w:hAnsi="Times New Roman"/>
          <w:sz w:val="24"/>
          <w:szCs w:val="24"/>
        </w:rPr>
        <w:t xml:space="preserve"> veikla, viešuosius interesus atitinkančių paslaugų teikimo veikla ir kita, su elektros energetika nesusijusia veikla, susijusią apskaitą.</w:t>
      </w:r>
    </w:p>
    <w:p w14:paraId="1200DB43" w14:textId="77777777" w:rsidR="007D128D" w:rsidRPr="006134AB" w:rsidRDefault="007D128D" w:rsidP="007D128D">
      <w:pPr>
        <w:spacing w:after="0" w:line="240" w:lineRule="auto"/>
        <w:ind w:firstLine="709"/>
        <w:jc w:val="both"/>
        <w:rPr>
          <w:rFonts w:ascii="Times New Roman" w:hAnsi="Times New Roman"/>
          <w:bCs/>
          <w:sz w:val="24"/>
          <w:szCs w:val="24"/>
        </w:rPr>
      </w:pPr>
      <w:bookmarkStart w:id="7" w:name="part_4494ae1d84e94fc2b85dbe2d8f226a46"/>
      <w:bookmarkEnd w:id="7"/>
      <w:r w:rsidRPr="008203AF">
        <w:rPr>
          <w:rFonts w:ascii="Times New Roman" w:hAnsi="Times New Roman"/>
          <w:bCs/>
          <w:sz w:val="24"/>
          <w:szCs w:val="24"/>
        </w:rPr>
        <w:t>2. Gamintojai ir nepriklausomi tiekėjai</w:t>
      </w:r>
      <w:r w:rsidR="006E52A4" w:rsidRPr="008203AF">
        <w:rPr>
          <w:rFonts w:ascii="Times New Roman" w:hAnsi="Times New Roman"/>
          <w:b/>
          <w:sz w:val="24"/>
          <w:szCs w:val="24"/>
        </w:rPr>
        <w:t>,</w:t>
      </w:r>
      <w:r w:rsidRPr="008203AF">
        <w:rPr>
          <w:rFonts w:ascii="Times New Roman" w:hAnsi="Times New Roman"/>
          <w:bCs/>
          <w:sz w:val="24"/>
          <w:szCs w:val="24"/>
        </w:rPr>
        <w:t xml:space="preserve"> </w:t>
      </w:r>
      <w:r w:rsidR="006E52A4" w:rsidRPr="008203AF">
        <w:rPr>
          <w:rFonts w:ascii="Times New Roman" w:hAnsi="Times New Roman"/>
          <w:b/>
          <w:sz w:val="24"/>
          <w:szCs w:val="24"/>
        </w:rPr>
        <w:t>taip pat</w:t>
      </w:r>
      <w:r w:rsidR="00F52840" w:rsidRPr="008203AF">
        <w:rPr>
          <w:rFonts w:ascii="Times New Roman" w:hAnsi="Times New Roman"/>
          <w:b/>
          <w:sz w:val="24"/>
          <w:szCs w:val="24"/>
        </w:rPr>
        <w:t xml:space="preserve"> </w:t>
      </w:r>
      <w:r w:rsidR="008203AF">
        <w:rPr>
          <w:rFonts w:ascii="Times New Roman" w:hAnsi="Times New Roman"/>
          <w:b/>
          <w:bCs/>
          <w:sz w:val="24"/>
          <w:szCs w:val="24"/>
        </w:rPr>
        <w:t>energijos kaupimo įrenginių savininkai, kurių teikiamų paslaugų kainos yra reguliuojamos</w:t>
      </w:r>
      <w:r w:rsidR="00F52840" w:rsidRPr="008203AF">
        <w:rPr>
          <w:rFonts w:ascii="Times New Roman" w:hAnsi="Times New Roman"/>
          <w:b/>
          <w:sz w:val="24"/>
          <w:szCs w:val="24"/>
        </w:rPr>
        <w:t>,</w:t>
      </w:r>
      <w:r w:rsidR="00F52840" w:rsidRPr="008203AF">
        <w:rPr>
          <w:rFonts w:ascii="Times New Roman" w:hAnsi="Times New Roman"/>
          <w:bCs/>
          <w:sz w:val="24"/>
          <w:szCs w:val="24"/>
        </w:rPr>
        <w:t xml:space="preserve"> </w:t>
      </w:r>
      <w:r w:rsidRPr="008203AF">
        <w:rPr>
          <w:rFonts w:ascii="Times New Roman" w:hAnsi="Times New Roman"/>
          <w:bCs/>
          <w:sz w:val="24"/>
          <w:szCs w:val="24"/>
        </w:rPr>
        <w:t>privalo atskirai tvarkyti su elektros energetikos sektoriaus veikla nesusijusią apskaitą.</w:t>
      </w:r>
    </w:p>
    <w:p w14:paraId="45E86518" w14:textId="77777777" w:rsidR="007D128D" w:rsidRPr="00A4081B" w:rsidRDefault="007D128D" w:rsidP="007D128D">
      <w:pPr>
        <w:spacing w:after="0" w:line="240" w:lineRule="auto"/>
        <w:ind w:firstLine="709"/>
        <w:jc w:val="both"/>
        <w:rPr>
          <w:rFonts w:ascii="Times New Roman" w:hAnsi="Times New Roman"/>
          <w:bCs/>
          <w:sz w:val="24"/>
          <w:szCs w:val="24"/>
        </w:rPr>
      </w:pPr>
      <w:bookmarkStart w:id="8" w:name="part_2fa526b337404298bd8d09d6d11e8583"/>
      <w:bookmarkEnd w:id="8"/>
      <w:r w:rsidRPr="007D128D">
        <w:rPr>
          <w:rFonts w:ascii="Times New Roman" w:hAnsi="Times New Roman"/>
          <w:bCs/>
          <w:sz w:val="24"/>
          <w:szCs w:val="24"/>
        </w:rPr>
        <w:t xml:space="preserve">3. Elektros energetikos įmonės (išskyrus gamintojus, gaminančius elektros energiją iš atsinaujinančių energijos išteklių), kurios, vadovaudamosi Energetikos įstatymo 16 straipsnio </w:t>
      </w:r>
      <w:r w:rsidR="003C377E">
        <w:rPr>
          <w:rFonts w:ascii="Times New Roman" w:hAnsi="Times New Roman"/>
          <w:bCs/>
          <w:sz w:val="24"/>
          <w:szCs w:val="24"/>
        </w:rPr>
        <w:br/>
      </w:r>
      <w:r w:rsidRPr="007D128D">
        <w:rPr>
          <w:rFonts w:ascii="Times New Roman" w:hAnsi="Times New Roman"/>
          <w:bCs/>
          <w:sz w:val="24"/>
          <w:szCs w:val="24"/>
        </w:rPr>
        <w:t>8</w:t>
      </w:r>
      <w:r w:rsidR="00F52840">
        <w:rPr>
          <w:rFonts w:ascii="Times New Roman" w:hAnsi="Times New Roman"/>
          <w:bCs/>
          <w:sz w:val="24"/>
          <w:szCs w:val="24"/>
        </w:rPr>
        <w:t xml:space="preserve"> </w:t>
      </w:r>
      <w:r w:rsidRPr="007D128D">
        <w:rPr>
          <w:rFonts w:ascii="Times New Roman" w:hAnsi="Times New Roman"/>
          <w:bCs/>
          <w:sz w:val="24"/>
          <w:szCs w:val="24"/>
        </w:rPr>
        <w:t>dalimi, nėra įpareigotos skelbti metinių finansinių ataskaitų interneto svetainėse, pasibaigus kiekvieniems finansiniams metams per 4 mėnesius praėjusių finansinių metų metines finansines ataskaitas ir auditoriaus išvadas, kai jos privalomos pagal Lietuvos Respublikos įmonių finansinės atskaitomybės įstatymo reikalavimus, skelbia savo interneto svetainėse. Jeigu šios elektros energetikos įmonės dėl techninių priežasčių negali paskelbti praėjusių finansinių metų metinių finansinių ataskaitų ir auditoriaus išvadų savo interneto svetainėse ar jų neturi, tada jos apie tai raštu informuoja Tarybą ir praėjusių finansinių metų metines finansines ataskaitas ir auditoriaus išvadas, kai jos privalomos pagal teisės aktų reikalavimus, teikia Tarybai, kuri paskelbia jas savo interneto svetainėje.</w:t>
      </w:r>
      <w:r w:rsidR="006F03F8">
        <w:rPr>
          <w:rFonts w:ascii="Times New Roman" w:hAnsi="Times New Roman"/>
          <w:bCs/>
          <w:sz w:val="24"/>
          <w:szCs w:val="24"/>
        </w:rPr>
        <w:t xml:space="preserve"> </w:t>
      </w:r>
      <w:r w:rsidR="006F03F8" w:rsidRPr="006F03F8">
        <w:rPr>
          <w:rFonts w:ascii="Times New Roman" w:hAnsi="Times New Roman"/>
          <w:b/>
          <w:bCs/>
          <w:sz w:val="24"/>
          <w:szCs w:val="24"/>
        </w:rPr>
        <w:t xml:space="preserve">Elektros energetikos įmonės, kurios </w:t>
      </w:r>
      <w:r w:rsidR="00FC3D3D">
        <w:rPr>
          <w:rFonts w:ascii="Times New Roman" w:hAnsi="Times New Roman"/>
          <w:b/>
          <w:bCs/>
          <w:sz w:val="24"/>
          <w:szCs w:val="24"/>
        </w:rPr>
        <w:t xml:space="preserve">šioje dalyje </w:t>
      </w:r>
      <w:r w:rsidR="006F03F8" w:rsidRPr="006F03F8">
        <w:rPr>
          <w:rFonts w:ascii="Times New Roman" w:hAnsi="Times New Roman"/>
          <w:b/>
          <w:bCs/>
          <w:sz w:val="24"/>
          <w:szCs w:val="24"/>
        </w:rPr>
        <w:t>nėra įpareigotos skelbti savo metinių finansinių ataskaitų, savo buveinėje</w:t>
      </w:r>
      <w:r w:rsidR="00E71F83">
        <w:rPr>
          <w:rFonts w:ascii="Times New Roman" w:hAnsi="Times New Roman"/>
          <w:b/>
          <w:bCs/>
          <w:sz w:val="24"/>
          <w:szCs w:val="24"/>
        </w:rPr>
        <w:t xml:space="preserve"> laiko metinės finansinės ataskaitos </w:t>
      </w:r>
      <w:r w:rsidR="00587873">
        <w:rPr>
          <w:rFonts w:ascii="Times New Roman" w:hAnsi="Times New Roman"/>
          <w:b/>
          <w:bCs/>
          <w:sz w:val="24"/>
          <w:szCs w:val="24"/>
        </w:rPr>
        <w:t xml:space="preserve">ir auditoriaus išvados </w:t>
      </w:r>
      <w:r w:rsidR="00E71F83">
        <w:rPr>
          <w:rFonts w:ascii="Times New Roman" w:hAnsi="Times New Roman"/>
          <w:b/>
          <w:bCs/>
          <w:sz w:val="24"/>
          <w:szCs w:val="24"/>
        </w:rPr>
        <w:t>kopij</w:t>
      </w:r>
      <w:r w:rsidR="00587873">
        <w:rPr>
          <w:rFonts w:ascii="Times New Roman" w:hAnsi="Times New Roman"/>
          <w:b/>
          <w:bCs/>
          <w:sz w:val="24"/>
          <w:szCs w:val="24"/>
        </w:rPr>
        <w:t>as</w:t>
      </w:r>
      <w:r w:rsidR="006F03F8" w:rsidRPr="006F03F8">
        <w:rPr>
          <w:rFonts w:ascii="Times New Roman" w:hAnsi="Times New Roman"/>
          <w:b/>
          <w:bCs/>
          <w:sz w:val="24"/>
          <w:szCs w:val="24"/>
        </w:rPr>
        <w:t>, kur su j</w:t>
      </w:r>
      <w:r w:rsidR="00FC3D3D">
        <w:rPr>
          <w:rFonts w:ascii="Times New Roman" w:hAnsi="Times New Roman"/>
          <w:b/>
          <w:bCs/>
          <w:sz w:val="24"/>
          <w:szCs w:val="24"/>
        </w:rPr>
        <w:t>omis</w:t>
      </w:r>
      <w:r w:rsidR="006F03F8" w:rsidRPr="006F03F8">
        <w:rPr>
          <w:rFonts w:ascii="Times New Roman" w:hAnsi="Times New Roman"/>
          <w:b/>
          <w:bCs/>
          <w:sz w:val="24"/>
          <w:szCs w:val="24"/>
        </w:rPr>
        <w:t xml:space="preserve"> gali susipažinti visuomenė.</w:t>
      </w:r>
      <w:r>
        <w:rPr>
          <w:rFonts w:ascii="Times New Roman" w:hAnsi="Times New Roman"/>
          <w:bCs/>
          <w:sz w:val="24"/>
          <w:szCs w:val="24"/>
        </w:rPr>
        <w:t>“</w:t>
      </w:r>
    </w:p>
    <w:p w14:paraId="7F7B15B1" w14:textId="77777777" w:rsidR="007D128D" w:rsidRDefault="007D128D" w:rsidP="0015519D">
      <w:pPr>
        <w:spacing w:after="0" w:line="240" w:lineRule="auto"/>
        <w:ind w:firstLine="709"/>
        <w:jc w:val="both"/>
        <w:rPr>
          <w:rFonts w:ascii="Times New Roman" w:hAnsi="Times New Roman"/>
          <w:bCs/>
          <w:sz w:val="24"/>
          <w:szCs w:val="24"/>
        </w:rPr>
      </w:pPr>
    </w:p>
    <w:p w14:paraId="2FFC2E8C" w14:textId="77777777" w:rsidR="00F9413D" w:rsidRPr="00F9413D" w:rsidRDefault="00E667DA" w:rsidP="00F9413D">
      <w:pPr>
        <w:spacing w:after="0" w:line="240" w:lineRule="auto"/>
        <w:ind w:firstLine="709"/>
        <w:jc w:val="both"/>
        <w:rPr>
          <w:rFonts w:ascii="Times New Roman" w:hAnsi="Times New Roman"/>
          <w:b/>
          <w:bCs/>
          <w:sz w:val="24"/>
          <w:szCs w:val="24"/>
        </w:rPr>
      </w:pPr>
      <w:bookmarkStart w:id="9" w:name="_Hlk62824641"/>
      <w:r>
        <w:rPr>
          <w:rFonts w:ascii="Times New Roman" w:hAnsi="Times New Roman"/>
          <w:b/>
          <w:bCs/>
          <w:sz w:val="24"/>
          <w:szCs w:val="24"/>
        </w:rPr>
        <w:t>6</w:t>
      </w:r>
      <w:r w:rsidR="00F9413D" w:rsidRPr="00F9413D">
        <w:rPr>
          <w:rFonts w:ascii="Times New Roman" w:hAnsi="Times New Roman"/>
          <w:b/>
          <w:bCs/>
          <w:sz w:val="24"/>
          <w:szCs w:val="24"/>
        </w:rPr>
        <w:t xml:space="preserve"> straipsnis. 6</w:t>
      </w:r>
      <w:r w:rsidR="00F9413D">
        <w:rPr>
          <w:rFonts w:ascii="Times New Roman" w:hAnsi="Times New Roman"/>
          <w:b/>
          <w:bCs/>
          <w:sz w:val="24"/>
          <w:szCs w:val="24"/>
        </w:rPr>
        <w:t>7</w:t>
      </w:r>
      <w:r w:rsidR="00F9413D" w:rsidRPr="00F9413D">
        <w:rPr>
          <w:rFonts w:ascii="Times New Roman" w:hAnsi="Times New Roman"/>
          <w:b/>
          <w:bCs/>
          <w:sz w:val="24"/>
          <w:szCs w:val="24"/>
        </w:rPr>
        <w:t xml:space="preserve"> straipsnio pakeitimas</w:t>
      </w:r>
    </w:p>
    <w:p w14:paraId="78928573" w14:textId="77777777" w:rsidR="00CD0268" w:rsidRDefault="006D7144" w:rsidP="00F9413D">
      <w:pPr>
        <w:spacing w:after="0" w:line="240" w:lineRule="auto"/>
        <w:ind w:firstLine="709"/>
        <w:jc w:val="both"/>
        <w:rPr>
          <w:rFonts w:ascii="Times New Roman" w:hAnsi="Times New Roman"/>
          <w:bCs/>
          <w:sz w:val="24"/>
          <w:szCs w:val="24"/>
        </w:rPr>
      </w:pPr>
      <w:r>
        <w:rPr>
          <w:rFonts w:ascii="Times New Roman" w:hAnsi="Times New Roman"/>
          <w:bCs/>
          <w:sz w:val="24"/>
          <w:szCs w:val="24"/>
        </w:rPr>
        <w:t>1</w:t>
      </w:r>
      <w:r w:rsidR="00CD0268">
        <w:rPr>
          <w:rFonts w:ascii="Times New Roman" w:hAnsi="Times New Roman"/>
          <w:bCs/>
          <w:sz w:val="24"/>
          <w:szCs w:val="24"/>
        </w:rPr>
        <w:t>. Papildyti 67 straipsnį 1</w:t>
      </w:r>
      <w:r w:rsidR="00CD0268" w:rsidRPr="00CD0268">
        <w:rPr>
          <w:rFonts w:ascii="Times New Roman" w:hAnsi="Times New Roman"/>
          <w:bCs/>
          <w:sz w:val="24"/>
          <w:szCs w:val="24"/>
          <w:vertAlign w:val="superscript"/>
        </w:rPr>
        <w:t>2</w:t>
      </w:r>
      <w:r w:rsidR="00CD0268">
        <w:rPr>
          <w:rFonts w:ascii="Times New Roman" w:hAnsi="Times New Roman"/>
          <w:bCs/>
          <w:sz w:val="24"/>
          <w:szCs w:val="24"/>
        </w:rPr>
        <w:t xml:space="preserve"> dalimi:</w:t>
      </w:r>
    </w:p>
    <w:p w14:paraId="28168FC1" w14:textId="77777777" w:rsidR="0080246C" w:rsidRPr="001F2439" w:rsidRDefault="00CD0268" w:rsidP="00F9413D">
      <w:pPr>
        <w:spacing w:after="0" w:line="240" w:lineRule="auto"/>
        <w:ind w:firstLine="709"/>
        <w:jc w:val="both"/>
        <w:rPr>
          <w:rFonts w:ascii="Times New Roman" w:hAnsi="Times New Roman"/>
          <w:sz w:val="24"/>
          <w:szCs w:val="24"/>
        </w:rPr>
      </w:pPr>
      <w:r>
        <w:rPr>
          <w:rFonts w:ascii="Times New Roman" w:hAnsi="Times New Roman"/>
          <w:bCs/>
          <w:sz w:val="24"/>
          <w:szCs w:val="24"/>
        </w:rPr>
        <w:t>„</w:t>
      </w:r>
      <w:r>
        <w:rPr>
          <w:rFonts w:ascii="Times New Roman" w:hAnsi="Times New Roman"/>
          <w:b/>
          <w:sz w:val="24"/>
          <w:szCs w:val="24"/>
        </w:rPr>
        <w:t>1</w:t>
      </w:r>
      <w:r w:rsidRPr="00CD0268">
        <w:rPr>
          <w:rFonts w:ascii="Times New Roman" w:hAnsi="Times New Roman"/>
          <w:b/>
          <w:sz w:val="24"/>
          <w:szCs w:val="24"/>
          <w:vertAlign w:val="superscript"/>
        </w:rPr>
        <w:t>2</w:t>
      </w:r>
      <w:r>
        <w:rPr>
          <w:rFonts w:ascii="Times New Roman" w:hAnsi="Times New Roman"/>
          <w:b/>
          <w:sz w:val="24"/>
          <w:szCs w:val="24"/>
        </w:rPr>
        <w:t xml:space="preserve">. </w:t>
      </w:r>
      <w:r w:rsidR="00200020">
        <w:rPr>
          <w:rFonts w:ascii="Times New Roman" w:hAnsi="Times New Roman"/>
          <w:b/>
          <w:sz w:val="24"/>
          <w:szCs w:val="24"/>
        </w:rPr>
        <w:t>Energijos kaupimo įrenginio savinink</w:t>
      </w:r>
      <w:r w:rsidR="0080246C">
        <w:rPr>
          <w:rFonts w:ascii="Times New Roman" w:hAnsi="Times New Roman"/>
          <w:b/>
          <w:sz w:val="24"/>
          <w:szCs w:val="24"/>
        </w:rPr>
        <w:t>ui</w:t>
      </w:r>
      <w:r w:rsidR="001F2439">
        <w:rPr>
          <w:rFonts w:ascii="Times New Roman" w:hAnsi="Times New Roman"/>
          <w:b/>
          <w:sz w:val="24"/>
          <w:szCs w:val="24"/>
        </w:rPr>
        <w:t xml:space="preserve">, </w:t>
      </w:r>
      <w:r w:rsidR="006D7144">
        <w:rPr>
          <w:rFonts w:ascii="Times New Roman" w:hAnsi="Times New Roman"/>
          <w:b/>
          <w:sz w:val="24"/>
          <w:szCs w:val="24"/>
        </w:rPr>
        <w:t>teikia</w:t>
      </w:r>
      <w:r w:rsidR="00F81D31">
        <w:rPr>
          <w:rFonts w:ascii="Times New Roman" w:hAnsi="Times New Roman"/>
          <w:b/>
          <w:sz w:val="24"/>
          <w:szCs w:val="24"/>
        </w:rPr>
        <w:t>nčiam</w:t>
      </w:r>
      <w:r w:rsidR="00411F47">
        <w:rPr>
          <w:rFonts w:ascii="Times New Roman" w:hAnsi="Times New Roman"/>
          <w:b/>
          <w:sz w:val="24"/>
          <w:szCs w:val="24"/>
        </w:rPr>
        <w:t xml:space="preserve"> perdavimo sistemos operatoriui </w:t>
      </w:r>
      <w:r w:rsidR="0080246C">
        <w:rPr>
          <w:rFonts w:ascii="Times New Roman" w:hAnsi="Times New Roman"/>
          <w:b/>
          <w:sz w:val="24"/>
          <w:szCs w:val="24"/>
        </w:rPr>
        <w:t>izoliuoto darbo rezervo paslaugą,</w:t>
      </w:r>
      <w:r w:rsidR="00BF4612">
        <w:rPr>
          <w:rFonts w:ascii="Times New Roman" w:hAnsi="Times New Roman"/>
          <w:b/>
          <w:sz w:val="24"/>
          <w:szCs w:val="24"/>
        </w:rPr>
        <w:t xml:space="preserve"> Tarybos nustatyta tvarka</w:t>
      </w:r>
      <w:r w:rsidR="0080246C">
        <w:rPr>
          <w:rFonts w:ascii="Times New Roman" w:hAnsi="Times New Roman"/>
          <w:b/>
          <w:sz w:val="24"/>
          <w:szCs w:val="24"/>
        </w:rPr>
        <w:t xml:space="preserve"> </w:t>
      </w:r>
      <w:r w:rsidR="0080246C">
        <w:rPr>
          <w:rFonts w:ascii="Times New Roman" w:hAnsi="Times New Roman"/>
          <w:b/>
          <w:i/>
          <w:iCs/>
          <w:sz w:val="24"/>
          <w:szCs w:val="24"/>
        </w:rPr>
        <w:t>mutatis mutandis</w:t>
      </w:r>
      <w:r w:rsidR="001F2439">
        <w:rPr>
          <w:rFonts w:ascii="Times New Roman" w:hAnsi="Times New Roman"/>
          <w:b/>
          <w:sz w:val="24"/>
          <w:szCs w:val="24"/>
        </w:rPr>
        <w:t xml:space="preserve"> taikomi šio įstatymo 68 straipsnio 1 dalyje nurodyti įpareigojimai.</w:t>
      </w:r>
      <w:r w:rsidR="001F2439">
        <w:rPr>
          <w:rFonts w:ascii="Times New Roman" w:hAnsi="Times New Roman"/>
          <w:sz w:val="24"/>
          <w:szCs w:val="24"/>
        </w:rPr>
        <w:t>“</w:t>
      </w:r>
    </w:p>
    <w:p w14:paraId="0495A613" w14:textId="77777777" w:rsidR="00CD0268" w:rsidRDefault="00FA43EB" w:rsidP="00F9413D">
      <w:pPr>
        <w:spacing w:after="0" w:line="240" w:lineRule="auto"/>
        <w:ind w:firstLine="709"/>
        <w:jc w:val="both"/>
        <w:rPr>
          <w:rFonts w:ascii="Times New Roman" w:hAnsi="Times New Roman"/>
          <w:bCs/>
          <w:sz w:val="24"/>
          <w:szCs w:val="24"/>
        </w:rPr>
      </w:pPr>
      <w:r>
        <w:rPr>
          <w:rFonts w:ascii="Times New Roman" w:hAnsi="Times New Roman"/>
          <w:bCs/>
          <w:sz w:val="24"/>
          <w:szCs w:val="24"/>
        </w:rPr>
        <w:t>2</w:t>
      </w:r>
      <w:r w:rsidR="00D90925">
        <w:rPr>
          <w:rFonts w:ascii="Times New Roman" w:hAnsi="Times New Roman"/>
          <w:bCs/>
          <w:sz w:val="24"/>
          <w:szCs w:val="24"/>
        </w:rPr>
        <w:t>. Pakeisti 67 straipsnio 6 dalį ir ją išdėstyti taip:</w:t>
      </w:r>
    </w:p>
    <w:p w14:paraId="7C10DAE6" w14:textId="77777777" w:rsidR="00D90925" w:rsidRDefault="00D90925" w:rsidP="00F9413D">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„6. </w:t>
      </w:r>
      <w:r w:rsidRPr="00D90925">
        <w:rPr>
          <w:rFonts w:ascii="Times New Roman" w:hAnsi="Times New Roman"/>
          <w:bCs/>
          <w:sz w:val="24"/>
          <w:szCs w:val="24"/>
        </w:rPr>
        <w:t>Kai vartotojo ar gamintojo elektros įrenginiai</w:t>
      </w:r>
      <w:r>
        <w:rPr>
          <w:rFonts w:ascii="Times New Roman" w:hAnsi="Times New Roman"/>
          <w:b/>
          <w:sz w:val="24"/>
          <w:szCs w:val="24"/>
        </w:rPr>
        <w:t>, taip pat energijos kaupimo įrenginiai</w:t>
      </w:r>
      <w:r w:rsidRPr="00D90925">
        <w:rPr>
          <w:rFonts w:ascii="Times New Roman" w:hAnsi="Times New Roman"/>
          <w:bCs/>
          <w:sz w:val="24"/>
          <w:szCs w:val="24"/>
        </w:rPr>
        <w:t xml:space="preserve"> prijungiami prie perdavimo tinklų, </w:t>
      </w:r>
      <w:r w:rsidR="006849F6">
        <w:rPr>
          <w:rFonts w:ascii="Times New Roman" w:hAnsi="Times New Roman"/>
          <w:b/>
          <w:sz w:val="24"/>
          <w:szCs w:val="24"/>
        </w:rPr>
        <w:t>atitinkamai</w:t>
      </w:r>
      <w:r w:rsidR="006849F6">
        <w:rPr>
          <w:rFonts w:ascii="Times New Roman" w:hAnsi="Times New Roman"/>
          <w:bCs/>
          <w:sz w:val="24"/>
          <w:szCs w:val="24"/>
        </w:rPr>
        <w:t xml:space="preserve"> </w:t>
      </w:r>
      <w:r w:rsidRPr="00D90925">
        <w:rPr>
          <w:rFonts w:ascii="Times New Roman" w:hAnsi="Times New Roman"/>
          <w:bCs/>
          <w:sz w:val="24"/>
          <w:szCs w:val="24"/>
        </w:rPr>
        <w:t>vartotojas</w:t>
      </w:r>
      <w:r>
        <w:rPr>
          <w:rFonts w:ascii="Times New Roman" w:hAnsi="Times New Roman"/>
          <w:b/>
          <w:sz w:val="24"/>
          <w:szCs w:val="24"/>
        </w:rPr>
        <w:t>,</w:t>
      </w:r>
      <w:r w:rsidRPr="00D90925">
        <w:rPr>
          <w:rFonts w:ascii="Times New Roman" w:hAnsi="Times New Roman"/>
          <w:bCs/>
          <w:sz w:val="24"/>
          <w:szCs w:val="24"/>
        </w:rPr>
        <w:t xml:space="preserve"> </w:t>
      </w:r>
      <w:r w:rsidRPr="00D90925">
        <w:rPr>
          <w:rFonts w:ascii="Times New Roman" w:hAnsi="Times New Roman"/>
          <w:bCs/>
          <w:strike/>
          <w:sz w:val="24"/>
          <w:szCs w:val="24"/>
        </w:rPr>
        <w:t>ir (ar)</w:t>
      </w:r>
      <w:r w:rsidRPr="00D90925">
        <w:rPr>
          <w:rFonts w:ascii="Times New Roman" w:hAnsi="Times New Roman"/>
          <w:bCs/>
          <w:sz w:val="24"/>
          <w:szCs w:val="24"/>
        </w:rPr>
        <w:t xml:space="preserve"> gamintojas </w:t>
      </w:r>
      <w:r>
        <w:rPr>
          <w:rFonts w:ascii="Times New Roman" w:hAnsi="Times New Roman"/>
          <w:b/>
          <w:sz w:val="24"/>
          <w:szCs w:val="24"/>
        </w:rPr>
        <w:t xml:space="preserve">ar </w:t>
      </w:r>
      <w:r w:rsidR="00200020">
        <w:rPr>
          <w:rFonts w:ascii="Times New Roman" w:hAnsi="Times New Roman"/>
          <w:b/>
          <w:sz w:val="24"/>
          <w:szCs w:val="24"/>
        </w:rPr>
        <w:t>energijos kaupimo įrenginio savininkas</w:t>
      </w:r>
      <w:r>
        <w:rPr>
          <w:rFonts w:ascii="Times New Roman" w:hAnsi="Times New Roman"/>
          <w:bCs/>
          <w:sz w:val="24"/>
          <w:szCs w:val="24"/>
        </w:rPr>
        <w:t xml:space="preserve"> </w:t>
      </w:r>
      <w:r w:rsidRPr="00D90925">
        <w:rPr>
          <w:rFonts w:ascii="Times New Roman" w:hAnsi="Times New Roman"/>
          <w:bCs/>
          <w:sz w:val="24"/>
          <w:szCs w:val="24"/>
        </w:rPr>
        <w:t xml:space="preserve">apmoka visas sąnaudas, susijusias su </w:t>
      </w:r>
      <w:r>
        <w:rPr>
          <w:rFonts w:ascii="Times New Roman" w:hAnsi="Times New Roman"/>
          <w:b/>
          <w:sz w:val="24"/>
          <w:szCs w:val="24"/>
        </w:rPr>
        <w:t>jo valdomų</w:t>
      </w:r>
      <w:r>
        <w:rPr>
          <w:rFonts w:ascii="Times New Roman" w:hAnsi="Times New Roman"/>
          <w:bCs/>
          <w:sz w:val="24"/>
          <w:szCs w:val="24"/>
        </w:rPr>
        <w:t xml:space="preserve"> </w:t>
      </w:r>
      <w:r w:rsidRPr="00D90925">
        <w:rPr>
          <w:rFonts w:ascii="Times New Roman" w:hAnsi="Times New Roman"/>
          <w:bCs/>
          <w:sz w:val="24"/>
          <w:szCs w:val="24"/>
        </w:rPr>
        <w:t>įrenginių prijungimu prie elektros perdavimo tinklų.</w:t>
      </w:r>
      <w:r>
        <w:rPr>
          <w:rFonts w:ascii="Times New Roman" w:hAnsi="Times New Roman"/>
          <w:bCs/>
          <w:sz w:val="24"/>
          <w:szCs w:val="24"/>
        </w:rPr>
        <w:t>“</w:t>
      </w:r>
    </w:p>
    <w:p w14:paraId="2DAAAC02" w14:textId="77777777" w:rsidR="00CF67C9" w:rsidRDefault="00FA43EB" w:rsidP="00F9413D">
      <w:pPr>
        <w:spacing w:after="0" w:line="240" w:lineRule="auto"/>
        <w:ind w:firstLine="709"/>
        <w:jc w:val="both"/>
        <w:rPr>
          <w:rFonts w:ascii="Times New Roman" w:hAnsi="Times New Roman"/>
          <w:bCs/>
          <w:sz w:val="24"/>
          <w:szCs w:val="24"/>
        </w:rPr>
      </w:pPr>
      <w:r>
        <w:rPr>
          <w:rFonts w:ascii="Times New Roman" w:hAnsi="Times New Roman"/>
          <w:bCs/>
          <w:sz w:val="24"/>
          <w:szCs w:val="24"/>
        </w:rPr>
        <w:t>3</w:t>
      </w:r>
      <w:r w:rsidR="00CF67C9">
        <w:rPr>
          <w:rFonts w:ascii="Times New Roman" w:hAnsi="Times New Roman"/>
          <w:bCs/>
          <w:sz w:val="24"/>
          <w:szCs w:val="24"/>
        </w:rPr>
        <w:t>. Pakeisti 67 straipsnio 7 dal</w:t>
      </w:r>
      <w:r w:rsidR="00684A75">
        <w:rPr>
          <w:rFonts w:ascii="Times New Roman" w:hAnsi="Times New Roman"/>
          <w:bCs/>
          <w:sz w:val="24"/>
          <w:szCs w:val="24"/>
        </w:rPr>
        <w:t>ies pirmąją pastraipą</w:t>
      </w:r>
      <w:r w:rsidR="00CF67C9">
        <w:rPr>
          <w:rFonts w:ascii="Times New Roman" w:hAnsi="Times New Roman"/>
          <w:bCs/>
          <w:sz w:val="24"/>
          <w:szCs w:val="24"/>
        </w:rPr>
        <w:t xml:space="preserve"> ir ją išdėstyti taip:</w:t>
      </w:r>
    </w:p>
    <w:p w14:paraId="07958559" w14:textId="77777777" w:rsidR="00FD67D7" w:rsidRDefault="001D6D88">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„7. </w:t>
      </w:r>
      <w:r w:rsidRPr="00CF67C9">
        <w:rPr>
          <w:rFonts w:ascii="Times New Roman" w:hAnsi="Times New Roman"/>
          <w:bCs/>
          <w:sz w:val="24"/>
          <w:szCs w:val="24"/>
        </w:rPr>
        <w:t>Kai vartotojo ar gamintojo elektros įrenginiai</w:t>
      </w:r>
      <w:r>
        <w:rPr>
          <w:rFonts w:ascii="Times New Roman" w:hAnsi="Times New Roman"/>
          <w:b/>
          <w:sz w:val="24"/>
          <w:szCs w:val="24"/>
        </w:rPr>
        <w:t xml:space="preserve"> ar energijos kaupimo įrenginiai</w:t>
      </w:r>
      <w:r w:rsidRPr="00CF67C9">
        <w:rPr>
          <w:rFonts w:ascii="Times New Roman" w:hAnsi="Times New Roman"/>
          <w:bCs/>
          <w:sz w:val="24"/>
          <w:szCs w:val="24"/>
        </w:rPr>
        <w:t xml:space="preserve"> prijungiami prie skirstomųjų tinklų, sąnaudos paskirstomos tokia tvarka:</w:t>
      </w:r>
      <w:r w:rsidR="00684A75">
        <w:rPr>
          <w:rFonts w:ascii="Times New Roman" w:hAnsi="Times New Roman"/>
          <w:bCs/>
          <w:sz w:val="24"/>
          <w:szCs w:val="24"/>
        </w:rPr>
        <w:t>“.</w:t>
      </w:r>
      <w:bookmarkStart w:id="10" w:name="part_323923d79b5644198a91d9a53f220866"/>
      <w:bookmarkEnd w:id="10"/>
    </w:p>
    <w:p w14:paraId="0E2958CA" w14:textId="77777777" w:rsidR="001D6D88" w:rsidRDefault="00684A75" w:rsidP="001D6D88">
      <w:pPr>
        <w:spacing w:after="0" w:line="240" w:lineRule="auto"/>
        <w:ind w:firstLine="709"/>
        <w:jc w:val="both"/>
        <w:rPr>
          <w:rFonts w:ascii="Times New Roman" w:hAnsi="Times New Roman"/>
          <w:bCs/>
          <w:sz w:val="24"/>
          <w:szCs w:val="24"/>
        </w:rPr>
      </w:pPr>
      <w:r>
        <w:rPr>
          <w:rFonts w:ascii="Times New Roman" w:hAnsi="Times New Roman"/>
          <w:bCs/>
          <w:sz w:val="24"/>
          <w:szCs w:val="24"/>
        </w:rPr>
        <w:t>4. Pakeisti 67 straipsnio 7 dalies 5 punktą ir jį išdėstyti taip:</w:t>
      </w:r>
    </w:p>
    <w:p w14:paraId="633FEC5C" w14:textId="77777777" w:rsidR="001D6D88" w:rsidRDefault="00684A75" w:rsidP="001D6D88">
      <w:pPr>
        <w:spacing w:after="0" w:line="240" w:lineRule="auto"/>
        <w:ind w:firstLine="709"/>
        <w:jc w:val="both"/>
        <w:rPr>
          <w:rFonts w:ascii="Times New Roman" w:hAnsi="Times New Roman"/>
          <w:bCs/>
          <w:sz w:val="24"/>
          <w:szCs w:val="24"/>
        </w:rPr>
      </w:pPr>
      <w:r>
        <w:rPr>
          <w:rFonts w:ascii="Times New Roman" w:hAnsi="Times New Roman"/>
          <w:bCs/>
          <w:sz w:val="24"/>
          <w:szCs w:val="24"/>
        </w:rPr>
        <w:t>„</w:t>
      </w:r>
      <w:r w:rsidR="001D6D88">
        <w:rPr>
          <w:rFonts w:ascii="Times New Roman" w:hAnsi="Times New Roman"/>
          <w:bCs/>
          <w:sz w:val="24"/>
          <w:szCs w:val="24"/>
        </w:rPr>
        <w:t xml:space="preserve">5) </w:t>
      </w:r>
      <w:r w:rsidR="001D6D88" w:rsidRPr="006A1E6E">
        <w:rPr>
          <w:rFonts w:ascii="Times New Roman" w:hAnsi="Times New Roman"/>
          <w:bCs/>
          <w:sz w:val="24"/>
          <w:szCs w:val="24"/>
        </w:rPr>
        <w:t>gamintojai</w:t>
      </w:r>
      <w:r w:rsidR="001D6D88">
        <w:rPr>
          <w:rFonts w:ascii="Times New Roman" w:hAnsi="Times New Roman"/>
          <w:bCs/>
          <w:sz w:val="24"/>
          <w:szCs w:val="24"/>
        </w:rPr>
        <w:t xml:space="preserve"> </w:t>
      </w:r>
      <w:r w:rsidR="001D6D88" w:rsidRPr="00F820A8">
        <w:rPr>
          <w:rFonts w:ascii="Times New Roman" w:hAnsi="Times New Roman"/>
          <w:b/>
          <w:sz w:val="24"/>
          <w:szCs w:val="24"/>
        </w:rPr>
        <w:t>ir energijos kaupimo įrenginių savininkai</w:t>
      </w:r>
      <w:r w:rsidR="008C788D">
        <w:rPr>
          <w:rFonts w:ascii="Times New Roman" w:hAnsi="Times New Roman"/>
          <w:b/>
          <w:sz w:val="24"/>
          <w:szCs w:val="24"/>
        </w:rPr>
        <w:t>, išskyrus vartotojus, kurių elektros įrenginių (įskaitant energijos kaupimo įrenginius) prijungimo prie skirstomųjų tinklų sąnaudų paskirstymui taikomi šios dalies 1, 2, 3, 4 ir 6 punktai,</w:t>
      </w:r>
      <w:r w:rsidR="001D6D88" w:rsidRPr="006A1E6E">
        <w:rPr>
          <w:rFonts w:ascii="Times New Roman" w:hAnsi="Times New Roman"/>
          <w:bCs/>
          <w:sz w:val="24"/>
          <w:szCs w:val="24"/>
        </w:rPr>
        <w:t xml:space="preserve"> apmoka 100 procentų skirstomųjų tinklų operatoriaus sąnaudų arba moka pagal šį dydį apskaičiuotą ir Tarybos patvirtintą įkainį, išskyrus atvejus, kai kituose įstatymuose nustatyta kitaip;</w:t>
      </w:r>
      <w:r>
        <w:rPr>
          <w:rFonts w:ascii="Times New Roman" w:hAnsi="Times New Roman"/>
          <w:bCs/>
          <w:sz w:val="24"/>
          <w:szCs w:val="24"/>
        </w:rPr>
        <w:t>“.</w:t>
      </w:r>
    </w:p>
    <w:p w14:paraId="265B815B" w14:textId="77777777" w:rsidR="00D90925" w:rsidRPr="00411F47" w:rsidRDefault="00D90925" w:rsidP="0015519D">
      <w:pPr>
        <w:spacing w:after="0" w:line="240" w:lineRule="auto"/>
        <w:ind w:firstLine="709"/>
        <w:jc w:val="both"/>
        <w:rPr>
          <w:rFonts w:ascii="Times New Roman" w:hAnsi="Times New Roman"/>
          <w:bCs/>
          <w:sz w:val="24"/>
          <w:szCs w:val="24"/>
        </w:rPr>
      </w:pPr>
    </w:p>
    <w:bookmarkEnd w:id="9"/>
    <w:p w14:paraId="1F7E442C" w14:textId="77777777" w:rsidR="00961D40" w:rsidRPr="00961D40" w:rsidRDefault="00E667DA" w:rsidP="00640A63">
      <w:pPr>
        <w:spacing w:after="0" w:line="240" w:lineRule="auto"/>
        <w:ind w:firstLine="709"/>
        <w:jc w:val="both"/>
        <w:rPr>
          <w:rFonts w:ascii="Times New Roman" w:hAnsi="Times New Roman"/>
          <w:b/>
          <w:sz w:val="24"/>
          <w:szCs w:val="24"/>
        </w:rPr>
      </w:pPr>
      <w:r>
        <w:rPr>
          <w:rFonts w:ascii="Times New Roman" w:hAnsi="Times New Roman"/>
          <w:b/>
          <w:sz w:val="24"/>
          <w:szCs w:val="24"/>
        </w:rPr>
        <w:t>7</w:t>
      </w:r>
      <w:r w:rsidR="00961D40">
        <w:rPr>
          <w:rFonts w:ascii="Times New Roman" w:hAnsi="Times New Roman"/>
          <w:b/>
          <w:sz w:val="24"/>
          <w:szCs w:val="24"/>
        </w:rPr>
        <w:t xml:space="preserve"> straipsnis. 69 straipsnio pakeitimas</w:t>
      </w:r>
    </w:p>
    <w:p w14:paraId="4A0A03BB" w14:textId="77777777" w:rsidR="00961D40" w:rsidRDefault="00961D40" w:rsidP="00640A63">
      <w:pPr>
        <w:spacing w:after="0" w:line="240" w:lineRule="auto"/>
        <w:ind w:firstLine="709"/>
        <w:jc w:val="both"/>
        <w:rPr>
          <w:rFonts w:ascii="Times New Roman" w:hAnsi="Times New Roman"/>
          <w:bCs/>
          <w:sz w:val="24"/>
          <w:szCs w:val="24"/>
        </w:rPr>
      </w:pPr>
      <w:r>
        <w:rPr>
          <w:rFonts w:ascii="Times New Roman" w:hAnsi="Times New Roman"/>
          <w:bCs/>
          <w:sz w:val="24"/>
          <w:szCs w:val="24"/>
        </w:rPr>
        <w:t>Pakeisti 69 straipsnio 10 dalį ir ją išdėstyti taip:</w:t>
      </w:r>
    </w:p>
    <w:p w14:paraId="7D3DFC2A" w14:textId="77777777" w:rsidR="00961D40" w:rsidRDefault="00961D40" w:rsidP="00640A63">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„10. </w:t>
      </w:r>
      <w:r w:rsidRPr="00961D40">
        <w:rPr>
          <w:rFonts w:ascii="Times New Roman" w:hAnsi="Times New Roman"/>
          <w:bCs/>
          <w:sz w:val="24"/>
          <w:szCs w:val="24"/>
        </w:rPr>
        <w:t xml:space="preserve">Perdavimo sistemos operatoriaus perdavimo paslaugos kainos ir tarifai įsigalioja praėjus 2 mėnesiams nuo jų paskelbimo. Gamintojų, kurių parduodamos elektros energijos ir rezervinės galios kainos yra reguliuojamos, elektros energijos pardavimo ir rezervinės galios kainos ir (ar) nustatyta pajamų riba, skirstomųjų tinklų operatoriaus skirstymo paslaugos kainos ir tarifai </w:t>
      </w:r>
      <w:r w:rsidRPr="00961D40">
        <w:rPr>
          <w:rFonts w:ascii="Times New Roman" w:hAnsi="Times New Roman"/>
          <w:bCs/>
          <w:sz w:val="24"/>
          <w:szCs w:val="24"/>
        </w:rPr>
        <w:lastRenderedPageBreak/>
        <w:t>įsigalioja praėjus ne mažiau kaip 45 dienoms nuo jų paskelbimo, o visuomeninės elektros energijos kainos ir tarifai įsigalioja praėjus ne mažiau kaip vienam mėnesiui nuo jų paskelbimo. Gamintojų, kuri</w:t>
      </w:r>
      <w:r w:rsidR="008B52A2">
        <w:rPr>
          <w:rFonts w:ascii="Times New Roman" w:hAnsi="Times New Roman"/>
          <w:bCs/>
          <w:sz w:val="24"/>
          <w:szCs w:val="24"/>
        </w:rPr>
        <w:t>ų</w:t>
      </w:r>
      <w:r w:rsidR="00FE7CD7">
        <w:rPr>
          <w:rFonts w:ascii="Times New Roman" w:hAnsi="Times New Roman"/>
          <w:bCs/>
          <w:sz w:val="24"/>
          <w:szCs w:val="24"/>
        </w:rPr>
        <w:t xml:space="preserve"> </w:t>
      </w:r>
      <w:r w:rsidRPr="00961D40">
        <w:rPr>
          <w:rFonts w:ascii="Times New Roman" w:hAnsi="Times New Roman"/>
          <w:bCs/>
          <w:sz w:val="24"/>
          <w:szCs w:val="24"/>
        </w:rPr>
        <w:t>teikiamų izoliuoto elektros energetikos sistemos darbo ir (ar) totalios</w:t>
      </w:r>
      <w:r w:rsidR="00FE7CD7">
        <w:rPr>
          <w:rFonts w:ascii="Times New Roman" w:hAnsi="Times New Roman"/>
          <w:bCs/>
          <w:sz w:val="24"/>
          <w:szCs w:val="24"/>
        </w:rPr>
        <w:t xml:space="preserve"> </w:t>
      </w:r>
      <w:r w:rsidRPr="00961D40">
        <w:rPr>
          <w:rFonts w:ascii="Times New Roman" w:hAnsi="Times New Roman"/>
          <w:bCs/>
          <w:sz w:val="24"/>
          <w:szCs w:val="24"/>
        </w:rPr>
        <w:t>elektros energetikos sistemos</w:t>
      </w:r>
      <w:r w:rsidR="00FE7CD7">
        <w:rPr>
          <w:rFonts w:ascii="Times New Roman" w:hAnsi="Times New Roman"/>
          <w:bCs/>
          <w:sz w:val="24"/>
          <w:szCs w:val="24"/>
        </w:rPr>
        <w:t xml:space="preserve"> </w:t>
      </w:r>
      <w:r w:rsidRPr="00961D40">
        <w:rPr>
          <w:rFonts w:ascii="Times New Roman" w:hAnsi="Times New Roman"/>
          <w:bCs/>
          <w:sz w:val="24"/>
          <w:szCs w:val="24"/>
        </w:rPr>
        <w:t>avarijos prevencijos ar likvidavimo paslaugų</w:t>
      </w:r>
      <w:r w:rsidR="00FE7CD7">
        <w:rPr>
          <w:rFonts w:ascii="Times New Roman" w:hAnsi="Times New Roman"/>
          <w:bCs/>
          <w:sz w:val="24"/>
          <w:szCs w:val="24"/>
        </w:rPr>
        <w:t xml:space="preserve"> </w:t>
      </w:r>
      <w:r w:rsidRPr="00961D40">
        <w:rPr>
          <w:rFonts w:ascii="Times New Roman" w:hAnsi="Times New Roman"/>
          <w:bCs/>
          <w:sz w:val="24"/>
          <w:szCs w:val="24"/>
        </w:rPr>
        <w:t xml:space="preserve">kainos yra reguliuojamos, </w:t>
      </w:r>
      <w:r>
        <w:rPr>
          <w:rFonts w:ascii="Times New Roman" w:hAnsi="Times New Roman"/>
          <w:b/>
          <w:sz w:val="24"/>
          <w:szCs w:val="24"/>
        </w:rPr>
        <w:t xml:space="preserve">taip pat </w:t>
      </w:r>
      <w:r w:rsidR="00200020">
        <w:rPr>
          <w:rFonts w:ascii="Times New Roman" w:hAnsi="Times New Roman"/>
          <w:b/>
          <w:sz w:val="24"/>
          <w:szCs w:val="24"/>
        </w:rPr>
        <w:t>energijos kaupimo įrenginių savininkų</w:t>
      </w:r>
      <w:r>
        <w:rPr>
          <w:rFonts w:ascii="Times New Roman" w:hAnsi="Times New Roman"/>
          <w:b/>
          <w:sz w:val="24"/>
          <w:szCs w:val="24"/>
        </w:rPr>
        <w:t>, kurių teikiamų paslaugų kainos yra reguliuojamos,</w:t>
      </w:r>
      <w:r>
        <w:rPr>
          <w:rFonts w:ascii="Times New Roman" w:hAnsi="Times New Roman"/>
          <w:bCs/>
          <w:sz w:val="24"/>
          <w:szCs w:val="24"/>
        </w:rPr>
        <w:t xml:space="preserve"> </w:t>
      </w:r>
      <w:r w:rsidRPr="00961D40">
        <w:rPr>
          <w:rFonts w:ascii="Times New Roman" w:hAnsi="Times New Roman"/>
          <w:bCs/>
          <w:sz w:val="24"/>
          <w:szCs w:val="24"/>
        </w:rPr>
        <w:t>nustatytos kainos ir (ar) nustatyta pajamų riba</w:t>
      </w:r>
      <w:r w:rsidR="006A2587">
        <w:rPr>
          <w:rFonts w:ascii="Times New Roman" w:hAnsi="Times New Roman"/>
          <w:bCs/>
          <w:sz w:val="24"/>
          <w:szCs w:val="24"/>
        </w:rPr>
        <w:t>,</w:t>
      </w:r>
      <w:r w:rsidRPr="00961D40">
        <w:rPr>
          <w:rFonts w:ascii="Times New Roman" w:hAnsi="Times New Roman"/>
          <w:bCs/>
          <w:sz w:val="24"/>
          <w:szCs w:val="24"/>
        </w:rPr>
        <w:t xml:space="preserve"> įsigalioja praėjus ne mažiau kaip vienam mėnesiui nuo jų paskelbimo.</w:t>
      </w:r>
      <w:r>
        <w:rPr>
          <w:rFonts w:ascii="Times New Roman" w:hAnsi="Times New Roman"/>
          <w:bCs/>
          <w:sz w:val="24"/>
          <w:szCs w:val="24"/>
        </w:rPr>
        <w:t>“</w:t>
      </w:r>
    </w:p>
    <w:p w14:paraId="4DFFD24A" w14:textId="77777777" w:rsidR="00961D40" w:rsidRPr="00961D40" w:rsidRDefault="00961D40" w:rsidP="00640A63">
      <w:pPr>
        <w:spacing w:after="0" w:line="240" w:lineRule="auto"/>
        <w:ind w:firstLine="709"/>
        <w:jc w:val="both"/>
        <w:rPr>
          <w:rFonts w:ascii="Times New Roman" w:hAnsi="Times New Roman"/>
          <w:bCs/>
          <w:sz w:val="24"/>
          <w:szCs w:val="24"/>
        </w:rPr>
      </w:pPr>
    </w:p>
    <w:p w14:paraId="6A33449C" w14:textId="77777777" w:rsidR="007929BB" w:rsidRPr="0001065E" w:rsidRDefault="00E667DA" w:rsidP="00640A63">
      <w:pPr>
        <w:spacing w:after="0" w:line="240" w:lineRule="auto"/>
        <w:ind w:firstLine="709"/>
        <w:jc w:val="both"/>
        <w:rPr>
          <w:rFonts w:ascii="Times New Roman" w:hAnsi="Times New Roman"/>
          <w:b/>
          <w:sz w:val="24"/>
          <w:szCs w:val="24"/>
        </w:rPr>
      </w:pPr>
      <w:r>
        <w:rPr>
          <w:rFonts w:ascii="Times New Roman" w:hAnsi="Times New Roman"/>
          <w:b/>
          <w:sz w:val="24"/>
          <w:szCs w:val="24"/>
        </w:rPr>
        <w:t>8</w:t>
      </w:r>
      <w:r w:rsidR="0001065E" w:rsidRPr="0001065E">
        <w:rPr>
          <w:rFonts w:ascii="Times New Roman" w:hAnsi="Times New Roman"/>
          <w:b/>
          <w:sz w:val="24"/>
          <w:szCs w:val="24"/>
        </w:rPr>
        <w:t xml:space="preserve"> straipsnis. Įstatymo įsigaliojimas ir įgyvendinimas</w:t>
      </w:r>
    </w:p>
    <w:p w14:paraId="4BDC0BCF" w14:textId="77777777" w:rsidR="0009775E" w:rsidRDefault="0009775E" w:rsidP="0009775E">
      <w:pPr>
        <w:spacing w:after="0" w:line="240" w:lineRule="auto"/>
        <w:ind w:firstLine="709"/>
        <w:jc w:val="both"/>
        <w:rPr>
          <w:rFonts w:ascii="Times New Roman" w:hAnsi="Times New Roman"/>
          <w:bCs/>
          <w:sz w:val="24"/>
          <w:szCs w:val="24"/>
        </w:rPr>
      </w:pPr>
      <w:r>
        <w:rPr>
          <w:rFonts w:ascii="Times New Roman" w:hAnsi="Times New Roman"/>
          <w:bCs/>
          <w:sz w:val="24"/>
          <w:szCs w:val="24"/>
        </w:rPr>
        <w:t>1. Šis įstatymas</w:t>
      </w:r>
      <w:r w:rsidR="00FC3D3D">
        <w:rPr>
          <w:rFonts w:ascii="Times New Roman" w:hAnsi="Times New Roman"/>
          <w:bCs/>
          <w:sz w:val="24"/>
          <w:szCs w:val="24"/>
        </w:rPr>
        <w:t>, išskyrus šio straipsnio 2 dal</w:t>
      </w:r>
      <w:r w:rsidR="00E52480">
        <w:rPr>
          <w:rFonts w:ascii="Times New Roman" w:hAnsi="Times New Roman"/>
          <w:bCs/>
          <w:sz w:val="24"/>
          <w:szCs w:val="24"/>
        </w:rPr>
        <w:t>į</w:t>
      </w:r>
      <w:r w:rsidR="00FC3D3D">
        <w:rPr>
          <w:rFonts w:ascii="Times New Roman" w:hAnsi="Times New Roman"/>
          <w:bCs/>
          <w:sz w:val="24"/>
          <w:szCs w:val="24"/>
        </w:rPr>
        <w:t xml:space="preserve">, </w:t>
      </w:r>
      <w:r>
        <w:rPr>
          <w:rFonts w:ascii="Times New Roman" w:hAnsi="Times New Roman"/>
          <w:bCs/>
          <w:sz w:val="24"/>
          <w:szCs w:val="24"/>
        </w:rPr>
        <w:t xml:space="preserve">įsigalioja 2021 m. </w:t>
      </w:r>
      <w:r w:rsidR="00EE087F">
        <w:rPr>
          <w:rFonts w:ascii="Times New Roman" w:hAnsi="Times New Roman"/>
          <w:bCs/>
          <w:sz w:val="24"/>
          <w:szCs w:val="24"/>
        </w:rPr>
        <w:t>balandžio 1</w:t>
      </w:r>
      <w:r>
        <w:rPr>
          <w:rFonts w:ascii="Times New Roman" w:hAnsi="Times New Roman"/>
          <w:bCs/>
          <w:sz w:val="24"/>
          <w:szCs w:val="24"/>
        </w:rPr>
        <w:t xml:space="preserve"> d.</w:t>
      </w:r>
    </w:p>
    <w:p w14:paraId="53BDD6B2" w14:textId="77777777" w:rsidR="0009775E" w:rsidRDefault="0009775E" w:rsidP="00956826">
      <w:pPr>
        <w:spacing w:after="0" w:line="240" w:lineRule="auto"/>
        <w:ind w:firstLine="709"/>
        <w:jc w:val="both"/>
        <w:rPr>
          <w:rFonts w:ascii="Times New Roman" w:hAnsi="Times New Roman"/>
          <w:bCs/>
          <w:sz w:val="24"/>
          <w:szCs w:val="24"/>
        </w:rPr>
      </w:pPr>
      <w:r>
        <w:rPr>
          <w:rFonts w:ascii="Times New Roman" w:hAnsi="Times New Roman"/>
          <w:bCs/>
          <w:sz w:val="24"/>
          <w:szCs w:val="24"/>
        </w:rPr>
        <w:t>2. Lietuvos Respublikos Vyriausybė</w:t>
      </w:r>
      <w:r w:rsidR="00956826">
        <w:rPr>
          <w:rFonts w:ascii="Times New Roman" w:hAnsi="Times New Roman"/>
          <w:bCs/>
          <w:sz w:val="24"/>
          <w:szCs w:val="24"/>
        </w:rPr>
        <w:t>,</w:t>
      </w:r>
      <w:r w:rsidR="007878BB">
        <w:rPr>
          <w:rFonts w:ascii="Times New Roman" w:hAnsi="Times New Roman"/>
          <w:bCs/>
          <w:sz w:val="24"/>
          <w:szCs w:val="24"/>
        </w:rPr>
        <w:t xml:space="preserve"> </w:t>
      </w:r>
      <w:r>
        <w:rPr>
          <w:rFonts w:ascii="Times New Roman" w:hAnsi="Times New Roman"/>
          <w:bCs/>
          <w:sz w:val="24"/>
          <w:szCs w:val="24"/>
        </w:rPr>
        <w:t>Lietuvos Respublikos energetikos minist</w:t>
      </w:r>
      <w:r w:rsidR="007878BB">
        <w:rPr>
          <w:rFonts w:ascii="Times New Roman" w:hAnsi="Times New Roman"/>
          <w:bCs/>
          <w:sz w:val="24"/>
          <w:szCs w:val="24"/>
        </w:rPr>
        <w:t>ras</w:t>
      </w:r>
      <w:r w:rsidR="00956826">
        <w:rPr>
          <w:rFonts w:ascii="Times New Roman" w:hAnsi="Times New Roman"/>
          <w:bCs/>
          <w:sz w:val="24"/>
          <w:szCs w:val="24"/>
        </w:rPr>
        <w:t xml:space="preserve"> ir</w:t>
      </w:r>
      <w:r w:rsidR="00956826" w:rsidRPr="00956826">
        <w:t xml:space="preserve"> </w:t>
      </w:r>
      <w:r w:rsidR="00956826" w:rsidRPr="00956826">
        <w:rPr>
          <w:rFonts w:ascii="Times New Roman" w:hAnsi="Times New Roman"/>
          <w:bCs/>
          <w:sz w:val="24"/>
          <w:szCs w:val="24"/>
        </w:rPr>
        <w:t>Valstybinė energetikos reguliavimo taryba</w:t>
      </w:r>
      <w:r>
        <w:rPr>
          <w:rFonts w:ascii="Times New Roman" w:hAnsi="Times New Roman"/>
          <w:bCs/>
          <w:sz w:val="24"/>
          <w:szCs w:val="24"/>
        </w:rPr>
        <w:t xml:space="preserve"> iki</w:t>
      </w:r>
      <w:r w:rsidR="00956826">
        <w:rPr>
          <w:rFonts w:ascii="Times New Roman" w:hAnsi="Times New Roman"/>
          <w:bCs/>
          <w:sz w:val="24"/>
          <w:szCs w:val="24"/>
        </w:rPr>
        <w:t xml:space="preserve"> </w:t>
      </w:r>
      <w:r>
        <w:rPr>
          <w:rFonts w:ascii="Times New Roman" w:hAnsi="Times New Roman"/>
          <w:bCs/>
          <w:sz w:val="24"/>
          <w:szCs w:val="24"/>
        </w:rPr>
        <w:t>202</w:t>
      </w:r>
      <w:r w:rsidR="0006341C">
        <w:rPr>
          <w:rFonts w:ascii="Times New Roman" w:hAnsi="Times New Roman"/>
          <w:bCs/>
          <w:sz w:val="24"/>
          <w:szCs w:val="24"/>
        </w:rPr>
        <w:t>1</w:t>
      </w:r>
      <w:r>
        <w:rPr>
          <w:rFonts w:ascii="Times New Roman" w:hAnsi="Times New Roman"/>
          <w:bCs/>
          <w:sz w:val="24"/>
          <w:szCs w:val="24"/>
        </w:rPr>
        <w:t xml:space="preserve"> m. </w:t>
      </w:r>
      <w:r w:rsidR="00FC3D3D">
        <w:rPr>
          <w:rFonts w:ascii="Times New Roman" w:hAnsi="Times New Roman"/>
          <w:bCs/>
          <w:sz w:val="24"/>
          <w:szCs w:val="24"/>
        </w:rPr>
        <w:t>kovo 31</w:t>
      </w:r>
      <w:r w:rsidR="006F2348">
        <w:rPr>
          <w:rFonts w:ascii="Times New Roman" w:hAnsi="Times New Roman"/>
          <w:bCs/>
          <w:sz w:val="24"/>
          <w:szCs w:val="24"/>
        </w:rPr>
        <w:t xml:space="preserve"> </w:t>
      </w:r>
      <w:r>
        <w:rPr>
          <w:rFonts w:ascii="Times New Roman" w:hAnsi="Times New Roman"/>
          <w:bCs/>
          <w:sz w:val="24"/>
          <w:szCs w:val="24"/>
        </w:rPr>
        <w:t>d. priima šio įstatymo įgyvendinamuosius teisės aktus.</w:t>
      </w:r>
    </w:p>
    <w:p w14:paraId="34E243FB" w14:textId="77777777" w:rsidR="00F34D29" w:rsidRDefault="00F34D29" w:rsidP="00616846">
      <w:pPr>
        <w:spacing w:after="0" w:line="240" w:lineRule="auto"/>
        <w:rPr>
          <w:rFonts w:ascii="Times New Roman" w:hAnsi="Times New Roman"/>
          <w:bCs/>
          <w:sz w:val="24"/>
          <w:szCs w:val="24"/>
        </w:rPr>
      </w:pPr>
    </w:p>
    <w:p w14:paraId="6756BB70" w14:textId="77777777" w:rsidR="000A5FEC" w:rsidRPr="00616846" w:rsidRDefault="000A5FEC" w:rsidP="00616846">
      <w:pPr>
        <w:spacing w:after="0" w:line="240" w:lineRule="auto"/>
        <w:rPr>
          <w:rFonts w:ascii="Times New Roman" w:hAnsi="Times New Roman"/>
          <w:bCs/>
          <w:sz w:val="24"/>
          <w:szCs w:val="24"/>
        </w:rPr>
      </w:pPr>
    </w:p>
    <w:p w14:paraId="0561ADEE" w14:textId="77777777" w:rsidR="005B5790" w:rsidRPr="00616846" w:rsidRDefault="00E649AE" w:rsidP="00616846">
      <w:pPr>
        <w:spacing w:after="0" w:line="240" w:lineRule="auto"/>
        <w:ind w:firstLine="709"/>
        <w:jc w:val="both"/>
        <w:rPr>
          <w:rFonts w:ascii="Times New Roman" w:hAnsi="Times New Roman"/>
          <w:i/>
          <w:sz w:val="24"/>
          <w:szCs w:val="24"/>
        </w:rPr>
      </w:pPr>
      <w:r w:rsidRPr="00616846">
        <w:rPr>
          <w:rFonts w:ascii="Times New Roman" w:hAnsi="Times New Roman"/>
          <w:i/>
          <w:sz w:val="24"/>
          <w:szCs w:val="24"/>
        </w:rPr>
        <w:t>Skelbiu šį Lietuvos Respublikos Seimo priimtą įstatymą.</w:t>
      </w:r>
    </w:p>
    <w:p w14:paraId="0F5A28B4" w14:textId="77777777" w:rsidR="005B5790" w:rsidRPr="00616846" w:rsidRDefault="005B5790" w:rsidP="00AF1DB7">
      <w:pPr>
        <w:tabs>
          <w:tab w:val="left" w:pos="0"/>
        </w:tabs>
        <w:spacing w:after="0" w:line="240" w:lineRule="auto"/>
        <w:jc w:val="both"/>
        <w:rPr>
          <w:rFonts w:ascii="Times New Roman" w:hAnsi="Times New Roman"/>
          <w:sz w:val="24"/>
          <w:szCs w:val="24"/>
        </w:rPr>
      </w:pPr>
    </w:p>
    <w:p w14:paraId="10D83F6F" w14:textId="77777777" w:rsidR="00CF67C9" w:rsidRPr="00616846" w:rsidRDefault="00CF67C9" w:rsidP="00AF1DB7">
      <w:pPr>
        <w:tabs>
          <w:tab w:val="left" w:pos="0"/>
        </w:tabs>
        <w:spacing w:after="0" w:line="240" w:lineRule="auto"/>
        <w:jc w:val="both"/>
        <w:rPr>
          <w:rFonts w:ascii="Times New Roman" w:hAnsi="Times New Roman"/>
          <w:sz w:val="24"/>
          <w:szCs w:val="24"/>
        </w:rPr>
      </w:pPr>
    </w:p>
    <w:p w14:paraId="53064816" w14:textId="77777777" w:rsidR="005B5790" w:rsidRPr="00616846" w:rsidRDefault="00E649AE" w:rsidP="00AF1DB7">
      <w:pPr>
        <w:tabs>
          <w:tab w:val="left" w:pos="0"/>
        </w:tabs>
        <w:spacing w:after="0" w:line="240" w:lineRule="auto"/>
        <w:jc w:val="both"/>
        <w:rPr>
          <w:rFonts w:ascii="Times New Roman" w:hAnsi="Times New Roman"/>
          <w:sz w:val="24"/>
          <w:szCs w:val="24"/>
        </w:rPr>
      </w:pPr>
      <w:r w:rsidRPr="00616846">
        <w:rPr>
          <w:rFonts w:ascii="Times New Roman" w:hAnsi="Times New Roman"/>
          <w:sz w:val="24"/>
          <w:szCs w:val="24"/>
        </w:rPr>
        <w:t>Respublikos Prezidentas</w:t>
      </w:r>
    </w:p>
    <w:sectPr w:rsidR="005B5790" w:rsidRPr="00616846" w:rsidSect="0076774A">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34952E" w14:textId="77777777" w:rsidR="0021677D" w:rsidRDefault="0021677D" w:rsidP="00F75734">
      <w:pPr>
        <w:spacing w:after="0" w:line="240" w:lineRule="auto"/>
      </w:pPr>
      <w:r>
        <w:separator/>
      </w:r>
    </w:p>
  </w:endnote>
  <w:endnote w:type="continuationSeparator" w:id="0">
    <w:p w14:paraId="7EB347A0" w14:textId="77777777" w:rsidR="0021677D" w:rsidRDefault="0021677D" w:rsidP="00F75734">
      <w:pPr>
        <w:spacing w:after="0" w:line="240" w:lineRule="auto"/>
      </w:pPr>
      <w:r>
        <w:continuationSeparator/>
      </w:r>
    </w:p>
  </w:endnote>
  <w:endnote w:type="continuationNotice" w:id="1">
    <w:p w14:paraId="4547A873" w14:textId="77777777" w:rsidR="0021677D" w:rsidRDefault="002167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85068F" w14:textId="77777777" w:rsidR="0021677D" w:rsidRDefault="0021677D" w:rsidP="00F75734">
      <w:pPr>
        <w:spacing w:after="0" w:line="240" w:lineRule="auto"/>
      </w:pPr>
      <w:r>
        <w:separator/>
      </w:r>
    </w:p>
  </w:footnote>
  <w:footnote w:type="continuationSeparator" w:id="0">
    <w:p w14:paraId="3DC88180" w14:textId="77777777" w:rsidR="0021677D" w:rsidRDefault="0021677D" w:rsidP="00F75734">
      <w:pPr>
        <w:spacing w:after="0" w:line="240" w:lineRule="auto"/>
      </w:pPr>
      <w:r>
        <w:continuationSeparator/>
      </w:r>
    </w:p>
  </w:footnote>
  <w:footnote w:type="continuationNotice" w:id="1">
    <w:p w14:paraId="7F15B218" w14:textId="77777777" w:rsidR="0021677D" w:rsidRDefault="002167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C798E" w14:textId="77777777" w:rsidR="00CA21AE" w:rsidRPr="00C150BA" w:rsidRDefault="00CA21AE">
    <w:pPr>
      <w:pStyle w:val="Header"/>
      <w:jc w:val="center"/>
      <w:rPr>
        <w:rFonts w:ascii="Times New Roman" w:hAnsi="Times New Roman"/>
      </w:rPr>
    </w:pPr>
    <w:r w:rsidRPr="00C150BA">
      <w:rPr>
        <w:rFonts w:ascii="Times New Roman" w:hAnsi="Times New Roman"/>
      </w:rPr>
      <w:fldChar w:fldCharType="begin"/>
    </w:r>
    <w:r w:rsidRPr="00C150BA">
      <w:rPr>
        <w:rFonts w:ascii="Times New Roman" w:hAnsi="Times New Roman"/>
      </w:rPr>
      <w:instrText>PAGE   \* MERGEFORMAT</w:instrText>
    </w:r>
    <w:r w:rsidRPr="00C150BA">
      <w:rPr>
        <w:rFonts w:ascii="Times New Roman" w:hAnsi="Times New Roman"/>
      </w:rPr>
      <w:fldChar w:fldCharType="separate"/>
    </w:r>
    <w:r w:rsidRPr="00C150BA">
      <w:rPr>
        <w:rFonts w:ascii="Times New Roman" w:hAnsi="Times New Roman"/>
        <w:noProof/>
      </w:rPr>
      <w:t>3</w:t>
    </w:r>
    <w:r w:rsidRPr="00C150BA">
      <w:rPr>
        <w:rFonts w:ascii="Times New Roman" w:hAnsi="Times New Roman"/>
      </w:rPr>
      <w:fldChar w:fldCharType="end"/>
    </w:r>
  </w:p>
  <w:p w14:paraId="49101C92" w14:textId="77777777" w:rsidR="00CA21AE" w:rsidRDefault="00CA21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72E8D"/>
    <w:multiLevelType w:val="hybridMultilevel"/>
    <w:tmpl w:val="A6BE3A38"/>
    <w:lvl w:ilvl="0" w:tplc="101EB6C8">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78409D1"/>
    <w:multiLevelType w:val="hybridMultilevel"/>
    <w:tmpl w:val="7FE05534"/>
    <w:lvl w:ilvl="0" w:tplc="BD088CFE">
      <w:start w:val="5"/>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EC06A7"/>
    <w:multiLevelType w:val="hybridMultilevel"/>
    <w:tmpl w:val="1CAC5C98"/>
    <w:lvl w:ilvl="0" w:tplc="9D262E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CDB5C44"/>
    <w:multiLevelType w:val="hybridMultilevel"/>
    <w:tmpl w:val="A0E62076"/>
    <w:lvl w:ilvl="0" w:tplc="62444C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EE87B76"/>
    <w:multiLevelType w:val="hybridMultilevel"/>
    <w:tmpl w:val="D6C605A8"/>
    <w:lvl w:ilvl="0" w:tplc="951A9710">
      <w:start w:val="3"/>
      <w:numFmt w:val="decimal"/>
      <w:lvlText w:val="%1."/>
      <w:lvlJc w:val="left"/>
      <w:pPr>
        <w:ind w:left="1080" w:hanging="360"/>
      </w:pPr>
      <w:rPr>
        <w:rFonts w:eastAsia="Times New Roman"/>
        <w:color w:val="auto"/>
        <w:sz w:val="24"/>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15:restartNumberingAfterBreak="0">
    <w:nsid w:val="1AB008CF"/>
    <w:multiLevelType w:val="hybridMultilevel"/>
    <w:tmpl w:val="2510344E"/>
    <w:lvl w:ilvl="0" w:tplc="3EACB4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0B44DBC"/>
    <w:multiLevelType w:val="hybridMultilevel"/>
    <w:tmpl w:val="1EBEDC10"/>
    <w:lvl w:ilvl="0" w:tplc="81DEB6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BC71D56"/>
    <w:multiLevelType w:val="hybridMultilevel"/>
    <w:tmpl w:val="33C2FFE0"/>
    <w:lvl w:ilvl="0" w:tplc="4594D36A">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E146600"/>
    <w:multiLevelType w:val="hybridMultilevel"/>
    <w:tmpl w:val="00F8A4B8"/>
    <w:lvl w:ilvl="0" w:tplc="B8B0D9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FA918D3"/>
    <w:multiLevelType w:val="hybridMultilevel"/>
    <w:tmpl w:val="2ED4DB34"/>
    <w:lvl w:ilvl="0" w:tplc="FA6EE232">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01490C"/>
    <w:multiLevelType w:val="hybridMultilevel"/>
    <w:tmpl w:val="DAC20738"/>
    <w:lvl w:ilvl="0" w:tplc="319ED8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411323B"/>
    <w:multiLevelType w:val="hybridMultilevel"/>
    <w:tmpl w:val="E0F6B7F6"/>
    <w:lvl w:ilvl="0" w:tplc="83EC52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1535ED3"/>
    <w:multiLevelType w:val="hybridMultilevel"/>
    <w:tmpl w:val="5BAA0048"/>
    <w:lvl w:ilvl="0" w:tplc="EC76F0F4">
      <w:start w:val="2"/>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339149B"/>
    <w:multiLevelType w:val="hybridMultilevel"/>
    <w:tmpl w:val="EEBC401E"/>
    <w:lvl w:ilvl="0" w:tplc="1CCAF4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74D18EC"/>
    <w:multiLevelType w:val="hybridMultilevel"/>
    <w:tmpl w:val="EE20F9F0"/>
    <w:lvl w:ilvl="0" w:tplc="762AA170">
      <w:start w:val="5"/>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15:restartNumberingAfterBreak="0">
    <w:nsid w:val="5203019E"/>
    <w:multiLevelType w:val="hybridMultilevel"/>
    <w:tmpl w:val="ADC84AD2"/>
    <w:lvl w:ilvl="0" w:tplc="A6324F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8AF7083"/>
    <w:multiLevelType w:val="hybridMultilevel"/>
    <w:tmpl w:val="460C8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FC385A"/>
    <w:multiLevelType w:val="hybridMultilevel"/>
    <w:tmpl w:val="CD9EBDB2"/>
    <w:lvl w:ilvl="0" w:tplc="2980A0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67602528"/>
    <w:multiLevelType w:val="hybridMultilevel"/>
    <w:tmpl w:val="E304AD6E"/>
    <w:lvl w:ilvl="0" w:tplc="748229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75AA5BC7"/>
    <w:multiLevelType w:val="hybridMultilevel"/>
    <w:tmpl w:val="AAFE65E0"/>
    <w:lvl w:ilvl="0" w:tplc="2D9C02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7A9E5852"/>
    <w:multiLevelType w:val="hybridMultilevel"/>
    <w:tmpl w:val="7910E3CA"/>
    <w:lvl w:ilvl="0" w:tplc="C0D05DAE">
      <w:start w:val="4"/>
      <w:numFmt w:val="decimal"/>
      <w:lvlText w:val="%1."/>
      <w:lvlJc w:val="left"/>
      <w:pPr>
        <w:ind w:left="1080" w:hanging="360"/>
      </w:pPr>
      <w:rPr>
        <w:rFonts w:hint="default"/>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FF81E8C"/>
    <w:multiLevelType w:val="hybridMultilevel"/>
    <w:tmpl w:val="AD68E6C8"/>
    <w:lvl w:ilvl="0" w:tplc="516039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15"/>
  </w:num>
  <w:num w:numId="3">
    <w:abstractNumId w:val="12"/>
  </w:num>
  <w:num w:numId="4">
    <w:abstractNumId w:val="9"/>
  </w:num>
  <w:num w:numId="5">
    <w:abstractNumId w:val="2"/>
  </w:num>
  <w:num w:numId="6">
    <w:abstractNumId w:val="0"/>
  </w:num>
  <w:num w:numId="7">
    <w:abstractNumId w:val="13"/>
  </w:num>
  <w:num w:numId="8">
    <w:abstractNumId w:val="8"/>
  </w:num>
  <w:num w:numId="9">
    <w:abstractNumId w:val="11"/>
  </w:num>
  <w:num w:numId="10">
    <w:abstractNumId w:val="3"/>
  </w:num>
  <w:num w:numId="11">
    <w:abstractNumId w:val="10"/>
  </w:num>
  <w:num w:numId="1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8"/>
  </w:num>
  <w:num w:numId="15">
    <w:abstractNumId w:val="6"/>
  </w:num>
  <w:num w:numId="16">
    <w:abstractNumId w:val="17"/>
  </w:num>
  <w:num w:numId="17">
    <w:abstractNumId w:val="5"/>
  </w:num>
  <w:num w:numId="18">
    <w:abstractNumId w:val="19"/>
  </w:num>
  <w:num w:numId="19">
    <w:abstractNumId w:val="14"/>
  </w:num>
  <w:num w:numId="20">
    <w:abstractNumId w:val="16"/>
  </w:num>
  <w:num w:numId="21">
    <w:abstractNumId w:val="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grammar="clean"/>
  <w:trackRevisions/>
  <w:doNotTrackMoves/>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5790"/>
    <w:rsid w:val="000006D7"/>
    <w:rsid w:val="00001442"/>
    <w:rsid w:val="0000338C"/>
    <w:rsid w:val="000051AD"/>
    <w:rsid w:val="00005AE2"/>
    <w:rsid w:val="00005BEE"/>
    <w:rsid w:val="000063B9"/>
    <w:rsid w:val="00006659"/>
    <w:rsid w:val="00006848"/>
    <w:rsid w:val="000075CD"/>
    <w:rsid w:val="0000762F"/>
    <w:rsid w:val="000077FF"/>
    <w:rsid w:val="00007865"/>
    <w:rsid w:val="00007BD2"/>
    <w:rsid w:val="0001065E"/>
    <w:rsid w:val="000106E6"/>
    <w:rsid w:val="000114D5"/>
    <w:rsid w:val="00011689"/>
    <w:rsid w:val="0001192C"/>
    <w:rsid w:val="00011CB4"/>
    <w:rsid w:val="000125A1"/>
    <w:rsid w:val="0001266F"/>
    <w:rsid w:val="00013AB2"/>
    <w:rsid w:val="00014433"/>
    <w:rsid w:val="000145E1"/>
    <w:rsid w:val="0001496C"/>
    <w:rsid w:val="00014FB3"/>
    <w:rsid w:val="0001501A"/>
    <w:rsid w:val="000153A8"/>
    <w:rsid w:val="00015B70"/>
    <w:rsid w:val="00016056"/>
    <w:rsid w:val="000161E7"/>
    <w:rsid w:val="00017138"/>
    <w:rsid w:val="0002089C"/>
    <w:rsid w:val="00020C47"/>
    <w:rsid w:val="000242C0"/>
    <w:rsid w:val="000246E5"/>
    <w:rsid w:val="000247B3"/>
    <w:rsid w:val="0002521D"/>
    <w:rsid w:val="0002536E"/>
    <w:rsid w:val="000258D5"/>
    <w:rsid w:val="00025C81"/>
    <w:rsid w:val="00025F82"/>
    <w:rsid w:val="00026B7E"/>
    <w:rsid w:val="0003060C"/>
    <w:rsid w:val="0003188F"/>
    <w:rsid w:val="00031F80"/>
    <w:rsid w:val="00032DD4"/>
    <w:rsid w:val="00032FFB"/>
    <w:rsid w:val="00033AC4"/>
    <w:rsid w:val="000345E9"/>
    <w:rsid w:val="00035C0E"/>
    <w:rsid w:val="00035D0B"/>
    <w:rsid w:val="00035EEE"/>
    <w:rsid w:val="000374D0"/>
    <w:rsid w:val="000377F4"/>
    <w:rsid w:val="00040030"/>
    <w:rsid w:val="00041144"/>
    <w:rsid w:val="000416AF"/>
    <w:rsid w:val="00042061"/>
    <w:rsid w:val="000424A8"/>
    <w:rsid w:val="00042A98"/>
    <w:rsid w:val="00042FF0"/>
    <w:rsid w:val="00043AC8"/>
    <w:rsid w:val="00045A23"/>
    <w:rsid w:val="00046BD0"/>
    <w:rsid w:val="000476FD"/>
    <w:rsid w:val="00050E16"/>
    <w:rsid w:val="00050F53"/>
    <w:rsid w:val="00051D83"/>
    <w:rsid w:val="00054013"/>
    <w:rsid w:val="0005668E"/>
    <w:rsid w:val="0006006F"/>
    <w:rsid w:val="00062884"/>
    <w:rsid w:val="0006341C"/>
    <w:rsid w:val="00063AA8"/>
    <w:rsid w:val="0006625C"/>
    <w:rsid w:val="000676EC"/>
    <w:rsid w:val="000707B5"/>
    <w:rsid w:val="00071665"/>
    <w:rsid w:val="000719ED"/>
    <w:rsid w:val="00071E71"/>
    <w:rsid w:val="00072962"/>
    <w:rsid w:val="00072CF9"/>
    <w:rsid w:val="00073553"/>
    <w:rsid w:val="00073B30"/>
    <w:rsid w:val="00073F4B"/>
    <w:rsid w:val="00074540"/>
    <w:rsid w:val="00074F36"/>
    <w:rsid w:val="0007533B"/>
    <w:rsid w:val="0007585F"/>
    <w:rsid w:val="00075B97"/>
    <w:rsid w:val="00077418"/>
    <w:rsid w:val="00077AD1"/>
    <w:rsid w:val="000801CC"/>
    <w:rsid w:val="0008088A"/>
    <w:rsid w:val="00083A95"/>
    <w:rsid w:val="00090971"/>
    <w:rsid w:val="000933AA"/>
    <w:rsid w:val="00093589"/>
    <w:rsid w:val="00093C45"/>
    <w:rsid w:val="00094098"/>
    <w:rsid w:val="000942D7"/>
    <w:rsid w:val="0009461B"/>
    <w:rsid w:val="00095583"/>
    <w:rsid w:val="00096D6B"/>
    <w:rsid w:val="000971C1"/>
    <w:rsid w:val="0009775E"/>
    <w:rsid w:val="000A070D"/>
    <w:rsid w:val="000A0C84"/>
    <w:rsid w:val="000A22BC"/>
    <w:rsid w:val="000A29D0"/>
    <w:rsid w:val="000A2F0A"/>
    <w:rsid w:val="000A3A59"/>
    <w:rsid w:val="000A437F"/>
    <w:rsid w:val="000A5FEC"/>
    <w:rsid w:val="000A78F4"/>
    <w:rsid w:val="000A7C4E"/>
    <w:rsid w:val="000A7E8C"/>
    <w:rsid w:val="000B141C"/>
    <w:rsid w:val="000B1B4C"/>
    <w:rsid w:val="000B1EEA"/>
    <w:rsid w:val="000B20FB"/>
    <w:rsid w:val="000B486E"/>
    <w:rsid w:val="000B5710"/>
    <w:rsid w:val="000B65C5"/>
    <w:rsid w:val="000B6817"/>
    <w:rsid w:val="000B68E1"/>
    <w:rsid w:val="000B6CC8"/>
    <w:rsid w:val="000B756B"/>
    <w:rsid w:val="000B75E3"/>
    <w:rsid w:val="000B7A44"/>
    <w:rsid w:val="000C0652"/>
    <w:rsid w:val="000C1546"/>
    <w:rsid w:val="000C1BFF"/>
    <w:rsid w:val="000C2600"/>
    <w:rsid w:val="000C37D3"/>
    <w:rsid w:val="000C4C60"/>
    <w:rsid w:val="000C5BF9"/>
    <w:rsid w:val="000C618D"/>
    <w:rsid w:val="000C6F5C"/>
    <w:rsid w:val="000C7605"/>
    <w:rsid w:val="000D0600"/>
    <w:rsid w:val="000D119F"/>
    <w:rsid w:val="000D18FA"/>
    <w:rsid w:val="000D2100"/>
    <w:rsid w:val="000D262D"/>
    <w:rsid w:val="000D4226"/>
    <w:rsid w:val="000D5369"/>
    <w:rsid w:val="000D5CA7"/>
    <w:rsid w:val="000D5F15"/>
    <w:rsid w:val="000D7D6E"/>
    <w:rsid w:val="000E10A5"/>
    <w:rsid w:val="000E3143"/>
    <w:rsid w:val="000E5444"/>
    <w:rsid w:val="000E5C95"/>
    <w:rsid w:val="000E5F63"/>
    <w:rsid w:val="000E7C82"/>
    <w:rsid w:val="000F1423"/>
    <w:rsid w:val="000F34DA"/>
    <w:rsid w:val="000F3B26"/>
    <w:rsid w:val="000F43F1"/>
    <w:rsid w:val="000F577E"/>
    <w:rsid w:val="000F63F9"/>
    <w:rsid w:val="000F74FF"/>
    <w:rsid w:val="00100639"/>
    <w:rsid w:val="00100904"/>
    <w:rsid w:val="0010135F"/>
    <w:rsid w:val="0010179C"/>
    <w:rsid w:val="00102DFD"/>
    <w:rsid w:val="0010391C"/>
    <w:rsid w:val="00104BFD"/>
    <w:rsid w:val="0010586A"/>
    <w:rsid w:val="00105F4C"/>
    <w:rsid w:val="001061B8"/>
    <w:rsid w:val="00106832"/>
    <w:rsid w:val="00106CA7"/>
    <w:rsid w:val="00107713"/>
    <w:rsid w:val="00111799"/>
    <w:rsid w:val="001122EF"/>
    <w:rsid w:val="00114400"/>
    <w:rsid w:val="00114776"/>
    <w:rsid w:val="00116E3B"/>
    <w:rsid w:val="001203F4"/>
    <w:rsid w:val="00122B26"/>
    <w:rsid w:val="00123CB1"/>
    <w:rsid w:val="001240AD"/>
    <w:rsid w:val="00124A8F"/>
    <w:rsid w:val="00124F83"/>
    <w:rsid w:val="00124F88"/>
    <w:rsid w:val="0012590B"/>
    <w:rsid w:val="00126271"/>
    <w:rsid w:val="00126CF9"/>
    <w:rsid w:val="00127F5A"/>
    <w:rsid w:val="00130254"/>
    <w:rsid w:val="00130F14"/>
    <w:rsid w:val="00131278"/>
    <w:rsid w:val="0013526E"/>
    <w:rsid w:val="00136570"/>
    <w:rsid w:val="00140036"/>
    <w:rsid w:val="00141DF1"/>
    <w:rsid w:val="00142146"/>
    <w:rsid w:val="00142A0F"/>
    <w:rsid w:val="00145261"/>
    <w:rsid w:val="00145E98"/>
    <w:rsid w:val="0014649E"/>
    <w:rsid w:val="001467AD"/>
    <w:rsid w:val="00147213"/>
    <w:rsid w:val="00151762"/>
    <w:rsid w:val="00151EAC"/>
    <w:rsid w:val="001533EC"/>
    <w:rsid w:val="00153F5D"/>
    <w:rsid w:val="0015519D"/>
    <w:rsid w:val="0015743E"/>
    <w:rsid w:val="001600FC"/>
    <w:rsid w:val="00161D21"/>
    <w:rsid w:val="00161E61"/>
    <w:rsid w:val="00161E90"/>
    <w:rsid w:val="00162C70"/>
    <w:rsid w:val="001634F0"/>
    <w:rsid w:val="00163B6A"/>
    <w:rsid w:val="001646AD"/>
    <w:rsid w:val="0016474B"/>
    <w:rsid w:val="00167C5C"/>
    <w:rsid w:val="00170792"/>
    <w:rsid w:val="001712D6"/>
    <w:rsid w:val="001730DD"/>
    <w:rsid w:val="001734F0"/>
    <w:rsid w:val="00173B81"/>
    <w:rsid w:val="00174F54"/>
    <w:rsid w:val="0017622C"/>
    <w:rsid w:val="00176F7E"/>
    <w:rsid w:val="00177147"/>
    <w:rsid w:val="00177BF2"/>
    <w:rsid w:val="0018003E"/>
    <w:rsid w:val="001808D0"/>
    <w:rsid w:val="00180A9A"/>
    <w:rsid w:val="00181044"/>
    <w:rsid w:val="0018158B"/>
    <w:rsid w:val="00181A62"/>
    <w:rsid w:val="00182B3A"/>
    <w:rsid w:val="00182C29"/>
    <w:rsid w:val="001834C7"/>
    <w:rsid w:val="001835C1"/>
    <w:rsid w:val="001841DE"/>
    <w:rsid w:val="00184C4C"/>
    <w:rsid w:val="001850D1"/>
    <w:rsid w:val="0018558F"/>
    <w:rsid w:val="00185780"/>
    <w:rsid w:val="00186F1C"/>
    <w:rsid w:val="0018763E"/>
    <w:rsid w:val="00190ABC"/>
    <w:rsid w:val="00190F8B"/>
    <w:rsid w:val="00191032"/>
    <w:rsid w:val="001910E0"/>
    <w:rsid w:val="00191FE6"/>
    <w:rsid w:val="001923B5"/>
    <w:rsid w:val="001924B5"/>
    <w:rsid w:val="00193A55"/>
    <w:rsid w:val="00193A74"/>
    <w:rsid w:val="00195CF4"/>
    <w:rsid w:val="001961BB"/>
    <w:rsid w:val="00196911"/>
    <w:rsid w:val="00197664"/>
    <w:rsid w:val="00197BB3"/>
    <w:rsid w:val="001A07C5"/>
    <w:rsid w:val="001A1C97"/>
    <w:rsid w:val="001A2868"/>
    <w:rsid w:val="001A615D"/>
    <w:rsid w:val="001A62B3"/>
    <w:rsid w:val="001A6A20"/>
    <w:rsid w:val="001A6DAD"/>
    <w:rsid w:val="001B02E2"/>
    <w:rsid w:val="001B07FD"/>
    <w:rsid w:val="001B08F4"/>
    <w:rsid w:val="001B13FF"/>
    <w:rsid w:val="001B1C7A"/>
    <w:rsid w:val="001B2B5F"/>
    <w:rsid w:val="001B33AA"/>
    <w:rsid w:val="001B3CCE"/>
    <w:rsid w:val="001B4633"/>
    <w:rsid w:val="001B5CF1"/>
    <w:rsid w:val="001B62BD"/>
    <w:rsid w:val="001C0C74"/>
    <w:rsid w:val="001C1DCE"/>
    <w:rsid w:val="001C1EEA"/>
    <w:rsid w:val="001C2AB3"/>
    <w:rsid w:val="001C2F53"/>
    <w:rsid w:val="001C3C51"/>
    <w:rsid w:val="001C4A26"/>
    <w:rsid w:val="001C4E11"/>
    <w:rsid w:val="001C52E7"/>
    <w:rsid w:val="001C586C"/>
    <w:rsid w:val="001D180F"/>
    <w:rsid w:val="001D18FE"/>
    <w:rsid w:val="001D1AEE"/>
    <w:rsid w:val="001D2523"/>
    <w:rsid w:val="001D2DA9"/>
    <w:rsid w:val="001D32A9"/>
    <w:rsid w:val="001D3C95"/>
    <w:rsid w:val="001D3ED2"/>
    <w:rsid w:val="001D51F3"/>
    <w:rsid w:val="001D6790"/>
    <w:rsid w:val="001D6D88"/>
    <w:rsid w:val="001E03CA"/>
    <w:rsid w:val="001E074C"/>
    <w:rsid w:val="001E0926"/>
    <w:rsid w:val="001E0B01"/>
    <w:rsid w:val="001E0C3C"/>
    <w:rsid w:val="001E1781"/>
    <w:rsid w:val="001E2FE0"/>
    <w:rsid w:val="001E495C"/>
    <w:rsid w:val="001E499A"/>
    <w:rsid w:val="001E4B06"/>
    <w:rsid w:val="001E7BD7"/>
    <w:rsid w:val="001F087A"/>
    <w:rsid w:val="001F1784"/>
    <w:rsid w:val="001F2439"/>
    <w:rsid w:val="001F3697"/>
    <w:rsid w:val="001F37A9"/>
    <w:rsid w:val="001F46AE"/>
    <w:rsid w:val="001F7452"/>
    <w:rsid w:val="00200020"/>
    <w:rsid w:val="0020017A"/>
    <w:rsid w:val="00200FB1"/>
    <w:rsid w:val="00201794"/>
    <w:rsid w:val="00202590"/>
    <w:rsid w:val="00202891"/>
    <w:rsid w:val="0020311E"/>
    <w:rsid w:val="00204339"/>
    <w:rsid w:val="002050BF"/>
    <w:rsid w:val="002102C0"/>
    <w:rsid w:val="00210695"/>
    <w:rsid w:val="002123A6"/>
    <w:rsid w:val="00212B7C"/>
    <w:rsid w:val="0021409E"/>
    <w:rsid w:val="0021531D"/>
    <w:rsid w:val="002153B5"/>
    <w:rsid w:val="0021627D"/>
    <w:rsid w:val="002162ED"/>
    <w:rsid w:val="0021677D"/>
    <w:rsid w:val="002167CD"/>
    <w:rsid w:val="00216841"/>
    <w:rsid w:val="00216EC4"/>
    <w:rsid w:val="00220A34"/>
    <w:rsid w:val="00220E11"/>
    <w:rsid w:val="0022160D"/>
    <w:rsid w:val="002227C5"/>
    <w:rsid w:val="00222996"/>
    <w:rsid w:val="00223552"/>
    <w:rsid w:val="002236E2"/>
    <w:rsid w:val="0022398C"/>
    <w:rsid w:val="00223EDD"/>
    <w:rsid w:val="00224038"/>
    <w:rsid w:val="0022424F"/>
    <w:rsid w:val="0022549B"/>
    <w:rsid w:val="00225FAD"/>
    <w:rsid w:val="0022642B"/>
    <w:rsid w:val="00226E6D"/>
    <w:rsid w:val="00226FEA"/>
    <w:rsid w:val="0022776C"/>
    <w:rsid w:val="00227E1B"/>
    <w:rsid w:val="00230DBD"/>
    <w:rsid w:val="0023144E"/>
    <w:rsid w:val="00232229"/>
    <w:rsid w:val="00232806"/>
    <w:rsid w:val="002329DB"/>
    <w:rsid w:val="00236E14"/>
    <w:rsid w:val="002373B8"/>
    <w:rsid w:val="00237BE2"/>
    <w:rsid w:val="00240BB0"/>
    <w:rsid w:val="002430A0"/>
    <w:rsid w:val="00246220"/>
    <w:rsid w:val="00246ADD"/>
    <w:rsid w:val="002476EC"/>
    <w:rsid w:val="00251702"/>
    <w:rsid w:val="00251DEC"/>
    <w:rsid w:val="00253CD3"/>
    <w:rsid w:val="002541AE"/>
    <w:rsid w:val="00257169"/>
    <w:rsid w:val="002571FE"/>
    <w:rsid w:val="0025726A"/>
    <w:rsid w:val="00257C2A"/>
    <w:rsid w:val="002626B5"/>
    <w:rsid w:val="00262B07"/>
    <w:rsid w:val="002632A2"/>
    <w:rsid w:val="002640EB"/>
    <w:rsid w:val="00267179"/>
    <w:rsid w:val="0026726D"/>
    <w:rsid w:val="00267D14"/>
    <w:rsid w:val="00272E42"/>
    <w:rsid w:val="00274088"/>
    <w:rsid w:val="00274873"/>
    <w:rsid w:val="00275577"/>
    <w:rsid w:val="00275A06"/>
    <w:rsid w:val="0027610A"/>
    <w:rsid w:val="00276D13"/>
    <w:rsid w:val="00277B83"/>
    <w:rsid w:val="002804F2"/>
    <w:rsid w:val="00281B0A"/>
    <w:rsid w:val="00281D99"/>
    <w:rsid w:val="00282E5D"/>
    <w:rsid w:val="00283002"/>
    <w:rsid w:val="0028358C"/>
    <w:rsid w:val="002838E3"/>
    <w:rsid w:val="00284A48"/>
    <w:rsid w:val="00284CBA"/>
    <w:rsid w:val="002862F6"/>
    <w:rsid w:val="00286884"/>
    <w:rsid w:val="00286EEF"/>
    <w:rsid w:val="0028705A"/>
    <w:rsid w:val="00287B46"/>
    <w:rsid w:val="00287E26"/>
    <w:rsid w:val="00291229"/>
    <w:rsid w:val="00291335"/>
    <w:rsid w:val="00291A0B"/>
    <w:rsid w:val="00291E03"/>
    <w:rsid w:val="0029474F"/>
    <w:rsid w:val="002954A4"/>
    <w:rsid w:val="00296617"/>
    <w:rsid w:val="0029680E"/>
    <w:rsid w:val="002971D3"/>
    <w:rsid w:val="002A1188"/>
    <w:rsid w:val="002A1F2A"/>
    <w:rsid w:val="002A285B"/>
    <w:rsid w:val="002A45F2"/>
    <w:rsid w:val="002A6435"/>
    <w:rsid w:val="002A7DAD"/>
    <w:rsid w:val="002B10B7"/>
    <w:rsid w:val="002B1BDA"/>
    <w:rsid w:val="002B3371"/>
    <w:rsid w:val="002B6077"/>
    <w:rsid w:val="002B7439"/>
    <w:rsid w:val="002C0C88"/>
    <w:rsid w:val="002C1F46"/>
    <w:rsid w:val="002C3E68"/>
    <w:rsid w:val="002C49A3"/>
    <w:rsid w:val="002C5B01"/>
    <w:rsid w:val="002C621F"/>
    <w:rsid w:val="002C6825"/>
    <w:rsid w:val="002C6D85"/>
    <w:rsid w:val="002D0A49"/>
    <w:rsid w:val="002D3544"/>
    <w:rsid w:val="002D35EB"/>
    <w:rsid w:val="002D3FA6"/>
    <w:rsid w:val="002D4449"/>
    <w:rsid w:val="002D55C2"/>
    <w:rsid w:val="002D5641"/>
    <w:rsid w:val="002D5AF0"/>
    <w:rsid w:val="002D5F60"/>
    <w:rsid w:val="002D6214"/>
    <w:rsid w:val="002D6330"/>
    <w:rsid w:val="002D660A"/>
    <w:rsid w:val="002D68F0"/>
    <w:rsid w:val="002D6E89"/>
    <w:rsid w:val="002E0401"/>
    <w:rsid w:val="002E1329"/>
    <w:rsid w:val="002E226D"/>
    <w:rsid w:val="002E3682"/>
    <w:rsid w:val="002E428B"/>
    <w:rsid w:val="002E5301"/>
    <w:rsid w:val="002E7157"/>
    <w:rsid w:val="002E72D7"/>
    <w:rsid w:val="002E735E"/>
    <w:rsid w:val="002E7E2C"/>
    <w:rsid w:val="002E7E4C"/>
    <w:rsid w:val="002F015D"/>
    <w:rsid w:val="002F622F"/>
    <w:rsid w:val="00300AAD"/>
    <w:rsid w:val="00300DE1"/>
    <w:rsid w:val="00300FAD"/>
    <w:rsid w:val="00301311"/>
    <w:rsid w:val="003014C7"/>
    <w:rsid w:val="003020E3"/>
    <w:rsid w:val="0030250D"/>
    <w:rsid w:val="003029A0"/>
    <w:rsid w:val="0030388A"/>
    <w:rsid w:val="0030440D"/>
    <w:rsid w:val="00304D9F"/>
    <w:rsid w:val="00305431"/>
    <w:rsid w:val="00306E68"/>
    <w:rsid w:val="00307C36"/>
    <w:rsid w:val="00310A8E"/>
    <w:rsid w:val="00313375"/>
    <w:rsid w:val="003139E6"/>
    <w:rsid w:val="00320ECC"/>
    <w:rsid w:val="0032135B"/>
    <w:rsid w:val="00321D75"/>
    <w:rsid w:val="00321F1B"/>
    <w:rsid w:val="00322681"/>
    <w:rsid w:val="0032277F"/>
    <w:rsid w:val="00323D12"/>
    <w:rsid w:val="0032507D"/>
    <w:rsid w:val="003258DB"/>
    <w:rsid w:val="00325E80"/>
    <w:rsid w:val="00326B78"/>
    <w:rsid w:val="0033031E"/>
    <w:rsid w:val="00330340"/>
    <w:rsid w:val="00330A90"/>
    <w:rsid w:val="00331E6F"/>
    <w:rsid w:val="00332328"/>
    <w:rsid w:val="00332902"/>
    <w:rsid w:val="00333BC4"/>
    <w:rsid w:val="003356F7"/>
    <w:rsid w:val="0034052C"/>
    <w:rsid w:val="00341396"/>
    <w:rsid w:val="003421E2"/>
    <w:rsid w:val="00342F76"/>
    <w:rsid w:val="003500DB"/>
    <w:rsid w:val="00351FB1"/>
    <w:rsid w:val="003526B6"/>
    <w:rsid w:val="00353E80"/>
    <w:rsid w:val="00354499"/>
    <w:rsid w:val="003553B4"/>
    <w:rsid w:val="00356627"/>
    <w:rsid w:val="00357CCB"/>
    <w:rsid w:val="003610CE"/>
    <w:rsid w:val="003611E7"/>
    <w:rsid w:val="003634CC"/>
    <w:rsid w:val="003636AC"/>
    <w:rsid w:val="00364A1D"/>
    <w:rsid w:val="00365023"/>
    <w:rsid w:val="00365E7C"/>
    <w:rsid w:val="00366523"/>
    <w:rsid w:val="00366E34"/>
    <w:rsid w:val="00366FCD"/>
    <w:rsid w:val="00367DE5"/>
    <w:rsid w:val="00372997"/>
    <w:rsid w:val="00374785"/>
    <w:rsid w:val="00374FCA"/>
    <w:rsid w:val="0037673E"/>
    <w:rsid w:val="00380238"/>
    <w:rsid w:val="00380611"/>
    <w:rsid w:val="00380AED"/>
    <w:rsid w:val="00380EF4"/>
    <w:rsid w:val="0038164A"/>
    <w:rsid w:val="003823FE"/>
    <w:rsid w:val="00383BE2"/>
    <w:rsid w:val="003841DB"/>
    <w:rsid w:val="003863B7"/>
    <w:rsid w:val="003917A9"/>
    <w:rsid w:val="003927D8"/>
    <w:rsid w:val="00392A8A"/>
    <w:rsid w:val="0039485B"/>
    <w:rsid w:val="003953DF"/>
    <w:rsid w:val="003966C9"/>
    <w:rsid w:val="003A1121"/>
    <w:rsid w:val="003A129E"/>
    <w:rsid w:val="003A137D"/>
    <w:rsid w:val="003A22A1"/>
    <w:rsid w:val="003A2342"/>
    <w:rsid w:val="003A2F08"/>
    <w:rsid w:val="003A4E29"/>
    <w:rsid w:val="003A54AC"/>
    <w:rsid w:val="003A758D"/>
    <w:rsid w:val="003B01FA"/>
    <w:rsid w:val="003B1D4D"/>
    <w:rsid w:val="003B21ED"/>
    <w:rsid w:val="003B2508"/>
    <w:rsid w:val="003B2DB1"/>
    <w:rsid w:val="003B38EA"/>
    <w:rsid w:val="003B3C3F"/>
    <w:rsid w:val="003B4467"/>
    <w:rsid w:val="003B4AFC"/>
    <w:rsid w:val="003B4C3D"/>
    <w:rsid w:val="003B4F2E"/>
    <w:rsid w:val="003B50CB"/>
    <w:rsid w:val="003C0018"/>
    <w:rsid w:val="003C128A"/>
    <w:rsid w:val="003C16A1"/>
    <w:rsid w:val="003C377E"/>
    <w:rsid w:val="003D09A1"/>
    <w:rsid w:val="003D4E20"/>
    <w:rsid w:val="003D53AA"/>
    <w:rsid w:val="003D5633"/>
    <w:rsid w:val="003D6E1F"/>
    <w:rsid w:val="003D763D"/>
    <w:rsid w:val="003D78E6"/>
    <w:rsid w:val="003D7B52"/>
    <w:rsid w:val="003E0670"/>
    <w:rsid w:val="003E1F23"/>
    <w:rsid w:val="003E2278"/>
    <w:rsid w:val="003E23FA"/>
    <w:rsid w:val="003E2A2C"/>
    <w:rsid w:val="003E3D01"/>
    <w:rsid w:val="003E461F"/>
    <w:rsid w:val="003E47CC"/>
    <w:rsid w:val="003E627E"/>
    <w:rsid w:val="003E7328"/>
    <w:rsid w:val="003E79D2"/>
    <w:rsid w:val="003F0456"/>
    <w:rsid w:val="003F060A"/>
    <w:rsid w:val="003F15F6"/>
    <w:rsid w:val="003F2273"/>
    <w:rsid w:val="003F28B6"/>
    <w:rsid w:val="003F5A12"/>
    <w:rsid w:val="003F6FE1"/>
    <w:rsid w:val="00400508"/>
    <w:rsid w:val="00402110"/>
    <w:rsid w:val="00402AA2"/>
    <w:rsid w:val="00403598"/>
    <w:rsid w:val="00404722"/>
    <w:rsid w:val="00404794"/>
    <w:rsid w:val="004050AA"/>
    <w:rsid w:val="00405165"/>
    <w:rsid w:val="00405856"/>
    <w:rsid w:val="004060C5"/>
    <w:rsid w:val="00406CE3"/>
    <w:rsid w:val="00407C31"/>
    <w:rsid w:val="00407F73"/>
    <w:rsid w:val="00410716"/>
    <w:rsid w:val="00411F47"/>
    <w:rsid w:val="0041264A"/>
    <w:rsid w:val="00412B1F"/>
    <w:rsid w:val="00413390"/>
    <w:rsid w:val="004146EF"/>
    <w:rsid w:val="00414827"/>
    <w:rsid w:val="004166B3"/>
    <w:rsid w:val="00417399"/>
    <w:rsid w:val="00420A58"/>
    <w:rsid w:val="00422299"/>
    <w:rsid w:val="00422691"/>
    <w:rsid w:val="00422A69"/>
    <w:rsid w:val="00422F7C"/>
    <w:rsid w:val="00423C48"/>
    <w:rsid w:val="00424120"/>
    <w:rsid w:val="0042467B"/>
    <w:rsid w:val="00425FBD"/>
    <w:rsid w:val="00426DF3"/>
    <w:rsid w:val="0042757E"/>
    <w:rsid w:val="0043016F"/>
    <w:rsid w:val="004311B4"/>
    <w:rsid w:val="00431290"/>
    <w:rsid w:val="00433737"/>
    <w:rsid w:val="00435175"/>
    <w:rsid w:val="00435BE2"/>
    <w:rsid w:val="00436CF5"/>
    <w:rsid w:val="004374DC"/>
    <w:rsid w:val="00443822"/>
    <w:rsid w:val="00444E84"/>
    <w:rsid w:val="0044523B"/>
    <w:rsid w:val="004459CB"/>
    <w:rsid w:val="0044678D"/>
    <w:rsid w:val="0044716A"/>
    <w:rsid w:val="00451260"/>
    <w:rsid w:val="00452196"/>
    <w:rsid w:val="004535B7"/>
    <w:rsid w:val="00453CA3"/>
    <w:rsid w:val="0045405B"/>
    <w:rsid w:val="00454F46"/>
    <w:rsid w:val="00455303"/>
    <w:rsid w:val="00456B1C"/>
    <w:rsid w:val="004572AD"/>
    <w:rsid w:val="0045735E"/>
    <w:rsid w:val="004574F4"/>
    <w:rsid w:val="00460990"/>
    <w:rsid w:val="00461550"/>
    <w:rsid w:val="00461B80"/>
    <w:rsid w:val="00462999"/>
    <w:rsid w:val="00466F23"/>
    <w:rsid w:val="004673FC"/>
    <w:rsid w:val="00470644"/>
    <w:rsid w:val="00471F34"/>
    <w:rsid w:val="004758DF"/>
    <w:rsid w:val="00475BA8"/>
    <w:rsid w:val="00477290"/>
    <w:rsid w:val="004772A3"/>
    <w:rsid w:val="0048042C"/>
    <w:rsid w:val="004848F3"/>
    <w:rsid w:val="0048608E"/>
    <w:rsid w:val="00486CA8"/>
    <w:rsid w:val="00486FCE"/>
    <w:rsid w:val="0048787E"/>
    <w:rsid w:val="0049127F"/>
    <w:rsid w:val="00491A74"/>
    <w:rsid w:val="00491CA1"/>
    <w:rsid w:val="00493459"/>
    <w:rsid w:val="00493637"/>
    <w:rsid w:val="00494A6F"/>
    <w:rsid w:val="00495036"/>
    <w:rsid w:val="004966C2"/>
    <w:rsid w:val="0049725B"/>
    <w:rsid w:val="00497C91"/>
    <w:rsid w:val="004A01D7"/>
    <w:rsid w:val="004A0A62"/>
    <w:rsid w:val="004A1578"/>
    <w:rsid w:val="004A15FB"/>
    <w:rsid w:val="004A1663"/>
    <w:rsid w:val="004A396F"/>
    <w:rsid w:val="004A43E3"/>
    <w:rsid w:val="004A5643"/>
    <w:rsid w:val="004A5968"/>
    <w:rsid w:val="004A6B6E"/>
    <w:rsid w:val="004A7653"/>
    <w:rsid w:val="004B1DE1"/>
    <w:rsid w:val="004B26E0"/>
    <w:rsid w:val="004B360B"/>
    <w:rsid w:val="004B38E2"/>
    <w:rsid w:val="004B4724"/>
    <w:rsid w:val="004B5944"/>
    <w:rsid w:val="004B72EE"/>
    <w:rsid w:val="004C0BE6"/>
    <w:rsid w:val="004C0F32"/>
    <w:rsid w:val="004C187B"/>
    <w:rsid w:val="004C314B"/>
    <w:rsid w:val="004C3547"/>
    <w:rsid w:val="004C43D1"/>
    <w:rsid w:val="004C4EDF"/>
    <w:rsid w:val="004C5348"/>
    <w:rsid w:val="004C7921"/>
    <w:rsid w:val="004D00FB"/>
    <w:rsid w:val="004D0B37"/>
    <w:rsid w:val="004D124D"/>
    <w:rsid w:val="004D17EB"/>
    <w:rsid w:val="004D2C3B"/>
    <w:rsid w:val="004D3F6C"/>
    <w:rsid w:val="004D441A"/>
    <w:rsid w:val="004D6C5F"/>
    <w:rsid w:val="004D6E94"/>
    <w:rsid w:val="004D7078"/>
    <w:rsid w:val="004D7C6C"/>
    <w:rsid w:val="004E17F6"/>
    <w:rsid w:val="004E1A2C"/>
    <w:rsid w:val="004E20C5"/>
    <w:rsid w:val="004E2263"/>
    <w:rsid w:val="004E29EF"/>
    <w:rsid w:val="004E2D4F"/>
    <w:rsid w:val="004E390D"/>
    <w:rsid w:val="004E3D7F"/>
    <w:rsid w:val="004E55E4"/>
    <w:rsid w:val="004E5B0B"/>
    <w:rsid w:val="004E5BA9"/>
    <w:rsid w:val="004E74B7"/>
    <w:rsid w:val="004E7705"/>
    <w:rsid w:val="004E785B"/>
    <w:rsid w:val="004F18C2"/>
    <w:rsid w:val="004F32C7"/>
    <w:rsid w:val="004F3AC5"/>
    <w:rsid w:val="004F5E07"/>
    <w:rsid w:val="004F699F"/>
    <w:rsid w:val="004F787B"/>
    <w:rsid w:val="00500D04"/>
    <w:rsid w:val="00501908"/>
    <w:rsid w:val="00501FD5"/>
    <w:rsid w:val="00502C87"/>
    <w:rsid w:val="00503090"/>
    <w:rsid w:val="0050324F"/>
    <w:rsid w:val="00503294"/>
    <w:rsid w:val="00503D24"/>
    <w:rsid w:val="0050429C"/>
    <w:rsid w:val="00504818"/>
    <w:rsid w:val="00504E41"/>
    <w:rsid w:val="00506132"/>
    <w:rsid w:val="00506892"/>
    <w:rsid w:val="00510909"/>
    <w:rsid w:val="0051127B"/>
    <w:rsid w:val="0051145C"/>
    <w:rsid w:val="00513119"/>
    <w:rsid w:val="00514ED2"/>
    <w:rsid w:val="005162BA"/>
    <w:rsid w:val="00521F7D"/>
    <w:rsid w:val="00521FC3"/>
    <w:rsid w:val="00524F4F"/>
    <w:rsid w:val="0052517C"/>
    <w:rsid w:val="005252F7"/>
    <w:rsid w:val="00526504"/>
    <w:rsid w:val="00526AA9"/>
    <w:rsid w:val="00527493"/>
    <w:rsid w:val="00530665"/>
    <w:rsid w:val="00530858"/>
    <w:rsid w:val="005311B7"/>
    <w:rsid w:val="00531633"/>
    <w:rsid w:val="00532067"/>
    <w:rsid w:val="005324E3"/>
    <w:rsid w:val="0053277C"/>
    <w:rsid w:val="00532E98"/>
    <w:rsid w:val="00532F66"/>
    <w:rsid w:val="005336C9"/>
    <w:rsid w:val="00535D05"/>
    <w:rsid w:val="005362BA"/>
    <w:rsid w:val="00536832"/>
    <w:rsid w:val="00540289"/>
    <w:rsid w:val="00542923"/>
    <w:rsid w:val="00544EF3"/>
    <w:rsid w:val="00547959"/>
    <w:rsid w:val="00550A10"/>
    <w:rsid w:val="00550D86"/>
    <w:rsid w:val="00552285"/>
    <w:rsid w:val="00554F21"/>
    <w:rsid w:val="00555DA2"/>
    <w:rsid w:val="005563FB"/>
    <w:rsid w:val="00556C6F"/>
    <w:rsid w:val="00557ACE"/>
    <w:rsid w:val="005616A6"/>
    <w:rsid w:val="0056208D"/>
    <w:rsid w:val="00562EA2"/>
    <w:rsid w:val="0056416C"/>
    <w:rsid w:val="0056459F"/>
    <w:rsid w:val="00564E27"/>
    <w:rsid w:val="00565C48"/>
    <w:rsid w:val="00566A30"/>
    <w:rsid w:val="005705FA"/>
    <w:rsid w:val="005717E9"/>
    <w:rsid w:val="00571D5B"/>
    <w:rsid w:val="00572A7B"/>
    <w:rsid w:val="00573658"/>
    <w:rsid w:val="005737CF"/>
    <w:rsid w:val="005743DA"/>
    <w:rsid w:val="00575ADA"/>
    <w:rsid w:val="00577973"/>
    <w:rsid w:val="00577ECC"/>
    <w:rsid w:val="005800CF"/>
    <w:rsid w:val="00582D42"/>
    <w:rsid w:val="00585318"/>
    <w:rsid w:val="00585873"/>
    <w:rsid w:val="00585A16"/>
    <w:rsid w:val="005861D7"/>
    <w:rsid w:val="005869AB"/>
    <w:rsid w:val="00587873"/>
    <w:rsid w:val="00591678"/>
    <w:rsid w:val="0059180F"/>
    <w:rsid w:val="00592676"/>
    <w:rsid w:val="00592712"/>
    <w:rsid w:val="00592F4A"/>
    <w:rsid w:val="00594E8D"/>
    <w:rsid w:val="00594EBF"/>
    <w:rsid w:val="00595A3B"/>
    <w:rsid w:val="00597565"/>
    <w:rsid w:val="00597E15"/>
    <w:rsid w:val="005A0FF5"/>
    <w:rsid w:val="005A2E4E"/>
    <w:rsid w:val="005A2E69"/>
    <w:rsid w:val="005A404C"/>
    <w:rsid w:val="005B05ED"/>
    <w:rsid w:val="005B09C3"/>
    <w:rsid w:val="005B10F5"/>
    <w:rsid w:val="005B13E1"/>
    <w:rsid w:val="005B1F5F"/>
    <w:rsid w:val="005B296D"/>
    <w:rsid w:val="005B37B8"/>
    <w:rsid w:val="005B3A85"/>
    <w:rsid w:val="005B4207"/>
    <w:rsid w:val="005B5790"/>
    <w:rsid w:val="005B6212"/>
    <w:rsid w:val="005B64D2"/>
    <w:rsid w:val="005B77B8"/>
    <w:rsid w:val="005B7BF5"/>
    <w:rsid w:val="005C0015"/>
    <w:rsid w:val="005C0301"/>
    <w:rsid w:val="005C140A"/>
    <w:rsid w:val="005C2876"/>
    <w:rsid w:val="005C2C2E"/>
    <w:rsid w:val="005C3E39"/>
    <w:rsid w:val="005C488C"/>
    <w:rsid w:val="005C4ED2"/>
    <w:rsid w:val="005C6E6D"/>
    <w:rsid w:val="005D071A"/>
    <w:rsid w:val="005D0B9B"/>
    <w:rsid w:val="005D2318"/>
    <w:rsid w:val="005D31AD"/>
    <w:rsid w:val="005D3A24"/>
    <w:rsid w:val="005D4B21"/>
    <w:rsid w:val="005D4ECC"/>
    <w:rsid w:val="005D5F8C"/>
    <w:rsid w:val="005D670E"/>
    <w:rsid w:val="005D75AB"/>
    <w:rsid w:val="005E08AD"/>
    <w:rsid w:val="005E0AB8"/>
    <w:rsid w:val="005E0F0B"/>
    <w:rsid w:val="005E1F18"/>
    <w:rsid w:val="005E26C0"/>
    <w:rsid w:val="005E27D0"/>
    <w:rsid w:val="005E303A"/>
    <w:rsid w:val="005E3E44"/>
    <w:rsid w:val="005E449E"/>
    <w:rsid w:val="005E5059"/>
    <w:rsid w:val="005E54FD"/>
    <w:rsid w:val="005E68B1"/>
    <w:rsid w:val="005E6993"/>
    <w:rsid w:val="005E7337"/>
    <w:rsid w:val="005E791F"/>
    <w:rsid w:val="005F0B43"/>
    <w:rsid w:val="005F0E7C"/>
    <w:rsid w:val="005F1BDB"/>
    <w:rsid w:val="005F3854"/>
    <w:rsid w:val="005F38BE"/>
    <w:rsid w:val="005F5152"/>
    <w:rsid w:val="005F662C"/>
    <w:rsid w:val="005F6FF6"/>
    <w:rsid w:val="006001C9"/>
    <w:rsid w:val="00600230"/>
    <w:rsid w:val="00600707"/>
    <w:rsid w:val="0060126C"/>
    <w:rsid w:val="0060181C"/>
    <w:rsid w:val="00601B90"/>
    <w:rsid w:val="00604BF3"/>
    <w:rsid w:val="00604DED"/>
    <w:rsid w:val="00604F2B"/>
    <w:rsid w:val="0060572B"/>
    <w:rsid w:val="00605A7F"/>
    <w:rsid w:val="00606924"/>
    <w:rsid w:val="00607013"/>
    <w:rsid w:val="00607049"/>
    <w:rsid w:val="00607897"/>
    <w:rsid w:val="006121C3"/>
    <w:rsid w:val="006134AB"/>
    <w:rsid w:val="0061449B"/>
    <w:rsid w:val="00615417"/>
    <w:rsid w:val="00616846"/>
    <w:rsid w:val="00616C13"/>
    <w:rsid w:val="00616EF6"/>
    <w:rsid w:val="006170AA"/>
    <w:rsid w:val="006179EF"/>
    <w:rsid w:val="00617E64"/>
    <w:rsid w:val="00620687"/>
    <w:rsid w:val="00621021"/>
    <w:rsid w:val="00621AF6"/>
    <w:rsid w:val="00621F1A"/>
    <w:rsid w:val="0062378B"/>
    <w:rsid w:val="006237F3"/>
    <w:rsid w:val="006239C9"/>
    <w:rsid w:val="00623AE4"/>
    <w:rsid w:val="006241BD"/>
    <w:rsid w:val="00624CED"/>
    <w:rsid w:val="00625C5B"/>
    <w:rsid w:val="0062643D"/>
    <w:rsid w:val="0062671E"/>
    <w:rsid w:val="006274BB"/>
    <w:rsid w:val="00627507"/>
    <w:rsid w:val="00627DCC"/>
    <w:rsid w:val="00630150"/>
    <w:rsid w:val="00630251"/>
    <w:rsid w:val="006305E1"/>
    <w:rsid w:val="00630DAD"/>
    <w:rsid w:val="0063151B"/>
    <w:rsid w:val="00632248"/>
    <w:rsid w:val="00634768"/>
    <w:rsid w:val="00634988"/>
    <w:rsid w:val="00634F48"/>
    <w:rsid w:val="00635235"/>
    <w:rsid w:val="00635B25"/>
    <w:rsid w:val="0063780D"/>
    <w:rsid w:val="00640A63"/>
    <w:rsid w:val="00640F65"/>
    <w:rsid w:val="00641D47"/>
    <w:rsid w:val="0064216C"/>
    <w:rsid w:val="00642348"/>
    <w:rsid w:val="00642373"/>
    <w:rsid w:val="00642F2D"/>
    <w:rsid w:val="006440D6"/>
    <w:rsid w:val="0064416B"/>
    <w:rsid w:val="00644669"/>
    <w:rsid w:val="00647553"/>
    <w:rsid w:val="0065059A"/>
    <w:rsid w:val="00650A1B"/>
    <w:rsid w:val="00650D7F"/>
    <w:rsid w:val="0065142D"/>
    <w:rsid w:val="0065153F"/>
    <w:rsid w:val="0065233D"/>
    <w:rsid w:val="006525D8"/>
    <w:rsid w:val="006535CA"/>
    <w:rsid w:val="00653A30"/>
    <w:rsid w:val="00653AAF"/>
    <w:rsid w:val="00653C2F"/>
    <w:rsid w:val="00654AD1"/>
    <w:rsid w:val="00655395"/>
    <w:rsid w:val="006561CB"/>
    <w:rsid w:val="0065675E"/>
    <w:rsid w:val="00656D69"/>
    <w:rsid w:val="006570FD"/>
    <w:rsid w:val="006605F2"/>
    <w:rsid w:val="00660740"/>
    <w:rsid w:val="006612BF"/>
    <w:rsid w:val="006635C0"/>
    <w:rsid w:val="00664785"/>
    <w:rsid w:val="00665FFB"/>
    <w:rsid w:val="006674C2"/>
    <w:rsid w:val="006675A6"/>
    <w:rsid w:val="0066778A"/>
    <w:rsid w:val="006719F2"/>
    <w:rsid w:val="00673ED6"/>
    <w:rsid w:val="00674F66"/>
    <w:rsid w:val="00675782"/>
    <w:rsid w:val="00675809"/>
    <w:rsid w:val="00681018"/>
    <w:rsid w:val="00681114"/>
    <w:rsid w:val="00682541"/>
    <w:rsid w:val="00682FB9"/>
    <w:rsid w:val="006830C2"/>
    <w:rsid w:val="006830DD"/>
    <w:rsid w:val="006831EC"/>
    <w:rsid w:val="00683435"/>
    <w:rsid w:val="00683C2D"/>
    <w:rsid w:val="00683E88"/>
    <w:rsid w:val="006849F6"/>
    <w:rsid w:val="00684A75"/>
    <w:rsid w:val="00684EC1"/>
    <w:rsid w:val="006852EF"/>
    <w:rsid w:val="00685DAC"/>
    <w:rsid w:val="00685E32"/>
    <w:rsid w:val="00685EA3"/>
    <w:rsid w:val="00685F45"/>
    <w:rsid w:val="006877B8"/>
    <w:rsid w:val="00687932"/>
    <w:rsid w:val="00687D56"/>
    <w:rsid w:val="006910F4"/>
    <w:rsid w:val="00691D50"/>
    <w:rsid w:val="00692BD6"/>
    <w:rsid w:val="00693586"/>
    <w:rsid w:val="006936D4"/>
    <w:rsid w:val="00696116"/>
    <w:rsid w:val="006A0213"/>
    <w:rsid w:val="006A1853"/>
    <w:rsid w:val="006A1E6E"/>
    <w:rsid w:val="006A204C"/>
    <w:rsid w:val="006A2587"/>
    <w:rsid w:val="006A2FC2"/>
    <w:rsid w:val="006A3CC4"/>
    <w:rsid w:val="006A420D"/>
    <w:rsid w:val="006A5942"/>
    <w:rsid w:val="006A69C0"/>
    <w:rsid w:val="006A76AC"/>
    <w:rsid w:val="006B0A0A"/>
    <w:rsid w:val="006B2246"/>
    <w:rsid w:val="006B2FDF"/>
    <w:rsid w:val="006B3165"/>
    <w:rsid w:val="006B3307"/>
    <w:rsid w:val="006B730B"/>
    <w:rsid w:val="006B7CD8"/>
    <w:rsid w:val="006B7F78"/>
    <w:rsid w:val="006C0285"/>
    <w:rsid w:val="006C081F"/>
    <w:rsid w:val="006C10D2"/>
    <w:rsid w:val="006C24D8"/>
    <w:rsid w:val="006C3CC2"/>
    <w:rsid w:val="006C40D9"/>
    <w:rsid w:val="006C43D6"/>
    <w:rsid w:val="006C49C6"/>
    <w:rsid w:val="006C523F"/>
    <w:rsid w:val="006C5752"/>
    <w:rsid w:val="006C77B2"/>
    <w:rsid w:val="006D06B2"/>
    <w:rsid w:val="006D1008"/>
    <w:rsid w:val="006D214C"/>
    <w:rsid w:val="006D394F"/>
    <w:rsid w:val="006D39FF"/>
    <w:rsid w:val="006D3F72"/>
    <w:rsid w:val="006D5C23"/>
    <w:rsid w:val="006D70E5"/>
    <w:rsid w:val="006D7144"/>
    <w:rsid w:val="006E1029"/>
    <w:rsid w:val="006E21DA"/>
    <w:rsid w:val="006E37AF"/>
    <w:rsid w:val="006E5180"/>
    <w:rsid w:val="006E52A4"/>
    <w:rsid w:val="006E5DC4"/>
    <w:rsid w:val="006E5E44"/>
    <w:rsid w:val="006E6A52"/>
    <w:rsid w:val="006E6E0E"/>
    <w:rsid w:val="006F03F8"/>
    <w:rsid w:val="006F0948"/>
    <w:rsid w:val="006F1AE1"/>
    <w:rsid w:val="006F2348"/>
    <w:rsid w:val="006F40B1"/>
    <w:rsid w:val="006F4E4A"/>
    <w:rsid w:val="006F58C6"/>
    <w:rsid w:val="006F5CC0"/>
    <w:rsid w:val="006F7BBE"/>
    <w:rsid w:val="0070150C"/>
    <w:rsid w:val="00702002"/>
    <w:rsid w:val="007025D0"/>
    <w:rsid w:val="0070351F"/>
    <w:rsid w:val="007050A4"/>
    <w:rsid w:val="00705875"/>
    <w:rsid w:val="00706CFE"/>
    <w:rsid w:val="007072E1"/>
    <w:rsid w:val="007079B1"/>
    <w:rsid w:val="00707A0C"/>
    <w:rsid w:val="007120AC"/>
    <w:rsid w:val="00712665"/>
    <w:rsid w:val="00712AB4"/>
    <w:rsid w:val="00716691"/>
    <w:rsid w:val="00716F7F"/>
    <w:rsid w:val="007176F3"/>
    <w:rsid w:val="0072108E"/>
    <w:rsid w:val="007212CA"/>
    <w:rsid w:val="00721C0C"/>
    <w:rsid w:val="00722228"/>
    <w:rsid w:val="007235D4"/>
    <w:rsid w:val="00723ED9"/>
    <w:rsid w:val="00724292"/>
    <w:rsid w:val="00724616"/>
    <w:rsid w:val="00726F59"/>
    <w:rsid w:val="007279B6"/>
    <w:rsid w:val="00730593"/>
    <w:rsid w:val="0073194A"/>
    <w:rsid w:val="0073273F"/>
    <w:rsid w:val="00732F60"/>
    <w:rsid w:val="00733E7F"/>
    <w:rsid w:val="007345DE"/>
    <w:rsid w:val="00734A61"/>
    <w:rsid w:val="007366AA"/>
    <w:rsid w:val="00736DAC"/>
    <w:rsid w:val="007372FC"/>
    <w:rsid w:val="0073751B"/>
    <w:rsid w:val="007421CF"/>
    <w:rsid w:val="00742EF2"/>
    <w:rsid w:val="00743599"/>
    <w:rsid w:val="007435D2"/>
    <w:rsid w:val="00743C4D"/>
    <w:rsid w:val="007506C5"/>
    <w:rsid w:val="00750BA7"/>
    <w:rsid w:val="00751267"/>
    <w:rsid w:val="0075165F"/>
    <w:rsid w:val="00752C56"/>
    <w:rsid w:val="00754158"/>
    <w:rsid w:val="00754BEA"/>
    <w:rsid w:val="00755854"/>
    <w:rsid w:val="00755F07"/>
    <w:rsid w:val="0075614B"/>
    <w:rsid w:val="007566A6"/>
    <w:rsid w:val="00756CE7"/>
    <w:rsid w:val="00757760"/>
    <w:rsid w:val="00760CB9"/>
    <w:rsid w:val="007615C2"/>
    <w:rsid w:val="007649C2"/>
    <w:rsid w:val="00765F1B"/>
    <w:rsid w:val="00766860"/>
    <w:rsid w:val="0076774A"/>
    <w:rsid w:val="007702B1"/>
    <w:rsid w:val="00770A0D"/>
    <w:rsid w:val="00771344"/>
    <w:rsid w:val="00772234"/>
    <w:rsid w:val="00772EF3"/>
    <w:rsid w:val="007736EC"/>
    <w:rsid w:val="00774927"/>
    <w:rsid w:val="0077559C"/>
    <w:rsid w:val="00775BD5"/>
    <w:rsid w:val="007773F3"/>
    <w:rsid w:val="007813EF"/>
    <w:rsid w:val="00782FA4"/>
    <w:rsid w:val="007844EC"/>
    <w:rsid w:val="00785EA3"/>
    <w:rsid w:val="00786F23"/>
    <w:rsid w:val="007871AC"/>
    <w:rsid w:val="0078776A"/>
    <w:rsid w:val="007878BB"/>
    <w:rsid w:val="007905A6"/>
    <w:rsid w:val="0079060E"/>
    <w:rsid w:val="00790B0C"/>
    <w:rsid w:val="007929BB"/>
    <w:rsid w:val="00792A98"/>
    <w:rsid w:val="00793155"/>
    <w:rsid w:val="0079373A"/>
    <w:rsid w:val="0079462A"/>
    <w:rsid w:val="007951EE"/>
    <w:rsid w:val="007A026F"/>
    <w:rsid w:val="007A0E54"/>
    <w:rsid w:val="007A109E"/>
    <w:rsid w:val="007A16C6"/>
    <w:rsid w:val="007A1FA2"/>
    <w:rsid w:val="007A225B"/>
    <w:rsid w:val="007A45E3"/>
    <w:rsid w:val="007A72DA"/>
    <w:rsid w:val="007A7A5F"/>
    <w:rsid w:val="007A7F38"/>
    <w:rsid w:val="007B2657"/>
    <w:rsid w:val="007B2DD6"/>
    <w:rsid w:val="007B3A28"/>
    <w:rsid w:val="007B3A91"/>
    <w:rsid w:val="007B3CE1"/>
    <w:rsid w:val="007B433E"/>
    <w:rsid w:val="007B49F3"/>
    <w:rsid w:val="007B7189"/>
    <w:rsid w:val="007B71AA"/>
    <w:rsid w:val="007C1DE2"/>
    <w:rsid w:val="007C3596"/>
    <w:rsid w:val="007C4685"/>
    <w:rsid w:val="007C4BA6"/>
    <w:rsid w:val="007C5E8D"/>
    <w:rsid w:val="007C5EB7"/>
    <w:rsid w:val="007C63F8"/>
    <w:rsid w:val="007C6D88"/>
    <w:rsid w:val="007C75F4"/>
    <w:rsid w:val="007D099F"/>
    <w:rsid w:val="007D11D9"/>
    <w:rsid w:val="007D128D"/>
    <w:rsid w:val="007D2F3D"/>
    <w:rsid w:val="007D6347"/>
    <w:rsid w:val="007E0296"/>
    <w:rsid w:val="007E0B6E"/>
    <w:rsid w:val="007E172E"/>
    <w:rsid w:val="007E1FD1"/>
    <w:rsid w:val="007E20B0"/>
    <w:rsid w:val="007E267B"/>
    <w:rsid w:val="007E2E56"/>
    <w:rsid w:val="007E384B"/>
    <w:rsid w:val="007E3C53"/>
    <w:rsid w:val="007E77E4"/>
    <w:rsid w:val="007E77EF"/>
    <w:rsid w:val="007E7F47"/>
    <w:rsid w:val="007F224C"/>
    <w:rsid w:val="007F29E9"/>
    <w:rsid w:val="007F3E2C"/>
    <w:rsid w:val="007F6B13"/>
    <w:rsid w:val="007F6C90"/>
    <w:rsid w:val="007F7124"/>
    <w:rsid w:val="0080008B"/>
    <w:rsid w:val="0080042F"/>
    <w:rsid w:val="0080043F"/>
    <w:rsid w:val="00800632"/>
    <w:rsid w:val="00801AF8"/>
    <w:rsid w:val="00802090"/>
    <w:rsid w:val="008020AC"/>
    <w:rsid w:val="0080246C"/>
    <w:rsid w:val="00804BC7"/>
    <w:rsid w:val="00804F1F"/>
    <w:rsid w:val="00805A61"/>
    <w:rsid w:val="00807480"/>
    <w:rsid w:val="00807C32"/>
    <w:rsid w:val="008101F3"/>
    <w:rsid w:val="00811942"/>
    <w:rsid w:val="00811AB7"/>
    <w:rsid w:val="00813D38"/>
    <w:rsid w:val="008203AF"/>
    <w:rsid w:val="00820C2B"/>
    <w:rsid w:val="00821042"/>
    <w:rsid w:val="008239F1"/>
    <w:rsid w:val="0082577F"/>
    <w:rsid w:val="00825FDC"/>
    <w:rsid w:val="00830029"/>
    <w:rsid w:val="00830B6B"/>
    <w:rsid w:val="00831639"/>
    <w:rsid w:val="00831B59"/>
    <w:rsid w:val="00832E0D"/>
    <w:rsid w:val="0083303E"/>
    <w:rsid w:val="00833626"/>
    <w:rsid w:val="00835091"/>
    <w:rsid w:val="00835E3F"/>
    <w:rsid w:val="00835FE5"/>
    <w:rsid w:val="00837E44"/>
    <w:rsid w:val="008402B8"/>
    <w:rsid w:val="00840728"/>
    <w:rsid w:val="0084173D"/>
    <w:rsid w:val="0084262E"/>
    <w:rsid w:val="008433C6"/>
    <w:rsid w:val="0084369E"/>
    <w:rsid w:val="00844B58"/>
    <w:rsid w:val="008451D7"/>
    <w:rsid w:val="008453BA"/>
    <w:rsid w:val="00845615"/>
    <w:rsid w:val="00846F21"/>
    <w:rsid w:val="00847A74"/>
    <w:rsid w:val="00850968"/>
    <w:rsid w:val="008513FE"/>
    <w:rsid w:val="008515AD"/>
    <w:rsid w:val="00851765"/>
    <w:rsid w:val="008518AD"/>
    <w:rsid w:val="00851CFA"/>
    <w:rsid w:val="008520D6"/>
    <w:rsid w:val="00852680"/>
    <w:rsid w:val="00852BC5"/>
    <w:rsid w:val="008546FF"/>
    <w:rsid w:val="00856DB1"/>
    <w:rsid w:val="00856FBB"/>
    <w:rsid w:val="0086018B"/>
    <w:rsid w:val="00860713"/>
    <w:rsid w:val="0086128D"/>
    <w:rsid w:val="00861CC2"/>
    <w:rsid w:val="00861D49"/>
    <w:rsid w:val="00861DFF"/>
    <w:rsid w:val="00862191"/>
    <w:rsid w:val="008635C5"/>
    <w:rsid w:val="00863776"/>
    <w:rsid w:val="008646E0"/>
    <w:rsid w:val="00864F70"/>
    <w:rsid w:val="00865A95"/>
    <w:rsid w:val="008662B6"/>
    <w:rsid w:val="008706EE"/>
    <w:rsid w:val="0087199D"/>
    <w:rsid w:val="00871D7F"/>
    <w:rsid w:val="00872505"/>
    <w:rsid w:val="00874C5E"/>
    <w:rsid w:val="00875651"/>
    <w:rsid w:val="0087661B"/>
    <w:rsid w:val="008809BF"/>
    <w:rsid w:val="00880F8D"/>
    <w:rsid w:val="00881298"/>
    <w:rsid w:val="0088239E"/>
    <w:rsid w:val="00883BFC"/>
    <w:rsid w:val="0088405C"/>
    <w:rsid w:val="008845D3"/>
    <w:rsid w:val="0088556B"/>
    <w:rsid w:val="008859DE"/>
    <w:rsid w:val="00885D27"/>
    <w:rsid w:val="00886511"/>
    <w:rsid w:val="0088677F"/>
    <w:rsid w:val="00886CD2"/>
    <w:rsid w:val="00887263"/>
    <w:rsid w:val="00890F16"/>
    <w:rsid w:val="00892A15"/>
    <w:rsid w:val="0089388E"/>
    <w:rsid w:val="00894115"/>
    <w:rsid w:val="0089442B"/>
    <w:rsid w:val="00895E20"/>
    <w:rsid w:val="008A04A8"/>
    <w:rsid w:val="008A07FE"/>
    <w:rsid w:val="008A0D42"/>
    <w:rsid w:val="008A21A2"/>
    <w:rsid w:val="008A223B"/>
    <w:rsid w:val="008A28DA"/>
    <w:rsid w:val="008A2C94"/>
    <w:rsid w:val="008A37E8"/>
    <w:rsid w:val="008A3E43"/>
    <w:rsid w:val="008A4A0E"/>
    <w:rsid w:val="008A4AD6"/>
    <w:rsid w:val="008A5623"/>
    <w:rsid w:val="008A5BA0"/>
    <w:rsid w:val="008A5EEC"/>
    <w:rsid w:val="008A632C"/>
    <w:rsid w:val="008A6AD9"/>
    <w:rsid w:val="008A6F0E"/>
    <w:rsid w:val="008B045B"/>
    <w:rsid w:val="008B135F"/>
    <w:rsid w:val="008B2057"/>
    <w:rsid w:val="008B506F"/>
    <w:rsid w:val="008B52A2"/>
    <w:rsid w:val="008B5AC6"/>
    <w:rsid w:val="008B6222"/>
    <w:rsid w:val="008B717F"/>
    <w:rsid w:val="008B7DB4"/>
    <w:rsid w:val="008C0E24"/>
    <w:rsid w:val="008C2E26"/>
    <w:rsid w:val="008C32A0"/>
    <w:rsid w:val="008C44DA"/>
    <w:rsid w:val="008C4C15"/>
    <w:rsid w:val="008C5BCA"/>
    <w:rsid w:val="008C788D"/>
    <w:rsid w:val="008D068A"/>
    <w:rsid w:val="008D18A8"/>
    <w:rsid w:val="008D49A5"/>
    <w:rsid w:val="008D4F3B"/>
    <w:rsid w:val="008D5607"/>
    <w:rsid w:val="008D5616"/>
    <w:rsid w:val="008D597D"/>
    <w:rsid w:val="008D6116"/>
    <w:rsid w:val="008D7829"/>
    <w:rsid w:val="008D793C"/>
    <w:rsid w:val="008E368E"/>
    <w:rsid w:val="008E4157"/>
    <w:rsid w:val="008E490C"/>
    <w:rsid w:val="008E5D0E"/>
    <w:rsid w:val="008F0400"/>
    <w:rsid w:val="008F0A7C"/>
    <w:rsid w:val="008F1193"/>
    <w:rsid w:val="008F2F97"/>
    <w:rsid w:val="008F3C9C"/>
    <w:rsid w:val="008F5FB0"/>
    <w:rsid w:val="008F684B"/>
    <w:rsid w:val="008F7300"/>
    <w:rsid w:val="0090000B"/>
    <w:rsid w:val="0090014C"/>
    <w:rsid w:val="0090031C"/>
    <w:rsid w:val="00900837"/>
    <w:rsid w:val="00900BD8"/>
    <w:rsid w:val="0090264B"/>
    <w:rsid w:val="0090330E"/>
    <w:rsid w:val="0090355C"/>
    <w:rsid w:val="00904C37"/>
    <w:rsid w:val="0090690F"/>
    <w:rsid w:val="00906C37"/>
    <w:rsid w:val="009071D7"/>
    <w:rsid w:val="009113BC"/>
    <w:rsid w:val="00912731"/>
    <w:rsid w:val="009127CA"/>
    <w:rsid w:val="00913364"/>
    <w:rsid w:val="00913B26"/>
    <w:rsid w:val="009149C4"/>
    <w:rsid w:val="009156DD"/>
    <w:rsid w:val="00916AFA"/>
    <w:rsid w:val="0091703A"/>
    <w:rsid w:val="00917167"/>
    <w:rsid w:val="00917873"/>
    <w:rsid w:val="0092037A"/>
    <w:rsid w:val="00920790"/>
    <w:rsid w:val="0092106C"/>
    <w:rsid w:val="00921A9C"/>
    <w:rsid w:val="00922486"/>
    <w:rsid w:val="00923089"/>
    <w:rsid w:val="0092483F"/>
    <w:rsid w:val="009249E4"/>
    <w:rsid w:val="009264AC"/>
    <w:rsid w:val="00927D4A"/>
    <w:rsid w:val="0093015B"/>
    <w:rsid w:val="009310DF"/>
    <w:rsid w:val="0093208F"/>
    <w:rsid w:val="009322E0"/>
    <w:rsid w:val="00932E64"/>
    <w:rsid w:val="00933B72"/>
    <w:rsid w:val="009342E5"/>
    <w:rsid w:val="0093519F"/>
    <w:rsid w:val="009356C0"/>
    <w:rsid w:val="0093658D"/>
    <w:rsid w:val="00936A05"/>
    <w:rsid w:val="009372E7"/>
    <w:rsid w:val="00941EE8"/>
    <w:rsid w:val="009433B9"/>
    <w:rsid w:val="009433BB"/>
    <w:rsid w:val="00943DE0"/>
    <w:rsid w:val="00943FE0"/>
    <w:rsid w:val="00944774"/>
    <w:rsid w:val="009451F7"/>
    <w:rsid w:val="009453AF"/>
    <w:rsid w:val="00945620"/>
    <w:rsid w:val="00947554"/>
    <w:rsid w:val="00947928"/>
    <w:rsid w:val="00950488"/>
    <w:rsid w:val="00951CFC"/>
    <w:rsid w:val="009525E6"/>
    <w:rsid w:val="0095369C"/>
    <w:rsid w:val="00953AF5"/>
    <w:rsid w:val="00954887"/>
    <w:rsid w:val="009550FC"/>
    <w:rsid w:val="00956826"/>
    <w:rsid w:val="00960AFD"/>
    <w:rsid w:val="00961D40"/>
    <w:rsid w:val="00961EE5"/>
    <w:rsid w:val="00962BBB"/>
    <w:rsid w:val="009647DE"/>
    <w:rsid w:val="0096495C"/>
    <w:rsid w:val="009668A2"/>
    <w:rsid w:val="00967D82"/>
    <w:rsid w:val="00971FE7"/>
    <w:rsid w:val="00972C6F"/>
    <w:rsid w:val="00972CA5"/>
    <w:rsid w:val="00972FF7"/>
    <w:rsid w:val="00974D7A"/>
    <w:rsid w:val="00975E7C"/>
    <w:rsid w:val="00975FC2"/>
    <w:rsid w:val="009773E4"/>
    <w:rsid w:val="0098212F"/>
    <w:rsid w:val="009823AC"/>
    <w:rsid w:val="009836D3"/>
    <w:rsid w:val="00984504"/>
    <w:rsid w:val="0098519D"/>
    <w:rsid w:val="00985916"/>
    <w:rsid w:val="00985B2D"/>
    <w:rsid w:val="00985BD3"/>
    <w:rsid w:val="009870F1"/>
    <w:rsid w:val="00987521"/>
    <w:rsid w:val="00987A64"/>
    <w:rsid w:val="00996078"/>
    <w:rsid w:val="0099630D"/>
    <w:rsid w:val="0099778A"/>
    <w:rsid w:val="009A0377"/>
    <w:rsid w:val="009A0797"/>
    <w:rsid w:val="009A1741"/>
    <w:rsid w:val="009A3A58"/>
    <w:rsid w:val="009A3C4C"/>
    <w:rsid w:val="009A4742"/>
    <w:rsid w:val="009A5114"/>
    <w:rsid w:val="009A622F"/>
    <w:rsid w:val="009A6F8F"/>
    <w:rsid w:val="009A7034"/>
    <w:rsid w:val="009A78C3"/>
    <w:rsid w:val="009B1686"/>
    <w:rsid w:val="009B1BB9"/>
    <w:rsid w:val="009B1D45"/>
    <w:rsid w:val="009B3324"/>
    <w:rsid w:val="009B407A"/>
    <w:rsid w:val="009B47EB"/>
    <w:rsid w:val="009B52E0"/>
    <w:rsid w:val="009B5451"/>
    <w:rsid w:val="009B5931"/>
    <w:rsid w:val="009B6D99"/>
    <w:rsid w:val="009C0F98"/>
    <w:rsid w:val="009C185A"/>
    <w:rsid w:val="009C685D"/>
    <w:rsid w:val="009C78DD"/>
    <w:rsid w:val="009D0B74"/>
    <w:rsid w:val="009D11E7"/>
    <w:rsid w:val="009D3F6B"/>
    <w:rsid w:val="009D668E"/>
    <w:rsid w:val="009D6D78"/>
    <w:rsid w:val="009D72DA"/>
    <w:rsid w:val="009E0B0E"/>
    <w:rsid w:val="009E0E5C"/>
    <w:rsid w:val="009E156A"/>
    <w:rsid w:val="009E202A"/>
    <w:rsid w:val="009E27A9"/>
    <w:rsid w:val="009E2A40"/>
    <w:rsid w:val="009E2AD9"/>
    <w:rsid w:val="009E3972"/>
    <w:rsid w:val="009E3BE0"/>
    <w:rsid w:val="009E47CA"/>
    <w:rsid w:val="009E5716"/>
    <w:rsid w:val="009E5826"/>
    <w:rsid w:val="009E759A"/>
    <w:rsid w:val="009F0328"/>
    <w:rsid w:val="009F06C0"/>
    <w:rsid w:val="009F2F26"/>
    <w:rsid w:val="009F3430"/>
    <w:rsid w:val="009F3BF7"/>
    <w:rsid w:val="009F4540"/>
    <w:rsid w:val="009F4B2C"/>
    <w:rsid w:val="009F4C64"/>
    <w:rsid w:val="009F5335"/>
    <w:rsid w:val="009F643D"/>
    <w:rsid w:val="009F678C"/>
    <w:rsid w:val="009F76D1"/>
    <w:rsid w:val="00A008DB"/>
    <w:rsid w:val="00A00F55"/>
    <w:rsid w:val="00A01E46"/>
    <w:rsid w:val="00A023A7"/>
    <w:rsid w:val="00A039B7"/>
    <w:rsid w:val="00A05619"/>
    <w:rsid w:val="00A05EB8"/>
    <w:rsid w:val="00A06B33"/>
    <w:rsid w:val="00A124A9"/>
    <w:rsid w:val="00A12B95"/>
    <w:rsid w:val="00A13F02"/>
    <w:rsid w:val="00A154C8"/>
    <w:rsid w:val="00A165CE"/>
    <w:rsid w:val="00A16B1C"/>
    <w:rsid w:val="00A176A8"/>
    <w:rsid w:val="00A177E1"/>
    <w:rsid w:val="00A17C43"/>
    <w:rsid w:val="00A204D9"/>
    <w:rsid w:val="00A2227A"/>
    <w:rsid w:val="00A225E4"/>
    <w:rsid w:val="00A24A17"/>
    <w:rsid w:val="00A250D5"/>
    <w:rsid w:val="00A265FE"/>
    <w:rsid w:val="00A26B4B"/>
    <w:rsid w:val="00A2769E"/>
    <w:rsid w:val="00A33BDB"/>
    <w:rsid w:val="00A33CC5"/>
    <w:rsid w:val="00A367C9"/>
    <w:rsid w:val="00A36943"/>
    <w:rsid w:val="00A36E48"/>
    <w:rsid w:val="00A4081B"/>
    <w:rsid w:val="00A4177A"/>
    <w:rsid w:val="00A42BFE"/>
    <w:rsid w:val="00A43A3B"/>
    <w:rsid w:val="00A440AA"/>
    <w:rsid w:val="00A44B1F"/>
    <w:rsid w:val="00A46139"/>
    <w:rsid w:val="00A461E7"/>
    <w:rsid w:val="00A4678E"/>
    <w:rsid w:val="00A46A9E"/>
    <w:rsid w:val="00A505F2"/>
    <w:rsid w:val="00A50829"/>
    <w:rsid w:val="00A51BF9"/>
    <w:rsid w:val="00A52022"/>
    <w:rsid w:val="00A528BC"/>
    <w:rsid w:val="00A52DB2"/>
    <w:rsid w:val="00A53307"/>
    <w:rsid w:val="00A53AC0"/>
    <w:rsid w:val="00A541F2"/>
    <w:rsid w:val="00A54F14"/>
    <w:rsid w:val="00A54FC8"/>
    <w:rsid w:val="00A5560D"/>
    <w:rsid w:val="00A56375"/>
    <w:rsid w:val="00A56A71"/>
    <w:rsid w:val="00A56AF7"/>
    <w:rsid w:val="00A6042E"/>
    <w:rsid w:val="00A606AA"/>
    <w:rsid w:val="00A61F71"/>
    <w:rsid w:val="00A6257B"/>
    <w:rsid w:val="00A628EA"/>
    <w:rsid w:val="00A63969"/>
    <w:rsid w:val="00A64393"/>
    <w:rsid w:val="00A66574"/>
    <w:rsid w:val="00A669ED"/>
    <w:rsid w:val="00A670D3"/>
    <w:rsid w:val="00A671C0"/>
    <w:rsid w:val="00A67AA1"/>
    <w:rsid w:val="00A71FD4"/>
    <w:rsid w:val="00A7500F"/>
    <w:rsid w:val="00A75147"/>
    <w:rsid w:val="00A766A9"/>
    <w:rsid w:val="00A76BE5"/>
    <w:rsid w:val="00A77550"/>
    <w:rsid w:val="00A829C0"/>
    <w:rsid w:val="00A82E3E"/>
    <w:rsid w:val="00A82ECE"/>
    <w:rsid w:val="00A84108"/>
    <w:rsid w:val="00A8539E"/>
    <w:rsid w:val="00A85C9C"/>
    <w:rsid w:val="00A91C0D"/>
    <w:rsid w:val="00A93914"/>
    <w:rsid w:val="00A94B42"/>
    <w:rsid w:val="00A970A7"/>
    <w:rsid w:val="00A97A62"/>
    <w:rsid w:val="00AA0C31"/>
    <w:rsid w:val="00AA126F"/>
    <w:rsid w:val="00AA1664"/>
    <w:rsid w:val="00AA2051"/>
    <w:rsid w:val="00AA2FD6"/>
    <w:rsid w:val="00AA33D4"/>
    <w:rsid w:val="00AA3EEB"/>
    <w:rsid w:val="00AA4702"/>
    <w:rsid w:val="00AA5DF6"/>
    <w:rsid w:val="00AA6854"/>
    <w:rsid w:val="00AA6E44"/>
    <w:rsid w:val="00AB0616"/>
    <w:rsid w:val="00AB07A1"/>
    <w:rsid w:val="00AB0E9A"/>
    <w:rsid w:val="00AB275E"/>
    <w:rsid w:val="00AB3AEE"/>
    <w:rsid w:val="00AB3B3F"/>
    <w:rsid w:val="00AB46AC"/>
    <w:rsid w:val="00AB6056"/>
    <w:rsid w:val="00AC0F4E"/>
    <w:rsid w:val="00AC1A2E"/>
    <w:rsid w:val="00AC2A12"/>
    <w:rsid w:val="00AC4743"/>
    <w:rsid w:val="00AC4903"/>
    <w:rsid w:val="00AC60E3"/>
    <w:rsid w:val="00AC710B"/>
    <w:rsid w:val="00AC72E8"/>
    <w:rsid w:val="00AD0326"/>
    <w:rsid w:val="00AD08A5"/>
    <w:rsid w:val="00AD1AF4"/>
    <w:rsid w:val="00AD1C1A"/>
    <w:rsid w:val="00AD1C54"/>
    <w:rsid w:val="00AD265A"/>
    <w:rsid w:val="00AD39D3"/>
    <w:rsid w:val="00AD49E4"/>
    <w:rsid w:val="00AD5924"/>
    <w:rsid w:val="00AD5B16"/>
    <w:rsid w:val="00AD5E7D"/>
    <w:rsid w:val="00AD768D"/>
    <w:rsid w:val="00AE061B"/>
    <w:rsid w:val="00AE14DF"/>
    <w:rsid w:val="00AE1BD8"/>
    <w:rsid w:val="00AE2043"/>
    <w:rsid w:val="00AE2A0F"/>
    <w:rsid w:val="00AE46ED"/>
    <w:rsid w:val="00AE51B6"/>
    <w:rsid w:val="00AE5B09"/>
    <w:rsid w:val="00AE6091"/>
    <w:rsid w:val="00AE66B8"/>
    <w:rsid w:val="00AE6705"/>
    <w:rsid w:val="00AE7479"/>
    <w:rsid w:val="00AE794D"/>
    <w:rsid w:val="00AE79EB"/>
    <w:rsid w:val="00AF1112"/>
    <w:rsid w:val="00AF1DB7"/>
    <w:rsid w:val="00AF1E61"/>
    <w:rsid w:val="00AF2D95"/>
    <w:rsid w:val="00AF3D5F"/>
    <w:rsid w:val="00AF403E"/>
    <w:rsid w:val="00AF40F9"/>
    <w:rsid w:val="00AF5E0B"/>
    <w:rsid w:val="00AF6B86"/>
    <w:rsid w:val="00AF772A"/>
    <w:rsid w:val="00B008B0"/>
    <w:rsid w:val="00B00B8C"/>
    <w:rsid w:val="00B00C20"/>
    <w:rsid w:val="00B02359"/>
    <w:rsid w:val="00B02DFF"/>
    <w:rsid w:val="00B049BA"/>
    <w:rsid w:val="00B10F22"/>
    <w:rsid w:val="00B114D1"/>
    <w:rsid w:val="00B1467E"/>
    <w:rsid w:val="00B14C61"/>
    <w:rsid w:val="00B156D9"/>
    <w:rsid w:val="00B17063"/>
    <w:rsid w:val="00B1797C"/>
    <w:rsid w:val="00B204B9"/>
    <w:rsid w:val="00B21C8A"/>
    <w:rsid w:val="00B221DE"/>
    <w:rsid w:val="00B225FA"/>
    <w:rsid w:val="00B227F6"/>
    <w:rsid w:val="00B2283A"/>
    <w:rsid w:val="00B23636"/>
    <w:rsid w:val="00B248D5"/>
    <w:rsid w:val="00B24A4E"/>
    <w:rsid w:val="00B25BBA"/>
    <w:rsid w:val="00B25CB4"/>
    <w:rsid w:val="00B25D19"/>
    <w:rsid w:val="00B2647B"/>
    <w:rsid w:val="00B26550"/>
    <w:rsid w:val="00B26BE8"/>
    <w:rsid w:val="00B26DB3"/>
    <w:rsid w:val="00B27324"/>
    <w:rsid w:val="00B30BDF"/>
    <w:rsid w:val="00B31192"/>
    <w:rsid w:val="00B33221"/>
    <w:rsid w:val="00B33E87"/>
    <w:rsid w:val="00B341C2"/>
    <w:rsid w:val="00B34509"/>
    <w:rsid w:val="00B345EF"/>
    <w:rsid w:val="00B35B7D"/>
    <w:rsid w:val="00B35BED"/>
    <w:rsid w:val="00B363EE"/>
    <w:rsid w:val="00B36802"/>
    <w:rsid w:val="00B36BBA"/>
    <w:rsid w:val="00B4227C"/>
    <w:rsid w:val="00B44364"/>
    <w:rsid w:val="00B44407"/>
    <w:rsid w:val="00B44AB6"/>
    <w:rsid w:val="00B452D8"/>
    <w:rsid w:val="00B456B8"/>
    <w:rsid w:val="00B45EF5"/>
    <w:rsid w:val="00B4794F"/>
    <w:rsid w:val="00B53904"/>
    <w:rsid w:val="00B56A3E"/>
    <w:rsid w:val="00B57079"/>
    <w:rsid w:val="00B5733C"/>
    <w:rsid w:val="00B609B0"/>
    <w:rsid w:val="00B61EC4"/>
    <w:rsid w:val="00B6331C"/>
    <w:rsid w:val="00B63B59"/>
    <w:rsid w:val="00B64FD9"/>
    <w:rsid w:val="00B65B6B"/>
    <w:rsid w:val="00B65BA1"/>
    <w:rsid w:val="00B65E68"/>
    <w:rsid w:val="00B65EEA"/>
    <w:rsid w:val="00B67838"/>
    <w:rsid w:val="00B67A48"/>
    <w:rsid w:val="00B70233"/>
    <w:rsid w:val="00B70E67"/>
    <w:rsid w:val="00B715EA"/>
    <w:rsid w:val="00B72103"/>
    <w:rsid w:val="00B72982"/>
    <w:rsid w:val="00B730C4"/>
    <w:rsid w:val="00B737C0"/>
    <w:rsid w:val="00B7593D"/>
    <w:rsid w:val="00B75FD1"/>
    <w:rsid w:val="00B7649C"/>
    <w:rsid w:val="00B77E7E"/>
    <w:rsid w:val="00B80A8F"/>
    <w:rsid w:val="00B82DBA"/>
    <w:rsid w:val="00B83700"/>
    <w:rsid w:val="00B83E23"/>
    <w:rsid w:val="00B851EA"/>
    <w:rsid w:val="00B8609E"/>
    <w:rsid w:val="00B860A5"/>
    <w:rsid w:val="00B86142"/>
    <w:rsid w:val="00B8621B"/>
    <w:rsid w:val="00B8725E"/>
    <w:rsid w:val="00B872C3"/>
    <w:rsid w:val="00B8770F"/>
    <w:rsid w:val="00B87C4F"/>
    <w:rsid w:val="00B90538"/>
    <w:rsid w:val="00B911D6"/>
    <w:rsid w:val="00B91755"/>
    <w:rsid w:val="00B924B0"/>
    <w:rsid w:val="00B9276B"/>
    <w:rsid w:val="00B94280"/>
    <w:rsid w:val="00B943F2"/>
    <w:rsid w:val="00B95551"/>
    <w:rsid w:val="00B95811"/>
    <w:rsid w:val="00B95BCC"/>
    <w:rsid w:val="00BA0034"/>
    <w:rsid w:val="00BA07E7"/>
    <w:rsid w:val="00BA10F9"/>
    <w:rsid w:val="00BA1DEC"/>
    <w:rsid w:val="00BA20B2"/>
    <w:rsid w:val="00BA2129"/>
    <w:rsid w:val="00BA2657"/>
    <w:rsid w:val="00BA2A25"/>
    <w:rsid w:val="00BA2DC1"/>
    <w:rsid w:val="00BA3E71"/>
    <w:rsid w:val="00BA5857"/>
    <w:rsid w:val="00BA63A4"/>
    <w:rsid w:val="00BB1DEE"/>
    <w:rsid w:val="00BB2037"/>
    <w:rsid w:val="00BB2560"/>
    <w:rsid w:val="00BB2AF5"/>
    <w:rsid w:val="00BB38BA"/>
    <w:rsid w:val="00BB7F6F"/>
    <w:rsid w:val="00BC0447"/>
    <w:rsid w:val="00BC091A"/>
    <w:rsid w:val="00BC127B"/>
    <w:rsid w:val="00BC1C8C"/>
    <w:rsid w:val="00BC2607"/>
    <w:rsid w:val="00BC3003"/>
    <w:rsid w:val="00BC3535"/>
    <w:rsid w:val="00BC39ED"/>
    <w:rsid w:val="00BC52B9"/>
    <w:rsid w:val="00BC5611"/>
    <w:rsid w:val="00BC5D55"/>
    <w:rsid w:val="00BC6B19"/>
    <w:rsid w:val="00BD030C"/>
    <w:rsid w:val="00BD24A6"/>
    <w:rsid w:val="00BD35D1"/>
    <w:rsid w:val="00BD598F"/>
    <w:rsid w:val="00BD5B11"/>
    <w:rsid w:val="00BD68FE"/>
    <w:rsid w:val="00BE37D7"/>
    <w:rsid w:val="00BE4159"/>
    <w:rsid w:val="00BE4550"/>
    <w:rsid w:val="00BE5239"/>
    <w:rsid w:val="00BE7534"/>
    <w:rsid w:val="00BF03B9"/>
    <w:rsid w:val="00BF286C"/>
    <w:rsid w:val="00BF2C2E"/>
    <w:rsid w:val="00BF3314"/>
    <w:rsid w:val="00BF3EF7"/>
    <w:rsid w:val="00BF4612"/>
    <w:rsid w:val="00BF47B2"/>
    <w:rsid w:val="00BF4883"/>
    <w:rsid w:val="00C00B71"/>
    <w:rsid w:val="00C01165"/>
    <w:rsid w:val="00C04193"/>
    <w:rsid w:val="00C0558E"/>
    <w:rsid w:val="00C06688"/>
    <w:rsid w:val="00C07747"/>
    <w:rsid w:val="00C07DB7"/>
    <w:rsid w:val="00C1164C"/>
    <w:rsid w:val="00C11E75"/>
    <w:rsid w:val="00C127DC"/>
    <w:rsid w:val="00C13BA2"/>
    <w:rsid w:val="00C147A1"/>
    <w:rsid w:val="00C150BA"/>
    <w:rsid w:val="00C165A6"/>
    <w:rsid w:val="00C165D8"/>
    <w:rsid w:val="00C16815"/>
    <w:rsid w:val="00C20403"/>
    <w:rsid w:val="00C20F65"/>
    <w:rsid w:val="00C21ADB"/>
    <w:rsid w:val="00C22812"/>
    <w:rsid w:val="00C234CA"/>
    <w:rsid w:val="00C24979"/>
    <w:rsid w:val="00C255AF"/>
    <w:rsid w:val="00C25A2E"/>
    <w:rsid w:val="00C268D2"/>
    <w:rsid w:val="00C269A6"/>
    <w:rsid w:val="00C270B2"/>
    <w:rsid w:val="00C30358"/>
    <w:rsid w:val="00C30785"/>
    <w:rsid w:val="00C3091F"/>
    <w:rsid w:val="00C30EEA"/>
    <w:rsid w:val="00C31371"/>
    <w:rsid w:val="00C31C33"/>
    <w:rsid w:val="00C32032"/>
    <w:rsid w:val="00C329A8"/>
    <w:rsid w:val="00C36862"/>
    <w:rsid w:val="00C36994"/>
    <w:rsid w:val="00C373E5"/>
    <w:rsid w:val="00C408BD"/>
    <w:rsid w:val="00C40A17"/>
    <w:rsid w:val="00C416C4"/>
    <w:rsid w:val="00C41772"/>
    <w:rsid w:val="00C42489"/>
    <w:rsid w:val="00C42B70"/>
    <w:rsid w:val="00C43D11"/>
    <w:rsid w:val="00C46F2E"/>
    <w:rsid w:val="00C46F82"/>
    <w:rsid w:val="00C47ADD"/>
    <w:rsid w:val="00C47EF6"/>
    <w:rsid w:val="00C47F61"/>
    <w:rsid w:val="00C5009F"/>
    <w:rsid w:val="00C5027D"/>
    <w:rsid w:val="00C5112F"/>
    <w:rsid w:val="00C51E6D"/>
    <w:rsid w:val="00C53179"/>
    <w:rsid w:val="00C54149"/>
    <w:rsid w:val="00C54D55"/>
    <w:rsid w:val="00C55065"/>
    <w:rsid w:val="00C557E7"/>
    <w:rsid w:val="00C564F5"/>
    <w:rsid w:val="00C57AB2"/>
    <w:rsid w:val="00C57AE5"/>
    <w:rsid w:val="00C61CBD"/>
    <w:rsid w:val="00C62553"/>
    <w:rsid w:val="00C62D73"/>
    <w:rsid w:val="00C63292"/>
    <w:rsid w:val="00C632BD"/>
    <w:rsid w:val="00C63AEB"/>
    <w:rsid w:val="00C63F0F"/>
    <w:rsid w:val="00C64244"/>
    <w:rsid w:val="00C64632"/>
    <w:rsid w:val="00C65387"/>
    <w:rsid w:val="00C6544B"/>
    <w:rsid w:val="00C6555D"/>
    <w:rsid w:val="00C6568C"/>
    <w:rsid w:val="00C67A97"/>
    <w:rsid w:val="00C70677"/>
    <w:rsid w:val="00C706D0"/>
    <w:rsid w:val="00C7081E"/>
    <w:rsid w:val="00C709FF"/>
    <w:rsid w:val="00C72A55"/>
    <w:rsid w:val="00C72CC3"/>
    <w:rsid w:val="00C73D75"/>
    <w:rsid w:val="00C747FC"/>
    <w:rsid w:val="00C75224"/>
    <w:rsid w:val="00C76BAC"/>
    <w:rsid w:val="00C76CC4"/>
    <w:rsid w:val="00C805A3"/>
    <w:rsid w:val="00C821A1"/>
    <w:rsid w:val="00C830EF"/>
    <w:rsid w:val="00C838E2"/>
    <w:rsid w:val="00C85705"/>
    <w:rsid w:val="00C8595F"/>
    <w:rsid w:val="00C8670A"/>
    <w:rsid w:val="00C909B6"/>
    <w:rsid w:val="00C90DB6"/>
    <w:rsid w:val="00C914AB"/>
    <w:rsid w:val="00C937A9"/>
    <w:rsid w:val="00C956E2"/>
    <w:rsid w:val="00C95BA2"/>
    <w:rsid w:val="00C979AC"/>
    <w:rsid w:val="00C97BCF"/>
    <w:rsid w:val="00CA21AE"/>
    <w:rsid w:val="00CA24B3"/>
    <w:rsid w:val="00CA270E"/>
    <w:rsid w:val="00CA384C"/>
    <w:rsid w:val="00CA4AE0"/>
    <w:rsid w:val="00CA51A5"/>
    <w:rsid w:val="00CA61C4"/>
    <w:rsid w:val="00CA653C"/>
    <w:rsid w:val="00CA6C6C"/>
    <w:rsid w:val="00CA6F74"/>
    <w:rsid w:val="00CA7158"/>
    <w:rsid w:val="00CA75DE"/>
    <w:rsid w:val="00CB0B1A"/>
    <w:rsid w:val="00CB0BD7"/>
    <w:rsid w:val="00CB1E5F"/>
    <w:rsid w:val="00CB218D"/>
    <w:rsid w:val="00CB29FD"/>
    <w:rsid w:val="00CB2B37"/>
    <w:rsid w:val="00CB2C1D"/>
    <w:rsid w:val="00CB2D17"/>
    <w:rsid w:val="00CB342D"/>
    <w:rsid w:val="00CB3A82"/>
    <w:rsid w:val="00CB48B1"/>
    <w:rsid w:val="00CB53E9"/>
    <w:rsid w:val="00CB541D"/>
    <w:rsid w:val="00CB5657"/>
    <w:rsid w:val="00CB6DA7"/>
    <w:rsid w:val="00CB6F0E"/>
    <w:rsid w:val="00CC042F"/>
    <w:rsid w:val="00CC10EF"/>
    <w:rsid w:val="00CC1F3B"/>
    <w:rsid w:val="00CC564F"/>
    <w:rsid w:val="00CC5DFA"/>
    <w:rsid w:val="00CC71B7"/>
    <w:rsid w:val="00CC746E"/>
    <w:rsid w:val="00CC7AAC"/>
    <w:rsid w:val="00CD0268"/>
    <w:rsid w:val="00CD0F5C"/>
    <w:rsid w:val="00CD151B"/>
    <w:rsid w:val="00CD2DFE"/>
    <w:rsid w:val="00CD3546"/>
    <w:rsid w:val="00CD3C5F"/>
    <w:rsid w:val="00CD4191"/>
    <w:rsid w:val="00CD701A"/>
    <w:rsid w:val="00CE04CB"/>
    <w:rsid w:val="00CE06B4"/>
    <w:rsid w:val="00CE07C6"/>
    <w:rsid w:val="00CE0B1E"/>
    <w:rsid w:val="00CE1484"/>
    <w:rsid w:val="00CE288B"/>
    <w:rsid w:val="00CE2937"/>
    <w:rsid w:val="00CE32EE"/>
    <w:rsid w:val="00CE34E2"/>
    <w:rsid w:val="00CE3E07"/>
    <w:rsid w:val="00CE4295"/>
    <w:rsid w:val="00CE5043"/>
    <w:rsid w:val="00CE5E27"/>
    <w:rsid w:val="00CE6103"/>
    <w:rsid w:val="00CE6946"/>
    <w:rsid w:val="00CE6A98"/>
    <w:rsid w:val="00CE7323"/>
    <w:rsid w:val="00CE79EA"/>
    <w:rsid w:val="00CF023A"/>
    <w:rsid w:val="00CF0551"/>
    <w:rsid w:val="00CF18E5"/>
    <w:rsid w:val="00CF43AB"/>
    <w:rsid w:val="00CF4C58"/>
    <w:rsid w:val="00CF6382"/>
    <w:rsid w:val="00CF653A"/>
    <w:rsid w:val="00CF67C9"/>
    <w:rsid w:val="00CF7661"/>
    <w:rsid w:val="00CF78DF"/>
    <w:rsid w:val="00CF7E07"/>
    <w:rsid w:val="00CF7F7C"/>
    <w:rsid w:val="00D01E94"/>
    <w:rsid w:val="00D0350C"/>
    <w:rsid w:val="00D03A7F"/>
    <w:rsid w:val="00D04041"/>
    <w:rsid w:val="00D04A70"/>
    <w:rsid w:val="00D04CD6"/>
    <w:rsid w:val="00D063A8"/>
    <w:rsid w:val="00D065DB"/>
    <w:rsid w:val="00D0688C"/>
    <w:rsid w:val="00D06B7B"/>
    <w:rsid w:val="00D06F40"/>
    <w:rsid w:val="00D07DB7"/>
    <w:rsid w:val="00D12237"/>
    <w:rsid w:val="00D126D5"/>
    <w:rsid w:val="00D13E22"/>
    <w:rsid w:val="00D15405"/>
    <w:rsid w:val="00D15A16"/>
    <w:rsid w:val="00D1689B"/>
    <w:rsid w:val="00D16DE5"/>
    <w:rsid w:val="00D20B7A"/>
    <w:rsid w:val="00D215E6"/>
    <w:rsid w:val="00D21C12"/>
    <w:rsid w:val="00D22CE1"/>
    <w:rsid w:val="00D234D4"/>
    <w:rsid w:val="00D24E08"/>
    <w:rsid w:val="00D2500D"/>
    <w:rsid w:val="00D258A3"/>
    <w:rsid w:val="00D25E13"/>
    <w:rsid w:val="00D262A8"/>
    <w:rsid w:val="00D2645B"/>
    <w:rsid w:val="00D2792E"/>
    <w:rsid w:val="00D27DB9"/>
    <w:rsid w:val="00D304BA"/>
    <w:rsid w:val="00D30FAD"/>
    <w:rsid w:val="00D31DCF"/>
    <w:rsid w:val="00D34591"/>
    <w:rsid w:val="00D352F8"/>
    <w:rsid w:val="00D3559F"/>
    <w:rsid w:val="00D3581A"/>
    <w:rsid w:val="00D3583A"/>
    <w:rsid w:val="00D35CF0"/>
    <w:rsid w:val="00D36794"/>
    <w:rsid w:val="00D36E6B"/>
    <w:rsid w:val="00D36E73"/>
    <w:rsid w:val="00D42518"/>
    <w:rsid w:val="00D42ADF"/>
    <w:rsid w:val="00D43680"/>
    <w:rsid w:val="00D45332"/>
    <w:rsid w:val="00D4624F"/>
    <w:rsid w:val="00D46310"/>
    <w:rsid w:val="00D47B43"/>
    <w:rsid w:val="00D50163"/>
    <w:rsid w:val="00D5056E"/>
    <w:rsid w:val="00D505FD"/>
    <w:rsid w:val="00D50E6A"/>
    <w:rsid w:val="00D51101"/>
    <w:rsid w:val="00D51316"/>
    <w:rsid w:val="00D5163D"/>
    <w:rsid w:val="00D51714"/>
    <w:rsid w:val="00D51AE8"/>
    <w:rsid w:val="00D53A2F"/>
    <w:rsid w:val="00D57351"/>
    <w:rsid w:val="00D578F2"/>
    <w:rsid w:val="00D57A64"/>
    <w:rsid w:val="00D607A6"/>
    <w:rsid w:val="00D60B4E"/>
    <w:rsid w:val="00D63739"/>
    <w:rsid w:val="00D65C39"/>
    <w:rsid w:val="00D66FFE"/>
    <w:rsid w:val="00D677DA"/>
    <w:rsid w:val="00D677DF"/>
    <w:rsid w:val="00D7118E"/>
    <w:rsid w:val="00D71490"/>
    <w:rsid w:val="00D743AF"/>
    <w:rsid w:val="00D75427"/>
    <w:rsid w:val="00D758BA"/>
    <w:rsid w:val="00D75917"/>
    <w:rsid w:val="00D81A1B"/>
    <w:rsid w:val="00D86BE1"/>
    <w:rsid w:val="00D8704D"/>
    <w:rsid w:val="00D90925"/>
    <w:rsid w:val="00D90AF0"/>
    <w:rsid w:val="00D91D15"/>
    <w:rsid w:val="00D95698"/>
    <w:rsid w:val="00D95E50"/>
    <w:rsid w:val="00D95E60"/>
    <w:rsid w:val="00DA046A"/>
    <w:rsid w:val="00DA165F"/>
    <w:rsid w:val="00DA1982"/>
    <w:rsid w:val="00DA1DC9"/>
    <w:rsid w:val="00DA2687"/>
    <w:rsid w:val="00DA33DC"/>
    <w:rsid w:val="00DA4196"/>
    <w:rsid w:val="00DA46C3"/>
    <w:rsid w:val="00DA49DB"/>
    <w:rsid w:val="00DA4A0B"/>
    <w:rsid w:val="00DA5238"/>
    <w:rsid w:val="00DA552F"/>
    <w:rsid w:val="00DA7B9B"/>
    <w:rsid w:val="00DA7EA5"/>
    <w:rsid w:val="00DA7F07"/>
    <w:rsid w:val="00DB2E71"/>
    <w:rsid w:val="00DB4232"/>
    <w:rsid w:val="00DB4688"/>
    <w:rsid w:val="00DB5667"/>
    <w:rsid w:val="00DB5723"/>
    <w:rsid w:val="00DB7B36"/>
    <w:rsid w:val="00DC12E5"/>
    <w:rsid w:val="00DC2EA0"/>
    <w:rsid w:val="00DC5B5E"/>
    <w:rsid w:val="00DC65A1"/>
    <w:rsid w:val="00DC690D"/>
    <w:rsid w:val="00DC7283"/>
    <w:rsid w:val="00DC7982"/>
    <w:rsid w:val="00DC7EAC"/>
    <w:rsid w:val="00DD017A"/>
    <w:rsid w:val="00DD0738"/>
    <w:rsid w:val="00DD0E7D"/>
    <w:rsid w:val="00DD1C70"/>
    <w:rsid w:val="00DD20B2"/>
    <w:rsid w:val="00DD312B"/>
    <w:rsid w:val="00DD332E"/>
    <w:rsid w:val="00DD4BB3"/>
    <w:rsid w:val="00DD4DCF"/>
    <w:rsid w:val="00DD6D5E"/>
    <w:rsid w:val="00DD7E04"/>
    <w:rsid w:val="00DE01BA"/>
    <w:rsid w:val="00DE1F09"/>
    <w:rsid w:val="00DE246C"/>
    <w:rsid w:val="00DE3AF6"/>
    <w:rsid w:val="00DE4F09"/>
    <w:rsid w:val="00DE5916"/>
    <w:rsid w:val="00DE5E9D"/>
    <w:rsid w:val="00DE6887"/>
    <w:rsid w:val="00DE6C64"/>
    <w:rsid w:val="00DF1854"/>
    <w:rsid w:val="00DF18B6"/>
    <w:rsid w:val="00DF19DC"/>
    <w:rsid w:val="00DF7ABA"/>
    <w:rsid w:val="00DF7F57"/>
    <w:rsid w:val="00E007C6"/>
    <w:rsid w:val="00E01508"/>
    <w:rsid w:val="00E017F0"/>
    <w:rsid w:val="00E03720"/>
    <w:rsid w:val="00E0423E"/>
    <w:rsid w:val="00E04917"/>
    <w:rsid w:val="00E04A5F"/>
    <w:rsid w:val="00E07285"/>
    <w:rsid w:val="00E072C4"/>
    <w:rsid w:val="00E07B75"/>
    <w:rsid w:val="00E1047C"/>
    <w:rsid w:val="00E117D2"/>
    <w:rsid w:val="00E12BA0"/>
    <w:rsid w:val="00E13BDC"/>
    <w:rsid w:val="00E15D0B"/>
    <w:rsid w:val="00E16BA5"/>
    <w:rsid w:val="00E17601"/>
    <w:rsid w:val="00E22588"/>
    <w:rsid w:val="00E22910"/>
    <w:rsid w:val="00E22930"/>
    <w:rsid w:val="00E23956"/>
    <w:rsid w:val="00E24031"/>
    <w:rsid w:val="00E243D1"/>
    <w:rsid w:val="00E306EB"/>
    <w:rsid w:val="00E30A96"/>
    <w:rsid w:val="00E30D09"/>
    <w:rsid w:val="00E30F57"/>
    <w:rsid w:val="00E31D56"/>
    <w:rsid w:val="00E32DD6"/>
    <w:rsid w:val="00E34000"/>
    <w:rsid w:val="00E346F1"/>
    <w:rsid w:val="00E366DF"/>
    <w:rsid w:val="00E43083"/>
    <w:rsid w:val="00E43353"/>
    <w:rsid w:val="00E442CE"/>
    <w:rsid w:val="00E44719"/>
    <w:rsid w:val="00E457D8"/>
    <w:rsid w:val="00E45BAB"/>
    <w:rsid w:val="00E46953"/>
    <w:rsid w:val="00E46DDC"/>
    <w:rsid w:val="00E47E4B"/>
    <w:rsid w:val="00E5174E"/>
    <w:rsid w:val="00E52480"/>
    <w:rsid w:val="00E528D5"/>
    <w:rsid w:val="00E53E67"/>
    <w:rsid w:val="00E5455E"/>
    <w:rsid w:val="00E55E91"/>
    <w:rsid w:val="00E5649A"/>
    <w:rsid w:val="00E57657"/>
    <w:rsid w:val="00E57F23"/>
    <w:rsid w:val="00E605AA"/>
    <w:rsid w:val="00E60A77"/>
    <w:rsid w:val="00E615D8"/>
    <w:rsid w:val="00E61F6A"/>
    <w:rsid w:val="00E6268E"/>
    <w:rsid w:val="00E62D70"/>
    <w:rsid w:val="00E62F10"/>
    <w:rsid w:val="00E632F8"/>
    <w:rsid w:val="00E6440A"/>
    <w:rsid w:val="00E649AE"/>
    <w:rsid w:val="00E64A84"/>
    <w:rsid w:val="00E64BDF"/>
    <w:rsid w:val="00E64D3A"/>
    <w:rsid w:val="00E64DF0"/>
    <w:rsid w:val="00E65541"/>
    <w:rsid w:val="00E667DA"/>
    <w:rsid w:val="00E66820"/>
    <w:rsid w:val="00E670E4"/>
    <w:rsid w:val="00E67682"/>
    <w:rsid w:val="00E70488"/>
    <w:rsid w:val="00E71F83"/>
    <w:rsid w:val="00E729B0"/>
    <w:rsid w:val="00E7366F"/>
    <w:rsid w:val="00E745EE"/>
    <w:rsid w:val="00E74BD4"/>
    <w:rsid w:val="00E752E4"/>
    <w:rsid w:val="00E76ADF"/>
    <w:rsid w:val="00E77733"/>
    <w:rsid w:val="00E77E22"/>
    <w:rsid w:val="00E81F70"/>
    <w:rsid w:val="00E834A5"/>
    <w:rsid w:val="00E85B0F"/>
    <w:rsid w:val="00E861DF"/>
    <w:rsid w:val="00E862C7"/>
    <w:rsid w:val="00E86468"/>
    <w:rsid w:val="00E867C5"/>
    <w:rsid w:val="00E86E0D"/>
    <w:rsid w:val="00E86E2F"/>
    <w:rsid w:val="00E870CF"/>
    <w:rsid w:val="00E87167"/>
    <w:rsid w:val="00E91C20"/>
    <w:rsid w:val="00E92312"/>
    <w:rsid w:val="00E93466"/>
    <w:rsid w:val="00E9379B"/>
    <w:rsid w:val="00E9455F"/>
    <w:rsid w:val="00E94682"/>
    <w:rsid w:val="00E9498A"/>
    <w:rsid w:val="00E96A78"/>
    <w:rsid w:val="00E96F0A"/>
    <w:rsid w:val="00E970BD"/>
    <w:rsid w:val="00E979B0"/>
    <w:rsid w:val="00EA13C7"/>
    <w:rsid w:val="00EA1C86"/>
    <w:rsid w:val="00EA2565"/>
    <w:rsid w:val="00EA2D19"/>
    <w:rsid w:val="00EA4085"/>
    <w:rsid w:val="00EA412A"/>
    <w:rsid w:val="00EA450F"/>
    <w:rsid w:val="00EA5B5F"/>
    <w:rsid w:val="00EA61B9"/>
    <w:rsid w:val="00EA6238"/>
    <w:rsid w:val="00EA67C0"/>
    <w:rsid w:val="00EA691E"/>
    <w:rsid w:val="00EA69D1"/>
    <w:rsid w:val="00EA7C28"/>
    <w:rsid w:val="00EB3629"/>
    <w:rsid w:val="00EB4385"/>
    <w:rsid w:val="00EB4A70"/>
    <w:rsid w:val="00EB4CE5"/>
    <w:rsid w:val="00EB4E1B"/>
    <w:rsid w:val="00EB5088"/>
    <w:rsid w:val="00EC1A13"/>
    <w:rsid w:val="00EC2C87"/>
    <w:rsid w:val="00EC2CC0"/>
    <w:rsid w:val="00EC3B0B"/>
    <w:rsid w:val="00EC458E"/>
    <w:rsid w:val="00EC4865"/>
    <w:rsid w:val="00EC58FD"/>
    <w:rsid w:val="00EC5FB2"/>
    <w:rsid w:val="00EC6729"/>
    <w:rsid w:val="00ED011C"/>
    <w:rsid w:val="00ED337F"/>
    <w:rsid w:val="00ED3AEF"/>
    <w:rsid w:val="00ED4018"/>
    <w:rsid w:val="00ED4092"/>
    <w:rsid w:val="00ED4E91"/>
    <w:rsid w:val="00ED50AB"/>
    <w:rsid w:val="00ED5F35"/>
    <w:rsid w:val="00ED637C"/>
    <w:rsid w:val="00ED6621"/>
    <w:rsid w:val="00ED7C2B"/>
    <w:rsid w:val="00EE087F"/>
    <w:rsid w:val="00EE095B"/>
    <w:rsid w:val="00EE0CBC"/>
    <w:rsid w:val="00EE18AD"/>
    <w:rsid w:val="00EE3F35"/>
    <w:rsid w:val="00EE5108"/>
    <w:rsid w:val="00EE7938"/>
    <w:rsid w:val="00EE7D40"/>
    <w:rsid w:val="00EF1874"/>
    <w:rsid w:val="00EF6F8C"/>
    <w:rsid w:val="00EF743F"/>
    <w:rsid w:val="00EF74EF"/>
    <w:rsid w:val="00EF75A0"/>
    <w:rsid w:val="00EF7A64"/>
    <w:rsid w:val="00F01073"/>
    <w:rsid w:val="00F0246D"/>
    <w:rsid w:val="00F04068"/>
    <w:rsid w:val="00F0535F"/>
    <w:rsid w:val="00F055C8"/>
    <w:rsid w:val="00F05C43"/>
    <w:rsid w:val="00F11549"/>
    <w:rsid w:val="00F115E0"/>
    <w:rsid w:val="00F11812"/>
    <w:rsid w:val="00F11934"/>
    <w:rsid w:val="00F1363E"/>
    <w:rsid w:val="00F15B33"/>
    <w:rsid w:val="00F168BE"/>
    <w:rsid w:val="00F20903"/>
    <w:rsid w:val="00F20C98"/>
    <w:rsid w:val="00F21463"/>
    <w:rsid w:val="00F21700"/>
    <w:rsid w:val="00F2181E"/>
    <w:rsid w:val="00F21B2F"/>
    <w:rsid w:val="00F234A5"/>
    <w:rsid w:val="00F23E88"/>
    <w:rsid w:val="00F25B7E"/>
    <w:rsid w:val="00F25DA7"/>
    <w:rsid w:val="00F2604F"/>
    <w:rsid w:val="00F2695F"/>
    <w:rsid w:val="00F27280"/>
    <w:rsid w:val="00F306C6"/>
    <w:rsid w:val="00F311C1"/>
    <w:rsid w:val="00F31A75"/>
    <w:rsid w:val="00F31B40"/>
    <w:rsid w:val="00F3344C"/>
    <w:rsid w:val="00F34D29"/>
    <w:rsid w:val="00F34F42"/>
    <w:rsid w:val="00F3615A"/>
    <w:rsid w:val="00F36DF6"/>
    <w:rsid w:val="00F46846"/>
    <w:rsid w:val="00F46EC0"/>
    <w:rsid w:val="00F472B6"/>
    <w:rsid w:val="00F47535"/>
    <w:rsid w:val="00F50FF5"/>
    <w:rsid w:val="00F514F0"/>
    <w:rsid w:val="00F52110"/>
    <w:rsid w:val="00F524A8"/>
    <w:rsid w:val="00F52840"/>
    <w:rsid w:val="00F5539D"/>
    <w:rsid w:val="00F55847"/>
    <w:rsid w:val="00F563E9"/>
    <w:rsid w:val="00F57190"/>
    <w:rsid w:val="00F60061"/>
    <w:rsid w:val="00F61289"/>
    <w:rsid w:val="00F648EA"/>
    <w:rsid w:val="00F65A30"/>
    <w:rsid w:val="00F660A5"/>
    <w:rsid w:val="00F6705F"/>
    <w:rsid w:val="00F67AF5"/>
    <w:rsid w:val="00F71040"/>
    <w:rsid w:val="00F711D7"/>
    <w:rsid w:val="00F7141C"/>
    <w:rsid w:val="00F719B8"/>
    <w:rsid w:val="00F71A20"/>
    <w:rsid w:val="00F71A98"/>
    <w:rsid w:val="00F74BCC"/>
    <w:rsid w:val="00F75734"/>
    <w:rsid w:val="00F75924"/>
    <w:rsid w:val="00F75CEA"/>
    <w:rsid w:val="00F761FE"/>
    <w:rsid w:val="00F76899"/>
    <w:rsid w:val="00F76CDA"/>
    <w:rsid w:val="00F77EC1"/>
    <w:rsid w:val="00F80B09"/>
    <w:rsid w:val="00F81D01"/>
    <w:rsid w:val="00F81D31"/>
    <w:rsid w:val="00F820A8"/>
    <w:rsid w:val="00F82BE8"/>
    <w:rsid w:val="00F82FF0"/>
    <w:rsid w:val="00F84275"/>
    <w:rsid w:val="00F85462"/>
    <w:rsid w:val="00F85B7C"/>
    <w:rsid w:val="00F874C3"/>
    <w:rsid w:val="00F90243"/>
    <w:rsid w:val="00F908A4"/>
    <w:rsid w:val="00F90C78"/>
    <w:rsid w:val="00F91AD9"/>
    <w:rsid w:val="00F92B66"/>
    <w:rsid w:val="00F9413D"/>
    <w:rsid w:val="00F94616"/>
    <w:rsid w:val="00F94D35"/>
    <w:rsid w:val="00F964CD"/>
    <w:rsid w:val="00F966C9"/>
    <w:rsid w:val="00F9676F"/>
    <w:rsid w:val="00FA0D27"/>
    <w:rsid w:val="00FA1A68"/>
    <w:rsid w:val="00FA24A1"/>
    <w:rsid w:val="00FA2B14"/>
    <w:rsid w:val="00FA311F"/>
    <w:rsid w:val="00FA3E16"/>
    <w:rsid w:val="00FA43E1"/>
    <w:rsid w:val="00FA43EB"/>
    <w:rsid w:val="00FA590A"/>
    <w:rsid w:val="00FA6B57"/>
    <w:rsid w:val="00FA7938"/>
    <w:rsid w:val="00FA7C5F"/>
    <w:rsid w:val="00FB0948"/>
    <w:rsid w:val="00FB0D0C"/>
    <w:rsid w:val="00FB223D"/>
    <w:rsid w:val="00FB308F"/>
    <w:rsid w:val="00FB4792"/>
    <w:rsid w:val="00FC1818"/>
    <w:rsid w:val="00FC29B5"/>
    <w:rsid w:val="00FC2F06"/>
    <w:rsid w:val="00FC3196"/>
    <w:rsid w:val="00FC3D3D"/>
    <w:rsid w:val="00FC4317"/>
    <w:rsid w:val="00FC4841"/>
    <w:rsid w:val="00FC63D6"/>
    <w:rsid w:val="00FC6E92"/>
    <w:rsid w:val="00FC7226"/>
    <w:rsid w:val="00FD04C8"/>
    <w:rsid w:val="00FD0542"/>
    <w:rsid w:val="00FD0C69"/>
    <w:rsid w:val="00FD121D"/>
    <w:rsid w:val="00FD1EC4"/>
    <w:rsid w:val="00FD35A2"/>
    <w:rsid w:val="00FD3A8B"/>
    <w:rsid w:val="00FD44B2"/>
    <w:rsid w:val="00FD57B2"/>
    <w:rsid w:val="00FD5E94"/>
    <w:rsid w:val="00FD67D7"/>
    <w:rsid w:val="00FE06D3"/>
    <w:rsid w:val="00FE1716"/>
    <w:rsid w:val="00FE43EB"/>
    <w:rsid w:val="00FE50AB"/>
    <w:rsid w:val="00FE5994"/>
    <w:rsid w:val="00FE6FC1"/>
    <w:rsid w:val="00FE770E"/>
    <w:rsid w:val="00FE7CD7"/>
    <w:rsid w:val="00FF2942"/>
    <w:rsid w:val="00FF34E8"/>
    <w:rsid w:val="00FF3A7B"/>
    <w:rsid w:val="00FF443A"/>
    <w:rsid w:val="00FF54B6"/>
    <w:rsid w:val="09E2B7A7"/>
    <w:rsid w:val="38139F8D"/>
    <w:rsid w:val="5152B93E"/>
    <w:rsid w:val="64A583E4"/>
    <w:rsid w:val="72C64CF0"/>
    <w:rsid w:val="796D2B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17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2">
    <w:name w:val="heading 2"/>
    <w:basedOn w:val="Normal"/>
    <w:next w:val="Normal"/>
    <w:link w:val="Heading2Char"/>
    <w:uiPriority w:val="9"/>
    <w:unhideWhenUsed/>
    <w:qFormat/>
    <w:rsid w:val="009D11E7"/>
    <w:pPr>
      <w:keepNext/>
      <w:keepLines/>
      <w:spacing w:before="40" w:after="0"/>
      <w:outlineLvl w:val="1"/>
    </w:pPr>
    <w:rPr>
      <w:rFonts w:ascii="Calibri Light" w:hAnsi="Calibri Light"/>
      <w:color w:val="2E74B5"/>
      <w:sz w:val="26"/>
      <w:szCs w:val="26"/>
    </w:rPr>
  </w:style>
  <w:style w:type="paragraph" w:styleId="Heading3">
    <w:name w:val="heading 3"/>
    <w:basedOn w:val="Normal"/>
    <w:next w:val="Normal"/>
    <w:link w:val="Heading3Char"/>
    <w:uiPriority w:val="9"/>
    <w:unhideWhenUsed/>
    <w:qFormat/>
    <w:rsid w:val="00E862C7"/>
    <w:pPr>
      <w:keepNext/>
      <w:keepLines/>
      <w:spacing w:before="40" w:after="0"/>
      <w:outlineLvl w:val="2"/>
    </w:pPr>
    <w:rPr>
      <w:rFonts w:ascii="Calibri Light"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26E0"/>
    <w:rPr>
      <w:sz w:val="22"/>
      <w:szCs w:val="22"/>
    </w:rPr>
  </w:style>
  <w:style w:type="paragraph" w:styleId="ListParagraph">
    <w:name w:val="List Paragraph"/>
    <w:basedOn w:val="Normal"/>
    <w:uiPriority w:val="34"/>
    <w:qFormat/>
    <w:rsid w:val="00470644"/>
    <w:pPr>
      <w:ind w:left="720"/>
      <w:contextualSpacing/>
    </w:pPr>
  </w:style>
  <w:style w:type="paragraph" w:customStyle="1" w:styleId="tin">
    <w:name w:val="tin"/>
    <w:basedOn w:val="Normal"/>
    <w:rsid w:val="00095583"/>
    <w:pPr>
      <w:spacing w:after="150" w:line="240" w:lineRule="auto"/>
    </w:pPr>
    <w:rPr>
      <w:rFonts w:ascii="Times New Roman" w:hAnsi="Times New Roman"/>
      <w:sz w:val="24"/>
      <w:szCs w:val="24"/>
    </w:rPr>
  </w:style>
  <w:style w:type="character" w:styleId="CommentReference">
    <w:name w:val="annotation reference"/>
    <w:semiHidden/>
    <w:unhideWhenUsed/>
    <w:rsid w:val="000D5F15"/>
    <w:rPr>
      <w:sz w:val="16"/>
      <w:szCs w:val="16"/>
    </w:rPr>
  </w:style>
  <w:style w:type="paragraph" w:styleId="CommentText">
    <w:name w:val="annotation text"/>
    <w:basedOn w:val="Normal"/>
    <w:link w:val="CommentTextChar"/>
    <w:unhideWhenUsed/>
    <w:rsid w:val="000D5F15"/>
    <w:pPr>
      <w:spacing w:line="240" w:lineRule="auto"/>
    </w:pPr>
    <w:rPr>
      <w:sz w:val="20"/>
      <w:szCs w:val="20"/>
    </w:rPr>
  </w:style>
  <w:style w:type="character" w:customStyle="1" w:styleId="CommentTextChar">
    <w:name w:val="Comment Text Char"/>
    <w:link w:val="CommentText"/>
    <w:rsid w:val="000D5F15"/>
    <w:rPr>
      <w:sz w:val="20"/>
      <w:szCs w:val="20"/>
    </w:rPr>
  </w:style>
  <w:style w:type="paragraph" w:styleId="CommentSubject">
    <w:name w:val="annotation subject"/>
    <w:basedOn w:val="CommentText"/>
    <w:next w:val="CommentText"/>
    <w:link w:val="CommentSubjectChar"/>
    <w:uiPriority w:val="99"/>
    <w:semiHidden/>
    <w:unhideWhenUsed/>
    <w:rsid w:val="000D5F15"/>
    <w:rPr>
      <w:b/>
      <w:bCs/>
    </w:rPr>
  </w:style>
  <w:style w:type="character" w:customStyle="1" w:styleId="CommentSubjectChar">
    <w:name w:val="Comment Subject Char"/>
    <w:link w:val="CommentSubject"/>
    <w:uiPriority w:val="99"/>
    <w:semiHidden/>
    <w:rsid w:val="000D5F15"/>
    <w:rPr>
      <w:b/>
      <w:bCs/>
      <w:sz w:val="20"/>
      <w:szCs w:val="20"/>
    </w:rPr>
  </w:style>
  <w:style w:type="paragraph" w:styleId="BalloonText">
    <w:name w:val="Balloon Text"/>
    <w:basedOn w:val="Normal"/>
    <w:link w:val="BalloonTextChar"/>
    <w:uiPriority w:val="99"/>
    <w:semiHidden/>
    <w:unhideWhenUsed/>
    <w:rsid w:val="000D5F1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D5F15"/>
    <w:rPr>
      <w:rFonts w:ascii="Segoe UI" w:hAnsi="Segoe UI" w:cs="Segoe UI"/>
      <w:sz w:val="18"/>
      <w:szCs w:val="18"/>
    </w:rPr>
  </w:style>
  <w:style w:type="paragraph" w:styleId="Revision">
    <w:name w:val="Revision"/>
    <w:hidden/>
    <w:uiPriority w:val="99"/>
    <w:semiHidden/>
    <w:rsid w:val="007B3A28"/>
    <w:rPr>
      <w:sz w:val="22"/>
      <w:szCs w:val="22"/>
    </w:rPr>
  </w:style>
  <w:style w:type="paragraph" w:styleId="Header">
    <w:name w:val="header"/>
    <w:basedOn w:val="Normal"/>
    <w:link w:val="HeaderChar"/>
    <w:uiPriority w:val="99"/>
    <w:unhideWhenUsed/>
    <w:rsid w:val="00F75734"/>
    <w:pPr>
      <w:tabs>
        <w:tab w:val="center" w:pos="4819"/>
        <w:tab w:val="right" w:pos="9638"/>
      </w:tabs>
      <w:spacing w:after="0" w:line="240" w:lineRule="auto"/>
    </w:pPr>
  </w:style>
  <w:style w:type="character" w:customStyle="1" w:styleId="HeaderChar">
    <w:name w:val="Header Char"/>
    <w:basedOn w:val="DefaultParagraphFont"/>
    <w:link w:val="Header"/>
    <w:uiPriority w:val="99"/>
    <w:rsid w:val="00F75734"/>
  </w:style>
  <w:style w:type="paragraph" w:styleId="Footer">
    <w:name w:val="footer"/>
    <w:basedOn w:val="Normal"/>
    <w:link w:val="FooterChar"/>
    <w:uiPriority w:val="99"/>
    <w:unhideWhenUsed/>
    <w:rsid w:val="00F7573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5734"/>
  </w:style>
  <w:style w:type="paragraph" w:customStyle="1" w:styleId="tactin">
    <w:name w:val="tactin"/>
    <w:basedOn w:val="Normal"/>
    <w:rsid w:val="00A56375"/>
    <w:pPr>
      <w:spacing w:after="150" w:line="240" w:lineRule="auto"/>
    </w:pPr>
    <w:rPr>
      <w:rFonts w:ascii="Times New Roman" w:hAnsi="Times New Roman"/>
      <w:sz w:val="24"/>
      <w:szCs w:val="24"/>
    </w:rPr>
  </w:style>
  <w:style w:type="character" w:styleId="Hyperlink">
    <w:name w:val="Hyperlink"/>
    <w:uiPriority w:val="99"/>
    <w:unhideWhenUsed/>
    <w:rsid w:val="002430A0"/>
    <w:rPr>
      <w:color w:val="0563C1"/>
      <w:u w:val="single"/>
    </w:rPr>
  </w:style>
  <w:style w:type="character" w:customStyle="1" w:styleId="faz1">
    <w:name w:val="faz1"/>
    <w:rsid w:val="00532E98"/>
    <w:rPr>
      <w:b/>
      <w:bCs/>
      <w:color w:val="0000AA"/>
    </w:rPr>
  </w:style>
  <w:style w:type="character" w:styleId="Emphasis">
    <w:name w:val="Emphasis"/>
    <w:uiPriority w:val="20"/>
    <w:qFormat/>
    <w:rsid w:val="00532E98"/>
    <w:rPr>
      <w:i/>
      <w:iCs/>
    </w:rPr>
  </w:style>
  <w:style w:type="paragraph" w:customStyle="1" w:styleId="tajtip">
    <w:name w:val="tajtip"/>
    <w:basedOn w:val="Normal"/>
    <w:rsid w:val="00DA46C3"/>
    <w:pPr>
      <w:spacing w:after="150" w:line="240" w:lineRule="auto"/>
    </w:pPr>
    <w:rPr>
      <w:rFonts w:ascii="Times New Roman" w:hAnsi="Times New Roman"/>
      <w:sz w:val="24"/>
      <w:szCs w:val="24"/>
    </w:rPr>
  </w:style>
  <w:style w:type="paragraph" w:customStyle="1" w:styleId="taltipfb">
    <w:name w:val="taltipfb"/>
    <w:basedOn w:val="Normal"/>
    <w:rsid w:val="001924B5"/>
    <w:pPr>
      <w:spacing w:after="150" w:line="240" w:lineRule="auto"/>
    </w:pPr>
    <w:rPr>
      <w:rFonts w:ascii="Times New Roman" w:hAnsi="Times New Roman"/>
      <w:sz w:val="24"/>
      <w:szCs w:val="24"/>
    </w:rPr>
  </w:style>
  <w:style w:type="character" w:customStyle="1" w:styleId="bold">
    <w:name w:val="bold"/>
    <w:basedOn w:val="DefaultParagraphFont"/>
    <w:rsid w:val="00050F53"/>
  </w:style>
  <w:style w:type="character" w:styleId="UnresolvedMention">
    <w:name w:val="Unresolved Mention"/>
    <w:uiPriority w:val="99"/>
    <w:semiHidden/>
    <w:unhideWhenUsed/>
    <w:rsid w:val="00F67AF5"/>
    <w:rPr>
      <w:color w:val="605E5C"/>
      <w:shd w:val="clear" w:color="auto" w:fill="E1DFDD"/>
    </w:rPr>
  </w:style>
  <w:style w:type="character" w:customStyle="1" w:styleId="Heading2Char">
    <w:name w:val="Heading 2 Char"/>
    <w:link w:val="Heading2"/>
    <w:uiPriority w:val="9"/>
    <w:rsid w:val="009D11E7"/>
    <w:rPr>
      <w:rFonts w:ascii="Calibri Light" w:eastAsia="Times New Roman" w:hAnsi="Calibri Light" w:cs="Times New Roman"/>
      <w:color w:val="2E74B5"/>
      <w:sz w:val="26"/>
      <w:szCs w:val="26"/>
    </w:rPr>
  </w:style>
  <w:style w:type="character" w:customStyle="1" w:styleId="Heading3Char">
    <w:name w:val="Heading 3 Char"/>
    <w:link w:val="Heading3"/>
    <w:uiPriority w:val="9"/>
    <w:rsid w:val="00E862C7"/>
    <w:rPr>
      <w:rFonts w:ascii="Calibri Light" w:eastAsia="Times New Roman" w:hAnsi="Calibri Light" w:cs="Times New Roman"/>
      <w:color w:val="1F4D78"/>
      <w:sz w:val="24"/>
      <w:szCs w:val="24"/>
    </w:rPr>
  </w:style>
  <w:style w:type="character" w:styleId="FollowedHyperlink">
    <w:name w:val="FollowedHyperlink"/>
    <w:uiPriority w:val="99"/>
    <w:semiHidden/>
    <w:unhideWhenUsed/>
    <w:rsid w:val="005B05ED"/>
    <w:rPr>
      <w:color w:val="954F72"/>
      <w:u w:val="single"/>
    </w:rPr>
  </w:style>
  <w:style w:type="paragraph" w:customStyle="1" w:styleId="Normal1">
    <w:name w:val="Normal1"/>
    <w:basedOn w:val="Normal"/>
    <w:rsid w:val="003953DF"/>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167C5C"/>
  </w:style>
  <w:style w:type="character" w:customStyle="1" w:styleId="findhit">
    <w:name w:val="findhit"/>
    <w:basedOn w:val="DefaultParagraphFont"/>
    <w:rsid w:val="00167C5C"/>
  </w:style>
  <w:style w:type="character" w:customStyle="1" w:styleId="eop">
    <w:name w:val="eop"/>
    <w:basedOn w:val="DefaultParagraphFont"/>
    <w:rsid w:val="00167C5C"/>
  </w:style>
  <w:style w:type="paragraph" w:customStyle="1" w:styleId="paragraph">
    <w:name w:val="paragraph"/>
    <w:basedOn w:val="Normal"/>
    <w:rsid w:val="00A265FE"/>
    <w:pPr>
      <w:spacing w:before="100" w:beforeAutospacing="1" w:after="100" w:afterAutospacing="1" w:line="240" w:lineRule="auto"/>
    </w:pPr>
    <w:rPr>
      <w:rFonts w:ascii="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64150">
      <w:bodyDiv w:val="1"/>
      <w:marLeft w:val="0"/>
      <w:marRight w:val="0"/>
      <w:marTop w:val="0"/>
      <w:marBottom w:val="0"/>
      <w:divBdr>
        <w:top w:val="none" w:sz="0" w:space="0" w:color="auto"/>
        <w:left w:val="none" w:sz="0" w:space="0" w:color="auto"/>
        <w:bottom w:val="none" w:sz="0" w:space="0" w:color="auto"/>
        <w:right w:val="none" w:sz="0" w:space="0" w:color="auto"/>
      </w:divBdr>
      <w:divsChild>
        <w:div w:id="197202991">
          <w:marLeft w:val="0"/>
          <w:marRight w:val="0"/>
          <w:marTop w:val="0"/>
          <w:marBottom w:val="0"/>
          <w:divBdr>
            <w:top w:val="none" w:sz="0" w:space="0" w:color="auto"/>
            <w:left w:val="none" w:sz="0" w:space="0" w:color="auto"/>
            <w:bottom w:val="none" w:sz="0" w:space="0" w:color="auto"/>
            <w:right w:val="none" w:sz="0" w:space="0" w:color="auto"/>
          </w:divBdr>
        </w:div>
        <w:div w:id="1156847287">
          <w:marLeft w:val="0"/>
          <w:marRight w:val="0"/>
          <w:marTop w:val="0"/>
          <w:marBottom w:val="0"/>
          <w:divBdr>
            <w:top w:val="none" w:sz="0" w:space="0" w:color="auto"/>
            <w:left w:val="none" w:sz="0" w:space="0" w:color="auto"/>
            <w:bottom w:val="none" w:sz="0" w:space="0" w:color="auto"/>
            <w:right w:val="none" w:sz="0" w:space="0" w:color="auto"/>
          </w:divBdr>
        </w:div>
        <w:div w:id="1361470863">
          <w:marLeft w:val="0"/>
          <w:marRight w:val="0"/>
          <w:marTop w:val="0"/>
          <w:marBottom w:val="0"/>
          <w:divBdr>
            <w:top w:val="none" w:sz="0" w:space="0" w:color="auto"/>
            <w:left w:val="none" w:sz="0" w:space="0" w:color="auto"/>
            <w:bottom w:val="none" w:sz="0" w:space="0" w:color="auto"/>
            <w:right w:val="none" w:sz="0" w:space="0" w:color="auto"/>
          </w:divBdr>
        </w:div>
        <w:div w:id="1763137275">
          <w:marLeft w:val="0"/>
          <w:marRight w:val="0"/>
          <w:marTop w:val="0"/>
          <w:marBottom w:val="0"/>
          <w:divBdr>
            <w:top w:val="none" w:sz="0" w:space="0" w:color="auto"/>
            <w:left w:val="none" w:sz="0" w:space="0" w:color="auto"/>
            <w:bottom w:val="none" w:sz="0" w:space="0" w:color="auto"/>
            <w:right w:val="none" w:sz="0" w:space="0" w:color="auto"/>
          </w:divBdr>
        </w:div>
        <w:div w:id="1905918775">
          <w:marLeft w:val="0"/>
          <w:marRight w:val="0"/>
          <w:marTop w:val="0"/>
          <w:marBottom w:val="0"/>
          <w:divBdr>
            <w:top w:val="none" w:sz="0" w:space="0" w:color="auto"/>
            <w:left w:val="none" w:sz="0" w:space="0" w:color="auto"/>
            <w:bottom w:val="none" w:sz="0" w:space="0" w:color="auto"/>
            <w:right w:val="none" w:sz="0" w:space="0" w:color="auto"/>
          </w:divBdr>
        </w:div>
        <w:div w:id="2125339797">
          <w:marLeft w:val="0"/>
          <w:marRight w:val="0"/>
          <w:marTop w:val="0"/>
          <w:marBottom w:val="0"/>
          <w:divBdr>
            <w:top w:val="none" w:sz="0" w:space="0" w:color="auto"/>
            <w:left w:val="none" w:sz="0" w:space="0" w:color="auto"/>
            <w:bottom w:val="none" w:sz="0" w:space="0" w:color="auto"/>
            <w:right w:val="none" w:sz="0" w:space="0" w:color="auto"/>
          </w:divBdr>
        </w:div>
      </w:divsChild>
    </w:div>
    <w:div w:id="236744947">
      <w:bodyDiv w:val="1"/>
      <w:marLeft w:val="0"/>
      <w:marRight w:val="0"/>
      <w:marTop w:val="0"/>
      <w:marBottom w:val="0"/>
      <w:divBdr>
        <w:top w:val="none" w:sz="0" w:space="0" w:color="auto"/>
        <w:left w:val="none" w:sz="0" w:space="0" w:color="auto"/>
        <w:bottom w:val="none" w:sz="0" w:space="0" w:color="auto"/>
        <w:right w:val="none" w:sz="0" w:space="0" w:color="auto"/>
      </w:divBdr>
      <w:divsChild>
        <w:div w:id="44765735">
          <w:marLeft w:val="0"/>
          <w:marRight w:val="0"/>
          <w:marTop w:val="0"/>
          <w:marBottom w:val="0"/>
          <w:divBdr>
            <w:top w:val="none" w:sz="0" w:space="0" w:color="auto"/>
            <w:left w:val="none" w:sz="0" w:space="0" w:color="auto"/>
            <w:bottom w:val="none" w:sz="0" w:space="0" w:color="auto"/>
            <w:right w:val="none" w:sz="0" w:space="0" w:color="auto"/>
          </w:divBdr>
        </w:div>
        <w:div w:id="66732396">
          <w:marLeft w:val="0"/>
          <w:marRight w:val="0"/>
          <w:marTop w:val="0"/>
          <w:marBottom w:val="0"/>
          <w:divBdr>
            <w:top w:val="none" w:sz="0" w:space="0" w:color="auto"/>
            <w:left w:val="none" w:sz="0" w:space="0" w:color="auto"/>
            <w:bottom w:val="none" w:sz="0" w:space="0" w:color="auto"/>
            <w:right w:val="none" w:sz="0" w:space="0" w:color="auto"/>
          </w:divBdr>
        </w:div>
        <w:div w:id="939028659">
          <w:marLeft w:val="0"/>
          <w:marRight w:val="0"/>
          <w:marTop w:val="0"/>
          <w:marBottom w:val="0"/>
          <w:divBdr>
            <w:top w:val="none" w:sz="0" w:space="0" w:color="auto"/>
            <w:left w:val="none" w:sz="0" w:space="0" w:color="auto"/>
            <w:bottom w:val="none" w:sz="0" w:space="0" w:color="auto"/>
            <w:right w:val="none" w:sz="0" w:space="0" w:color="auto"/>
          </w:divBdr>
        </w:div>
        <w:div w:id="941303784">
          <w:marLeft w:val="0"/>
          <w:marRight w:val="0"/>
          <w:marTop w:val="0"/>
          <w:marBottom w:val="0"/>
          <w:divBdr>
            <w:top w:val="none" w:sz="0" w:space="0" w:color="auto"/>
            <w:left w:val="none" w:sz="0" w:space="0" w:color="auto"/>
            <w:bottom w:val="none" w:sz="0" w:space="0" w:color="auto"/>
            <w:right w:val="none" w:sz="0" w:space="0" w:color="auto"/>
          </w:divBdr>
        </w:div>
        <w:div w:id="1621914272">
          <w:marLeft w:val="0"/>
          <w:marRight w:val="0"/>
          <w:marTop w:val="0"/>
          <w:marBottom w:val="0"/>
          <w:divBdr>
            <w:top w:val="none" w:sz="0" w:space="0" w:color="auto"/>
            <w:left w:val="none" w:sz="0" w:space="0" w:color="auto"/>
            <w:bottom w:val="none" w:sz="0" w:space="0" w:color="auto"/>
            <w:right w:val="none" w:sz="0" w:space="0" w:color="auto"/>
          </w:divBdr>
        </w:div>
        <w:div w:id="1734307859">
          <w:marLeft w:val="0"/>
          <w:marRight w:val="0"/>
          <w:marTop w:val="0"/>
          <w:marBottom w:val="0"/>
          <w:divBdr>
            <w:top w:val="none" w:sz="0" w:space="0" w:color="auto"/>
            <w:left w:val="none" w:sz="0" w:space="0" w:color="auto"/>
            <w:bottom w:val="none" w:sz="0" w:space="0" w:color="auto"/>
            <w:right w:val="none" w:sz="0" w:space="0" w:color="auto"/>
          </w:divBdr>
        </w:div>
      </w:divsChild>
    </w:div>
    <w:div w:id="269974139">
      <w:bodyDiv w:val="1"/>
      <w:marLeft w:val="0"/>
      <w:marRight w:val="0"/>
      <w:marTop w:val="0"/>
      <w:marBottom w:val="0"/>
      <w:divBdr>
        <w:top w:val="none" w:sz="0" w:space="0" w:color="auto"/>
        <w:left w:val="none" w:sz="0" w:space="0" w:color="auto"/>
        <w:bottom w:val="none" w:sz="0" w:space="0" w:color="auto"/>
        <w:right w:val="none" w:sz="0" w:space="0" w:color="auto"/>
      </w:divBdr>
    </w:div>
    <w:div w:id="289172682">
      <w:bodyDiv w:val="1"/>
      <w:marLeft w:val="0"/>
      <w:marRight w:val="0"/>
      <w:marTop w:val="0"/>
      <w:marBottom w:val="0"/>
      <w:divBdr>
        <w:top w:val="none" w:sz="0" w:space="0" w:color="auto"/>
        <w:left w:val="none" w:sz="0" w:space="0" w:color="auto"/>
        <w:bottom w:val="none" w:sz="0" w:space="0" w:color="auto"/>
        <w:right w:val="none" w:sz="0" w:space="0" w:color="auto"/>
      </w:divBdr>
      <w:divsChild>
        <w:div w:id="27142334">
          <w:marLeft w:val="0"/>
          <w:marRight w:val="0"/>
          <w:marTop w:val="0"/>
          <w:marBottom w:val="0"/>
          <w:divBdr>
            <w:top w:val="none" w:sz="0" w:space="0" w:color="auto"/>
            <w:left w:val="none" w:sz="0" w:space="0" w:color="auto"/>
            <w:bottom w:val="none" w:sz="0" w:space="0" w:color="auto"/>
            <w:right w:val="none" w:sz="0" w:space="0" w:color="auto"/>
          </w:divBdr>
        </w:div>
        <w:div w:id="82994842">
          <w:marLeft w:val="0"/>
          <w:marRight w:val="0"/>
          <w:marTop w:val="0"/>
          <w:marBottom w:val="0"/>
          <w:divBdr>
            <w:top w:val="none" w:sz="0" w:space="0" w:color="auto"/>
            <w:left w:val="none" w:sz="0" w:space="0" w:color="auto"/>
            <w:bottom w:val="none" w:sz="0" w:space="0" w:color="auto"/>
            <w:right w:val="none" w:sz="0" w:space="0" w:color="auto"/>
          </w:divBdr>
        </w:div>
        <w:div w:id="162673924">
          <w:marLeft w:val="0"/>
          <w:marRight w:val="0"/>
          <w:marTop w:val="0"/>
          <w:marBottom w:val="0"/>
          <w:divBdr>
            <w:top w:val="none" w:sz="0" w:space="0" w:color="auto"/>
            <w:left w:val="none" w:sz="0" w:space="0" w:color="auto"/>
            <w:bottom w:val="none" w:sz="0" w:space="0" w:color="auto"/>
            <w:right w:val="none" w:sz="0" w:space="0" w:color="auto"/>
          </w:divBdr>
        </w:div>
        <w:div w:id="384791384">
          <w:marLeft w:val="0"/>
          <w:marRight w:val="0"/>
          <w:marTop w:val="0"/>
          <w:marBottom w:val="0"/>
          <w:divBdr>
            <w:top w:val="none" w:sz="0" w:space="0" w:color="auto"/>
            <w:left w:val="none" w:sz="0" w:space="0" w:color="auto"/>
            <w:bottom w:val="none" w:sz="0" w:space="0" w:color="auto"/>
            <w:right w:val="none" w:sz="0" w:space="0" w:color="auto"/>
          </w:divBdr>
        </w:div>
        <w:div w:id="395402706">
          <w:marLeft w:val="0"/>
          <w:marRight w:val="0"/>
          <w:marTop w:val="0"/>
          <w:marBottom w:val="0"/>
          <w:divBdr>
            <w:top w:val="none" w:sz="0" w:space="0" w:color="auto"/>
            <w:left w:val="none" w:sz="0" w:space="0" w:color="auto"/>
            <w:bottom w:val="none" w:sz="0" w:space="0" w:color="auto"/>
            <w:right w:val="none" w:sz="0" w:space="0" w:color="auto"/>
          </w:divBdr>
        </w:div>
        <w:div w:id="565260176">
          <w:marLeft w:val="0"/>
          <w:marRight w:val="0"/>
          <w:marTop w:val="0"/>
          <w:marBottom w:val="0"/>
          <w:divBdr>
            <w:top w:val="none" w:sz="0" w:space="0" w:color="auto"/>
            <w:left w:val="none" w:sz="0" w:space="0" w:color="auto"/>
            <w:bottom w:val="none" w:sz="0" w:space="0" w:color="auto"/>
            <w:right w:val="none" w:sz="0" w:space="0" w:color="auto"/>
          </w:divBdr>
        </w:div>
        <w:div w:id="769593812">
          <w:marLeft w:val="0"/>
          <w:marRight w:val="0"/>
          <w:marTop w:val="0"/>
          <w:marBottom w:val="0"/>
          <w:divBdr>
            <w:top w:val="none" w:sz="0" w:space="0" w:color="auto"/>
            <w:left w:val="none" w:sz="0" w:space="0" w:color="auto"/>
            <w:bottom w:val="none" w:sz="0" w:space="0" w:color="auto"/>
            <w:right w:val="none" w:sz="0" w:space="0" w:color="auto"/>
          </w:divBdr>
        </w:div>
        <w:div w:id="928974641">
          <w:marLeft w:val="0"/>
          <w:marRight w:val="0"/>
          <w:marTop w:val="0"/>
          <w:marBottom w:val="0"/>
          <w:divBdr>
            <w:top w:val="none" w:sz="0" w:space="0" w:color="auto"/>
            <w:left w:val="none" w:sz="0" w:space="0" w:color="auto"/>
            <w:bottom w:val="none" w:sz="0" w:space="0" w:color="auto"/>
            <w:right w:val="none" w:sz="0" w:space="0" w:color="auto"/>
          </w:divBdr>
        </w:div>
        <w:div w:id="943878847">
          <w:marLeft w:val="0"/>
          <w:marRight w:val="0"/>
          <w:marTop w:val="0"/>
          <w:marBottom w:val="0"/>
          <w:divBdr>
            <w:top w:val="none" w:sz="0" w:space="0" w:color="auto"/>
            <w:left w:val="none" w:sz="0" w:space="0" w:color="auto"/>
            <w:bottom w:val="none" w:sz="0" w:space="0" w:color="auto"/>
            <w:right w:val="none" w:sz="0" w:space="0" w:color="auto"/>
          </w:divBdr>
        </w:div>
        <w:div w:id="1301573846">
          <w:marLeft w:val="0"/>
          <w:marRight w:val="0"/>
          <w:marTop w:val="0"/>
          <w:marBottom w:val="0"/>
          <w:divBdr>
            <w:top w:val="none" w:sz="0" w:space="0" w:color="auto"/>
            <w:left w:val="none" w:sz="0" w:space="0" w:color="auto"/>
            <w:bottom w:val="none" w:sz="0" w:space="0" w:color="auto"/>
            <w:right w:val="none" w:sz="0" w:space="0" w:color="auto"/>
          </w:divBdr>
        </w:div>
        <w:div w:id="1820072938">
          <w:marLeft w:val="0"/>
          <w:marRight w:val="0"/>
          <w:marTop w:val="0"/>
          <w:marBottom w:val="0"/>
          <w:divBdr>
            <w:top w:val="none" w:sz="0" w:space="0" w:color="auto"/>
            <w:left w:val="none" w:sz="0" w:space="0" w:color="auto"/>
            <w:bottom w:val="none" w:sz="0" w:space="0" w:color="auto"/>
            <w:right w:val="none" w:sz="0" w:space="0" w:color="auto"/>
          </w:divBdr>
        </w:div>
        <w:div w:id="1852722143">
          <w:marLeft w:val="0"/>
          <w:marRight w:val="0"/>
          <w:marTop w:val="0"/>
          <w:marBottom w:val="0"/>
          <w:divBdr>
            <w:top w:val="none" w:sz="0" w:space="0" w:color="auto"/>
            <w:left w:val="none" w:sz="0" w:space="0" w:color="auto"/>
            <w:bottom w:val="none" w:sz="0" w:space="0" w:color="auto"/>
            <w:right w:val="none" w:sz="0" w:space="0" w:color="auto"/>
          </w:divBdr>
        </w:div>
        <w:div w:id="1934506698">
          <w:marLeft w:val="0"/>
          <w:marRight w:val="0"/>
          <w:marTop w:val="0"/>
          <w:marBottom w:val="0"/>
          <w:divBdr>
            <w:top w:val="none" w:sz="0" w:space="0" w:color="auto"/>
            <w:left w:val="none" w:sz="0" w:space="0" w:color="auto"/>
            <w:bottom w:val="none" w:sz="0" w:space="0" w:color="auto"/>
            <w:right w:val="none" w:sz="0" w:space="0" w:color="auto"/>
          </w:divBdr>
        </w:div>
        <w:div w:id="1996104491">
          <w:marLeft w:val="0"/>
          <w:marRight w:val="0"/>
          <w:marTop w:val="0"/>
          <w:marBottom w:val="0"/>
          <w:divBdr>
            <w:top w:val="none" w:sz="0" w:space="0" w:color="auto"/>
            <w:left w:val="none" w:sz="0" w:space="0" w:color="auto"/>
            <w:bottom w:val="none" w:sz="0" w:space="0" w:color="auto"/>
            <w:right w:val="none" w:sz="0" w:space="0" w:color="auto"/>
          </w:divBdr>
        </w:div>
      </w:divsChild>
    </w:div>
    <w:div w:id="361446215">
      <w:bodyDiv w:val="1"/>
      <w:marLeft w:val="0"/>
      <w:marRight w:val="0"/>
      <w:marTop w:val="0"/>
      <w:marBottom w:val="0"/>
      <w:divBdr>
        <w:top w:val="none" w:sz="0" w:space="0" w:color="auto"/>
        <w:left w:val="none" w:sz="0" w:space="0" w:color="auto"/>
        <w:bottom w:val="none" w:sz="0" w:space="0" w:color="auto"/>
        <w:right w:val="none" w:sz="0" w:space="0" w:color="auto"/>
      </w:divBdr>
      <w:divsChild>
        <w:div w:id="870219719">
          <w:marLeft w:val="0"/>
          <w:marRight w:val="0"/>
          <w:marTop w:val="0"/>
          <w:marBottom w:val="0"/>
          <w:divBdr>
            <w:top w:val="none" w:sz="0" w:space="0" w:color="auto"/>
            <w:left w:val="none" w:sz="0" w:space="0" w:color="auto"/>
            <w:bottom w:val="none" w:sz="0" w:space="0" w:color="auto"/>
            <w:right w:val="none" w:sz="0" w:space="0" w:color="auto"/>
          </w:divBdr>
          <w:divsChild>
            <w:div w:id="45883259">
              <w:marLeft w:val="0"/>
              <w:marRight w:val="0"/>
              <w:marTop w:val="0"/>
              <w:marBottom w:val="0"/>
              <w:divBdr>
                <w:top w:val="none" w:sz="0" w:space="0" w:color="auto"/>
                <w:left w:val="none" w:sz="0" w:space="0" w:color="auto"/>
                <w:bottom w:val="none" w:sz="0" w:space="0" w:color="auto"/>
                <w:right w:val="none" w:sz="0" w:space="0" w:color="auto"/>
              </w:divBdr>
              <w:divsChild>
                <w:div w:id="691763082">
                  <w:marLeft w:val="0"/>
                  <w:marRight w:val="0"/>
                  <w:marTop w:val="0"/>
                  <w:marBottom w:val="0"/>
                  <w:divBdr>
                    <w:top w:val="none" w:sz="0" w:space="0" w:color="auto"/>
                    <w:left w:val="none" w:sz="0" w:space="0" w:color="auto"/>
                    <w:bottom w:val="none" w:sz="0" w:space="0" w:color="auto"/>
                    <w:right w:val="none" w:sz="0" w:space="0" w:color="auto"/>
                  </w:divBdr>
                  <w:divsChild>
                    <w:div w:id="1689982772">
                      <w:marLeft w:val="0"/>
                      <w:marRight w:val="0"/>
                      <w:marTop w:val="0"/>
                      <w:marBottom w:val="0"/>
                      <w:divBdr>
                        <w:top w:val="none" w:sz="0" w:space="0" w:color="auto"/>
                        <w:left w:val="none" w:sz="0" w:space="0" w:color="auto"/>
                        <w:bottom w:val="none" w:sz="0" w:space="0" w:color="auto"/>
                        <w:right w:val="none" w:sz="0" w:space="0" w:color="auto"/>
                      </w:divBdr>
                      <w:divsChild>
                        <w:div w:id="31623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614220">
      <w:bodyDiv w:val="1"/>
      <w:marLeft w:val="0"/>
      <w:marRight w:val="0"/>
      <w:marTop w:val="0"/>
      <w:marBottom w:val="0"/>
      <w:divBdr>
        <w:top w:val="none" w:sz="0" w:space="0" w:color="auto"/>
        <w:left w:val="none" w:sz="0" w:space="0" w:color="auto"/>
        <w:bottom w:val="none" w:sz="0" w:space="0" w:color="auto"/>
        <w:right w:val="none" w:sz="0" w:space="0" w:color="auto"/>
      </w:divBdr>
      <w:divsChild>
        <w:div w:id="928543349">
          <w:marLeft w:val="0"/>
          <w:marRight w:val="0"/>
          <w:marTop w:val="0"/>
          <w:marBottom w:val="0"/>
          <w:divBdr>
            <w:top w:val="none" w:sz="0" w:space="0" w:color="auto"/>
            <w:left w:val="none" w:sz="0" w:space="0" w:color="auto"/>
            <w:bottom w:val="none" w:sz="0" w:space="0" w:color="auto"/>
            <w:right w:val="none" w:sz="0" w:space="0" w:color="auto"/>
          </w:divBdr>
          <w:divsChild>
            <w:div w:id="77949692">
              <w:marLeft w:val="0"/>
              <w:marRight w:val="0"/>
              <w:marTop w:val="0"/>
              <w:marBottom w:val="0"/>
              <w:divBdr>
                <w:top w:val="none" w:sz="0" w:space="0" w:color="auto"/>
                <w:left w:val="none" w:sz="0" w:space="0" w:color="auto"/>
                <w:bottom w:val="none" w:sz="0" w:space="0" w:color="auto"/>
                <w:right w:val="none" w:sz="0" w:space="0" w:color="auto"/>
              </w:divBdr>
            </w:div>
            <w:div w:id="231163565">
              <w:marLeft w:val="0"/>
              <w:marRight w:val="0"/>
              <w:marTop w:val="0"/>
              <w:marBottom w:val="0"/>
              <w:divBdr>
                <w:top w:val="none" w:sz="0" w:space="0" w:color="auto"/>
                <w:left w:val="none" w:sz="0" w:space="0" w:color="auto"/>
                <w:bottom w:val="none" w:sz="0" w:space="0" w:color="auto"/>
                <w:right w:val="none" w:sz="0" w:space="0" w:color="auto"/>
              </w:divBdr>
            </w:div>
            <w:div w:id="1287005265">
              <w:marLeft w:val="0"/>
              <w:marRight w:val="0"/>
              <w:marTop w:val="0"/>
              <w:marBottom w:val="0"/>
              <w:divBdr>
                <w:top w:val="none" w:sz="0" w:space="0" w:color="auto"/>
                <w:left w:val="none" w:sz="0" w:space="0" w:color="auto"/>
                <w:bottom w:val="none" w:sz="0" w:space="0" w:color="auto"/>
                <w:right w:val="none" w:sz="0" w:space="0" w:color="auto"/>
              </w:divBdr>
            </w:div>
            <w:div w:id="166960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268305">
      <w:bodyDiv w:val="1"/>
      <w:marLeft w:val="0"/>
      <w:marRight w:val="0"/>
      <w:marTop w:val="0"/>
      <w:marBottom w:val="0"/>
      <w:divBdr>
        <w:top w:val="none" w:sz="0" w:space="0" w:color="auto"/>
        <w:left w:val="none" w:sz="0" w:space="0" w:color="auto"/>
        <w:bottom w:val="none" w:sz="0" w:space="0" w:color="auto"/>
        <w:right w:val="none" w:sz="0" w:space="0" w:color="auto"/>
      </w:divBdr>
      <w:divsChild>
        <w:div w:id="1873954635">
          <w:marLeft w:val="0"/>
          <w:marRight w:val="0"/>
          <w:marTop w:val="0"/>
          <w:marBottom w:val="0"/>
          <w:divBdr>
            <w:top w:val="none" w:sz="0" w:space="0" w:color="auto"/>
            <w:left w:val="none" w:sz="0" w:space="0" w:color="auto"/>
            <w:bottom w:val="none" w:sz="0" w:space="0" w:color="auto"/>
            <w:right w:val="none" w:sz="0" w:space="0" w:color="auto"/>
          </w:divBdr>
          <w:divsChild>
            <w:div w:id="29956381">
              <w:marLeft w:val="0"/>
              <w:marRight w:val="0"/>
              <w:marTop w:val="0"/>
              <w:marBottom w:val="0"/>
              <w:divBdr>
                <w:top w:val="none" w:sz="0" w:space="0" w:color="auto"/>
                <w:left w:val="none" w:sz="0" w:space="0" w:color="auto"/>
                <w:bottom w:val="none" w:sz="0" w:space="0" w:color="auto"/>
                <w:right w:val="none" w:sz="0" w:space="0" w:color="auto"/>
              </w:divBdr>
              <w:divsChild>
                <w:div w:id="1681156036">
                  <w:marLeft w:val="0"/>
                  <w:marRight w:val="0"/>
                  <w:marTop w:val="0"/>
                  <w:marBottom w:val="0"/>
                  <w:divBdr>
                    <w:top w:val="none" w:sz="0" w:space="0" w:color="auto"/>
                    <w:left w:val="none" w:sz="0" w:space="0" w:color="auto"/>
                    <w:bottom w:val="none" w:sz="0" w:space="0" w:color="auto"/>
                    <w:right w:val="none" w:sz="0" w:space="0" w:color="auto"/>
                  </w:divBdr>
                  <w:divsChild>
                    <w:div w:id="143470725">
                      <w:marLeft w:val="0"/>
                      <w:marRight w:val="0"/>
                      <w:marTop w:val="0"/>
                      <w:marBottom w:val="0"/>
                      <w:divBdr>
                        <w:top w:val="none" w:sz="0" w:space="0" w:color="auto"/>
                        <w:left w:val="none" w:sz="0" w:space="0" w:color="auto"/>
                        <w:bottom w:val="none" w:sz="0" w:space="0" w:color="auto"/>
                        <w:right w:val="none" w:sz="0" w:space="0" w:color="auto"/>
                      </w:divBdr>
                      <w:divsChild>
                        <w:div w:id="72275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0891">
      <w:bodyDiv w:val="1"/>
      <w:marLeft w:val="0"/>
      <w:marRight w:val="0"/>
      <w:marTop w:val="0"/>
      <w:marBottom w:val="0"/>
      <w:divBdr>
        <w:top w:val="none" w:sz="0" w:space="0" w:color="auto"/>
        <w:left w:val="none" w:sz="0" w:space="0" w:color="auto"/>
        <w:bottom w:val="none" w:sz="0" w:space="0" w:color="auto"/>
        <w:right w:val="none" w:sz="0" w:space="0" w:color="auto"/>
      </w:divBdr>
      <w:divsChild>
        <w:div w:id="218201871">
          <w:marLeft w:val="0"/>
          <w:marRight w:val="0"/>
          <w:marTop w:val="0"/>
          <w:marBottom w:val="0"/>
          <w:divBdr>
            <w:top w:val="none" w:sz="0" w:space="0" w:color="auto"/>
            <w:left w:val="none" w:sz="0" w:space="0" w:color="auto"/>
            <w:bottom w:val="none" w:sz="0" w:space="0" w:color="auto"/>
            <w:right w:val="none" w:sz="0" w:space="0" w:color="auto"/>
          </w:divBdr>
        </w:div>
        <w:div w:id="537662680">
          <w:marLeft w:val="0"/>
          <w:marRight w:val="0"/>
          <w:marTop w:val="0"/>
          <w:marBottom w:val="0"/>
          <w:divBdr>
            <w:top w:val="none" w:sz="0" w:space="0" w:color="auto"/>
            <w:left w:val="none" w:sz="0" w:space="0" w:color="auto"/>
            <w:bottom w:val="none" w:sz="0" w:space="0" w:color="auto"/>
            <w:right w:val="none" w:sz="0" w:space="0" w:color="auto"/>
          </w:divBdr>
        </w:div>
      </w:divsChild>
    </w:div>
    <w:div w:id="975917115">
      <w:bodyDiv w:val="1"/>
      <w:marLeft w:val="0"/>
      <w:marRight w:val="0"/>
      <w:marTop w:val="0"/>
      <w:marBottom w:val="0"/>
      <w:divBdr>
        <w:top w:val="none" w:sz="0" w:space="0" w:color="auto"/>
        <w:left w:val="none" w:sz="0" w:space="0" w:color="auto"/>
        <w:bottom w:val="none" w:sz="0" w:space="0" w:color="auto"/>
        <w:right w:val="none" w:sz="0" w:space="0" w:color="auto"/>
      </w:divBdr>
    </w:div>
    <w:div w:id="976761092">
      <w:bodyDiv w:val="1"/>
      <w:marLeft w:val="0"/>
      <w:marRight w:val="0"/>
      <w:marTop w:val="0"/>
      <w:marBottom w:val="0"/>
      <w:divBdr>
        <w:top w:val="none" w:sz="0" w:space="0" w:color="auto"/>
        <w:left w:val="none" w:sz="0" w:space="0" w:color="auto"/>
        <w:bottom w:val="none" w:sz="0" w:space="0" w:color="auto"/>
        <w:right w:val="none" w:sz="0" w:space="0" w:color="auto"/>
      </w:divBdr>
      <w:divsChild>
        <w:div w:id="910232131">
          <w:marLeft w:val="0"/>
          <w:marRight w:val="0"/>
          <w:marTop w:val="0"/>
          <w:marBottom w:val="0"/>
          <w:divBdr>
            <w:top w:val="none" w:sz="0" w:space="0" w:color="auto"/>
            <w:left w:val="none" w:sz="0" w:space="0" w:color="auto"/>
            <w:bottom w:val="none" w:sz="0" w:space="0" w:color="auto"/>
            <w:right w:val="none" w:sz="0" w:space="0" w:color="auto"/>
          </w:divBdr>
          <w:divsChild>
            <w:div w:id="695933174">
              <w:marLeft w:val="0"/>
              <w:marRight w:val="0"/>
              <w:marTop w:val="0"/>
              <w:marBottom w:val="0"/>
              <w:divBdr>
                <w:top w:val="none" w:sz="0" w:space="0" w:color="auto"/>
                <w:left w:val="none" w:sz="0" w:space="0" w:color="auto"/>
                <w:bottom w:val="none" w:sz="0" w:space="0" w:color="auto"/>
                <w:right w:val="none" w:sz="0" w:space="0" w:color="auto"/>
              </w:divBdr>
              <w:divsChild>
                <w:div w:id="2049179932">
                  <w:marLeft w:val="0"/>
                  <w:marRight w:val="0"/>
                  <w:marTop w:val="0"/>
                  <w:marBottom w:val="0"/>
                  <w:divBdr>
                    <w:top w:val="none" w:sz="0" w:space="0" w:color="auto"/>
                    <w:left w:val="none" w:sz="0" w:space="0" w:color="auto"/>
                    <w:bottom w:val="none" w:sz="0" w:space="0" w:color="auto"/>
                    <w:right w:val="none" w:sz="0" w:space="0" w:color="auto"/>
                  </w:divBdr>
                  <w:divsChild>
                    <w:div w:id="909775693">
                      <w:marLeft w:val="0"/>
                      <w:marRight w:val="0"/>
                      <w:marTop w:val="0"/>
                      <w:marBottom w:val="0"/>
                      <w:divBdr>
                        <w:top w:val="none" w:sz="0" w:space="0" w:color="auto"/>
                        <w:left w:val="none" w:sz="0" w:space="0" w:color="auto"/>
                        <w:bottom w:val="none" w:sz="0" w:space="0" w:color="auto"/>
                        <w:right w:val="none" w:sz="0" w:space="0" w:color="auto"/>
                      </w:divBdr>
                      <w:divsChild>
                        <w:div w:id="172447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285828">
      <w:bodyDiv w:val="1"/>
      <w:marLeft w:val="0"/>
      <w:marRight w:val="0"/>
      <w:marTop w:val="0"/>
      <w:marBottom w:val="0"/>
      <w:divBdr>
        <w:top w:val="none" w:sz="0" w:space="0" w:color="auto"/>
        <w:left w:val="none" w:sz="0" w:space="0" w:color="auto"/>
        <w:bottom w:val="none" w:sz="0" w:space="0" w:color="auto"/>
        <w:right w:val="none" w:sz="0" w:space="0" w:color="auto"/>
      </w:divBdr>
      <w:divsChild>
        <w:div w:id="45110403">
          <w:marLeft w:val="0"/>
          <w:marRight w:val="0"/>
          <w:marTop w:val="0"/>
          <w:marBottom w:val="0"/>
          <w:divBdr>
            <w:top w:val="none" w:sz="0" w:space="0" w:color="auto"/>
            <w:left w:val="none" w:sz="0" w:space="0" w:color="auto"/>
            <w:bottom w:val="none" w:sz="0" w:space="0" w:color="auto"/>
            <w:right w:val="none" w:sz="0" w:space="0" w:color="auto"/>
          </w:divBdr>
        </w:div>
        <w:div w:id="54858565">
          <w:marLeft w:val="0"/>
          <w:marRight w:val="0"/>
          <w:marTop w:val="0"/>
          <w:marBottom w:val="0"/>
          <w:divBdr>
            <w:top w:val="none" w:sz="0" w:space="0" w:color="auto"/>
            <w:left w:val="none" w:sz="0" w:space="0" w:color="auto"/>
            <w:bottom w:val="none" w:sz="0" w:space="0" w:color="auto"/>
            <w:right w:val="none" w:sz="0" w:space="0" w:color="auto"/>
          </w:divBdr>
        </w:div>
        <w:div w:id="294024576">
          <w:marLeft w:val="0"/>
          <w:marRight w:val="0"/>
          <w:marTop w:val="0"/>
          <w:marBottom w:val="0"/>
          <w:divBdr>
            <w:top w:val="none" w:sz="0" w:space="0" w:color="auto"/>
            <w:left w:val="none" w:sz="0" w:space="0" w:color="auto"/>
            <w:bottom w:val="none" w:sz="0" w:space="0" w:color="auto"/>
            <w:right w:val="none" w:sz="0" w:space="0" w:color="auto"/>
          </w:divBdr>
        </w:div>
        <w:div w:id="1190754524">
          <w:marLeft w:val="0"/>
          <w:marRight w:val="0"/>
          <w:marTop w:val="0"/>
          <w:marBottom w:val="0"/>
          <w:divBdr>
            <w:top w:val="none" w:sz="0" w:space="0" w:color="auto"/>
            <w:left w:val="none" w:sz="0" w:space="0" w:color="auto"/>
            <w:bottom w:val="none" w:sz="0" w:space="0" w:color="auto"/>
            <w:right w:val="none" w:sz="0" w:space="0" w:color="auto"/>
          </w:divBdr>
        </w:div>
        <w:div w:id="1307737266">
          <w:marLeft w:val="0"/>
          <w:marRight w:val="0"/>
          <w:marTop w:val="0"/>
          <w:marBottom w:val="0"/>
          <w:divBdr>
            <w:top w:val="none" w:sz="0" w:space="0" w:color="auto"/>
            <w:left w:val="none" w:sz="0" w:space="0" w:color="auto"/>
            <w:bottom w:val="none" w:sz="0" w:space="0" w:color="auto"/>
            <w:right w:val="none" w:sz="0" w:space="0" w:color="auto"/>
          </w:divBdr>
        </w:div>
        <w:div w:id="1385637979">
          <w:marLeft w:val="0"/>
          <w:marRight w:val="0"/>
          <w:marTop w:val="0"/>
          <w:marBottom w:val="0"/>
          <w:divBdr>
            <w:top w:val="none" w:sz="0" w:space="0" w:color="auto"/>
            <w:left w:val="none" w:sz="0" w:space="0" w:color="auto"/>
            <w:bottom w:val="none" w:sz="0" w:space="0" w:color="auto"/>
            <w:right w:val="none" w:sz="0" w:space="0" w:color="auto"/>
          </w:divBdr>
        </w:div>
        <w:div w:id="1452243893">
          <w:marLeft w:val="0"/>
          <w:marRight w:val="0"/>
          <w:marTop w:val="0"/>
          <w:marBottom w:val="0"/>
          <w:divBdr>
            <w:top w:val="none" w:sz="0" w:space="0" w:color="auto"/>
            <w:left w:val="none" w:sz="0" w:space="0" w:color="auto"/>
            <w:bottom w:val="none" w:sz="0" w:space="0" w:color="auto"/>
            <w:right w:val="none" w:sz="0" w:space="0" w:color="auto"/>
          </w:divBdr>
        </w:div>
        <w:div w:id="1469009618">
          <w:marLeft w:val="0"/>
          <w:marRight w:val="0"/>
          <w:marTop w:val="0"/>
          <w:marBottom w:val="0"/>
          <w:divBdr>
            <w:top w:val="none" w:sz="0" w:space="0" w:color="auto"/>
            <w:left w:val="none" w:sz="0" w:space="0" w:color="auto"/>
            <w:bottom w:val="none" w:sz="0" w:space="0" w:color="auto"/>
            <w:right w:val="none" w:sz="0" w:space="0" w:color="auto"/>
          </w:divBdr>
        </w:div>
        <w:div w:id="1685017462">
          <w:marLeft w:val="0"/>
          <w:marRight w:val="0"/>
          <w:marTop w:val="0"/>
          <w:marBottom w:val="0"/>
          <w:divBdr>
            <w:top w:val="none" w:sz="0" w:space="0" w:color="auto"/>
            <w:left w:val="none" w:sz="0" w:space="0" w:color="auto"/>
            <w:bottom w:val="none" w:sz="0" w:space="0" w:color="auto"/>
            <w:right w:val="none" w:sz="0" w:space="0" w:color="auto"/>
          </w:divBdr>
        </w:div>
        <w:div w:id="1718968564">
          <w:marLeft w:val="0"/>
          <w:marRight w:val="0"/>
          <w:marTop w:val="0"/>
          <w:marBottom w:val="0"/>
          <w:divBdr>
            <w:top w:val="none" w:sz="0" w:space="0" w:color="auto"/>
            <w:left w:val="none" w:sz="0" w:space="0" w:color="auto"/>
            <w:bottom w:val="none" w:sz="0" w:space="0" w:color="auto"/>
            <w:right w:val="none" w:sz="0" w:space="0" w:color="auto"/>
          </w:divBdr>
        </w:div>
        <w:div w:id="1830250743">
          <w:marLeft w:val="0"/>
          <w:marRight w:val="0"/>
          <w:marTop w:val="0"/>
          <w:marBottom w:val="0"/>
          <w:divBdr>
            <w:top w:val="none" w:sz="0" w:space="0" w:color="auto"/>
            <w:left w:val="none" w:sz="0" w:space="0" w:color="auto"/>
            <w:bottom w:val="none" w:sz="0" w:space="0" w:color="auto"/>
            <w:right w:val="none" w:sz="0" w:space="0" w:color="auto"/>
          </w:divBdr>
        </w:div>
        <w:div w:id="1921600051">
          <w:marLeft w:val="0"/>
          <w:marRight w:val="0"/>
          <w:marTop w:val="0"/>
          <w:marBottom w:val="0"/>
          <w:divBdr>
            <w:top w:val="none" w:sz="0" w:space="0" w:color="auto"/>
            <w:left w:val="none" w:sz="0" w:space="0" w:color="auto"/>
            <w:bottom w:val="none" w:sz="0" w:space="0" w:color="auto"/>
            <w:right w:val="none" w:sz="0" w:space="0" w:color="auto"/>
          </w:divBdr>
        </w:div>
        <w:div w:id="2109621959">
          <w:marLeft w:val="0"/>
          <w:marRight w:val="0"/>
          <w:marTop w:val="0"/>
          <w:marBottom w:val="0"/>
          <w:divBdr>
            <w:top w:val="none" w:sz="0" w:space="0" w:color="auto"/>
            <w:left w:val="none" w:sz="0" w:space="0" w:color="auto"/>
            <w:bottom w:val="none" w:sz="0" w:space="0" w:color="auto"/>
            <w:right w:val="none" w:sz="0" w:space="0" w:color="auto"/>
          </w:divBdr>
        </w:div>
        <w:div w:id="2129083429">
          <w:marLeft w:val="0"/>
          <w:marRight w:val="0"/>
          <w:marTop w:val="0"/>
          <w:marBottom w:val="0"/>
          <w:divBdr>
            <w:top w:val="none" w:sz="0" w:space="0" w:color="auto"/>
            <w:left w:val="none" w:sz="0" w:space="0" w:color="auto"/>
            <w:bottom w:val="none" w:sz="0" w:space="0" w:color="auto"/>
            <w:right w:val="none" w:sz="0" w:space="0" w:color="auto"/>
          </w:divBdr>
        </w:div>
      </w:divsChild>
    </w:div>
    <w:div w:id="997879289">
      <w:bodyDiv w:val="1"/>
      <w:marLeft w:val="0"/>
      <w:marRight w:val="0"/>
      <w:marTop w:val="0"/>
      <w:marBottom w:val="0"/>
      <w:divBdr>
        <w:top w:val="none" w:sz="0" w:space="0" w:color="auto"/>
        <w:left w:val="none" w:sz="0" w:space="0" w:color="auto"/>
        <w:bottom w:val="none" w:sz="0" w:space="0" w:color="auto"/>
        <w:right w:val="none" w:sz="0" w:space="0" w:color="auto"/>
      </w:divBdr>
      <w:divsChild>
        <w:div w:id="665667407">
          <w:marLeft w:val="0"/>
          <w:marRight w:val="0"/>
          <w:marTop w:val="0"/>
          <w:marBottom w:val="0"/>
          <w:divBdr>
            <w:top w:val="none" w:sz="0" w:space="0" w:color="auto"/>
            <w:left w:val="none" w:sz="0" w:space="0" w:color="auto"/>
            <w:bottom w:val="none" w:sz="0" w:space="0" w:color="auto"/>
            <w:right w:val="none" w:sz="0" w:space="0" w:color="auto"/>
          </w:divBdr>
        </w:div>
        <w:div w:id="1201016351">
          <w:marLeft w:val="0"/>
          <w:marRight w:val="0"/>
          <w:marTop w:val="0"/>
          <w:marBottom w:val="0"/>
          <w:divBdr>
            <w:top w:val="none" w:sz="0" w:space="0" w:color="auto"/>
            <w:left w:val="none" w:sz="0" w:space="0" w:color="auto"/>
            <w:bottom w:val="none" w:sz="0" w:space="0" w:color="auto"/>
            <w:right w:val="none" w:sz="0" w:space="0" w:color="auto"/>
          </w:divBdr>
        </w:div>
        <w:div w:id="1476414600">
          <w:marLeft w:val="0"/>
          <w:marRight w:val="0"/>
          <w:marTop w:val="0"/>
          <w:marBottom w:val="0"/>
          <w:divBdr>
            <w:top w:val="none" w:sz="0" w:space="0" w:color="auto"/>
            <w:left w:val="none" w:sz="0" w:space="0" w:color="auto"/>
            <w:bottom w:val="none" w:sz="0" w:space="0" w:color="auto"/>
            <w:right w:val="none" w:sz="0" w:space="0" w:color="auto"/>
          </w:divBdr>
        </w:div>
      </w:divsChild>
    </w:div>
    <w:div w:id="1272127580">
      <w:bodyDiv w:val="1"/>
      <w:marLeft w:val="0"/>
      <w:marRight w:val="0"/>
      <w:marTop w:val="0"/>
      <w:marBottom w:val="0"/>
      <w:divBdr>
        <w:top w:val="none" w:sz="0" w:space="0" w:color="auto"/>
        <w:left w:val="none" w:sz="0" w:space="0" w:color="auto"/>
        <w:bottom w:val="none" w:sz="0" w:space="0" w:color="auto"/>
        <w:right w:val="none" w:sz="0" w:space="0" w:color="auto"/>
      </w:divBdr>
    </w:div>
    <w:div w:id="1348219169">
      <w:bodyDiv w:val="1"/>
      <w:marLeft w:val="0"/>
      <w:marRight w:val="0"/>
      <w:marTop w:val="0"/>
      <w:marBottom w:val="0"/>
      <w:divBdr>
        <w:top w:val="none" w:sz="0" w:space="0" w:color="auto"/>
        <w:left w:val="none" w:sz="0" w:space="0" w:color="auto"/>
        <w:bottom w:val="none" w:sz="0" w:space="0" w:color="auto"/>
        <w:right w:val="none" w:sz="0" w:space="0" w:color="auto"/>
      </w:divBdr>
      <w:divsChild>
        <w:div w:id="685835443">
          <w:marLeft w:val="0"/>
          <w:marRight w:val="0"/>
          <w:marTop w:val="0"/>
          <w:marBottom w:val="0"/>
          <w:divBdr>
            <w:top w:val="none" w:sz="0" w:space="0" w:color="auto"/>
            <w:left w:val="none" w:sz="0" w:space="0" w:color="auto"/>
            <w:bottom w:val="none" w:sz="0" w:space="0" w:color="auto"/>
            <w:right w:val="none" w:sz="0" w:space="0" w:color="auto"/>
          </w:divBdr>
          <w:divsChild>
            <w:div w:id="1496455761">
              <w:marLeft w:val="0"/>
              <w:marRight w:val="0"/>
              <w:marTop w:val="0"/>
              <w:marBottom w:val="0"/>
              <w:divBdr>
                <w:top w:val="none" w:sz="0" w:space="0" w:color="auto"/>
                <w:left w:val="none" w:sz="0" w:space="0" w:color="auto"/>
                <w:bottom w:val="none" w:sz="0" w:space="0" w:color="auto"/>
                <w:right w:val="none" w:sz="0" w:space="0" w:color="auto"/>
              </w:divBdr>
              <w:divsChild>
                <w:div w:id="2094548615">
                  <w:marLeft w:val="0"/>
                  <w:marRight w:val="0"/>
                  <w:marTop w:val="0"/>
                  <w:marBottom w:val="0"/>
                  <w:divBdr>
                    <w:top w:val="none" w:sz="0" w:space="0" w:color="auto"/>
                    <w:left w:val="none" w:sz="0" w:space="0" w:color="auto"/>
                    <w:bottom w:val="none" w:sz="0" w:space="0" w:color="auto"/>
                    <w:right w:val="none" w:sz="0" w:space="0" w:color="auto"/>
                  </w:divBdr>
                  <w:divsChild>
                    <w:div w:id="326441212">
                      <w:marLeft w:val="0"/>
                      <w:marRight w:val="0"/>
                      <w:marTop w:val="0"/>
                      <w:marBottom w:val="0"/>
                      <w:divBdr>
                        <w:top w:val="none" w:sz="0" w:space="0" w:color="auto"/>
                        <w:left w:val="none" w:sz="0" w:space="0" w:color="auto"/>
                        <w:bottom w:val="none" w:sz="0" w:space="0" w:color="auto"/>
                        <w:right w:val="none" w:sz="0" w:space="0" w:color="auto"/>
                      </w:divBdr>
                      <w:divsChild>
                        <w:div w:id="81599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297159">
      <w:bodyDiv w:val="1"/>
      <w:marLeft w:val="0"/>
      <w:marRight w:val="0"/>
      <w:marTop w:val="0"/>
      <w:marBottom w:val="0"/>
      <w:divBdr>
        <w:top w:val="none" w:sz="0" w:space="0" w:color="auto"/>
        <w:left w:val="none" w:sz="0" w:space="0" w:color="auto"/>
        <w:bottom w:val="none" w:sz="0" w:space="0" w:color="auto"/>
        <w:right w:val="none" w:sz="0" w:space="0" w:color="auto"/>
      </w:divBdr>
    </w:div>
    <w:div w:id="1677808183">
      <w:bodyDiv w:val="1"/>
      <w:marLeft w:val="0"/>
      <w:marRight w:val="0"/>
      <w:marTop w:val="0"/>
      <w:marBottom w:val="0"/>
      <w:divBdr>
        <w:top w:val="none" w:sz="0" w:space="0" w:color="auto"/>
        <w:left w:val="none" w:sz="0" w:space="0" w:color="auto"/>
        <w:bottom w:val="none" w:sz="0" w:space="0" w:color="auto"/>
        <w:right w:val="none" w:sz="0" w:space="0" w:color="auto"/>
      </w:divBdr>
      <w:divsChild>
        <w:div w:id="1144391063">
          <w:marLeft w:val="0"/>
          <w:marRight w:val="0"/>
          <w:marTop w:val="0"/>
          <w:marBottom w:val="0"/>
          <w:divBdr>
            <w:top w:val="none" w:sz="0" w:space="0" w:color="auto"/>
            <w:left w:val="none" w:sz="0" w:space="0" w:color="auto"/>
            <w:bottom w:val="none" w:sz="0" w:space="0" w:color="auto"/>
            <w:right w:val="none" w:sz="0" w:space="0" w:color="auto"/>
          </w:divBdr>
        </w:div>
        <w:div w:id="2032993273">
          <w:marLeft w:val="0"/>
          <w:marRight w:val="0"/>
          <w:marTop w:val="0"/>
          <w:marBottom w:val="0"/>
          <w:divBdr>
            <w:top w:val="none" w:sz="0" w:space="0" w:color="auto"/>
            <w:left w:val="none" w:sz="0" w:space="0" w:color="auto"/>
            <w:bottom w:val="none" w:sz="0" w:space="0" w:color="auto"/>
            <w:right w:val="none" w:sz="0" w:space="0" w:color="auto"/>
          </w:divBdr>
        </w:div>
      </w:divsChild>
    </w:div>
    <w:div w:id="1744765202">
      <w:bodyDiv w:val="1"/>
      <w:marLeft w:val="0"/>
      <w:marRight w:val="0"/>
      <w:marTop w:val="0"/>
      <w:marBottom w:val="0"/>
      <w:divBdr>
        <w:top w:val="none" w:sz="0" w:space="0" w:color="auto"/>
        <w:left w:val="none" w:sz="0" w:space="0" w:color="auto"/>
        <w:bottom w:val="none" w:sz="0" w:space="0" w:color="auto"/>
        <w:right w:val="none" w:sz="0" w:space="0" w:color="auto"/>
      </w:divBdr>
      <w:divsChild>
        <w:div w:id="1067336517">
          <w:marLeft w:val="0"/>
          <w:marRight w:val="0"/>
          <w:marTop w:val="0"/>
          <w:marBottom w:val="0"/>
          <w:divBdr>
            <w:top w:val="none" w:sz="0" w:space="0" w:color="auto"/>
            <w:left w:val="none" w:sz="0" w:space="0" w:color="auto"/>
            <w:bottom w:val="none" w:sz="0" w:space="0" w:color="auto"/>
            <w:right w:val="none" w:sz="0" w:space="0" w:color="auto"/>
          </w:divBdr>
        </w:div>
        <w:div w:id="1332292157">
          <w:marLeft w:val="0"/>
          <w:marRight w:val="0"/>
          <w:marTop w:val="0"/>
          <w:marBottom w:val="0"/>
          <w:divBdr>
            <w:top w:val="none" w:sz="0" w:space="0" w:color="auto"/>
            <w:left w:val="none" w:sz="0" w:space="0" w:color="auto"/>
            <w:bottom w:val="none" w:sz="0" w:space="0" w:color="auto"/>
            <w:right w:val="none" w:sz="0" w:space="0" w:color="auto"/>
          </w:divBdr>
        </w:div>
      </w:divsChild>
    </w:div>
    <w:div w:id="1793667068">
      <w:bodyDiv w:val="1"/>
      <w:marLeft w:val="0"/>
      <w:marRight w:val="0"/>
      <w:marTop w:val="0"/>
      <w:marBottom w:val="0"/>
      <w:divBdr>
        <w:top w:val="none" w:sz="0" w:space="0" w:color="auto"/>
        <w:left w:val="none" w:sz="0" w:space="0" w:color="auto"/>
        <w:bottom w:val="none" w:sz="0" w:space="0" w:color="auto"/>
        <w:right w:val="none" w:sz="0" w:space="0" w:color="auto"/>
      </w:divBdr>
      <w:divsChild>
        <w:div w:id="1954096243">
          <w:marLeft w:val="0"/>
          <w:marRight w:val="0"/>
          <w:marTop w:val="0"/>
          <w:marBottom w:val="0"/>
          <w:divBdr>
            <w:top w:val="none" w:sz="0" w:space="0" w:color="auto"/>
            <w:left w:val="none" w:sz="0" w:space="0" w:color="auto"/>
            <w:bottom w:val="none" w:sz="0" w:space="0" w:color="auto"/>
            <w:right w:val="none" w:sz="0" w:space="0" w:color="auto"/>
          </w:divBdr>
          <w:divsChild>
            <w:div w:id="1614167794">
              <w:marLeft w:val="0"/>
              <w:marRight w:val="0"/>
              <w:marTop w:val="0"/>
              <w:marBottom w:val="0"/>
              <w:divBdr>
                <w:top w:val="none" w:sz="0" w:space="0" w:color="auto"/>
                <w:left w:val="none" w:sz="0" w:space="0" w:color="auto"/>
                <w:bottom w:val="none" w:sz="0" w:space="0" w:color="auto"/>
                <w:right w:val="none" w:sz="0" w:space="0" w:color="auto"/>
              </w:divBdr>
              <w:divsChild>
                <w:div w:id="99491404">
                  <w:marLeft w:val="0"/>
                  <w:marRight w:val="0"/>
                  <w:marTop w:val="0"/>
                  <w:marBottom w:val="0"/>
                  <w:divBdr>
                    <w:top w:val="none" w:sz="0" w:space="0" w:color="auto"/>
                    <w:left w:val="none" w:sz="0" w:space="0" w:color="auto"/>
                    <w:bottom w:val="none" w:sz="0" w:space="0" w:color="auto"/>
                    <w:right w:val="none" w:sz="0" w:space="0" w:color="auto"/>
                  </w:divBdr>
                  <w:divsChild>
                    <w:div w:id="1515268279">
                      <w:marLeft w:val="0"/>
                      <w:marRight w:val="0"/>
                      <w:marTop w:val="0"/>
                      <w:marBottom w:val="0"/>
                      <w:divBdr>
                        <w:top w:val="none" w:sz="0" w:space="0" w:color="auto"/>
                        <w:left w:val="none" w:sz="0" w:space="0" w:color="auto"/>
                        <w:bottom w:val="none" w:sz="0" w:space="0" w:color="auto"/>
                        <w:right w:val="none" w:sz="0" w:space="0" w:color="auto"/>
                      </w:divBdr>
                      <w:divsChild>
                        <w:div w:id="2622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766939">
      <w:bodyDiv w:val="1"/>
      <w:marLeft w:val="0"/>
      <w:marRight w:val="0"/>
      <w:marTop w:val="0"/>
      <w:marBottom w:val="0"/>
      <w:divBdr>
        <w:top w:val="none" w:sz="0" w:space="0" w:color="auto"/>
        <w:left w:val="none" w:sz="0" w:space="0" w:color="auto"/>
        <w:bottom w:val="none" w:sz="0" w:space="0" w:color="auto"/>
        <w:right w:val="none" w:sz="0" w:space="0" w:color="auto"/>
      </w:divBdr>
      <w:divsChild>
        <w:div w:id="213809694">
          <w:marLeft w:val="0"/>
          <w:marRight w:val="0"/>
          <w:marTop w:val="0"/>
          <w:marBottom w:val="0"/>
          <w:divBdr>
            <w:top w:val="none" w:sz="0" w:space="0" w:color="auto"/>
            <w:left w:val="none" w:sz="0" w:space="0" w:color="auto"/>
            <w:bottom w:val="none" w:sz="0" w:space="0" w:color="auto"/>
            <w:right w:val="none" w:sz="0" w:space="0" w:color="auto"/>
          </w:divBdr>
        </w:div>
        <w:div w:id="818615157">
          <w:marLeft w:val="0"/>
          <w:marRight w:val="0"/>
          <w:marTop w:val="0"/>
          <w:marBottom w:val="0"/>
          <w:divBdr>
            <w:top w:val="none" w:sz="0" w:space="0" w:color="auto"/>
            <w:left w:val="none" w:sz="0" w:space="0" w:color="auto"/>
            <w:bottom w:val="none" w:sz="0" w:space="0" w:color="auto"/>
            <w:right w:val="none" w:sz="0" w:space="0" w:color="auto"/>
          </w:divBdr>
        </w:div>
        <w:div w:id="1258489814">
          <w:marLeft w:val="0"/>
          <w:marRight w:val="0"/>
          <w:marTop w:val="0"/>
          <w:marBottom w:val="0"/>
          <w:divBdr>
            <w:top w:val="none" w:sz="0" w:space="0" w:color="auto"/>
            <w:left w:val="none" w:sz="0" w:space="0" w:color="auto"/>
            <w:bottom w:val="none" w:sz="0" w:space="0" w:color="auto"/>
            <w:right w:val="none" w:sz="0" w:space="0" w:color="auto"/>
          </w:divBdr>
          <w:divsChild>
            <w:div w:id="407725175">
              <w:marLeft w:val="0"/>
              <w:marRight w:val="0"/>
              <w:marTop w:val="0"/>
              <w:marBottom w:val="0"/>
              <w:divBdr>
                <w:top w:val="none" w:sz="0" w:space="0" w:color="auto"/>
                <w:left w:val="none" w:sz="0" w:space="0" w:color="auto"/>
                <w:bottom w:val="none" w:sz="0" w:space="0" w:color="auto"/>
                <w:right w:val="none" w:sz="0" w:space="0" w:color="auto"/>
              </w:divBdr>
            </w:div>
            <w:div w:id="1630429164">
              <w:marLeft w:val="0"/>
              <w:marRight w:val="0"/>
              <w:marTop w:val="0"/>
              <w:marBottom w:val="0"/>
              <w:divBdr>
                <w:top w:val="none" w:sz="0" w:space="0" w:color="auto"/>
                <w:left w:val="none" w:sz="0" w:space="0" w:color="auto"/>
                <w:bottom w:val="none" w:sz="0" w:space="0" w:color="auto"/>
                <w:right w:val="none" w:sz="0" w:space="0" w:color="auto"/>
              </w:divBdr>
            </w:div>
            <w:div w:id="199151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702">
      <w:bodyDiv w:val="1"/>
      <w:marLeft w:val="0"/>
      <w:marRight w:val="0"/>
      <w:marTop w:val="0"/>
      <w:marBottom w:val="0"/>
      <w:divBdr>
        <w:top w:val="none" w:sz="0" w:space="0" w:color="auto"/>
        <w:left w:val="none" w:sz="0" w:space="0" w:color="auto"/>
        <w:bottom w:val="none" w:sz="0" w:space="0" w:color="auto"/>
        <w:right w:val="none" w:sz="0" w:space="0" w:color="auto"/>
      </w:divBdr>
      <w:divsChild>
        <w:div w:id="1449856427">
          <w:marLeft w:val="0"/>
          <w:marRight w:val="0"/>
          <w:marTop w:val="0"/>
          <w:marBottom w:val="0"/>
          <w:divBdr>
            <w:top w:val="none" w:sz="0" w:space="0" w:color="auto"/>
            <w:left w:val="none" w:sz="0" w:space="0" w:color="auto"/>
            <w:bottom w:val="none" w:sz="0" w:space="0" w:color="auto"/>
            <w:right w:val="none" w:sz="0" w:space="0" w:color="auto"/>
          </w:divBdr>
          <w:divsChild>
            <w:div w:id="1486622690">
              <w:marLeft w:val="0"/>
              <w:marRight w:val="0"/>
              <w:marTop w:val="0"/>
              <w:marBottom w:val="0"/>
              <w:divBdr>
                <w:top w:val="none" w:sz="0" w:space="0" w:color="auto"/>
                <w:left w:val="none" w:sz="0" w:space="0" w:color="auto"/>
                <w:bottom w:val="none" w:sz="0" w:space="0" w:color="auto"/>
                <w:right w:val="none" w:sz="0" w:space="0" w:color="auto"/>
              </w:divBdr>
              <w:divsChild>
                <w:div w:id="1387992525">
                  <w:marLeft w:val="0"/>
                  <w:marRight w:val="0"/>
                  <w:marTop w:val="0"/>
                  <w:marBottom w:val="0"/>
                  <w:divBdr>
                    <w:top w:val="none" w:sz="0" w:space="0" w:color="auto"/>
                    <w:left w:val="none" w:sz="0" w:space="0" w:color="auto"/>
                    <w:bottom w:val="none" w:sz="0" w:space="0" w:color="auto"/>
                    <w:right w:val="none" w:sz="0" w:space="0" w:color="auto"/>
                  </w:divBdr>
                  <w:divsChild>
                    <w:div w:id="874195012">
                      <w:marLeft w:val="0"/>
                      <w:marRight w:val="0"/>
                      <w:marTop w:val="0"/>
                      <w:marBottom w:val="0"/>
                      <w:divBdr>
                        <w:top w:val="none" w:sz="0" w:space="0" w:color="auto"/>
                        <w:left w:val="none" w:sz="0" w:space="0" w:color="auto"/>
                        <w:bottom w:val="none" w:sz="0" w:space="0" w:color="auto"/>
                        <w:right w:val="none" w:sz="0" w:space="0" w:color="auto"/>
                      </w:divBdr>
                      <w:divsChild>
                        <w:div w:id="78265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187942">
      <w:bodyDiv w:val="1"/>
      <w:marLeft w:val="0"/>
      <w:marRight w:val="0"/>
      <w:marTop w:val="0"/>
      <w:marBottom w:val="0"/>
      <w:divBdr>
        <w:top w:val="none" w:sz="0" w:space="0" w:color="auto"/>
        <w:left w:val="none" w:sz="0" w:space="0" w:color="auto"/>
        <w:bottom w:val="none" w:sz="0" w:space="0" w:color="auto"/>
        <w:right w:val="none" w:sz="0" w:space="0" w:color="auto"/>
      </w:divBdr>
      <w:divsChild>
        <w:div w:id="261306612">
          <w:marLeft w:val="0"/>
          <w:marRight w:val="0"/>
          <w:marTop w:val="0"/>
          <w:marBottom w:val="0"/>
          <w:divBdr>
            <w:top w:val="none" w:sz="0" w:space="0" w:color="auto"/>
            <w:left w:val="none" w:sz="0" w:space="0" w:color="auto"/>
            <w:bottom w:val="none" w:sz="0" w:space="0" w:color="auto"/>
            <w:right w:val="none" w:sz="0" w:space="0" w:color="auto"/>
          </w:divBdr>
        </w:div>
        <w:div w:id="297155007">
          <w:marLeft w:val="0"/>
          <w:marRight w:val="0"/>
          <w:marTop w:val="0"/>
          <w:marBottom w:val="0"/>
          <w:divBdr>
            <w:top w:val="none" w:sz="0" w:space="0" w:color="auto"/>
            <w:left w:val="none" w:sz="0" w:space="0" w:color="auto"/>
            <w:bottom w:val="none" w:sz="0" w:space="0" w:color="auto"/>
            <w:right w:val="none" w:sz="0" w:space="0" w:color="auto"/>
          </w:divBdr>
          <w:divsChild>
            <w:div w:id="275914108">
              <w:marLeft w:val="0"/>
              <w:marRight w:val="0"/>
              <w:marTop w:val="0"/>
              <w:marBottom w:val="0"/>
              <w:divBdr>
                <w:top w:val="none" w:sz="0" w:space="0" w:color="auto"/>
                <w:left w:val="none" w:sz="0" w:space="0" w:color="auto"/>
                <w:bottom w:val="none" w:sz="0" w:space="0" w:color="auto"/>
                <w:right w:val="none" w:sz="0" w:space="0" w:color="auto"/>
              </w:divBdr>
            </w:div>
            <w:div w:id="480464181">
              <w:marLeft w:val="0"/>
              <w:marRight w:val="0"/>
              <w:marTop w:val="0"/>
              <w:marBottom w:val="0"/>
              <w:divBdr>
                <w:top w:val="none" w:sz="0" w:space="0" w:color="auto"/>
                <w:left w:val="none" w:sz="0" w:space="0" w:color="auto"/>
                <w:bottom w:val="none" w:sz="0" w:space="0" w:color="auto"/>
                <w:right w:val="none" w:sz="0" w:space="0" w:color="auto"/>
              </w:divBdr>
            </w:div>
            <w:div w:id="969899267">
              <w:marLeft w:val="0"/>
              <w:marRight w:val="0"/>
              <w:marTop w:val="0"/>
              <w:marBottom w:val="0"/>
              <w:divBdr>
                <w:top w:val="none" w:sz="0" w:space="0" w:color="auto"/>
                <w:left w:val="none" w:sz="0" w:space="0" w:color="auto"/>
                <w:bottom w:val="none" w:sz="0" w:space="0" w:color="auto"/>
                <w:right w:val="none" w:sz="0" w:space="0" w:color="auto"/>
              </w:divBdr>
            </w:div>
          </w:divsChild>
        </w:div>
        <w:div w:id="1986930838">
          <w:marLeft w:val="0"/>
          <w:marRight w:val="0"/>
          <w:marTop w:val="0"/>
          <w:marBottom w:val="0"/>
          <w:divBdr>
            <w:top w:val="none" w:sz="0" w:space="0" w:color="auto"/>
            <w:left w:val="none" w:sz="0" w:space="0" w:color="auto"/>
            <w:bottom w:val="none" w:sz="0" w:space="0" w:color="auto"/>
            <w:right w:val="none" w:sz="0" w:space="0" w:color="auto"/>
          </w:divBdr>
        </w:div>
      </w:divsChild>
    </w:div>
    <w:div w:id="2014410174">
      <w:bodyDiv w:val="1"/>
      <w:marLeft w:val="0"/>
      <w:marRight w:val="0"/>
      <w:marTop w:val="0"/>
      <w:marBottom w:val="0"/>
      <w:divBdr>
        <w:top w:val="none" w:sz="0" w:space="0" w:color="auto"/>
        <w:left w:val="none" w:sz="0" w:space="0" w:color="auto"/>
        <w:bottom w:val="none" w:sz="0" w:space="0" w:color="auto"/>
        <w:right w:val="none" w:sz="0" w:space="0" w:color="auto"/>
      </w:divBdr>
      <w:divsChild>
        <w:div w:id="423646156">
          <w:marLeft w:val="0"/>
          <w:marRight w:val="0"/>
          <w:marTop w:val="0"/>
          <w:marBottom w:val="0"/>
          <w:divBdr>
            <w:top w:val="none" w:sz="0" w:space="0" w:color="auto"/>
            <w:left w:val="none" w:sz="0" w:space="0" w:color="auto"/>
            <w:bottom w:val="none" w:sz="0" w:space="0" w:color="auto"/>
            <w:right w:val="none" w:sz="0" w:space="0" w:color="auto"/>
          </w:divBdr>
        </w:div>
        <w:div w:id="578366260">
          <w:marLeft w:val="0"/>
          <w:marRight w:val="0"/>
          <w:marTop w:val="0"/>
          <w:marBottom w:val="0"/>
          <w:divBdr>
            <w:top w:val="none" w:sz="0" w:space="0" w:color="auto"/>
            <w:left w:val="none" w:sz="0" w:space="0" w:color="auto"/>
            <w:bottom w:val="none" w:sz="0" w:space="0" w:color="auto"/>
            <w:right w:val="none" w:sz="0" w:space="0" w:color="auto"/>
          </w:divBdr>
        </w:div>
        <w:div w:id="1033768001">
          <w:marLeft w:val="0"/>
          <w:marRight w:val="0"/>
          <w:marTop w:val="0"/>
          <w:marBottom w:val="0"/>
          <w:divBdr>
            <w:top w:val="none" w:sz="0" w:space="0" w:color="auto"/>
            <w:left w:val="none" w:sz="0" w:space="0" w:color="auto"/>
            <w:bottom w:val="none" w:sz="0" w:space="0" w:color="auto"/>
            <w:right w:val="none" w:sz="0" w:space="0" w:color="auto"/>
          </w:divBdr>
          <w:divsChild>
            <w:div w:id="1037123056">
              <w:marLeft w:val="0"/>
              <w:marRight w:val="0"/>
              <w:marTop w:val="0"/>
              <w:marBottom w:val="0"/>
              <w:divBdr>
                <w:top w:val="none" w:sz="0" w:space="0" w:color="auto"/>
                <w:left w:val="none" w:sz="0" w:space="0" w:color="auto"/>
                <w:bottom w:val="none" w:sz="0" w:space="0" w:color="auto"/>
                <w:right w:val="none" w:sz="0" w:space="0" w:color="auto"/>
              </w:divBdr>
            </w:div>
            <w:div w:id="1165894898">
              <w:marLeft w:val="0"/>
              <w:marRight w:val="0"/>
              <w:marTop w:val="0"/>
              <w:marBottom w:val="0"/>
              <w:divBdr>
                <w:top w:val="none" w:sz="0" w:space="0" w:color="auto"/>
                <w:left w:val="none" w:sz="0" w:space="0" w:color="auto"/>
                <w:bottom w:val="none" w:sz="0" w:space="0" w:color="auto"/>
                <w:right w:val="none" w:sz="0" w:space="0" w:color="auto"/>
              </w:divBdr>
            </w:div>
            <w:div w:id="1477378990">
              <w:marLeft w:val="0"/>
              <w:marRight w:val="0"/>
              <w:marTop w:val="0"/>
              <w:marBottom w:val="0"/>
              <w:divBdr>
                <w:top w:val="none" w:sz="0" w:space="0" w:color="auto"/>
                <w:left w:val="none" w:sz="0" w:space="0" w:color="auto"/>
                <w:bottom w:val="none" w:sz="0" w:space="0" w:color="auto"/>
                <w:right w:val="none" w:sz="0" w:space="0" w:color="auto"/>
              </w:divBdr>
            </w:div>
            <w:div w:id="1810518387">
              <w:marLeft w:val="0"/>
              <w:marRight w:val="0"/>
              <w:marTop w:val="0"/>
              <w:marBottom w:val="0"/>
              <w:divBdr>
                <w:top w:val="none" w:sz="0" w:space="0" w:color="auto"/>
                <w:left w:val="none" w:sz="0" w:space="0" w:color="auto"/>
                <w:bottom w:val="none" w:sz="0" w:space="0" w:color="auto"/>
                <w:right w:val="none" w:sz="0" w:space="0" w:color="auto"/>
              </w:divBdr>
            </w:div>
          </w:divsChild>
        </w:div>
        <w:div w:id="1379890776">
          <w:marLeft w:val="0"/>
          <w:marRight w:val="0"/>
          <w:marTop w:val="0"/>
          <w:marBottom w:val="0"/>
          <w:divBdr>
            <w:top w:val="none" w:sz="0" w:space="0" w:color="auto"/>
            <w:left w:val="none" w:sz="0" w:space="0" w:color="auto"/>
            <w:bottom w:val="none" w:sz="0" w:space="0" w:color="auto"/>
            <w:right w:val="none" w:sz="0" w:space="0" w:color="auto"/>
          </w:divBdr>
        </w:div>
        <w:div w:id="1608611765">
          <w:marLeft w:val="0"/>
          <w:marRight w:val="0"/>
          <w:marTop w:val="0"/>
          <w:marBottom w:val="0"/>
          <w:divBdr>
            <w:top w:val="none" w:sz="0" w:space="0" w:color="auto"/>
            <w:left w:val="none" w:sz="0" w:space="0" w:color="auto"/>
            <w:bottom w:val="none" w:sz="0" w:space="0" w:color="auto"/>
            <w:right w:val="none" w:sz="0" w:space="0" w:color="auto"/>
          </w:divBdr>
          <w:divsChild>
            <w:div w:id="862520684">
              <w:marLeft w:val="0"/>
              <w:marRight w:val="0"/>
              <w:marTop w:val="0"/>
              <w:marBottom w:val="0"/>
              <w:divBdr>
                <w:top w:val="none" w:sz="0" w:space="0" w:color="auto"/>
                <w:left w:val="none" w:sz="0" w:space="0" w:color="auto"/>
                <w:bottom w:val="none" w:sz="0" w:space="0" w:color="auto"/>
                <w:right w:val="none" w:sz="0" w:space="0" w:color="auto"/>
              </w:divBdr>
            </w:div>
            <w:div w:id="1199977622">
              <w:marLeft w:val="0"/>
              <w:marRight w:val="0"/>
              <w:marTop w:val="0"/>
              <w:marBottom w:val="0"/>
              <w:divBdr>
                <w:top w:val="none" w:sz="0" w:space="0" w:color="auto"/>
                <w:left w:val="none" w:sz="0" w:space="0" w:color="auto"/>
                <w:bottom w:val="none" w:sz="0" w:space="0" w:color="auto"/>
                <w:right w:val="none" w:sz="0" w:space="0" w:color="auto"/>
              </w:divBdr>
            </w:div>
            <w:div w:id="2015110872">
              <w:marLeft w:val="0"/>
              <w:marRight w:val="0"/>
              <w:marTop w:val="0"/>
              <w:marBottom w:val="0"/>
              <w:divBdr>
                <w:top w:val="none" w:sz="0" w:space="0" w:color="auto"/>
                <w:left w:val="none" w:sz="0" w:space="0" w:color="auto"/>
                <w:bottom w:val="none" w:sz="0" w:space="0" w:color="auto"/>
                <w:right w:val="none" w:sz="0" w:space="0" w:color="auto"/>
              </w:divBdr>
            </w:div>
            <w:div w:id="2136672606">
              <w:marLeft w:val="0"/>
              <w:marRight w:val="0"/>
              <w:marTop w:val="0"/>
              <w:marBottom w:val="0"/>
              <w:divBdr>
                <w:top w:val="none" w:sz="0" w:space="0" w:color="auto"/>
                <w:left w:val="none" w:sz="0" w:space="0" w:color="auto"/>
                <w:bottom w:val="none" w:sz="0" w:space="0" w:color="auto"/>
                <w:right w:val="none" w:sz="0" w:space="0" w:color="auto"/>
              </w:divBdr>
            </w:div>
          </w:divsChild>
        </w:div>
        <w:div w:id="1824350732">
          <w:marLeft w:val="0"/>
          <w:marRight w:val="0"/>
          <w:marTop w:val="0"/>
          <w:marBottom w:val="0"/>
          <w:divBdr>
            <w:top w:val="none" w:sz="0" w:space="0" w:color="auto"/>
            <w:left w:val="none" w:sz="0" w:space="0" w:color="auto"/>
            <w:bottom w:val="none" w:sz="0" w:space="0" w:color="auto"/>
            <w:right w:val="none" w:sz="0" w:space="0" w:color="auto"/>
          </w:divBdr>
        </w:div>
        <w:div w:id="2105029591">
          <w:marLeft w:val="0"/>
          <w:marRight w:val="0"/>
          <w:marTop w:val="0"/>
          <w:marBottom w:val="0"/>
          <w:divBdr>
            <w:top w:val="none" w:sz="0" w:space="0" w:color="auto"/>
            <w:left w:val="none" w:sz="0" w:space="0" w:color="auto"/>
            <w:bottom w:val="none" w:sz="0" w:space="0" w:color="auto"/>
            <w:right w:val="none" w:sz="0" w:space="0" w:color="auto"/>
          </w:divBdr>
        </w:div>
      </w:divsChild>
    </w:div>
    <w:div w:id="2014912173">
      <w:bodyDiv w:val="1"/>
      <w:marLeft w:val="0"/>
      <w:marRight w:val="0"/>
      <w:marTop w:val="0"/>
      <w:marBottom w:val="0"/>
      <w:divBdr>
        <w:top w:val="none" w:sz="0" w:space="0" w:color="auto"/>
        <w:left w:val="none" w:sz="0" w:space="0" w:color="auto"/>
        <w:bottom w:val="none" w:sz="0" w:space="0" w:color="auto"/>
        <w:right w:val="none" w:sz="0" w:space="0" w:color="auto"/>
      </w:divBdr>
    </w:div>
    <w:div w:id="2069255950">
      <w:bodyDiv w:val="1"/>
      <w:marLeft w:val="0"/>
      <w:marRight w:val="0"/>
      <w:marTop w:val="0"/>
      <w:marBottom w:val="0"/>
      <w:divBdr>
        <w:top w:val="none" w:sz="0" w:space="0" w:color="auto"/>
        <w:left w:val="none" w:sz="0" w:space="0" w:color="auto"/>
        <w:bottom w:val="none" w:sz="0" w:space="0" w:color="auto"/>
        <w:right w:val="none" w:sz="0" w:space="0" w:color="auto"/>
      </w:divBdr>
      <w:divsChild>
        <w:div w:id="519515382">
          <w:marLeft w:val="0"/>
          <w:marRight w:val="0"/>
          <w:marTop w:val="0"/>
          <w:marBottom w:val="0"/>
          <w:divBdr>
            <w:top w:val="none" w:sz="0" w:space="0" w:color="auto"/>
            <w:left w:val="none" w:sz="0" w:space="0" w:color="auto"/>
            <w:bottom w:val="none" w:sz="0" w:space="0" w:color="auto"/>
            <w:right w:val="none" w:sz="0" w:space="0" w:color="auto"/>
          </w:divBdr>
          <w:divsChild>
            <w:div w:id="2027561300">
              <w:marLeft w:val="0"/>
              <w:marRight w:val="0"/>
              <w:marTop w:val="0"/>
              <w:marBottom w:val="0"/>
              <w:divBdr>
                <w:top w:val="none" w:sz="0" w:space="0" w:color="auto"/>
                <w:left w:val="none" w:sz="0" w:space="0" w:color="auto"/>
                <w:bottom w:val="none" w:sz="0" w:space="0" w:color="auto"/>
                <w:right w:val="none" w:sz="0" w:space="0" w:color="auto"/>
              </w:divBdr>
              <w:divsChild>
                <w:div w:id="606812901">
                  <w:marLeft w:val="0"/>
                  <w:marRight w:val="0"/>
                  <w:marTop w:val="0"/>
                  <w:marBottom w:val="0"/>
                  <w:divBdr>
                    <w:top w:val="none" w:sz="0" w:space="0" w:color="auto"/>
                    <w:left w:val="none" w:sz="0" w:space="0" w:color="auto"/>
                    <w:bottom w:val="none" w:sz="0" w:space="0" w:color="auto"/>
                    <w:right w:val="none" w:sz="0" w:space="0" w:color="auto"/>
                  </w:divBdr>
                  <w:divsChild>
                    <w:div w:id="1725568229">
                      <w:marLeft w:val="0"/>
                      <w:marRight w:val="0"/>
                      <w:marTop w:val="0"/>
                      <w:marBottom w:val="0"/>
                      <w:divBdr>
                        <w:top w:val="none" w:sz="0" w:space="0" w:color="auto"/>
                        <w:left w:val="none" w:sz="0" w:space="0" w:color="auto"/>
                        <w:bottom w:val="none" w:sz="0" w:space="0" w:color="auto"/>
                        <w:right w:val="none" w:sz="0" w:space="0" w:color="auto"/>
                      </w:divBdr>
                      <w:divsChild>
                        <w:div w:id="15877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812173">
      <w:bodyDiv w:val="1"/>
      <w:marLeft w:val="0"/>
      <w:marRight w:val="0"/>
      <w:marTop w:val="0"/>
      <w:marBottom w:val="0"/>
      <w:divBdr>
        <w:top w:val="none" w:sz="0" w:space="0" w:color="auto"/>
        <w:left w:val="none" w:sz="0" w:space="0" w:color="auto"/>
        <w:bottom w:val="none" w:sz="0" w:space="0" w:color="auto"/>
        <w:right w:val="none" w:sz="0" w:space="0" w:color="auto"/>
      </w:divBdr>
      <w:divsChild>
        <w:div w:id="154952068">
          <w:marLeft w:val="0"/>
          <w:marRight w:val="0"/>
          <w:marTop w:val="0"/>
          <w:marBottom w:val="0"/>
          <w:divBdr>
            <w:top w:val="none" w:sz="0" w:space="0" w:color="auto"/>
            <w:left w:val="none" w:sz="0" w:space="0" w:color="auto"/>
            <w:bottom w:val="none" w:sz="0" w:space="0" w:color="auto"/>
            <w:right w:val="none" w:sz="0" w:space="0" w:color="auto"/>
          </w:divBdr>
        </w:div>
        <w:div w:id="456485238">
          <w:marLeft w:val="0"/>
          <w:marRight w:val="0"/>
          <w:marTop w:val="0"/>
          <w:marBottom w:val="0"/>
          <w:divBdr>
            <w:top w:val="none" w:sz="0" w:space="0" w:color="auto"/>
            <w:left w:val="none" w:sz="0" w:space="0" w:color="auto"/>
            <w:bottom w:val="none" w:sz="0" w:space="0" w:color="auto"/>
            <w:right w:val="none" w:sz="0" w:space="0" w:color="auto"/>
          </w:divBdr>
        </w:div>
        <w:div w:id="950556311">
          <w:marLeft w:val="0"/>
          <w:marRight w:val="0"/>
          <w:marTop w:val="0"/>
          <w:marBottom w:val="0"/>
          <w:divBdr>
            <w:top w:val="none" w:sz="0" w:space="0" w:color="auto"/>
            <w:left w:val="none" w:sz="0" w:space="0" w:color="auto"/>
            <w:bottom w:val="none" w:sz="0" w:space="0" w:color="auto"/>
            <w:right w:val="none" w:sz="0" w:space="0" w:color="auto"/>
          </w:divBdr>
        </w:div>
        <w:div w:id="2100953186">
          <w:marLeft w:val="0"/>
          <w:marRight w:val="0"/>
          <w:marTop w:val="0"/>
          <w:marBottom w:val="0"/>
          <w:divBdr>
            <w:top w:val="none" w:sz="0" w:space="0" w:color="auto"/>
            <w:left w:val="none" w:sz="0" w:space="0" w:color="auto"/>
            <w:bottom w:val="none" w:sz="0" w:space="0" w:color="auto"/>
            <w:right w:val="none" w:sz="0" w:space="0" w:color="auto"/>
          </w:divBdr>
        </w:div>
      </w:divsChild>
    </w:div>
    <w:div w:id="2133745519">
      <w:bodyDiv w:val="1"/>
      <w:marLeft w:val="0"/>
      <w:marRight w:val="0"/>
      <w:marTop w:val="0"/>
      <w:marBottom w:val="0"/>
      <w:divBdr>
        <w:top w:val="none" w:sz="0" w:space="0" w:color="auto"/>
        <w:left w:val="none" w:sz="0" w:space="0" w:color="auto"/>
        <w:bottom w:val="none" w:sz="0" w:space="0" w:color="auto"/>
        <w:right w:val="none" w:sz="0" w:space="0" w:color="auto"/>
      </w:divBdr>
      <w:divsChild>
        <w:div w:id="779225669">
          <w:marLeft w:val="0"/>
          <w:marRight w:val="0"/>
          <w:marTop w:val="0"/>
          <w:marBottom w:val="0"/>
          <w:divBdr>
            <w:top w:val="none" w:sz="0" w:space="0" w:color="auto"/>
            <w:left w:val="none" w:sz="0" w:space="0" w:color="auto"/>
            <w:bottom w:val="none" w:sz="0" w:space="0" w:color="auto"/>
            <w:right w:val="none" w:sz="0" w:space="0" w:color="auto"/>
          </w:divBdr>
        </w:div>
      </w:divsChild>
    </w:div>
    <w:div w:id="2140144482">
      <w:bodyDiv w:val="1"/>
      <w:marLeft w:val="0"/>
      <w:marRight w:val="0"/>
      <w:marTop w:val="0"/>
      <w:marBottom w:val="0"/>
      <w:divBdr>
        <w:top w:val="none" w:sz="0" w:space="0" w:color="auto"/>
        <w:left w:val="none" w:sz="0" w:space="0" w:color="auto"/>
        <w:bottom w:val="none" w:sz="0" w:space="0" w:color="auto"/>
        <w:right w:val="none" w:sz="0" w:space="0" w:color="auto"/>
      </w:divBdr>
      <w:divsChild>
        <w:div w:id="639263826">
          <w:marLeft w:val="0"/>
          <w:marRight w:val="0"/>
          <w:marTop w:val="0"/>
          <w:marBottom w:val="0"/>
          <w:divBdr>
            <w:top w:val="none" w:sz="0" w:space="0" w:color="auto"/>
            <w:left w:val="none" w:sz="0" w:space="0" w:color="auto"/>
            <w:bottom w:val="none" w:sz="0" w:space="0" w:color="auto"/>
            <w:right w:val="none" w:sz="0" w:space="0" w:color="auto"/>
          </w:divBdr>
        </w:div>
        <w:div w:id="946889193">
          <w:marLeft w:val="0"/>
          <w:marRight w:val="0"/>
          <w:marTop w:val="0"/>
          <w:marBottom w:val="0"/>
          <w:divBdr>
            <w:top w:val="none" w:sz="0" w:space="0" w:color="auto"/>
            <w:left w:val="none" w:sz="0" w:space="0" w:color="auto"/>
            <w:bottom w:val="none" w:sz="0" w:space="0" w:color="auto"/>
            <w:right w:val="none" w:sz="0" w:space="0" w:color="auto"/>
          </w:divBdr>
        </w:div>
        <w:div w:id="988942103">
          <w:marLeft w:val="0"/>
          <w:marRight w:val="0"/>
          <w:marTop w:val="0"/>
          <w:marBottom w:val="0"/>
          <w:divBdr>
            <w:top w:val="none" w:sz="0" w:space="0" w:color="auto"/>
            <w:left w:val="none" w:sz="0" w:space="0" w:color="auto"/>
            <w:bottom w:val="none" w:sz="0" w:space="0" w:color="auto"/>
            <w:right w:val="none" w:sz="0" w:space="0" w:color="auto"/>
          </w:divBdr>
        </w:div>
        <w:div w:id="1837113203">
          <w:marLeft w:val="0"/>
          <w:marRight w:val="0"/>
          <w:marTop w:val="0"/>
          <w:marBottom w:val="0"/>
          <w:divBdr>
            <w:top w:val="none" w:sz="0" w:space="0" w:color="auto"/>
            <w:left w:val="none" w:sz="0" w:space="0" w:color="auto"/>
            <w:bottom w:val="none" w:sz="0" w:space="0" w:color="auto"/>
            <w:right w:val="none" w:sz="0" w:space="0" w:color="auto"/>
          </w:divBdr>
        </w:div>
      </w:divsChild>
    </w:div>
    <w:div w:id="2143885489">
      <w:bodyDiv w:val="1"/>
      <w:marLeft w:val="0"/>
      <w:marRight w:val="0"/>
      <w:marTop w:val="0"/>
      <w:marBottom w:val="0"/>
      <w:divBdr>
        <w:top w:val="none" w:sz="0" w:space="0" w:color="auto"/>
        <w:left w:val="none" w:sz="0" w:space="0" w:color="auto"/>
        <w:bottom w:val="none" w:sz="0" w:space="0" w:color="auto"/>
        <w:right w:val="none" w:sz="0" w:space="0" w:color="auto"/>
      </w:divBdr>
      <w:divsChild>
        <w:div w:id="2070301571">
          <w:marLeft w:val="0"/>
          <w:marRight w:val="0"/>
          <w:marTop w:val="0"/>
          <w:marBottom w:val="0"/>
          <w:divBdr>
            <w:top w:val="none" w:sz="0" w:space="0" w:color="auto"/>
            <w:left w:val="none" w:sz="0" w:space="0" w:color="auto"/>
            <w:bottom w:val="none" w:sz="0" w:space="0" w:color="auto"/>
            <w:right w:val="none" w:sz="0" w:space="0" w:color="auto"/>
          </w:divBdr>
          <w:divsChild>
            <w:div w:id="192772007">
              <w:marLeft w:val="0"/>
              <w:marRight w:val="0"/>
              <w:marTop w:val="0"/>
              <w:marBottom w:val="0"/>
              <w:divBdr>
                <w:top w:val="none" w:sz="0" w:space="0" w:color="auto"/>
                <w:left w:val="none" w:sz="0" w:space="0" w:color="auto"/>
                <w:bottom w:val="none" w:sz="0" w:space="0" w:color="auto"/>
                <w:right w:val="none" w:sz="0" w:space="0" w:color="auto"/>
              </w:divBdr>
              <w:divsChild>
                <w:div w:id="1138766011">
                  <w:marLeft w:val="0"/>
                  <w:marRight w:val="0"/>
                  <w:marTop w:val="0"/>
                  <w:marBottom w:val="0"/>
                  <w:divBdr>
                    <w:top w:val="none" w:sz="0" w:space="0" w:color="auto"/>
                    <w:left w:val="none" w:sz="0" w:space="0" w:color="auto"/>
                    <w:bottom w:val="none" w:sz="0" w:space="0" w:color="auto"/>
                    <w:right w:val="none" w:sz="0" w:space="0" w:color="auto"/>
                  </w:divBdr>
                  <w:divsChild>
                    <w:div w:id="2121147102">
                      <w:marLeft w:val="0"/>
                      <w:marRight w:val="0"/>
                      <w:marTop w:val="0"/>
                      <w:marBottom w:val="0"/>
                      <w:divBdr>
                        <w:top w:val="none" w:sz="0" w:space="0" w:color="auto"/>
                        <w:left w:val="none" w:sz="0" w:space="0" w:color="auto"/>
                        <w:bottom w:val="none" w:sz="0" w:space="0" w:color="auto"/>
                        <w:right w:val="none" w:sz="0" w:space="0" w:color="auto"/>
                      </w:divBdr>
                      <w:divsChild>
                        <w:div w:id="81660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EF3CF-218A-48F5-A0CF-A076C7CF3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7459</Words>
  <Characters>4253</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2021-02-02T10:10:00Z</dcterms:created>
  <dcterms:modified xsi:type="dcterms:W3CDTF">2021-02-02T10:10:00Z</dcterms:modified>
  <cp:revision>1</cp:revision>
</cp:coreProperties>
</file>