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A706" w14:textId="77777777" w:rsidR="00270E7E" w:rsidRPr="009C2039" w:rsidRDefault="00270E7E" w:rsidP="00270E7E">
      <w:pPr>
        <w:jc w:val="center"/>
        <w:rPr>
          <w:b/>
          <w:bCs/>
          <w:color w:val="000000"/>
        </w:rPr>
      </w:pPr>
      <w:r w:rsidRPr="009C2039">
        <w:rPr>
          <w:b/>
          <w:bCs/>
          <w:color w:val="000000"/>
        </w:rPr>
        <w:t>NUMATOMO TEISINIO REGULIAVIMO POVEIKIO VERTINIMO PAŽYMA</w:t>
      </w:r>
    </w:p>
    <w:p w14:paraId="79346A1E" w14:textId="77777777" w:rsidR="00270E7E" w:rsidRPr="00422E21" w:rsidRDefault="00270E7E" w:rsidP="00270E7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7535"/>
      </w:tblGrid>
      <w:tr w:rsidR="00422E21" w:rsidRPr="00AE07E2" w14:paraId="71603814" w14:textId="77777777" w:rsidTr="00422E21">
        <w:tc>
          <w:tcPr>
            <w:tcW w:w="2319" w:type="dxa"/>
            <w:shd w:val="clear" w:color="auto" w:fill="auto"/>
            <w:hideMark/>
          </w:tcPr>
          <w:p w14:paraId="6AD7F20A" w14:textId="77777777"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Projekto pavadinimas</w:t>
            </w:r>
          </w:p>
        </w:tc>
        <w:tc>
          <w:tcPr>
            <w:tcW w:w="7535" w:type="dxa"/>
            <w:shd w:val="clear" w:color="auto" w:fill="auto"/>
            <w:hideMark/>
          </w:tcPr>
          <w:p w14:paraId="796D4E42" w14:textId="77777777" w:rsidR="00422E21" w:rsidRPr="00422E21" w:rsidRDefault="00422E21" w:rsidP="008C4CE6">
            <w:pPr>
              <w:pStyle w:val="Paprastasistekstas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Respublikos žmonių palaikų laidojimo įstatymo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(toliau – Įstatymas) </w:t>
            </w: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X-1404 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</w:rPr>
              <w:t>11, 11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</w:rPr>
              <w:t>, 13, 25, 27, 33</w:t>
            </w:r>
            <w:r w:rsidR="00830CAA" w:rsidRPr="00830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5D3">
              <w:rPr>
                <w:rFonts w:ascii="Times New Roman" w:hAnsi="Times New Roman" w:cs="Times New Roman"/>
                <w:sz w:val="24"/>
                <w:szCs w:val="24"/>
              </w:rPr>
              <w:t>straipsnių</w:t>
            </w:r>
            <w:r w:rsidRPr="005C18A8">
              <w:rPr>
                <w:rFonts w:ascii="Times New Roman" w:hAnsi="Times New Roman" w:cs="Times New Roman"/>
                <w:sz w:val="24"/>
                <w:szCs w:val="24"/>
              </w:rPr>
              <w:t xml:space="preserve"> pakeitimo </w:t>
            </w: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įstatymo projekt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(toliau – Įstatymo projektas</w:t>
            </w:r>
            <w:r w:rsidRPr="005C1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E21" w:rsidRPr="00C91B10" w14:paraId="685CD295" w14:textId="77777777" w:rsidTr="00422E21">
        <w:tc>
          <w:tcPr>
            <w:tcW w:w="2319" w:type="dxa"/>
            <w:shd w:val="clear" w:color="auto" w:fill="auto"/>
            <w:hideMark/>
          </w:tcPr>
          <w:p w14:paraId="13544C15" w14:textId="77777777" w:rsidR="00422E21" w:rsidRPr="002E0A01" w:rsidRDefault="00422E21" w:rsidP="00422E21">
            <w:pPr>
              <w:spacing w:before="120"/>
              <w:rPr>
                <w:b/>
              </w:rPr>
            </w:pPr>
            <w:r w:rsidRPr="00575065">
              <w:rPr>
                <w:b/>
              </w:rPr>
              <w:t>Projekto rengėjas</w:t>
            </w:r>
          </w:p>
        </w:tc>
        <w:tc>
          <w:tcPr>
            <w:tcW w:w="7535" w:type="dxa"/>
            <w:shd w:val="clear" w:color="auto" w:fill="auto"/>
            <w:hideMark/>
          </w:tcPr>
          <w:p w14:paraId="23F77C00" w14:textId="77777777" w:rsidR="00422E21" w:rsidRPr="00422E21" w:rsidRDefault="00422E21" w:rsidP="00830CAA">
            <w:pPr>
              <w:pStyle w:val="Paprastasistekstas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aplinkos ministerija</w:t>
            </w:r>
          </w:p>
        </w:tc>
      </w:tr>
      <w:tr w:rsidR="00422E21" w:rsidRPr="006F22E0" w14:paraId="28262CB1" w14:textId="77777777" w:rsidTr="00422E21">
        <w:tc>
          <w:tcPr>
            <w:tcW w:w="2319" w:type="dxa"/>
            <w:shd w:val="clear" w:color="auto" w:fill="auto"/>
            <w:hideMark/>
          </w:tcPr>
          <w:p w14:paraId="4C077C03" w14:textId="77777777"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Projekto tikslas</w:t>
            </w:r>
          </w:p>
        </w:tc>
        <w:tc>
          <w:tcPr>
            <w:tcW w:w="7535" w:type="dxa"/>
            <w:shd w:val="clear" w:color="auto" w:fill="auto"/>
            <w:hideMark/>
          </w:tcPr>
          <w:p w14:paraId="562D6FC8" w14:textId="77777777" w:rsidR="00422E21" w:rsidRPr="006429CE" w:rsidRDefault="000B2EC5" w:rsidP="00D5738B">
            <w:pPr>
              <w:spacing w:before="120" w:line="276" w:lineRule="auto"/>
              <w:jc w:val="both"/>
              <w:rPr>
                <w:color w:val="000000"/>
                <w:lang w:eastAsia="en-US"/>
              </w:rPr>
            </w:pPr>
            <w:r w:rsidRPr="006429CE">
              <w:rPr>
                <w:color w:val="000000"/>
              </w:rPr>
              <w:t>patikslinti kremavimo veiklos licencijavimo nuostatas siekiant pašalinti korupcinės rizikos veiksnius</w:t>
            </w:r>
            <w:r w:rsidR="00D5738B">
              <w:rPr>
                <w:color w:val="000000"/>
              </w:rPr>
              <w:t>,</w:t>
            </w:r>
            <w:r w:rsidRPr="006429CE">
              <w:rPr>
                <w:color w:val="000000"/>
              </w:rPr>
              <w:t xml:space="preserve"> aiškiai nustatant reikalavimus pareiškėjams, siekiantiems gauti kremavimo veiklos licenciją. </w:t>
            </w:r>
            <w:r w:rsidR="00D5738B">
              <w:rPr>
                <w:color w:val="000000"/>
              </w:rPr>
              <w:t>A</w:t>
            </w:r>
            <w:r w:rsidRPr="006429CE">
              <w:rPr>
                <w:color w:val="000000"/>
              </w:rPr>
              <w:t>tsižvelgiant į teisės aktų reikalavimus siekiama patikslinti kai kurias kremavimo veiklos licencijavimo nuostatas ir pašalinti ekshumavimo reglamentavimo spragas aiškiai nustatant, kada būtina gauti leidimą ekshumuoti žmogaus palaikus.</w:t>
            </w:r>
            <w:r w:rsidR="00422E21" w:rsidRPr="006429CE">
              <w:rPr>
                <w:color w:val="000000"/>
              </w:rPr>
              <w:t>.</w:t>
            </w:r>
          </w:p>
        </w:tc>
      </w:tr>
      <w:tr w:rsidR="00422E21" w:rsidRPr="00121CE4" w14:paraId="143FC7CF" w14:textId="77777777" w:rsidTr="00422E21">
        <w:tc>
          <w:tcPr>
            <w:tcW w:w="2319" w:type="dxa"/>
            <w:shd w:val="clear" w:color="auto" w:fill="auto"/>
            <w:hideMark/>
          </w:tcPr>
          <w:p w14:paraId="5B8D3E64" w14:textId="77777777" w:rsidR="00422E21" w:rsidRPr="00422E21" w:rsidRDefault="00422E21" w:rsidP="00422E21">
            <w:pPr>
              <w:spacing w:before="120"/>
              <w:rPr>
                <w:b/>
              </w:rPr>
            </w:pPr>
          </w:p>
        </w:tc>
        <w:tc>
          <w:tcPr>
            <w:tcW w:w="7535" w:type="dxa"/>
            <w:shd w:val="clear" w:color="auto" w:fill="auto"/>
            <w:hideMark/>
          </w:tcPr>
          <w:p w14:paraId="549F7617" w14:textId="77777777" w:rsidR="00422E21" w:rsidRDefault="00422E21" w:rsidP="00830CAA">
            <w:pPr>
              <w:pStyle w:val="Paprastasistekstas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82428D" w14:textId="77777777" w:rsidR="00422E21" w:rsidRPr="00422E21" w:rsidRDefault="00422E21" w:rsidP="00830CAA">
            <w:pPr>
              <w:pStyle w:val="Paprastasistekstas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Siūlomo projekto poveikio įvertinimas </w:t>
            </w:r>
          </w:p>
        </w:tc>
      </w:tr>
      <w:tr w:rsidR="00422E21" w:rsidRPr="00033C49" w14:paraId="27044A85" w14:textId="77777777" w:rsidTr="00422E21">
        <w:tc>
          <w:tcPr>
            <w:tcW w:w="2319" w:type="dxa"/>
            <w:shd w:val="clear" w:color="auto" w:fill="auto"/>
            <w:hideMark/>
          </w:tcPr>
          <w:p w14:paraId="6DE10698" w14:textId="77777777" w:rsidR="00422E21" w:rsidRPr="006A6F8A" w:rsidRDefault="00422E21" w:rsidP="00422E21">
            <w:pPr>
              <w:spacing w:before="120"/>
              <w:rPr>
                <w:b/>
              </w:rPr>
            </w:pPr>
            <w:r w:rsidRPr="003D39EB">
              <w:rPr>
                <w:b/>
              </w:rPr>
              <w:t xml:space="preserve">Poveikis </w:t>
            </w:r>
            <w:r>
              <w:rPr>
                <w:b/>
              </w:rPr>
              <w:t>kremavimo veiklos sričiai</w:t>
            </w:r>
          </w:p>
        </w:tc>
        <w:tc>
          <w:tcPr>
            <w:tcW w:w="7535" w:type="dxa"/>
            <w:shd w:val="clear" w:color="auto" w:fill="auto"/>
            <w:hideMark/>
          </w:tcPr>
          <w:p w14:paraId="6CC6F079" w14:textId="77777777" w:rsidR="00422E21" w:rsidRPr="00422E21" w:rsidRDefault="00422E21" w:rsidP="00C823A2">
            <w:pPr>
              <w:spacing w:before="120" w:line="276" w:lineRule="auto"/>
              <w:ind w:firstLine="15"/>
              <w:jc w:val="both"/>
              <w:rPr>
                <w:color w:val="000000"/>
                <w:lang w:eastAsia="en-US"/>
              </w:rPr>
            </w:pPr>
            <w:r w:rsidRPr="006429CE">
              <w:rPr>
                <w:bCs/>
              </w:rPr>
              <w:t xml:space="preserve">Neigiamų pasekmių kremavimo veiklos sričiai nenumatoma. </w:t>
            </w:r>
            <w:r w:rsidR="00C823A2" w:rsidRPr="006429CE">
              <w:rPr>
                <w:bCs/>
              </w:rPr>
              <w:t>P</w:t>
            </w:r>
            <w:r w:rsidRPr="006429CE">
              <w:rPr>
                <w:bCs/>
              </w:rPr>
              <w:t>riėmus Įstatymo projekt</w:t>
            </w:r>
            <w:r w:rsidR="00C823A2" w:rsidRPr="006429CE">
              <w:rPr>
                <w:bCs/>
              </w:rPr>
              <w:t>ą</w:t>
            </w:r>
            <w:r w:rsidRPr="006429CE">
              <w:rPr>
                <w:bCs/>
              </w:rPr>
              <w:t xml:space="preserve"> bus </w:t>
            </w:r>
            <w:r w:rsidR="00503252" w:rsidRPr="006429CE">
              <w:rPr>
                <w:bCs/>
              </w:rPr>
              <w:t xml:space="preserve">pašalinti korupcijos rizikos veiksniai, bus </w:t>
            </w:r>
            <w:r w:rsidRPr="006429CE">
              <w:rPr>
                <w:bCs/>
              </w:rPr>
              <w:t>Įstatyme nustatytos kai kurios Kremavimo veiklos licencijavimo nuostatos ir bus pašalintos</w:t>
            </w:r>
            <w:r w:rsidR="00503252" w:rsidRPr="006429CE">
              <w:rPr>
                <w:bCs/>
              </w:rPr>
              <w:t xml:space="preserve"> ekshumavimo</w:t>
            </w:r>
            <w:r w:rsidRPr="006429CE">
              <w:rPr>
                <w:bCs/>
              </w:rPr>
              <w:t xml:space="preserve"> reglamentavimo spragos.</w:t>
            </w:r>
          </w:p>
        </w:tc>
      </w:tr>
      <w:tr w:rsidR="00422E21" w:rsidRPr="00AE07E2" w14:paraId="3B1C539C" w14:textId="77777777" w:rsidTr="00422E21">
        <w:tc>
          <w:tcPr>
            <w:tcW w:w="2319" w:type="dxa"/>
            <w:shd w:val="clear" w:color="auto" w:fill="auto"/>
            <w:hideMark/>
          </w:tcPr>
          <w:p w14:paraId="6AAB8DD5" w14:textId="77777777"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valstybės finansams</w:t>
            </w:r>
          </w:p>
        </w:tc>
        <w:tc>
          <w:tcPr>
            <w:tcW w:w="7535" w:type="dxa"/>
            <w:shd w:val="clear" w:color="auto" w:fill="auto"/>
            <w:hideMark/>
          </w:tcPr>
          <w:p w14:paraId="526D0316" w14:textId="77777777" w:rsidR="00422E21" w:rsidRPr="00422E21" w:rsidRDefault="00422E21" w:rsidP="00830CAA">
            <w:pPr>
              <w:pStyle w:val="Paprastasistekstas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sz w:val="24"/>
                <w:szCs w:val="24"/>
              </w:rPr>
              <w:t>Įstatymo projekto įgyvendinimas papildomų išlaidų iš valstybės biudžeto nepareikalaus.</w:t>
            </w:r>
          </w:p>
        </w:tc>
      </w:tr>
      <w:tr w:rsidR="00422E21" w:rsidRPr="00AE07E2" w14:paraId="176F1167" w14:textId="77777777" w:rsidTr="00422E21">
        <w:tc>
          <w:tcPr>
            <w:tcW w:w="2319" w:type="dxa"/>
            <w:shd w:val="clear" w:color="auto" w:fill="auto"/>
            <w:hideMark/>
          </w:tcPr>
          <w:p w14:paraId="48C061BC" w14:textId="77777777"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administracinei naštai</w:t>
            </w:r>
          </w:p>
        </w:tc>
        <w:tc>
          <w:tcPr>
            <w:tcW w:w="7535" w:type="dxa"/>
            <w:shd w:val="clear" w:color="auto" w:fill="auto"/>
            <w:hideMark/>
          </w:tcPr>
          <w:p w14:paraId="17724FE0" w14:textId="77777777" w:rsidR="00422E21" w:rsidRPr="00422E21" w:rsidRDefault="00422E21" w:rsidP="00830CAA">
            <w:pPr>
              <w:spacing w:before="120" w:line="276" w:lineRule="auto"/>
              <w:ind w:firstLine="15"/>
              <w:jc w:val="both"/>
              <w:rPr>
                <w:color w:val="000000"/>
                <w:lang w:eastAsia="en-US"/>
              </w:rPr>
            </w:pPr>
            <w:r>
              <w:rPr>
                <w:spacing w:val="2"/>
              </w:rPr>
              <w:t>Priėmus Įstatymo projektą administracinė našta kremavimo įmonėms nepakis (nedidės).</w:t>
            </w:r>
          </w:p>
        </w:tc>
      </w:tr>
      <w:tr w:rsidR="00422E21" w:rsidRPr="00716190" w14:paraId="624F3800" w14:textId="77777777" w:rsidTr="00422E21">
        <w:tc>
          <w:tcPr>
            <w:tcW w:w="2319" w:type="dxa"/>
            <w:shd w:val="clear" w:color="auto" w:fill="auto"/>
            <w:hideMark/>
          </w:tcPr>
          <w:p w14:paraId="1AFB6BC5" w14:textId="77777777"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aplinkai ir klimato kaitai</w:t>
            </w:r>
          </w:p>
        </w:tc>
        <w:tc>
          <w:tcPr>
            <w:tcW w:w="7535" w:type="dxa"/>
            <w:shd w:val="clear" w:color="auto" w:fill="auto"/>
            <w:hideMark/>
          </w:tcPr>
          <w:p w14:paraId="3A6225C1" w14:textId="77777777" w:rsidR="00422E21" w:rsidRPr="00422E21" w:rsidRDefault="00422E21" w:rsidP="00830CAA">
            <w:pPr>
              <w:pStyle w:val="Paprastasistekstas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Nėra</w:t>
            </w:r>
          </w:p>
        </w:tc>
      </w:tr>
    </w:tbl>
    <w:p w14:paraId="14243E81" w14:textId="77777777" w:rsidR="00270E7E" w:rsidRPr="009C2039" w:rsidRDefault="00270E7E" w:rsidP="00422E21">
      <w:pPr>
        <w:spacing w:before="120"/>
        <w:rPr>
          <w:rFonts w:eastAsia="Calibri"/>
        </w:rPr>
      </w:pPr>
      <w:r w:rsidRPr="009C2039">
        <w:rPr>
          <w:b/>
          <w:bCs/>
        </w:rPr>
        <w:t>Kita svarbi informacija</w:t>
      </w:r>
      <w:r>
        <w:rPr>
          <w:b/>
          <w:bCs/>
        </w:rPr>
        <w:t xml:space="preserve"> </w:t>
      </w:r>
      <w:r w:rsidRPr="009C2039">
        <w:t>Nėra.</w:t>
      </w:r>
    </w:p>
    <w:p w14:paraId="4D7EA0EC" w14:textId="77777777" w:rsidR="00270E7E" w:rsidRPr="009C2039" w:rsidRDefault="00270E7E" w:rsidP="00422E21">
      <w:pPr>
        <w:spacing w:before="120"/>
        <w:jc w:val="both"/>
      </w:pPr>
      <w:r w:rsidRPr="009C2039">
        <w:rPr>
          <w:b/>
          <w:bCs/>
        </w:rPr>
        <w:t>Informacija apie asmenį ir instituciją, atsakingą už poveikio vertinimą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020"/>
      </w:tblGrid>
      <w:tr w:rsidR="00270E7E" w:rsidRPr="009C2039" w14:paraId="507CAD96" w14:textId="77777777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F05135" w14:textId="77777777" w:rsidR="00270E7E" w:rsidRPr="009C2039" w:rsidRDefault="00270E7E" w:rsidP="00823B50">
            <w:r w:rsidRPr="009C2039">
              <w:t>Vardas ir pavardė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681F11" w14:textId="77777777" w:rsidR="00270E7E" w:rsidRPr="009C2039" w:rsidRDefault="008D7DCE" w:rsidP="00823B50">
            <w:r>
              <w:t>Vaiva Rumbutienė</w:t>
            </w:r>
            <w:r w:rsidR="00270E7E" w:rsidRPr="009C2039">
              <w:t> </w:t>
            </w:r>
          </w:p>
        </w:tc>
      </w:tr>
      <w:tr w:rsidR="00270E7E" w:rsidRPr="009C2039" w14:paraId="1422C50D" w14:textId="77777777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A1C283C" w14:textId="77777777" w:rsidR="00270E7E" w:rsidRPr="009C2039" w:rsidRDefault="00270E7E" w:rsidP="00823B50">
            <w:r w:rsidRPr="009C2039">
              <w:t>Pareigos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5407059" w14:textId="77777777" w:rsidR="00270E7E" w:rsidRPr="009C2039" w:rsidRDefault="00270E7E" w:rsidP="00823B50">
            <w:pPr>
              <w:jc w:val="both"/>
            </w:pPr>
            <w:r>
              <w:t>Vyriausioji specialistė</w:t>
            </w:r>
          </w:p>
        </w:tc>
      </w:tr>
      <w:tr w:rsidR="00270E7E" w:rsidRPr="009C2039" w14:paraId="2458930F" w14:textId="77777777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4EE387A" w14:textId="77777777" w:rsidR="00270E7E" w:rsidRPr="009C2039" w:rsidRDefault="00270E7E" w:rsidP="00823B50">
            <w:r w:rsidRPr="009C2039">
              <w:t>Institucija (padalinys)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1F94F01" w14:textId="77777777" w:rsidR="00270E7E" w:rsidRPr="00356ECD" w:rsidRDefault="00270E7E" w:rsidP="004E2758">
            <w:pPr>
              <w:jc w:val="both"/>
            </w:pPr>
            <w:r>
              <w:t>Aplinkos ministerij</w:t>
            </w:r>
            <w:r w:rsidR="009537DC">
              <w:t>os</w:t>
            </w:r>
            <w:r>
              <w:t xml:space="preserve"> </w:t>
            </w:r>
            <w:r w:rsidR="00553529" w:rsidRPr="00553529">
              <w:t xml:space="preserve">Statybos ir teritorijų planavimo </w:t>
            </w:r>
            <w:r w:rsidR="004E2758">
              <w:t>politikos grupė</w:t>
            </w:r>
          </w:p>
        </w:tc>
      </w:tr>
      <w:tr w:rsidR="00270E7E" w:rsidRPr="009C2039" w14:paraId="74E2F4A0" w14:textId="77777777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50E7B0A" w14:textId="77777777" w:rsidR="00270E7E" w:rsidRPr="009C2039" w:rsidRDefault="00270E7E" w:rsidP="00823B50">
            <w:r w:rsidRPr="009C2039">
              <w:t>Telefono numeris ir elektroninio pašto adresas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793319B" w14:textId="77777777" w:rsidR="00270E7E" w:rsidRPr="00283978" w:rsidRDefault="00270E7E" w:rsidP="008D7DCE">
            <w:pPr>
              <w:jc w:val="both"/>
            </w:pPr>
            <w:r w:rsidRPr="007550F1">
              <w:t>8~</w:t>
            </w:r>
            <w:r w:rsidR="004E2758">
              <w:t>695 31922</w:t>
            </w:r>
            <w:r w:rsidRPr="007D5F74">
              <w:t>, el.</w:t>
            </w:r>
            <w:r>
              <w:t xml:space="preserve"> p.</w:t>
            </w:r>
            <w:r w:rsidRPr="007D5F74">
              <w:t xml:space="preserve"> </w:t>
            </w:r>
            <w:r w:rsidR="008D7DCE">
              <w:t>vaiva.rumbutiene</w:t>
            </w:r>
            <w:r w:rsidRPr="003D39EB">
              <w:t>@am.lt</w:t>
            </w:r>
          </w:p>
        </w:tc>
      </w:tr>
    </w:tbl>
    <w:p w14:paraId="41CF9EDA" w14:textId="77777777" w:rsidR="005F15D3" w:rsidRDefault="005F15D3" w:rsidP="00464CE7"/>
    <w:sectPr w:rsidR="005F15D3" w:rsidSect="005F1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E7E"/>
    <w:rsid w:val="000B2EC5"/>
    <w:rsid w:val="000C0CA2"/>
    <w:rsid w:val="000E7F2E"/>
    <w:rsid w:val="00112D53"/>
    <w:rsid w:val="001D1CCB"/>
    <w:rsid w:val="00230F57"/>
    <w:rsid w:val="002455D3"/>
    <w:rsid w:val="00270E7E"/>
    <w:rsid w:val="00281161"/>
    <w:rsid w:val="002A7A15"/>
    <w:rsid w:val="00357729"/>
    <w:rsid w:val="0036265B"/>
    <w:rsid w:val="003A5DC7"/>
    <w:rsid w:val="00422E21"/>
    <w:rsid w:val="00464CE7"/>
    <w:rsid w:val="004970BC"/>
    <w:rsid w:val="004A2541"/>
    <w:rsid w:val="004E2758"/>
    <w:rsid w:val="004F6969"/>
    <w:rsid w:val="00503252"/>
    <w:rsid w:val="0052200C"/>
    <w:rsid w:val="0054374E"/>
    <w:rsid w:val="00543C59"/>
    <w:rsid w:val="00553529"/>
    <w:rsid w:val="00554F03"/>
    <w:rsid w:val="005646BE"/>
    <w:rsid w:val="005C18A8"/>
    <w:rsid w:val="005E5350"/>
    <w:rsid w:val="005F15D3"/>
    <w:rsid w:val="00603B73"/>
    <w:rsid w:val="006271AB"/>
    <w:rsid w:val="006429CE"/>
    <w:rsid w:val="00690AFF"/>
    <w:rsid w:val="00691B2F"/>
    <w:rsid w:val="006B20F0"/>
    <w:rsid w:val="0075085B"/>
    <w:rsid w:val="00786395"/>
    <w:rsid w:val="007B7750"/>
    <w:rsid w:val="00823B50"/>
    <w:rsid w:val="00830CAA"/>
    <w:rsid w:val="008442DB"/>
    <w:rsid w:val="008C4CE6"/>
    <w:rsid w:val="008D3B07"/>
    <w:rsid w:val="008D7DCE"/>
    <w:rsid w:val="008E424A"/>
    <w:rsid w:val="008F27A3"/>
    <w:rsid w:val="00901829"/>
    <w:rsid w:val="009177DB"/>
    <w:rsid w:val="009537DC"/>
    <w:rsid w:val="009B5FA5"/>
    <w:rsid w:val="009E496B"/>
    <w:rsid w:val="009E5707"/>
    <w:rsid w:val="00A32E33"/>
    <w:rsid w:val="00B4469F"/>
    <w:rsid w:val="00B64F28"/>
    <w:rsid w:val="00B734DB"/>
    <w:rsid w:val="00BC65E5"/>
    <w:rsid w:val="00C01162"/>
    <w:rsid w:val="00C04057"/>
    <w:rsid w:val="00C14A0F"/>
    <w:rsid w:val="00C70098"/>
    <w:rsid w:val="00C823A2"/>
    <w:rsid w:val="00C95A01"/>
    <w:rsid w:val="00CA1D37"/>
    <w:rsid w:val="00CE67B1"/>
    <w:rsid w:val="00D25227"/>
    <w:rsid w:val="00D557C5"/>
    <w:rsid w:val="00D5738B"/>
    <w:rsid w:val="00DD6BD0"/>
    <w:rsid w:val="00E20E2B"/>
    <w:rsid w:val="00EA2E7B"/>
    <w:rsid w:val="00EF50DB"/>
    <w:rsid w:val="00F15554"/>
    <w:rsid w:val="00F27BA0"/>
    <w:rsid w:val="00F956F1"/>
    <w:rsid w:val="00FA31DD"/>
    <w:rsid w:val="00FC4A4F"/>
    <w:rsid w:val="00FC7C1E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85CE"/>
  <w15:docId w15:val="{D23133A3-3AE3-47D0-A0F0-BE970C78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270E7E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70E7E"/>
    <w:rPr>
      <w:rFonts w:ascii="Courier New" w:eastAsia="Times New Roman" w:hAnsi="Courier New" w:cs="Courier New"/>
      <w:sz w:val="20"/>
      <w:szCs w:val="20"/>
    </w:rPr>
  </w:style>
  <w:style w:type="paragraph" w:styleId="Betarp">
    <w:name w:val="No Spacing"/>
    <w:uiPriority w:val="1"/>
    <w:qFormat/>
    <w:rsid w:val="00270E7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Hipersaitas">
    <w:name w:val="Hyperlink"/>
    <w:basedOn w:val="Numatytasispastraiposriftas"/>
    <w:uiPriority w:val="99"/>
    <w:rsid w:val="00B4469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22E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2022-01-31T07:32:00Z</dcterms:created>
  <dc:creator>v.rumbutiene</dc:creator>
  <cp:lastModifiedBy>Vaiva Rumbutienė</cp:lastModifiedBy>
  <cp:lastPrinted>2017-06-06T08:41:00Z</cp:lastPrinted>
  <dcterms:modified xsi:type="dcterms:W3CDTF">2022-01-31T07:32:00Z</dcterms:modified>
  <cp:revision>2</cp:revision>
</cp:coreProperties>
</file>