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DD8B2B" w14:textId="77777777" w:rsidR="00D95C8A" w:rsidRPr="00D0059E" w:rsidRDefault="00D95C8A" w:rsidP="00D95C8A">
      <w:pPr>
        <w:pStyle w:val="tactin"/>
        <w:shd w:val="clear" w:color="auto" w:fill="FFFFFF"/>
        <w:spacing w:before="0" w:beforeAutospacing="0" w:after="0" w:afterAutospacing="0"/>
        <w:ind w:left="7230"/>
        <w:jc w:val="both"/>
        <w:rPr>
          <w:b/>
          <w:bCs/>
        </w:rPr>
      </w:pPr>
      <w:r w:rsidRPr="00D0059E">
        <w:rPr>
          <w:b/>
          <w:bCs/>
        </w:rPr>
        <w:t>Projekto</w:t>
      </w:r>
    </w:p>
    <w:p w14:paraId="7D30E595" w14:textId="77777777" w:rsidR="00D95C8A" w:rsidRPr="00D0059E" w:rsidRDefault="00D95C8A" w:rsidP="00D95C8A">
      <w:pPr>
        <w:pStyle w:val="tactin"/>
        <w:shd w:val="clear" w:color="auto" w:fill="FFFFFF"/>
        <w:spacing w:before="0" w:beforeAutospacing="0" w:after="0" w:afterAutospacing="0"/>
        <w:ind w:left="7230"/>
        <w:jc w:val="both"/>
        <w:rPr>
          <w:b/>
          <w:bCs/>
        </w:rPr>
      </w:pPr>
      <w:r w:rsidRPr="00D0059E">
        <w:rPr>
          <w:b/>
          <w:bCs/>
        </w:rPr>
        <w:t>lyginamasis variantas</w:t>
      </w:r>
    </w:p>
    <w:p w14:paraId="48E2265B" w14:textId="77777777" w:rsidR="006944C0" w:rsidRPr="00CF43A0" w:rsidRDefault="006944C0" w:rsidP="00F96F2A">
      <w:pPr>
        <w:pStyle w:val="tactin"/>
        <w:shd w:val="clear" w:color="auto" w:fill="FFFFFF"/>
        <w:spacing w:before="0" w:beforeAutospacing="0" w:after="0" w:afterAutospacing="0"/>
        <w:ind w:left="8505"/>
        <w:jc w:val="both"/>
        <w:rPr>
          <w:b/>
          <w:bCs/>
        </w:rPr>
      </w:pPr>
    </w:p>
    <w:p w14:paraId="307FF08C" w14:textId="77777777" w:rsidR="00F96F2A" w:rsidRPr="00CF43A0" w:rsidRDefault="00F96F2A" w:rsidP="00F96F2A">
      <w:pPr>
        <w:pStyle w:val="tactin"/>
        <w:shd w:val="clear" w:color="auto" w:fill="FFFFFF"/>
        <w:spacing w:before="0" w:beforeAutospacing="0" w:after="0" w:afterAutospacing="0"/>
        <w:jc w:val="center"/>
        <w:rPr>
          <w:b/>
          <w:bCs/>
        </w:rPr>
      </w:pPr>
      <w:r w:rsidRPr="00CF43A0">
        <w:rPr>
          <w:b/>
          <w:bCs/>
        </w:rPr>
        <w:t>LIETUVOS RESPUBLIKOS VYRIAUSYBĖ</w:t>
      </w:r>
    </w:p>
    <w:p w14:paraId="373C0034" w14:textId="77777777" w:rsidR="00F96F2A" w:rsidRPr="00CF43A0" w:rsidRDefault="00F96F2A" w:rsidP="00F96F2A">
      <w:pPr>
        <w:pStyle w:val="tactin"/>
        <w:shd w:val="clear" w:color="auto" w:fill="FFFFFF"/>
        <w:spacing w:before="0" w:beforeAutospacing="0" w:after="0" w:afterAutospacing="0"/>
        <w:jc w:val="center"/>
        <w:rPr>
          <w:b/>
          <w:bCs/>
        </w:rPr>
      </w:pPr>
      <w:r w:rsidRPr="00CF43A0">
        <w:rPr>
          <w:b/>
          <w:bCs/>
        </w:rPr>
        <w:t>NUTARIMAS</w:t>
      </w:r>
    </w:p>
    <w:p w14:paraId="13E0A076" w14:textId="77777777" w:rsidR="00F96F2A" w:rsidRPr="00CF43A0" w:rsidRDefault="00F96F2A" w:rsidP="00F96F2A">
      <w:pPr>
        <w:pStyle w:val="tactin"/>
        <w:shd w:val="clear" w:color="auto" w:fill="FFFFFF"/>
        <w:spacing w:before="0" w:beforeAutospacing="0" w:after="0" w:afterAutospacing="0"/>
        <w:jc w:val="center"/>
      </w:pPr>
      <w:r w:rsidRPr="00CF43A0">
        <w:t> </w:t>
      </w:r>
    </w:p>
    <w:p w14:paraId="2B7892FB" w14:textId="5F8D3F5B" w:rsidR="00F96F2A" w:rsidRPr="00CF43A0" w:rsidRDefault="00B463E2" w:rsidP="0000552D">
      <w:pPr>
        <w:pStyle w:val="tactin"/>
        <w:shd w:val="clear" w:color="auto" w:fill="FFFFFF"/>
        <w:spacing w:before="0" w:beforeAutospacing="0" w:after="0" w:afterAutospacing="0"/>
        <w:jc w:val="center"/>
        <w:rPr>
          <w:b/>
          <w:bCs/>
        </w:rPr>
      </w:pPr>
      <w:r w:rsidRPr="00CF43A0">
        <w:rPr>
          <w:b/>
          <w:bCs/>
        </w:rPr>
        <w:t xml:space="preserve">DĖL LIETUVOS RESPUBLIKOS VYRIAUSYBĖS 1999 M. </w:t>
      </w:r>
      <w:r w:rsidRPr="00CF43A0">
        <w:rPr>
          <w:b/>
          <w:bCs/>
          <w:color w:val="000000"/>
          <w:shd w:val="clear" w:color="auto" w:fill="FFFFFF"/>
        </w:rPr>
        <w:t xml:space="preserve">GEGUŽĖS 7 D. </w:t>
      </w:r>
      <w:r w:rsidRPr="00CF43A0">
        <w:rPr>
          <w:b/>
          <w:bCs/>
        </w:rPr>
        <w:t>NUTARIMO NR. 544 „</w:t>
      </w:r>
      <w:r w:rsidR="0000552D" w:rsidRPr="0000552D">
        <w:rPr>
          <w:b/>
          <w:bCs/>
        </w:rPr>
        <w:t>DĖL DARBŲ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TIKRINIMOSI TVARKOS PATVIRTINIMO</w:t>
      </w:r>
      <w:r w:rsidRPr="00CF43A0">
        <w:rPr>
          <w:b/>
          <w:bCs/>
          <w:shd w:val="clear" w:color="auto" w:fill="FFFFFF"/>
        </w:rPr>
        <w:t>“ PAKEITIMO</w:t>
      </w:r>
    </w:p>
    <w:p w14:paraId="4BAB5EEE" w14:textId="77777777" w:rsidR="00F96F2A" w:rsidRPr="00CF43A0" w:rsidRDefault="00F96F2A" w:rsidP="00F96F2A">
      <w:pPr>
        <w:pStyle w:val="tactin"/>
        <w:shd w:val="clear" w:color="auto" w:fill="FFFFFF"/>
        <w:spacing w:before="0" w:beforeAutospacing="0" w:after="0" w:afterAutospacing="0"/>
        <w:jc w:val="center"/>
      </w:pPr>
    </w:p>
    <w:p w14:paraId="0865AFB3" w14:textId="77777777" w:rsidR="00F96F2A" w:rsidRPr="00CF43A0" w:rsidRDefault="00F96F2A" w:rsidP="00F96F2A">
      <w:pPr>
        <w:pStyle w:val="tactin"/>
        <w:shd w:val="clear" w:color="auto" w:fill="FFFFFF"/>
        <w:spacing w:before="0" w:beforeAutospacing="0" w:after="0" w:afterAutospacing="0"/>
        <w:jc w:val="center"/>
      </w:pPr>
      <w:r w:rsidRPr="00CF43A0">
        <w:t>202</w:t>
      </w:r>
      <w:r w:rsidR="00CE338E" w:rsidRPr="00CF43A0">
        <w:t>1</w:t>
      </w:r>
      <w:r w:rsidRPr="00CF43A0">
        <w:t xml:space="preserve"> m.                          d. Nr.  </w:t>
      </w:r>
    </w:p>
    <w:p w14:paraId="40121455" w14:textId="77777777" w:rsidR="00F96F2A" w:rsidRPr="00CF43A0" w:rsidRDefault="00F96F2A" w:rsidP="00F96F2A">
      <w:pPr>
        <w:pStyle w:val="tactin"/>
        <w:shd w:val="clear" w:color="auto" w:fill="FFFFFF"/>
        <w:spacing w:before="0" w:beforeAutospacing="0" w:after="0" w:afterAutospacing="0"/>
        <w:jc w:val="center"/>
      </w:pPr>
      <w:r w:rsidRPr="00CF43A0">
        <w:t>Vilnius</w:t>
      </w:r>
    </w:p>
    <w:p w14:paraId="10A2E476" w14:textId="77777777" w:rsidR="00F96F2A" w:rsidRPr="00CF43A0" w:rsidRDefault="00F96F2A" w:rsidP="00F96F2A">
      <w:pPr>
        <w:ind w:firstLine="0"/>
        <w:jc w:val="center"/>
        <w:rPr>
          <w:rFonts w:ascii="Times New Roman" w:hAnsi="Times New Roman" w:cs="Times New Roman"/>
          <w:sz w:val="24"/>
          <w:szCs w:val="24"/>
        </w:rPr>
      </w:pPr>
    </w:p>
    <w:p w14:paraId="542345B4" w14:textId="4773E38A" w:rsidR="00F96F2A" w:rsidRPr="009E02C7" w:rsidRDefault="00F96F2A" w:rsidP="00DF3C4A">
      <w:pPr>
        <w:pStyle w:val="tajtip"/>
        <w:shd w:val="clear" w:color="auto" w:fill="FFFFFF"/>
        <w:tabs>
          <w:tab w:val="left" w:pos="1134"/>
        </w:tabs>
        <w:spacing w:before="0" w:beforeAutospacing="0" w:after="0" w:afterAutospacing="0"/>
        <w:ind w:firstLine="709"/>
        <w:jc w:val="both"/>
        <w:rPr>
          <w:shd w:val="clear" w:color="auto" w:fill="FFFFFF"/>
        </w:rPr>
      </w:pPr>
      <w:bookmarkStart w:id="0" w:name="_Hlk60657268"/>
      <w:r w:rsidRPr="009E02C7">
        <w:rPr>
          <w:shd w:val="clear" w:color="auto" w:fill="FFFFFF"/>
        </w:rPr>
        <w:t xml:space="preserve">Lietuvos Respublikos Vyriausybė </w:t>
      </w:r>
      <w:r w:rsidR="00CD02C1" w:rsidRPr="009E02C7">
        <w:rPr>
          <w:shd w:val="clear" w:color="auto" w:fill="FFFFFF"/>
        </w:rPr>
        <w:t xml:space="preserve"> </w:t>
      </w:r>
      <w:r w:rsidRPr="009E02C7">
        <w:rPr>
          <w:spacing w:val="100"/>
        </w:rPr>
        <w:t>nutari</w:t>
      </w:r>
      <w:r w:rsidRPr="009E02C7">
        <w:t>a</w:t>
      </w:r>
      <w:r w:rsidRPr="009E02C7">
        <w:rPr>
          <w:shd w:val="clear" w:color="auto" w:fill="FFFFFF"/>
        </w:rPr>
        <w:t>:</w:t>
      </w:r>
    </w:p>
    <w:bookmarkEnd w:id="0"/>
    <w:p w14:paraId="0CB7F663" w14:textId="06D100E2" w:rsidR="009E02C7" w:rsidRDefault="00F12162" w:rsidP="000F266A">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1. </w:t>
      </w:r>
      <w:r w:rsidR="00174E94" w:rsidRPr="009E02C7">
        <w:rPr>
          <w:rFonts w:ascii="Times New Roman" w:hAnsi="Times New Roman" w:cs="Times New Roman"/>
          <w:sz w:val="24"/>
          <w:szCs w:val="24"/>
          <w:shd w:val="clear" w:color="auto" w:fill="FFFFFF"/>
        </w:rPr>
        <w:t xml:space="preserve">Pakeisti Lietuvos Respublikos Vyriausybės </w:t>
      </w:r>
      <w:r w:rsidR="00B463E2" w:rsidRPr="009E02C7">
        <w:rPr>
          <w:rFonts w:ascii="Times New Roman" w:hAnsi="Times New Roman" w:cs="Times New Roman"/>
          <w:sz w:val="24"/>
          <w:szCs w:val="24"/>
          <w:shd w:val="clear" w:color="auto" w:fill="FFFFFF"/>
        </w:rPr>
        <w:t>1999</w:t>
      </w:r>
      <w:r w:rsidR="00307076" w:rsidRPr="009E02C7">
        <w:rPr>
          <w:rFonts w:ascii="Times New Roman" w:hAnsi="Times New Roman" w:cs="Times New Roman"/>
          <w:sz w:val="24"/>
          <w:szCs w:val="24"/>
          <w:shd w:val="clear" w:color="auto" w:fill="FFFFFF"/>
        </w:rPr>
        <w:t> </w:t>
      </w:r>
      <w:r w:rsidR="00174E94" w:rsidRPr="009E02C7">
        <w:rPr>
          <w:rFonts w:ascii="Times New Roman" w:hAnsi="Times New Roman" w:cs="Times New Roman"/>
          <w:sz w:val="24"/>
          <w:szCs w:val="24"/>
          <w:shd w:val="clear" w:color="auto" w:fill="FFFFFF"/>
        </w:rPr>
        <w:t xml:space="preserve">m. </w:t>
      </w:r>
      <w:r w:rsidR="00B463E2" w:rsidRPr="009E02C7">
        <w:rPr>
          <w:rFonts w:ascii="Times New Roman" w:hAnsi="Times New Roman" w:cs="Times New Roman"/>
          <w:sz w:val="24"/>
          <w:szCs w:val="24"/>
          <w:shd w:val="clear" w:color="auto" w:fill="FFFFFF"/>
        </w:rPr>
        <w:t>gegužės</w:t>
      </w:r>
      <w:r w:rsidR="00174E94" w:rsidRPr="009E02C7">
        <w:rPr>
          <w:rFonts w:ascii="Times New Roman" w:hAnsi="Times New Roman" w:cs="Times New Roman"/>
          <w:sz w:val="24"/>
          <w:szCs w:val="24"/>
          <w:shd w:val="clear" w:color="auto" w:fill="FFFFFF"/>
        </w:rPr>
        <w:t xml:space="preserve"> </w:t>
      </w:r>
      <w:r w:rsidR="00B463E2" w:rsidRPr="009E02C7">
        <w:rPr>
          <w:rFonts w:ascii="Times New Roman" w:hAnsi="Times New Roman" w:cs="Times New Roman"/>
          <w:sz w:val="24"/>
          <w:szCs w:val="24"/>
          <w:shd w:val="clear" w:color="auto" w:fill="FFFFFF"/>
        </w:rPr>
        <w:t>7</w:t>
      </w:r>
      <w:r w:rsidR="00174E94" w:rsidRPr="009E02C7">
        <w:rPr>
          <w:rFonts w:ascii="Times New Roman" w:hAnsi="Times New Roman" w:cs="Times New Roman"/>
          <w:sz w:val="24"/>
          <w:szCs w:val="24"/>
          <w:shd w:val="clear" w:color="auto" w:fill="FFFFFF"/>
        </w:rPr>
        <w:t xml:space="preserve"> d. nutarim</w:t>
      </w:r>
      <w:r w:rsidR="007D10D6">
        <w:rPr>
          <w:rFonts w:ascii="Times New Roman" w:hAnsi="Times New Roman" w:cs="Times New Roman"/>
          <w:sz w:val="24"/>
          <w:szCs w:val="24"/>
          <w:shd w:val="clear" w:color="auto" w:fill="FFFFFF"/>
        </w:rPr>
        <w:t>ą</w:t>
      </w:r>
      <w:r w:rsidR="00174E94" w:rsidRPr="009E02C7">
        <w:rPr>
          <w:rFonts w:ascii="Times New Roman" w:hAnsi="Times New Roman" w:cs="Times New Roman"/>
          <w:sz w:val="24"/>
          <w:szCs w:val="24"/>
          <w:shd w:val="clear" w:color="auto" w:fill="FFFFFF"/>
        </w:rPr>
        <w:t xml:space="preserve"> Nr. </w:t>
      </w:r>
      <w:r w:rsidR="00B463E2" w:rsidRPr="009E02C7">
        <w:rPr>
          <w:rFonts w:ascii="Times New Roman" w:hAnsi="Times New Roman" w:cs="Times New Roman"/>
          <w:sz w:val="24"/>
          <w:szCs w:val="24"/>
          <w:shd w:val="clear" w:color="auto" w:fill="FFFFFF"/>
        </w:rPr>
        <w:t>544</w:t>
      </w:r>
      <w:r w:rsidR="00174E94" w:rsidRPr="009E02C7">
        <w:rPr>
          <w:rFonts w:ascii="Times New Roman" w:hAnsi="Times New Roman" w:cs="Times New Roman"/>
          <w:sz w:val="24"/>
          <w:szCs w:val="24"/>
          <w:shd w:val="clear" w:color="auto" w:fill="FFFFFF"/>
        </w:rPr>
        <w:t xml:space="preserve"> „</w:t>
      </w:r>
      <w:r w:rsidR="00DF35DB" w:rsidRPr="009E02C7">
        <w:rPr>
          <w:rFonts w:ascii="Times New Roman" w:hAnsi="Times New Roman" w:cs="Times New Roman"/>
          <w:sz w:val="24"/>
          <w:szCs w:val="24"/>
          <w:shd w:val="clear" w:color="auto" w:fill="FFFFFF"/>
        </w:rPr>
        <w:t xml:space="preserve">Dėl </w:t>
      </w:r>
      <w:r w:rsidR="007B45EA" w:rsidRPr="009E02C7">
        <w:rPr>
          <w:rFonts w:ascii="Times New Roman" w:hAnsi="Times New Roman" w:cs="Times New Roman"/>
          <w:sz w:val="24"/>
          <w:szCs w:val="24"/>
          <w:shd w:val="clear" w:color="auto" w:fill="FFFFFF"/>
        </w:rPr>
        <w:t>D</w:t>
      </w:r>
      <w:r w:rsidR="00DF35DB" w:rsidRPr="009E02C7">
        <w:rPr>
          <w:rFonts w:ascii="Times New Roman" w:hAnsi="Times New Roman" w:cs="Times New Roman"/>
          <w:sz w:val="24"/>
          <w:szCs w:val="24"/>
          <w:shd w:val="clear" w:color="auto" w:fill="FFFFFF"/>
        </w:rPr>
        <w:t>arbų ir veiklos sričių, kuriose leidžiama dirbti darbuotojams, tik iš anksto pasitikrinusiems ir vėliau periodiškai besitikrinantiems, ar neserga užkrečiamosiomis ligomis, sąrašo, darbų ir veiklos sričių, kuriose leidžiama dirbti darbuotojams, pasitikrinusiems ir (ar) periodiškai besitikrinantiems, ar neserga užkrečiamąja liga, dėl kurios yra paskelbta valstybės lygio ekstremalioji situacija ir (ar) karantinas, sąrašo ir šių darbuotojų sveikatos tikrinimosi tvarkos patvirtinimo</w:t>
      </w:r>
      <w:r w:rsidR="00D265D5" w:rsidRPr="009E02C7">
        <w:rPr>
          <w:rFonts w:ascii="Times New Roman" w:hAnsi="Times New Roman" w:cs="Times New Roman"/>
          <w:sz w:val="24"/>
          <w:szCs w:val="24"/>
          <w:shd w:val="clear" w:color="auto" w:fill="FFFFFF"/>
        </w:rPr>
        <w:t>“</w:t>
      </w:r>
      <w:r w:rsidR="009E02C7" w:rsidRPr="009E02C7">
        <w:rPr>
          <w:rFonts w:ascii="Times New Roman" w:hAnsi="Times New Roman" w:cs="Times New Roman"/>
          <w:sz w:val="24"/>
          <w:szCs w:val="24"/>
          <w:shd w:val="clear" w:color="auto" w:fill="FFFFFF"/>
        </w:rPr>
        <w:t>:</w:t>
      </w:r>
    </w:p>
    <w:p w14:paraId="7FE21D31" w14:textId="22CF892A" w:rsidR="00975728" w:rsidRPr="009E02C7" w:rsidRDefault="00F12162" w:rsidP="000F266A">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00975728">
        <w:rPr>
          <w:rFonts w:ascii="Times New Roman" w:hAnsi="Times New Roman" w:cs="Times New Roman"/>
          <w:sz w:val="24"/>
          <w:szCs w:val="24"/>
          <w:shd w:val="clear" w:color="auto" w:fill="FFFFFF"/>
        </w:rPr>
        <w:t xml:space="preserve">1. </w:t>
      </w:r>
      <w:r w:rsidR="00E824D9">
        <w:rPr>
          <w:rFonts w:ascii="Times New Roman" w:hAnsi="Times New Roman" w:cs="Times New Roman"/>
          <w:sz w:val="24"/>
          <w:szCs w:val="24"/>
          <w:shd w:val="clear" w:color="auto" w:fill="FFFFFF"/>
        </w:rPr>
        <w:t>Pakeisti n</w:t>
      </w:r>
      <w:r w:rsidR="00975728" w:rsidRPr="00975728">
        <w:rPr>
          <w:rFonts w:ascii="Times New Roman" w:hAnsi="Times New Roman" w:cs="Times New Roman"/>
          <w:sz w:val="24"/>
          <w:szCs w:val="24"/>
          <w:shd w:val="clear" w:color="auto" w:fill="FFFFFF"/>
        </w:rPr>
        <w:t>urodytu nutarimu patvirtint</w:t>
      </w:r>
      <w:r w:rsidR="007D10D6">
        <w:rPr>
          <w:rFonts w:ascii="Times New Roman" w:hAnsi="Times New Roman" w:cs="Times New Roman"/>
          <w:sz w:val="24"/>
          <w:szCs w:val="24"/>
          <w:shd w:val="clear" w:color="auto" w:fill="FFFFFF"/>
        </w:rPr>
        <w:t xml:space="preserve">ą </w:t>
      </w:r>
      <w:r w:rsidR="007D10D6" w:rsidRPr="009E02C7">
        <w:rPr>
          <w:rFonts w:ascii="Times New Roman" w:hAnsi="Times New Roman" w:cs="Times New Roman"/>
          <w:sz w:val="24"/>
          <w:szCs w:val="24"/>
          <w:shd w:val="clear" w:color="auto" w:fill="FFFFFF"/>
        </w:rPr>
        <w:t>Darbų ir veiklos sričių, kuriose leidžiama dirbti darbuotojams, pasitikrinusiems ir (ar) periodiškai besitikrinantiems, ar neserga užkrečiamąja liga, dėl kurios yra paskelbta valstybės lygio ekstremalioji situacija ir (ar) karantinas, sąrašą</w:t>
      </w:r>
      <w:r w:rsidR="007D10D6">
        <w:rPr>
          <w:rFonts w:ascii="Times New Roman" w:hAnsi="Times New Roman" w:cs="Times New Roman"/>
          <w:sz w:val="24"/>
          <w:szCs w:val="24"/>
          <w:shd w:val="clear" w:color="auto" w:fill="FFFFFF"/>
        </w:rPr>
        <w:t>:</w:t>
      </w:r>
    </w:p>
    <w:p w14:paraId="6835E520" w14:textId="0A810AF1" w:rsidR="00174E94" w:rsidRPr="009E02C7" w:rsidRDefault="00F12162" w:rsidP="000F266A">
      <w:pPr>
        <w:shd w:val="clear" w:color="auto" w:fill="FFFFFF"/>
        <w:tabs>
          <w:tab w:val="left" w:pos="1134"/>
        </w:tabs>
        <w:ind w:firstLine="709"/>
        <w:jc w:val="both"/>
        <w:rPr>
          <w:rFonts w:ascii="Times New Roman" w:hAnsi="Times New Roman" w:cs="Times New Roman"/>
          <w:sz w:val="24"/>
          <w:szCs w:val="24"/>
          <w:shd w:val="clear" w:color="auto" w:fill="FFFFFF"/>
        </w:rPr>
      </w:pPr>
      <w:bookmarkStart w:id="1" w:name="_Hlk76116675"/>
      <w:r>
        <w:rPr>
          <w:rFonts w:ascii="Times New Roman" w:hAnsi="Times New Roman" w:cs="Times New Roman"/>
          <w:sz w:val="24"/>
          <w:szCs w:val="24"/>
          <w:shd w:val="clear" w:color="auto" w:fill="FFFFFF"/>
        </w:rPr>
        <w:t>1.</w:t>
      </w:r>
      <w:r w:rsidR="009E02C7" w:rsidRPr="009E02C7">
        <w:rPr>
          <w:rFonts w:ascii="Times New Roman" w:hAnsi="Times New Roman" w:cs="Times New Roman"/>
          <w:sz w:val="24"/>
          <w:szCs w:val="24"/>
          <w:shd w:val="clear" w:color="auto" w:fill="FFFFFF"/>
        </w:rPr>
        <w:t>1</w:t>
      </w:r>
      <w:r w:rsidR="00975728">
        <w:rPr>
          <w:rFonts w:ascii="Times New Roman" w:hAnsi="Times New Roman" w:cs="Times New Roman"/>
          <w:sz w:val="24"/>
          <w:szCs w:val="24"/>
          <w:shd w:val="clear" w:color="auto" w:fill="FFFFFF"/>
        </w:rPr>
        <w:t>.1</w:t>
      </w:r>
      <w:r w:rsidR="009E02C7" w:rsidRPr="009E02C7">
        <w:rPr>
          <w:rFonts w:ascii="Times New Roman" w:hAnsi="Times New Roman" w:cs="Times New Roman"/>
          <w:sz w:val="24"/>
          <w:szCs w:val="24"/>
          <w:shd w:val="clear" w:color="auto" w:fill="FFFFFF"/>
        </w:rPr>
        <w:t>. P</w:t>
      </w:r>
      <w:r w:rsidR="0091392A" w:rsidRPr="009E02C7">
        <w:rPr>
          <w:rFonts w:ascii="Times New Roman" w:hAnsi="Times New Roman" w:cs="Times New Roman"/>
          <w:sz w:val="24"/>
          <w:szCs w:val="24"/>
          <w:shd w:val="clear" w:color="auto" w:fill="FFFFFF"/>
        </w:rPr>
        <w:t>apildyti 2.</w:t>
      </w:r>
      <w:r w:rsidR="009E02C7">
        <w:rPr>
          <w:rFonts w:ascii="Times New Roman" w:hAnsi="Times New Roman" w:cs="Times New Roman"/>
          <w:sz w:val="24"/>
          <w:szCs w:val="24"/>
          <w:shd w:val="clear" w:color="auto" w:fill="FFFFFF"/>
        </w:rPr>
        <w:t>5</w:t>
      </w:r>
      <w:r w:rsidR="0091392A" w:rsidRPr="009E02C7">
        <w:rPr>
          <w:rFonts w:ascii="Times New Roman" w:hAnsi="Times New Roman" w:cs="Times New Roman"/>
          <w:sz w:val="24"/>
          <w:szCs w:val="24"/>
          <w:shd w:val="clear" w:color="auto" w:fill="FFFFFF"/>
        </w:rPr>
        <w:t xml:space="preserve"> papunkči</w:t>
      </w:r>
      <w:r w:rsidR="009E02C7" w:rsidRPr="009E02C7">
        <w:rPr>
          <w:rFonts w:ascii="Times New Roman" w:hAnsi="Times New Roman" w:cs="Times New Roman"/>
          <w:sz w:val="24"/>
          <w:szCs w:val="24"/>
          <w:shd w:val="clear" w:color="auto" w:fill="FFFFFF"/>
        </w:rPr>
        <w:t>u</w:t>
      </w:r>
      <w:r w:rsidR="0091392A" w:rsidRPr="009E02C7">
        <w:rPr>
          <w:rFonts w:ascii="Times New Roman" w:hAnsi="Times New Roman" w:cs="Times New Roman"/>
          <w:sz w:val="24"/>
          <w:szCs w:val="24"/>
          <w:shd w:val="clear" w:color="auto" w:fill="FFFFFF"/>
        </w:rPr>
        <w:t>:</w:t>
      </w:r>
    </w:p>
    <w:p w14:paraId="0A3461A6" w14:textId="6C5BAAB9" w:rsidR="003D5FE3" w:rsidRDefault="0091392A" w:rsidP="000F266A">
      <w:pPr>
        <w:shd w:val="clear" w:color="auto" w:fill="FFFFFF"/>
        <w:tabs>
          <w:tab w:val="left" w:pos="1134"/>
        </w:tabs>
        <w:ind w:firstLine="709"/>
        <w:jc w:val="both"/>
        <w:rPr>
          <w:rFonts w:ascii="Times New Roman" w:hAnsi="Times New Roman" w:cs="Times New Roman"/>
          <w:sz w:val="24"/>
          <w:szCs w:val="24"/>
          <w:shd w:val="clear" w:color="auto" w:fill="FFFFFF"/>
        </w:rPr>
      </w:pPr>
      <w:r w:rsidRPr="00427A17">
        <w:rPr>
          <w:rFonts w:ascii="Times New Roman" w:hAnsi="Times New Roman" w:cs="Times New Roman"/>
          <w:sz w:val="24"/>
          <w:szCs w:val="24"/>
          <w:shd w:val="clear" w:color="auto" w:fill="FFFFFF"/>
        </w:rPr>
        <w:t>„</w:t>
      </w:r>
      <w:r w:rsidRPr="009E02C7">
        <w:rPr>
          <w:rFonts w:ascii="Times New Roman" w:hAnsi="Times New Roman" w:cs="Times New Roman"/>
          <w:b/>
          <w:bCs/>
          <w:sz w:val="24"/>
          <w:szCs w:val="24"/>
          <w:shd w:val="clear" w:color="auto" w:fill="FFFFFF"/>
        </w:rPr>
        <w:t>2.</w:t>
      </w:r>
      <w:r w:rsidR="009E02C7">
        <w:rPr>
          <w:rFonts w:ascii="Times New Roman" w:hAnsi="Times New Roman" w:cs="Times New Roman"/>
          <w:b/>
          <w:bCs/>
          <w:sz w:val="24"/>
          <w:szCs w:val="24"/>
          <w:shd w:val="clear" w:color="auto" w:fill="FFFFFF"/>
        </w:rPr>
        <w:t>5</w:t>
      </w:r>
      <w:r w:rsidRPr="009E02C7">
        <w:rPr>
          <w:rFonts w:ascii="Times New Roman" w:hAnsi="Times New Roman" w:cs="Times New Roman"/>
          <w:b/>
          <w:bCs/>
          <w:sz w:val="24"/>
          <w:szCs w:val="24"/>
          <w:shd w:val="clear" w:color="auto" w:fill="FFFFFF"/>
        </w:rPr>
        <w:t xml:space="preserve">. </w:t>
      </w:r>
      <w:r w:rsidR="00E232D8" w:rsidRPr="009E02C7">
        <w:rPr>
          <w:rFonts w:ascii="Times New Roman" w:hAnsi="Times New Roman" w:cs="Times New Roman"/>
          <w:b/>
          <w:bCs/>
          <w:sz w:val="24"/>
          <w:szCs w:val="24"/>
          <w:shd w:val="clear" w:color="auto" w:fill="FFFFFF"/>
        </w:rPr>
        <w:t xml:space="preserve">krovinių </w:t>
      </w:r>
      <w:r w:rsidR="00F43366" w:rsidRPr="009E02C7">
        <w:rPr>
          <w:rFonts w:ascii="Times New Roman" w:hAnsi="Times New Roman" w:cs="Times New Roman"/>
          <w:b/>
          <w:bCs/>
          <w:sz w:val="24"/>
          <w:szCs w:val="24"/>
          <w:shd w:val="clear" w:color="auto" w:fill="FFFFFF"/>
        </w:rPr>
        <w:t>tarptautini</w:t>
      </w:r>
      <w:r w:rsidR="00F43366">
        <w:rPr>
          <w:rFonts w:ascii="Times New Roman" w:hAnsi="Times New Roman" w:cs="Times New Roman"/>
          <w:b/>
          <w:bCs/>
          <w:sz w:val="24"/>
          <w:szCs w:val="24"/>
          <w:shd w:val="clear" w:color="auto" w:fill="FFFFFF"/>
        </w:rPr>
        <w:t>o</w:t>
      </w:r>
      <w:r w:rsidR="00F43366" w:rsidRPr="009E02C7">
        <w:rPr>
          <w:rFonts w:ascii="Times New Roman" w:hAnsi="Times New Roman" w:cs="Times New Roman"/>
          <w:b/>
          <w:bCs/>
          <w:sz w:val="24"/>
          <w:szCs w:val="24"/>
          <w:shd w:val="clear" w:color="auto" w:fill="FFFFFF"/>
        </w:rPr>
        <w:t xml:space="preserve"> </w:t>
      </w:r>
      <w:r w:rsidR="00F43366">
        <w:rPr>
          <w:rFonts w:ascii="Times New Roman" w:hAnsi="Times New Roman" w:cs="Times New Roman"/>
          <w:b/>
          <w:bCs/>
          <w:sz w:val="24"/>
          <w:szCs w:val="24"/>
          <w:shd w:val="clear" w:color="auto" w:fill="FFFFFF"/>
        </w:rPr>
        <w:t>vežimo</w:t>
      </w:r>
      <w:r w:rsidR="00F43366" w:rsidRPr="009E02C7">
        <w:rPr>
          <w:rFonts w:ascii="Times New Roman" w:hAnsi="Times New Roman" w:cs="Times New Roman"/>
          <w:b/>
          <w:bCs/>
          <w:sz w:val="24"/>
          <w:szCs w:val="24"/>
          <w:shd w:val="clear" w:color="auto" w:fill="FFFFFF"/>
        </w:rPr>
        <w:t xml:space="preserve"> </w:t>
      </w:r>
      <w:r w:rsidR="00E232D8" w:rsidRPr="009E02C7">
        <w:rPr>
          <w:rFonts w:ascii="Times New Roman" w:hAnsi="Times New Roman" w:cs="Times New Roman"/>
          <w:b/>
          <w:bCs/>
          <w:sz w:val="24"/>
          <w:szCs w:val="24"/>
          <w:shd w:val="clear" w:color="auto" w:fill="FFFFFF"/>
        </w:rPr>
        <w:t>veikla</w:t>
      </w:r>
      <w:r w:rsidR="00AF74DB" w:rsidRPr="009E02C7">
        <w:rPr>
          <w:rFonts w:ascii="Times New Roman" w:hAnsi="Times New Roman" w:cs="Times New Roman"/>
          <w:b/>
          <w:bCs/>
          <w:sz w:val="24"/>
          <w:szCs w:val="24"/>
          <w:shd w:val="clear" w:color="auto" w:fill="FFFFFF"/>
        </w:rPr>
        <w:t>;</w:t>
      </w:r>
      <w:r w:rsidR="009E02C7" w:rsidRPr="00427A17">
        <w:rPr>
          <w:rFonts w:ascii="Times New Roman" w:hAnsi="Times New Roman" w:cs="Times New Roman"/>
          <w:sz w:val="24"/>
          <w:szCs w:val="24"/>
          <w:shd w:val="clear" w:color="auto" w:fill="FFFFFF"/>
        </w:rPr>
        <w:t>“.</w:t>
      </w:r>
    </w:p>
    <w:p w14:paraId="3D7653E3" w14:textId="34F2C02C" w:rsidR="009E02C7" w:rsidRDefault="00F12162" w:rsidP="009E02C7">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00975728">
        <w:rPr>
          <w:rFonts w:ascii="Times New Roman" w:hAnsi="Times New Roman" w:cs="Times New Roman"/>
          <w:sz w:val="24"/>
          <w:szCs w:val="24"/>
          <w:shd w:val="clear" w:color="auto" w:fill="FFFFFF"/>
        </w:rPr>
        <w:t>1.</w:t>
      </w:r>
      <w:r w:rsidR="009E02C7" w:rsidRPr="009E02C7">
        <w:rPr>
          <w:rFonts w:ascii="Times New Roman" w:hAnsi="Times New Roman" w:cs="Times New Roman"/>
          <w:sz w:val="24"/>
          <w:szCs w:val="24"/>
          <w:shd w:val="clear" w:color="auto" w:fill="FFFFFF"/>
        </w:rPr>
        <w:t>2. Papildyti 2.</w:t>
      </w:r>
      <w:r w:rsidR="009E02C7">
        <w:rPr>
          <w:rFonts w:ascii="Times New Roman" w:hAnsi="Times New Roman" w:cs="Times New Roman"/>
          <w:sz w:val="24"/>
          <w:szCs w:val="24"/>
          <w:shd w:val="clear" w:color="auto" w:fill="FFFFFF"/>
        </w:rPr>
        <w:t>6</w:t>
      </w:r>
      <w:r w:rsidR="009E02C7" w:rsidRPr="009E02C7">
        <w:rPr>
          <w:rFonts w:ascii="Times New Roman" w:hAnsi="Times New Roman" w:cs="Times New Roman"/>
          <w:sz w:val="24"/>
          <w:szCs w:val="24"/>
          <w:shd w:val="clear" w:color="auto" w:fill="FFFFFF"/>
        </w:rPr>
        <w:t xml:space="preserve"> papunkčiu:</w:t>
      </w:r>
    </w:p>
    <w:p w14:paraId="17C62FD8" w14:textId="6C0605F3" w:rsidR="000A7525" w:rsidRDefault="000A7525" w:rsidP="000A7525">
      <w:pPr>
        <w:shd w:val="clear" w:color="auto" w:fill="FFFFFF"/>
        <w:tabs>
          <w:tab w:val="left" w:pos="1134"/>
        </w:tabs>
        <w:ind w:firstLine="709"/>
        <w:jc w:val="both"/>
        <w:rPr>
          <w:rFonts w:ascii="Times New Roman" w:hAnsi="Times New Roman" w:cs="Times New Roman"/>
          <w:sz w:val="24"/>
          <w:szCs w:val="24"/>
          <w:shd w:val="clear" w:color="auto" w:fill="FFFFFF"/>
        </w:rPr>
      </w:pPr>
      <w:r w:rsidRPr="009E02C7">
        <w:rPr>
          <w:rFonts w:ascii="Times New Roman" w:hAnsi="Times New Roman" w:cs="Times New Roman"/>
          <w:sz w:val="24"/>
          <w:szCs w:val="24"/>
          <w:shd w:val="clear" w:color="auto" w:fill="FFFFFF"/>
        </w:rPr>
        <w:t>„</w:t>
      </w:r>
      <w:r w:rsidRPr="009E02C7">
        <w:rPr>
          <w:rFonts w:ascii="Times New Roman" w:hAnsi="Times New Roman" w:cs="Times New Roman"/>
          <w:b/>
          <w:bCs/>
          <w:sz w:val="24"/>
          <w:szCs w:val="24"/>
          <w:shd w:val="clear" w:color="auto" w:fill="FFFFFF"/>
        </w:rPr>
        <w:t>2.</w:t>
      </w:r>
      <w:r>
        <w:rPr>
          <w:rFonts w:ascii="Times New Roman" w:hAnsi="Times New Roman" w:cs="Times New Roman"/>
          <w:b/>
          <w:bCs/>
          <w:sz w:val="24"/>
          <w:szCs w:val="24"/>
          <w:shd w:val="clear" w:color="auto" w:fill="FFFFFF"/>
        </w:rPr>
        <w:t>6</w:t>
      </w:r>
      <w:r w:rsidRPr="009E02C7">
        <w:rPr>
          <w:rFonts w:ascii="Times New Roman" w:hAnsi="Times New Roman" w:cs="Times New Roman"/>
          <w:b/>
          <w:bCs/>
          <w:sz w:val="24"/>
          <w:szCs w:val="24"/>
          <w:shd w:val="clear" w:color="auto" w:fill="FFFFFF"/>
        </w:rPr>
        <w:t xml:space="preserve">. </w:t>
      </w:r>
      <w:r>
        <w:rPr>
          <w:rFonts w:ascii="Times New Roman" w:hAnsi="Times New Roman" w:cs="Times New Roman"/>
          <w:b/>
          <w:bCs/>
          <w:sz w:val="24"/>
          <w:szCs w:val="24"/>
          <w:shd w:val="clear" w:color="auto" w:fill="FFFFFF"/>
        </w:rPr>
        <w:t>viešojo transporto ir keleivi</w:t>
      </w:r>
      <w:r w:rsidR="00CC1434">
        <w:rPr>
          <w:rFonts w:ascii="Times New Roman" w:hAnsi="Times New Roman" w:cs="Times New Roman"/>
          <w:b/>
          <w:bCs/>
          <w:sz w:val="24"/>
          <w:szCs w:val="24"/>
          <w:shd w:val="clear" w:color="auto" w:fill="FFFFFF"/>
        </w:rPr>
        <w:t>ų</w:t>
      </w:r>
      <w:r>
        <w:rPr>
          <w:rFonts w:ascii="Times New Roman" w:hAnsi="Times New Roman" w:cs="Times New Roman"/>
          <w:b/>
          <w:bCs/>
          <w:sz w:val="24"/>
          <w:szCs w:val="24"/>
          <w:shd w:val="clear" w:color="auto" w:fill="FFFFFF"/>
        </w:rPr>
        <w:t xml:space="preserve"> </w:t>
      </w:r>
      <w:r w:rsidR="00F43366">
        <w:rPr>
          <w:rFonts w:ascii="Times New Roman" w:hAnsi="Times New Roman" w:cs="Times New Roman"/>
          <w:b/>
          <w:bCs/>
          <w:sz w:val="24"/>
          <w:szCs w:val="24"/>
          <w:shd w:val="clear" w:color="auto" w:fill="FFFFFF"/>
        </w:rPr>
        <w:t>vežimo</w:t>
      </w:r>
      <w:r w:rsidR="00F43366" w:rsidRPr="009E02C7">
        <w:rPr>
          <w:rFonts w:ascii="Times New Roman" w:hAnsi="Times New Roman" w:cs="Times New Roman"/>
          <w:b/>
          <w:bCs/>
          <w:sz w:val="24"/>
          <w:szCs w:val="24"/>
          <w:shd w:val="clear" w:color="auto" w:fill="FFFFFF"/>
        </w:rPr>
        <w:t xml:space="preserve"> </w:t>
      </w:r>
      <w:r w:rsidRPr="009E02C7">
        <w:rPr>
          <w:rFonts w:ascii="Times New Roman" w:hAnsi="Times New Roman" w:cs="Times New Roman"/>
          <w:b/>
          <w:bCs/>
          <w:sz w:val="24"/>
          <w:szCs w:val="24"/>
          <w:shd w:val="clear" w:color="auto" w:fill="FFFFFF"/>
        </w:rPr>
        <w:t>veikla;</w:t>
      </w:r>
      <w:r w:rsidRPr="005E2939">
        <w:rPr>
          <w:rFonts w:ascii="Times New Roman" w:hAnsi="Times New Roman" w:cs="Times New Roman"/>
          <w:sz w:val="24"/>
          <w:szCs w:val="24"/>
          <w:shd w:val="clear" w:color="auto" w:fill="FFFFFF"/>
        </w:rPr>
        <w:t>“.</w:t>
      </w:r>
    </w:p>
    <w:p w14:paraId="4B7ADF93" w14:textId="5D332AA5" w:rsidR="000A7525" w:rsidRPr="009E02C7" w:rsidRDefault="00F12162" w:rsidP="000A7525">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00975728">
        <w:rPr>
          <w:rFonts w:ascii="Times New Roman" w:hAnsi="Times New Roman" w:cs="Times New Roman"/>
          <w:sz w:val="24"/>
          <w:szCs w:val="24"/>
          <w:shd w:val="clear" w:color="auto" w:fill="FFFFFF"/>
        </w:rPr>
        <w:t>1.</w:t>
      </w:r>
      <w:r w:rsidR="000A7525">
        <w:rPr>
          <w:rFonts w:ascii="Times New Roman" w:hAnsi="Times New Roman" w:cs="Times New Roman"/>
          <w:sz w:val="24"/>
          <w:szCs w:val="24"/>
          <w:shd w:val="clear" w:color="auto" w:fill="FFFFFF"/>
        </w:rPr>
        <w:t>3</w:t>
      </w:r>
      <w:r w:rsidR="000A7525" w:rsidRPr="009E02C7">
        <w:rPr>
          <w:rFonts w:ascii="Times New Roman" w:hAnsi="Times New Roman" w:cs="Times New Roman"/>
          <w:sz w:val="24"/>
          <w:szCs w:val="24"/>
          <w:shd w:val="clear" w:color="auto" w:fill="FFFFFF"/>
        </w:rPr>
        <w:t>. Papildyti 2.</w:t>
      </w:r>
      <w:r w:rsidR="000A7525">
        <w:rPr>
          <w:rFonts w:ascii="Times New Roman" w:hAnsi="Times New Roman" w:cs="Times New Roman"/>
          <w:sz w:val="24"/>
          <w:szCs w:val="24"/>
          <w:shd w:val="clear" w:color="auto" w:fill="FFFFFF"/>
        </w:rPr>
        <w:t>7</w:t>
      </w:r>
      <w:r w:rsidR="000A7525" w:rsidRPr="009E02C7">
        <w:rPr>
          <w:rFonts w:ascii="Times New Roman" w:hAnsi="Times New Roman" w:cs="Times New Roman"/>
          <w:sz w:val="24"/>
          <w:szCs w:val="24"/>
          <w:shd w:val="clear" w:color="auto" w:fill="FFFFFF"/>
        </w:rPr>
        <w:t xml:space="preserve"> papunkčiu:</w:t>
      </w:r>
    </w:p>
    <w:p w14:paraId="0C84EF7C" w14:textId="30E244D4" w:rsidR="003D5FE3" w:rsidRPr="009E02C7" w:rsidRDefault="009E02C7" w:rsidP="000F266A">
      <w:pPr>
        <w:shd w:val="clear" w:color="auto" w:fill="FFFFFF"/>
        <w:tabs>
          <w:tab w:val="left" w:pos="1134"/>
        </w:tabs>
        <w:ind w:firstLine="709"/>
        <w:jc w:val="both"/>
        <w:rPr>
          <w:rFonts w:ascii="Times New Roman" w:hAnsi="Times New Roman" w:cs="Times New Roman"/>
          <w:b/>
          <w:bCs/>
          <w:sz w:val="24"/>
          <w:szCs w:val="24"/>
          <w:shd w:val="clear" w:color="auto" w:fill="FFFFFF"/>
        </w:rPr>
      </w:pPr>
      <w:r w:rsidRPr="005E2939">
        <w:rPr>
          <w:rFonts w:ascii="Times New Roman" w:hAnsi="Times New Roman" w:cs="Times New Roman"/>
          <w:sz w:val="24"/>
          <w:szCs w:val="24"/>
          <w:shd w:val="clear" w:color="auto" w:fill="FFFFFF"/>
        </w:rPr>
        <w:t>„</w:t>
      </w:r>
      <w:r w:rsidR="003D5FE3" w:rsidRPr="009E02C7">
        <w:rPr>
          <w:rFonts w:ascii="Times New Roman" w:hAnsi="Times New Roman" w:cs="Times New Roman"/>
          <w:b/>
          <w:bCs/>
          <w:sz w:val="24"/>
          <w:szCs w:val="24"/>
          <w:shd w:val="clear" w:color="auto" w:fill="FFFFFF"/>
        </w:rPr>
        <w:t>2.</w:t>
      </w:r>
      <w:r w:rsidR="000A7525">
        <w:rPr>
          <w:rFonts w:ascii="Times New Roman" w:hAnsi="Times New Roman" w:cs="Times New Roman"/>
          <w:b/>
          <w:bCs/>
          <w:sz w:val="24"/>
          <w:szCs w:val="24"/>
          <w:shd w:val="clear" w:color="auto" w:fill="FFFFFF"/>
        </w:rPr>
        <w:t>7</w:t>
      </w:r>
      <w:r w:rsidR="003D5FE3" w:rsidRPr="009E02C7">
        <w:rPr>
          <w:rFonts w:ascii="Times New Roman" w:hAnsi="Times New Roman" w:cs="Times New Roman"/>
          <w:b/>
          <w:bCs/>
          <w:sz w:val="24"/>
          <w:szCs w:val="24"/>
          <w:shd w:val="clear" w:color="auto" w:fill="FFFFFF"/>
        </w:rPr>
        <w:t xml:space="preserve">. </w:t>
      </w:r>
      <w:r w:rsidR="00D96C2A" w:rsidRPr="00D96C2A">
        <w:rPr>
          <w:rFonts w:ascii="Times New Roman" w:hAnsi="Times New Roman" w:cs="Times New Roman"/>
          <w:b/>
          <w:bCs/>
          <w:sz w:val="24"/>
          <w:szCs w:val="24"/>
          <w:shd w:val="clear" w:color="auto" w:fill="FFFFFF"/>
        </w:rPr>
        <w:t>laisvalaikio ir (ar) pramogų, kultūros, meno paslaugų teikimo veikla (renginių organizavimas</w:t>
      </w:r>
      <w:r w:rsidR="00786AE9">
        <w:rPr>
          <w:rFonts w:ascii="Times New Roman" w:hAnsi="Times New Roman" w:cs="Times New Roman"/>
          <w:b/>
          <w:bCs/>
          <w:sz w:val="24"/>
          <w:szCs w:val="24"/>
          <w:shd w:val="clear" w:color="auto" w:fill="FFFFFF"/>
        </w:rPr>
        <w:t xml:space="preserve"> ir</w:t>
      </w:r>
      <w:r w:rsidR="00D96C2A" w:rsidRPr="00D96C2A">
        <w:rPr>
          <w:rFonts w:ascii="Times New Roman" w:hAnsi="Times New Roman" w:cs="Times New Roman"/>
          <w:b/>
          <w:bCs/>
          <w:sz w:val="24"/>
          <w:szCs w:val="24"/>
          <w:shd w:val="clear" w:color="auto" w:fill="FFFFFF"/>
        </w:rPr>
        <w:t xml:space="preserve"> lankytojų aptarnavimas</w:t>
      </w:r>
      <w:r w:rsidRPr="009E02C7">
        <w:rPr>
          <w:rFonts w:ascii="Times New Roman" w:hAnsi="Times New Roman" w:cs="Times New Roman"/>
          <w:b/>
          <w:bCs/>
          <w:sz w:val="24"/>
          <w:szCs w:val="24"/>
          <w:shd w:val="clear" w:color="auto" w:fill="FFFFFF"/>
        </w:rPr>
        <w:t>)</w:t>
      </w:r>
      <w:r w:rsidR="003D5FE3" w:rsidRPr="009E02C7">
        <w:rPr>
          <w:rFonts w:ascii="Times New Roman" w:hAnsi="Times New Roman" w:cs="Times New Roman"/>
          <w:b/>
          <w:bCs/>
          <w:sz w:val="24"/>
          <w:szCs w:val="24"/>
          <w:shd w:val="clear" w:color="auto" w:fill="FFFFFF"/>
        </w:rPr>
        <w:t>;</w:t>
      </w:r>
      <w:r w:rsidRPr="005E2939">
        <w:rPr>
          <w:rFonts w:ascii="Times New Roman" w:hAnsi="Times New Roman" w:cs="Times New Roman"/>
          <w:sz w:val="24"/>
          <w:szCs w:val="24"/>
          <w:shd w:val="clear" w:color="auto" w:fill="FFFFFF"/>
        </w:rPr>
        <w:t>“.</w:t>
      </w:r>
    </w:p>
    <w:p w14:paraId="1E6002AF" w14:textId="551EC7D6" w:rsidR="00CC1434" w:rsidRPr="002365B8" w:rsidRDefault="00F12162" w:rsidP="00CC1434">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00975728">
        <w:rPr>
          <w:rFonts w:ascii="Times New Roman" w:hAnsi="Times New Roman" w:cs="Times New Roman"/>
          <w:sz w:val="24"/>
          <w:szCs w:val="24"/>
          <w:shd w:val="clear" w:color="auto" w:fill="FFFFFF"/>
        </w:rPr>
        <w:t>1.</w:t>
      </w:r>
      <w:r w:rsidR="00CC1434" w:rsidRPr="002365B8">
        <w:rPr>
          <w:rFonts w:ascii="Times New Roman" w:hAnsi="Times New Roman" w:cs="Times New Roman"/>
          <w:sz w:val="24"/>
          <w:szCs w:val="24"/>
          <w:shd w:val="clear" w:color="auto" w:fill="FFFFFF"/>
        </w:rPr>
        <w:t>4. Papildyti 2.8 papunkčiu:</w:t>
      </w:r>
    </w:p>
    <w:p w14:paraId="6453AFF7" w14:textId="77777777" w:rsidR="00CC1434" w:rsidRDefault="00CC1434" w:rsidP="00CC1434">
      <w:pPr>
        <w:shd w:val="clear" w:color="auto" w:fill="FFFFFF"/>
        <w:tabs>
          <w:tab w:val="left" w:pos="1134"/>
        </w:tabs>
        <w:ind w:firstLine="709"/>
        <w:jc w:val="both"/>
        <w:rPr>
          <w:rFonts w:ascii="Times New Roman" w:hAnsi="Times New Roman" w:cs="Times New Roman"/>
          <w:sz w:val="24"/>
          <w:szCs w:val="24"/>
          <w:shd w:val="clear" w:color="auto" w:fill="FFFFFF"/>
        </w:rPr>
      </w:pPr>
      <w:r w:rsidRPr="002365B8">
        <w:rPr>
          <w:rFonts w:ascii="Times New Roman" w:hAnsi="Times New Roman" w:cs="Times New Roman"/>
          <w:sz w:val="24"/>
          <w:szCs w:val="24"/>
          <w:shd w:val="clear" w:color="auto" w:fill="FFFFFF"/>
        </w:rPr>
        <w:t>„</w:t>
      </w:r>
      <w:r w:rsidRPr="00CC1434">
        <w:rPr>
          <w:rFonts w:ascii="Times New Roman" w:hAnsi="Times New Roman" w:cs="Times New Roman"/>
          <w:b/>
          <w:bCs/>
          <w:sz w:val="24"/>
          <w:szCs w:val="24"/>
          <w:shd w:val="clear" w:color="auto" w:fill="FFFFFF"/>
        </w:rPr>
        <w:t xml:space="preserve">2.8. </w:t>
      </w:r>
      <w:r w:rsidRPr="00CC1434">
        <w:rPr>
          <w:rFonts w:ascii="Times New Roman" w:hAnsi="Times New Roman" w:cs="Times New Roman"/>
          <w:b/>
          <w:bCs/>
          <w:color w:val="000000"/>
          <w:sz w:val="24"/>
          <w:szCs w:val="24"/>
          <w:shd w:val="clear" w:color="auto" w:fill="FFFFFF"/>
        </w:rPr>
        <w:t>viešojo maitinimo paslaugų teikimo veikla;</w:t>
      </w:r>
      <w:r w:rsidRPr="002365B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14:paraId="79928000" w14:textId="2CED1DFC" w:rsidR="00CC1434" w:rsidRPr="002365B8" w:rsidRDefault="00F12162" w:rsidP="00CC1434">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00975728">
        <w:rPr>
          <w:rFonts w:ascii="Times New Roman" w:hAnsi="Times New Roman" w:cs="Times New Roman"/>
          <w:sz w:val="24"/>
          <w:szCs w:val="24"/>
          <w:shd w:val="clear" w:color="auto" w:fill="FFFFFF"/>
        </w:rPr>
        <w:t>1.</w:t>
      </w:r>
      <w:r w:rsidR="00CC1434">
        <w:rPr>
          <w:rFonts w:ascii="Times New Roman" w:hAnsi="Times New Roman" w:cs="Times New Roman"/>
          <w:sz w:val="24"/>
          <w:szCs w:val="24"/>
          <w:shd w:val="clear" w:color="auto" w:fill="FFFFFF"/>
        </w:rPr>
        <w:t>5</w:t>
      </w:r>
      <w:r w:rsidR="00CC1434" w:rsidRPr="002365B8">
        <w:rPr>
          <w:rFonts w:ascii="Times New Roman" w:hAnsi="Times New Roman" w:cs="Times New Roman"/>
          <w:sz w:val="24"/>
          <w:szCs w:val="24"/>
          <w:shd w:val="clear" w:color="auto" w:fill="FFFFFF"/>
        </w:rPr>
        <w:t>. Papildyti 2.</w:t>
      </w:r>
      <w:r w:rsidR="00CC1434">
        <w:rPr>
          <w:rFonts w:ascii="Times New Roman" w:hAnsi="Times New Roman" w:cs="Times New Roman"/>
          <w:sz w:val="24"/>
          <w:szCs w:val="24"/>
          <w:shd w:val="clear" w:color="auto" w:fill="FFFFFF"/>
        </w:rPr>
        <w:t>9</w:t>
      </w:r>
      <w:r w:rsidR="00CC1434" w:rsidRPr="002365B8">
        <w:rPr>
          <w:rFonts w:ascii="Times New Roman" w:hAnsi="Times New Roman" w:cs="Times New Roman"/>
          <w:sz w:val="24"/>
          <w:szCs w:val="24"/>
          <w:shd w:val="clear" w:color="auto" w:fill="FFFFFF"/>
        </w:rPr>
        <w:t xml:space="preserve"> papunkčiu:</w:t>
      </w:r>
    </w:p>
    <w:p w14:paraId="04458813" w14:textId="652A6AD4" w:rsidR="00CC1434" w:rsidRDefault="00CC1434" w:rsidP="00CC1434">
      <w:pPr>
        <w:shd w:val="clear" w:color="auto" w:fill="FFFFFF"/>
        <w:tabs>
          <w:tab w:val="left" w:pos="1134"/>
        </w:tabs>
        <w:ind w:firstLine="709"/>
        <w:jc w:val="both"/>
        <w:rPr>
          <w:rFonts w:ascii="Times New Roman" w:hAnsi="Times New Roman" w:cs="Times New Roman"/>
          <w:sz w:val="24"/>
          <w:szCs w:val="24"/>
          <w:shd w:val="clear" w:color="auto" w:fill="FFFFFF"/>
        </w:rPr>
      </w:pPr>
      <w:r w:rsidRPr="002365B8">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9</w:t>
      </w:r>
      <w:r w:rsidRPr="002365B8">
        <w:rPr>
          <w:rFonts w:ascii="Times New Roman" w:hAnsi="Times New Roman" w:cs="Times New Roman"/>
          <w:sz w:val="24"/>
          <w:szCs w:val="24"/>
          <w:shd w:val="clear" w:color="auto" w:fill="FFFFFF"/>
        </w:rPr>
        <w:t xml:space="preserve">. </w:t>
      </w:r>
      <w:r w:rsidRPr="00CC1434">
        <w:rPr>
          <w:rFonts w:ascii="Times New Roman" w:hAnsi="Times New Roman" w:cs="Times New Roman"/>
          <w:b/>
          <w:bCs/>
          <w:color w:val="000000"/>
          <w:sz w:val="24"/>
          <w:szCs w:val="24"/>
          <w:shd w:val="clear" w:color="auto" w:fill="FFFFFF"/>
        </w:rPr>
        <w:t xml:space="preserve">mažmeninės prekybos srityje </w:t>
      </w:r>
      <w:r w:rsidRPr="00CC1434">
        <w:rPr>
          <w:rFonts w:ascii="Times New Roman" w:hAnsi="Times New Roman" w:cs="Times New Roman"/>
          <w:b/>
          <w:bCs/>
          <w:sz w:val="24"/>
          <w:szCs w:val="24"/>
          <w:shd w:val="clear" w:color="auto" w:fill="FFFFFF"/>
        </w:rPr>
        <w:t>dirbančių darbuotojų darbas;</w:t>
      </w:r>
      <w:r w:rsidRPr="002365B8">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w:t>
      </w:r>
    </w:p>
    <w:p w14:paraId="7A81EEFB" w14:textId="7284CDA2" w:rsidR="00CC1434" w:rsidRPr="002365B8" w:rsidRDefault="00F12162" w:rsidP="00CC1434">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00975728">
        <w:rPr>
          <w:rFonts w:ascii="Times New Roman" w:hAnsi="Times New Roman" w:cs="Times New Roman"/>
          <w:sz w:val="24"/>
          <w:szCs w:val="24"/>
          <w:shd w:val="clear" w:color="auto" w:fill="FFFFFF"/>
        </w:rPr>
        <w:t>1.</w:t>
      </w:r>
      <w:r w:rsidR="00CC1434">
        <w:rPr>
          <w:rFonts w:ascii="Times New Roman" w:hAnsi="Times New Roman" w:cs="Times New Roman"/>
          <w:sz w:val="24"/>
          <w:szCs w:val="24"/>
          <w:shd w:val="clear" w:color="auto" w:fill="FFFFFF"/>
        </w:rPr>
        <w:t>6</w:t>
      </w:r>
      <w:r w:rsidR="00CC1434" w:rsidRPr="002365B8">
        <w:rPr>
          <w:rFonts w:ascii="Times New Roman" w:hAnsi="Times New Roman" w:cs="Times New Roman"/>
          <w:sz w:val="24"/>
          <w:szCs w:val="24"/>
          <w:shd w:val="clear" w:color="auto" w:fill="FFFFFF"/>
        </w:rPr>
        <w:t>. Papildyti 2.</w:t>
      </w:r>
      <w:r w:rsidR="00CC1434">
        <w:rPr>
          <w:rFonts w:ascii="Times New Roman" w:hAnsi="Times New Roman" w:cs="Times New Roman"/>
          <w:sz w:val="24"/>
          <w:szCs w:val="24"/>
          <w:shd w:val="clear" w:color="auto" w:fill="FFFFFF"/>
        </w:rPr>
        <w:t>10</w:t>
      </w:r>
      <w:r w:rsidR="00CC1434" w:rsidRPr="002365B8">
        <w:rPr>
          <w:rFonts w:ascii="Times New Roman" w:hAnsi="Times New Roman" w:cs="Times New Roman"/>
          <w:sz w:val="24"/>
          <w:szCs w:val="24"/>
          <w:shd w:val="clear" w:color="auto" w:fill="FFFFFF"/>
        </w:rPr>
        <w:t xml:space="preserve"> papunkčiu:</w:t>
      </w:r>
    </w:p>
    <w:p w14:paraId="65BA0838" w14:textId="6541560F" w:rsidR="00CC1434" w:rsidRDefault="00CC1434" w:rsidP="00CC1434">
      <w:pPr>
        <w:shd w:val="clear" w:color="auto" w:fill="FFFFFF"/>
        <w:tabs>
          <w:tab w:val="left" w:pos="1134"/>
        </w:tabs>
        <w:ind w:firstLine="709"/>
        <w:jc w:val="both"/>
        <w:rPr>
          <w:rFonts w:ascii="Times New Roman" w:hAnsi="Times New Roman" w:cs="Times New Roman"/>
          <w:sz w:val="24"/>
          <w:szCs w:val="24"/>
          <w:shd w:val="clear" w:color="auto" w:fill="FFFFFF"/>
        </w:rPr>
      </w:pPr>
      <w:r w:rsidRPr="002365B8">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10</w:t>
      </w:r>
      <w:r w:rsidRPr="002365B8">
        <w:rPr>
          <w:rFonts w:ascii="Times New Roman" w:hAnsi="Times New Roman" w:cs="Times New Roman"/>
          <w:sz w:val="24"/>
          <w:szCs w:val="24"/>
          <w:shd w:val="clear" w:color="auto" w:fill="FFFFFF"/>
        </w:rPr>
        <w:t xml:space="preserve">. </w:t>
      </w:r>
      <w:r w:rsidR="00EA4F68">
        <w:rPr>
          <w:rFonts w:ascii="Times New Roman" w:hAnsi="Times New Roman" w:cs="Times New Roman"/>
          <w:b/>
          <w:bCs/>
          <w:color w:val="000000"/>
          <w:sz w:val="24"/>
          <w:szCs w:val="24"/>
          <w:shd w:val="clear" w:color="auto" w:fill="FFFFFF"/>
        </w:rPr>
        <w:t xml:space="preserve">viešojo administravimo </w:t>
      </w:r>
      <w:r w:rsidR="001A2DC5">
        <w:rPr>
          <w:rFonts w:ascii="Times New Roman" w:hAnsi="Times New Roman" w:cs="Times New Roman"/>
          <w:b/>
          <w:bCs/>
          <w:color w:val="000000"/>
          <w:sz w:val="24"/>
          <w:szCs w:val="24"/>
          <w:shd w:val="clear" w:color="auto" w:fill="FFFFFF"/>
        </w:rPr>
        <w:t xml:space="preserve">subjektų </w:t>
      </w:r>
      <w:r w:rsidR="00EA4F68" w:rsidRPr="001E4DF1">
        <w:rPr>
          <w:rFonts w:ascii="Times New Roman" w:hAnsi="Times New Roman" w:cs="Times New Roman"/>
          <w:b/>
          <w:bCs/>
          <w:color w:val="000000"/>
          <w:sz w:val="24"/>
          <w:szCs w:val="24"/>
          <w:shd w:val="clear" w:color="auto" w:fill="FFFFFF"/>
        </w:rPr>
        <w:t>veikla</w:t>
      </w:r>
      <w:r w:rsidR="00D96C2A" w:rsidRPr="001E4DF1">
        <w:rPr>
          <w:rFonts w:ascii="Times New Roman" w:hAnsi="Times New Roman" w:cs="Times New Roman"/>
          <w:b/>
          <w:bCs/>
          <w:color w:val="000000"/>
          <w:sz w:val="24"/>
          <w:szCs w:val="24"/>
          <w:shd w:val="clear" w:color="auto" w:fill="FFFFFF"/>
        </w:rPr>
        <w:t>;</w:t>
      </w:r>
      <w:r w:rsidRPr="001E4DF1">
        <w:rPr>
          <w:rFonts w:ascii="Times New Roman" w:hAnsi="Times New Roman" w:cs="Times New Roman"/>
          <w:sz w:val="24"/>
          <w:szCs w:val="24"/>
          <w:shd w:val="clear" w:color="auto" w:fill="FFFFFF"/>
        </w:rPr>
        <w:t>“</w:t>
      </w:r>
      <w:r w:rsidR="00D96C2A" w:rsidRPr="001E4DF1">
        <w:rPr>
          <w:rFonts w:ascii="Times New Roman" w:hAnsi="Times New Roman" w:cs="Times New Roman"/>
          <w:sz w:val="24"/>
          <w:szCs w:val="24"/>
          <w:shd w:val="clear" w:color="auto" w:fill="FFFFFF"/>
        </w:rPr>
        <w:t>.</w:t>
      </w:r>
    </w:p>
    <w:p w14:paraId="195DA499" w14:textId="65E4ABBC" w:rsidR="00D96C2A" w:rsidRPr="002365B8" w:rsidRDefault="00F12162" w:rsidP="00D96C2A">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00975728">
        <w:rPr>
          <w:rFonts w:ascii="Times New Roman" w:hAnsi="Times New Roman" w:cs="Times New Roman"/>
          <w:sz w:val="24"/>
          <w:szCs w:val="24"/>
          <w:shd w:val="clear" w:color="auto" w:fill="FFFFFF"/>
        </w:rPr>
        <w:t>1.</w:t>
      </w:r>
      <w:r w:rsidR="00D96C2A">
        <w:rPr>
          <w:rFonts w:ascii="Times New Roman" w:hAnsi="Times New Roman" w:cs="Times New Roman"/>
          <w:sz w:val="24"/>
          <w:szCs w:val="24"/>
          <w:shd w:val="clear" w:color="auto" w:fill="FFFFFF"/>
        </w:rPr>
        <w:t>7</w:t>
      </w:r>
      <w:r w:rsidR="00D96C2A" w:rsidRPr="002365B8">
        <w:rPr>
          <w:rFonts w:ascii="Times New Roman" w:hAnsi="Times New Roman" w:cs="Times New Roman"/>
          <w:sz w:val="24"/>
          <w:szCs w:val="24"/>
          <w:shd w:val="clear" w:color="auto" w:fill="FFFFFF"/>
        </w:rPr>
        <w:t>. Papildyti 2.</w:t>
      </w:r>
      <w:r w:rsidR="00D96C2A">
        <w:rPr>
          <w:rFonts w:ascii="Times New Roman" w:hAnsi="Times New Roman" w:cs="Times New Roman"/>
          <w:sz w:val="24"/>
          <w:szCs w:val="24"/>
          <w:shd w:val="clear" w:color="auto" w:fill="FFFFFF"/>
        </w:rPr>
        <w:t>11</w:t>
      </w:r>
      <w:r w:rsidR="00D96C2A" w:rsidRPr="002365B8">
        <w:rPr>
          <w:rFonts w:ascii="Times New Roman" w:hAnsi="Times New Roman" w:cs="Times New Roman"/>
          <w:sz w:val="24"/>
          <w:szCs w:val="24"/>
          <w:shd w:val="clear" w:color="auto" w:fill="FFFFFF"/>
        </w:rPr>
        <w:t xml:space="preserve"> papunkčiu:</w:t>
      </w:r>
    </w:p>
    <w:p w14:paraId="388036B5" w14:textId="20F96E1F" w:rsidR="00D96C2A" w:rsidRDefault="00D96C2A" w:rsidP="00D96C2A">
      <w:pPr>
        <w:shd w:val="clear" w:color="auto" w:fill="FFFFFF"/>
        <w:tabs>
          <w:tab w:val="left" w:pos="1134"/>
        </w:tabs>
        <w:ind w:firstLine="709"/>
        <w:jc w:val="both"/>
        <w:rPr>
          <w:rFonts w:ascii="Times New Roman" w:hAnsi="Times New Roman" w:cs="Times New Roman"/>
          <w:sz w:val="24"/>
          <w:szCs w:val="24"/>
          <w:shd w:val="clear" w:color="auto" w:fill="FFFFFF"/>
        </w:rPr>
      </w:pPr>
      <w:r w:rsidRPr="002365B8">
        <w:rPr>
          <w:rFonts w:ascii="Times New Roman" w:hAnsi="Times New Roman" w:cs="Times New Roman"/>
          <w:sz w:val="24"/>
          <w:szCs w:val="24"/>
          <w:shd w:val="clear" w:color="auto" w:fill="FFFFFF"/>
        </w:rPr>
        <w:t>„2.</w:t>
      </w:r>
      <w:r>
        <w:rPr>
          <w:rFonts w:ascii="Times New Roman" w:hAnsi="Times New Roman" w:cs="Times New Roman"/>
          <w:sz w:val="24"/>
          <w:szCs w:val="24"/>
          <w:shd w:val="clear" w:color="auto" w:fill="FFFFFF"/>
        </w:rPr>
        <w:t>11</w:t>
      </w:r>
      <w:r w:rsidRPr="002365B8">
        <w:rPr>
          <w:rFonts w:ascii="Times New Roman" w:hAnsi="Times New Roman" w:cs="Times New Roman"/>
          <w:sz w:val="24"/>
          <w:szCs w:val="24"/>
          <w:shd w:val="clear" w:color="auto" w:fill="FFFFFF"/>
        </w:rPr>
        <w:t xml:space="preserve">. </w:t>
      </w:r>
      <w:r>
        <w:rPr>
          <w:rFonts w:ascii="Times New Roman" w:hAnsi="Times New Roman" w:cs="Times New Roman"/>
          <w:b/>
          <w:bCs/>
          <w:color w:val="000000"/>
          <w:sz w:val="24"/>
          <w:szCs w:val="24"/>
          <w:shd w:val="clear" w:color="auto" w:fill="FFFFFF"/>
        </w:rPr>
        <w:t>profesinė karo tarnyba</w:t>
      </w:r>
      <w:r w:rsidR="00531070">
        <w:rPr>
          <w:rFonts w:ascii="Times New Roman" w:hAnsi="Times New Roman" w:cs="Times New Roman"/>
          <w:b/>
          <w:bCs/>
          <w:color w:val="000000"/>
          <w:sz w:val="24"/>
          <w:szCs w:val="24"/>
          <w:shd w:val="clear" w:color="auto" w:fill="FFFFFF"/>
        </w:rPr>
        <w:t>;</w:t>
      </w:r>
      <w:r w:rsidRPr="002365B8">
        <w:rPr>
          <w:rFonts w:ascii="Times New Roman" w:hAnsi="Times New Roman" w:cs="Times New Roman"/>
          <w:sz w:val="24"/>
          <w:szCs w:val="24"/>
          <w:shd w:val="clear" w:color="auto" w:fill="FFFFFF"/>
        </w:rPr>
        <w:t>“</w:t>
      </w:r>
    </w:p>
    <w:p w14:paraId="2BD3057E" w14:textId="79D9E809" w:rsidR="00531070" w:rsidRDefault="00F12162" w:rsidP="00D96C2A">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00531070">
        <w:rPr>
          <w:rFonts w:ascii="Times New Roman" w:hAnsi="Times New Roman" w:cs="Times New Roman"/>
          <w:sz w:val="24"/>
          <w:szCs w:val="24"/>
          <w:shd w:val="clear" w:color="auto" w:fill="FFFFFF"/>
        </w:rPr>
        <w:t>1.8</w:t>
      </w:r>
      <w:r w:rsidR="00531070" w:rsidRPr="002365B8">
        <w:rPr>
          <w:rFonts w:ascii="Times New Roman" w:hAnsi="Times New Roman" w:cs="Times New Roman"/>
          <w:sz w:val="24"/>
          <w:szCs w:val="24"/>
          <w:shd w:val="clear" w:color="auto" w:fill="FFFFFF"/>
        </w:rPr>
        <w:t>. Papildyti 2.</w:t>
      </w:r>
      <w:r w:rsidR="00531070">
        <w:rPr>
          <w:rFonts w:ascii="Times New Roman" w:hAnsi="Times New Roman" w:cs="Times New Roman"/>
          <w:sz w:val="24"/>
          <w:szCs w:val="24"/>
          <w:shd w:val="clear" w:color="auto" w:fill="FFFFFF"/>
        </w:rPr>
        <w:t>12</w:t>
      </w:r>
      <w:r w:rsidR="00531070" w:rsidRPr="002365B8">
        <w:rPr>
          <w:rFonts w:ascii="Times New Roman" w:hAnsi="Times New Roman" w:cs="Times New Roman"/>
          <w:sz w:val="24"/>
          <w:szCs w:val="24"/>
          <w:shd w:val="clear" w:color="auto" w:fill="FFFFFF"/>
        </w:rPr>
        <w:t xml:space="preserve"> papunkčiu:</w:t>
      </w:r>
    </w:p>
    <w:p w14:paraId="499D1513" w14:textId="3FE752C9" w:rsidR="00531070" w:rsidRDefault="00531070" w:rsidP="00D96C2A">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„2.12. </w:t>
      </w:r>
      <w:r w:rsidR="00B54BE6">
        <w:rPr>
          <w:rFonts w:ascii="Times New Roman" w:hAnsi="Times New Roman" w:cs="Times New Roman"/>
          <w:b/>
          <w:bCs/>
          <w:color w:val="000000"/>
          <w:sz w:val="24"/>
          <w:szCs w:val="24"/>
          <w:shd w:val="clear" w:color="auto" w:fill="FFFFFF"/>
        </w:rPr>
        <w:t>veikla, susijusi su masini</w:t>
      </w:r>
      <w:r w:rsidR="00F43366">
        <w:rPr>
          <w:rFonts w:ascii="Times New Roman" w:hAnsi="Times New Roman" w:cs="Times New Roman"/>
          <w:b/>
          <w:bCs/>
          <w:color w:val="000000"/>
          <w:sz w:val="24"/>
          <w:szCs w:val="24"/>
          <w:shd w:val="clear" w:color="auto" w:fill="FFFFFF"/>
        </w:rPr>
        <w:t>o</w:t>
      </w:r>
      <w:r w:rsidR="00B54BE6">
        <w:rPr>
          <w:rFonts w:ascii="Times New Roman" w:hAnsi="Times New Roman" w:cs="Times New Roman"/>
          <w:b/>
          <w:bCs/>
          <w:color w:val="000000"/>
          <w:sz w:val="24"/>
          <w:szCs w:val="24"/>
          <w:shd w:val="clear" w:color="auto" w:fill="FFFFFF"/>
        </w:rPr>
        <w:t xml:space="preserve"> užsieniečių antplūdžio, dėl kurio paskelbta valstybės lygio ekstremalioji situacija, valdymu (</w:t>
      </w:r>
      <w:r w:rsidR="00C634C0">
        <w:rPr>
          <w:rFonts w:ascii="Times New Roman" w:hAnsi="Times New Roman" w:cs="Times New Roman"/>
          <w:b/>
          <w:bCs/>
          <w:color w:val="000000"/>
          <w:sz w:val="24"/>
          <w:szCs w:val="24"/>
          <w:shd w:val="clear" w:color="auto" w:fill="FFFFFF"/>
        </w:rPr>
        <w:t xml:space="preserve">nuolatinis </w:t>
      </w:r>
      <w:r w:rsidR="00B54BE6">
        <w:rPr>
          <w:rFonts w:ascii="Times New Roman" w:hAnsi="Times New Roman" w:cs="Times New Roman"/>
          <w:b/>
          <w:bCs/>
          <w:color w:val="000000"/>
          <w:sz w:val="24"/>
          <w:szCs w:val="24"/>
          <w:shd w:val="clear" w:color="auto" w:fill="FFFFFF"/>
        </w:rPr>
        <w:t>tiesioginis kontaktas su šiais užsieniečiais)</w:t>
      </w:r>
      <w:r>
        <w:rPr>
          <w:rFonts w:ascii="Times New Roman" w:hAnsi="Times New Roman" w:cs="Times New Roman"/>
          <w:sz w:val="24"/>
          <w:szCs w:val="24"/>
          <w:shd w:val="clear" w:color="auto" w:fill="FFFFFF"/>
        </w:rPr>
        <w:t>.“</w:t>
      </w:r>
    </w:p>
    <w:p w14:paraId="7B77F7E5" w14:textId="3488B51A" w:rsidR="00975728" w:rsidRDefault="00F12162" w:rsidP="007D10D6">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1.</w:t>
      </w:r>
      <w:r w:rsidR="00975728">
        <w:rPr>
          <w:rFonts w:ascii="Times New Roman" w:hAnsi="Times New Roman" w:cs="Times New Roman"/>
          <w:sz w:val="24"/>
          <w:szCs w:val="24"/>
          <w:shd w:val="clear" w:color="auto" w:fill="FFFFFF"/>
        </w:rPr>
        <w:t xml:space="preserve">2. </w:t>
      </w:r>
      <w:r w:rsidR="00E824D9">
        <w:rPr>
          <w:rFonts w:ascii="Times New Roman" w:hAnsi="Times New Roman" w:cs="Times New Roman"/>
          <w:sz w:val="24"/>
          <w:szCs w:val="24"/>
          <w:shd w:val="clear" w:color="auto" w:fill="FFFFFF"/>
        </w:rPr>
        <w:t>Pakeisti n</w:t>
      </w:r>
      <w:r w:rsidR="007D10D6" w:rsidRPr="00975728">
        <w:rPr>
          <w:rFonts w:ascii="Times New Roman" w:hAnsi="Times New Roman" w:cs="Times New Roman"/>
          <w:sz w:val="24"/>
          <w:szCs w:val="24"/>
          <w:shd w:val="clear" w:color="auto" w:fill="FFFFFF"/>
        </w:rPr>
        <w:t>urodytu nutarimu patvirtint</w:t>
      </w:r>
      <w:r w:rsidR="00E824D9">
        <w:rPr>
          <w:rFonts w:ascii="Times New Roman" w:hAnsi="Times New Roman" w:cs="Times New Roman"/>
          <w:sz w:val="24"/>
          <w:szCs w:val="24"/>
          <w:shd w:val="clear" w:color="auto" w:fill="FFFFFF"/>
        </w:rPr>
        <w:t>ą</w:t>
      </w:r>
      <w:r w:rsidR="007D10D6">
        <w:rPr>
          <w:rFonts w:ascii="Times New Roman" w:hAnsi="Times New Roman" w:cs="Times New Roman"/>
          <w:sz w:val="24"/>
          <w:szCs w:val="24"/>
          <w:shd w:val="clear" w:color="auto" w:fill="FFFFFF"/>
        </w:rPr>
        <w:t xml:space="preserve"> </w:t>
      </w:r>
      <w:r w:rsidR="00975728" w:rsidRPr="00975728">
        <w:rPr>
          <w:rFonts w:ascii="Times New Roman" w:hAnsi="Times New Roman" w:cs="Times New Roman"/>
          <w:color w:val="000000"/>
          <w:sz w:val="24"/>
          <w:szCs w:val="24"/>
        </w:rPr>
        <w:t>Darbuotojų, kuriems leidžiama dirbti pasitikrinusiems ir (ar) periodiškai besitikrinantiems, ar neserga užkrečiamąja liga, dėl kurios yra paskelbta valstybės lygio ekstremalioji situacija ir (ar) karantinas, sveikatos tikrinimosi tvark</w:t>
      </w:r>
      <w:r w:rsidR="00E824D9">
        <w:rPr>
          <w:rFonts w:ascii="Times New Roman" w:hAnsi="Times New Roman" w:cs="Times New Roman"/>
          <w:color w:val="000000"/>
          <w:sz w:val="24"/>
          <w:szCs w:val="24"/>
        </w:rPr>
        <w:t>ą ir</w:t>
      </w:r>
      <w:r w:rsidR="00975728" w:rsidRPr="00975728">
        <w:rPr>
          <w:rFonts w:ascii="Times New Roman" w:hAnsi="Times New Roman" w:cs="Times New Roman"/>
          <w:sz w:val="24"/>
          <w:szCs w:val="24"/>
          <w:shd w:val="clear" w:color="auto" w:fill="FFFFFF"/>
        </w:rPr>
        <w:t xml:space="preserve"> </w:t>
      </w:r>
      <w:r w:rsidR="00975728">
        <w:rPr>
          <w:rFonts w:ascii="Times New Roman" w:hAnsi="Times New Roman" w:cs="Times New Roman"/>
          <w:sz w:val="24"/>
          <w:szCs w:val="24"/>
          <w:shd w:val="clear" w:color="auto" w:fill="FFFFFF"/>
        </w:rPr>
        <w:t>6 punktą išdėstyti taip:</w:t>
      </w:r>
    </w:p>
    <w:p w14:paraId="35A6B7A8" w14:textId="186CF182" w:rsidR="00975728" w:rsidRPr="00975728" w:rsidRDefault="00975728" w:rsidP="00CC1434">
      <w:pPr>
        <w:shd w:val="clear" w:color="auto" w:fill="FFFFFF"/>
        <w:tabs>
          <w:tab w:val="left" w:pos="1134"/>
        </w:tabs>
        <w:ind w:firstLine="709"/>
        <w:jc w:val="both"/>
        <w:rPr>
          <w:rFonts w:ascii="Times New Roman" w:hAnsi="Times New Roman" w:cs="Times New Roman"/>
          <w:color w:val="000000"/>
          <w:sz w:val="24"/>
          <w:szCs w:val="24"/>
        </w:rPr>
      </w:pPr>
      <w:r w:rsidRPr="00975728">
        <w:rPr>
          <w:rFonts w:ascii="Times New Roman" w:hAnsi="Times New Roman" w:cs="Times New Roman"/>
          <w:color w:val="000000"/>
          <w:sz w:val="24"/>
          <w:szCs w:val="24"/>
        </w:rPr>
        <w:t xml:space="preserve">„6. Periodiniai sveikatos patikrinimai atliekami ne dažniau kaip kas 7 dienas ir ne rečiau kaip kas 10 dienų nuo paskutinio sveikatos patikrinimo, atsižvelgiant į užkrečiamosios ligos, dėl kurios yra paskelbta valstybės lygio ekstremalioji situacija ir (ar) karantinas, epidemiologinius ypatumus. </w:t>
      </w:r>
      <w:r w:rsidRPr="001A2DC5">
        <w:rPr>
          <w:rFonts w:ascii="Times New Roman" w:hAnsi="Times New Roman" w:cs="Times New Roman"/>
          <w:b/>
          <w:bCs/>
          <w:color w:val="000000"/>
          <w:sz w:val="24"/>
          <w:szCs w:val="24"/>
        </w:rPr>
        <w:lastRenderedPageBreak/>
        <w:t>J</w:t>
      </w:r>
      <w:r w:rsidRPr="00975728">
        <w:rPr>
          <w:rFonts w:ascii="Times New Roman" w:hAnsi="Times New Roman" w:cs="Times New Roman"/>
          <w:b/>
          <w:bCs/>
          <w:color w:val="000000"/>
          <w:sz w:val="24"/>
          <w:szCs w:val="24"/>
        </w:rPr>
        <w:t xml:space="preserve">eigu terminas tikrintis sueina būnant </w:t>
      </w:r>
      <w:r w:rsidRPr="001E4DF1">
        <w:rPr>
          <w:rFonts w:ascii="Times New Roman" w:hAnsi="Times New Roman" w:cs="Times New Roman"/>
          <w:b/>
          <w:bCs/>
          <w:color w:val="000000"/>
          <w:sz w:val="24"/>
          <w:szCs w:val="24"/>
        </w:rPr>
        <w:t>užsienyje,</w:t>
      </w:r>
      <w:r w:rsidRPr="00975728">
        <w:rPr>
          <w:rFonts w:ascii="Times New Roman" w:hAnsi="Times New Roman" w:cs="Times New Roman"/>
          <w:b/>
          <w:bCs/>
          <w:color w:val="000000"/>
          <w:sz w:val="24"/>
          <w:szCs w:val="24"/>
        </w:rPr>
        <w:t xml:space="preserve"> tokiais atvejais jis atliekamas grįžus į Lietuv</w:t>
      </w:r>
      <w:r w:rsidR="00B815AB">
        <w:rPr>
          <w:rFonts w:ascii="Times New Roman" w:hAnsi="Times New Roman" w:cs="Times New Roman"/>
          <w:b/>
          <w:bCs/>
          <w:color w:val="000000"/>
          <w:sz w:val="24"/>
          <w:szCs w:val="24"/>
        </w:rPr>
        <w:t>os Respubliką</w:t>
      </w:r>
      <w:r w:rsidRPr="00975728">
        <w:rPr>
          <w:rFonts w:ascii="Times New Roman" w:hAnsi="Times New Roman" w:cs="Times New Roman"/>
          <w:b/>
          <w:bCs/>
          <w:color w:val="000000"/>
          <w:sz w:val="24"/>
          <w:szCs w:val="24"/>
        </w:rPr>
        <w:t xml:space="preserve"> </w:t>
      </w:r>
      <w:r w:rsidR="001D0835">
        <w:rPr>
          <w:rFonts w:ascii="Times New Roman" w:hAnsi="Times New Roman" w:cs="Times New Roman"/>
          <w:b/>
          <w:bCs/>
          <w:color w:val="000000"/>
          <w:sz w:val="24"/>
          <w:szCs w:val="24"/>
        </w:rPr>
        <w:t>ne</w:t>
      </w:r>
      <w:r w:rsidR="00786AE9">
        <w:rPr>
          <w:rFonts w:ascii="Times New Roman" w:hAnsi="Times New Roman" w:cs="Times New Roman"/>
          <w:b/>
          <w:bCs/>
          <w:color w:val="000000"/>
          <w:sz w:val="24"/>
          <w:szCs w:val="24"/>
        </w:rPr>
        <w:t xml:space="preserve"> </w:t>
      </w:r>
      <w:r w:rsidR="001D0835">
        <w:rPr>
          <w:rFonts w:ascii="Times New Roman" w:hAnsi="Times New Roman" w:cs="Times New Roman"/>
          <w:b/>
          <w:bCs/>
          <w:color w:val="000000"/>
          <w:sz w:val="24"/>
          <w:szCs w:val="24"/>
        </w:rPr>
        <w:t xml:space="preserve">vėliau kaip </w:t>
      </w:r>
      <w:r w:rsidRPr="00975728">
        <w:rPr>
          <w:rFonts w:ascii="Times New Roman" w:hAnsi="Times New Roman" w:cs="Times New Roman"/>
          <w:b/>
          <w:bCs/>
          <w:color w:val="000000"/>
          <w:sz w:val="24"/>
          <w:szCs w:val="24"/>
        </w:rPr>
        <w:t>per 48 valandas</w:t>
      </w:r>
      <w:r w:rsidR="001D0835">
        <w:rPr>
          <w:rFonts w:ascii="Times New Roman" w:hAnsi="Times New Roman" w:cs="Times New Roman"/>
          <w:b/>
          <w:bCs/>
          <w:color w:val="000000"/>
          <w:sz w:val="24"/>
          <w:szCs w:val="24"/>
        </w:rPr>
        <w:t xml:space="preserve"> nuo atvykimo</w:t>
      </w:r>
      <w:r w:rsidRPr="00975728">
        <w:rPr>
          <w:rFonts w:ascii="Times New Roman" w:hAnsi="Times New Roman" w:cs="Times New Roman"/>
          <w:b/>
          <w:bCs/>
          <w:color w:val="000000"/>
          <w:sz w:val="24"/>
          <w:szCs w:val="24"/>
        </w:rPr>
        <w:t xml:space="preserve">. </w:t>
      </w:r>
      <w:r w:rsidR="001A2DC5">
        <w:rPr>
          <w:rFonts w:ascii="Times New Roman" w:hAnsi="Times New Roman" w:cs="Times New Roman"/>
          <w:b/>
          <w:bCs/>
          <w:color w:val="000000"/>
          <w:sz w:val="24"/>
          <w:szCs w:val="24"/>
        </w:rPr>
        <w:t xml:space="preserve">Jei </w:t>
      </w:r>
      <w:r w:rsidR="001D0835">
        <w:rPr>
          <w:rFonts w:ascii="Times New Roman" w:hAnsi="Times New Roman" w:cs="Times New Roman"/>
          <w:b/>
          <w:bCs/>
          <w:color w:val="000000"/>
          <w:sz w:val="24"/>
          <w:szCs w:val="24"/>
        </w:rPr>
        <w:t xml:space="preserve">darbas dirbamas ir (ar) </w:t>
      </w:r>
      <w:r w:rsidR="001A2DC5">
        <w:rPr>
          <w:rFonts w:ascii="Times New Roman" w:hAnsi="Times New Roman" w:cs="Times New Roman"/>
          <w:b/>
          <w:bCs/>
          <w:color w:val="000000"/>
          <w:sz w:val="24"/>
          <w:szCs w:val="24"/>
        </w:rPr>
        <w:t xml:space="preserve">veikla vykdoma nereguliariai, sveikatos </w:t>
      </w:r>
      <w:r w:rsidR="001D0835">
        <w:rPr>
          <w:rFonts w:ascii="Times New Roman" w:hAnsi="Times New Roman" w:cs="Times New Roman"/>
          <w:b/>
          <w:bCs/>
          <w:color w:val="000000"/>
          <w:sz w:val="24"/>
          <w:szCs w:val="24"/>
        </w:rPr>
        <w:t>pa</w:t>
      </w:r>
      <w:r w:rsidR="001A2DC5">
        <w:rPr>
          <w:rFonts w:ascii="Times New Roman" w:hAnsi="Times New Roman" w:cs="Times New Roman"/>
          <w:b/>
          <w:bCs/>
          <w:color w:val="000000"/>
          <w:sz w:val="24"/>
          <w:szCs w:val="24"/>
        </w:rPr>
        <w:t>tikrinimas atliekamas ne vėliau kaip likus 48 valando</w:t>
      </w:r>
      <w:r w:rsidR="001D0835">
        <w:rPr>
          <w:rFonts w:ascii="Times New Roman" w:hAnsi="Times New Roman" w:cs="Times New Roman"/>
          <w:b/>
          <w:bCs/>
          <w:color w:val="000000"/>
          <w:sz w:val="24"/>
          <w:szCs w:val="24"/>
        </w:rPr>
        <w:t>m</w:t>
      </w:r>
      <w:r w:rsidR="001A2DC5">
        <w:rPr>
          <w:rFonts w:ascii="Times New Roman" w:hAnsi="Times New Roman" w:cs="Times New Roman"/>
          <w:b/>
          <w:bCs/>
          <w:color w:val="000000"/>
          <w:sz w:val="24"/>
          <w:szCs w:val="24"/>
        </w:rPr>
        <w:t xml:space="preserve">s iki </w:t>
      </w:r>
      <w:r w:rsidR="001D0835">
        <w:rPr>
          <w:rFonts w:ascii="Times New Roman" w:hAnsi="Times New Roman" w:cs="Times New Roman"/>
          <w:b/>
          <w:bCs/>
          <w:color w:val="000000"/>
          <w:sz w:val="24"/>
          <w:szCs w:val="24"/>
        </w:rPr>
        <w:t>darbo ar</w:t>
      </w:r>
      <w:r w:rsidR="001A2DC5">
        <w:rPr>
          <w:rFonts w:ascii="Times New Roman" w:hAnsi="Times New Roman" w:cs="Times New Roman"/>
          <w:b/>
          <w:bCs/>
          <w:color w:val="000000"/>
          <w:sz w:val="24"/>
          <w:szCs w:val="24"/>
        </w:rPr>
        <w:t xml:space="preserve"> veiklos pradžios, bet ne dažniau kaip kas </w:t>
      </w:r>
      <w:r w:rsidR="001D0835" w:rsidRPr="00174C1A">
        <w:rPr>
          <w:rFonts w:ascii="Times New Roman" w:hAnsi="Times New Roman" w:cs="Times New Roman"/>
          <w:b/>
          <w:bCs/>
          <w:color w:val="000000"/>
          <w:sz w:val="24"/>
          <w:szCs w:val="24"/>
        </w:rPr>
        <w:t>7 dienas ir ne rečiau kaip kas 10 dienų</w:t>
      </w:r>
      <w:r w:rsidR="00016975">
        <w:rPr>
          <w:rFonts w:ascii="Times New Roman" w:hAnsi="Times New Roman" w:cs="Times New Roman"/>
          <w:b/>
          <w:bCs/>
          <w:color w:val="000000"/>
          <w:sz w:val="24"/>
          <w:szCs w:val="24"/>
        </w:rPr>
        <w:t xml:space="preserve"> </w:t>
      </w:r>
      <w:r w:rsidR="00016975" w:rsidRPr="00174C1A">
        <w:rPr>
          <w:rFonts w:ascii="Times New Roman" w:hAnsi="Times New Roman" w:cs="Times New Roman"/>
          <w:b/>
          <w:bCs/>
          <w:color w:val="000000"/>
          <w:sz w:val="24"/>
          <w:szCs w:val="24"/>
        </w:rPr>
        <w:t>nuo paskutinio sveikatos patikrinimo</w:t>
      </w:r>
      <w:r w:rsidR="001A2DC5">
        <w:rPr>
          <w:rFonts w:ascii="Times New Roman" w:hAnsi="Times New Roman" w:cs="Times New Roman"/>
          <w:b/>
          <w:bCs/>
          <w:color w:val="000000"/>
          <w:sz w:val="24"/>
          <w:szCs w:val="24"/>
        </w:rPr>
        <w:t xml:space="preserve">. </w:t>
      </w:r>
      <w:r w:rsidRPr="00975728">
        <w:rPr>
          <w:rFonts w:ascii="Times New Roman" w:hAnsi="Times New Roman" w:cs="Times New Roman"/>
          <w:color w:val="000000"/>
          <w:sz w:val="24"/>
          <w:szCs w:val="24"/>
        </w:rPr>
        <w:t>Sveikatos patikrinimai atliekami iki paskelbtos valstybės lygio ekstremaliosios situacijos ir (ar) karantino dėl užkrečiamosios ligos pabaigos, atsižvelgiant į tai, kuris iš jų baigiasi vėliau.</w:t>
      </w:r>
      <w:r>
        <w:rPr>
          <w:rFonts w:ascii="Times New Roman" w:hAnsi="Times New Roman" w:cs="Times New Roman"/>
          <w:color w:val="000000"/>
          <w:sz w:val="24"/>
          <w:szCs w:val="24"/>
        </w:rPr>
        <w:t>“</w:t>
      </w:r>
    </w:p>
    <w:p w14:paraId="2CDA420F" w14:textId="5C47C832" w:rsidR="00CC1434" w:rsidRPr="002365B8" w:rsidRDefault="00F12162" w:rsidP="00CC1434">
      <w:pPr>
        <w:shd w:val="clear" w:color="auto" w:fill="FFFFFF"/>
        <w:tabs>
          <w:tab w:val="left" w:pos="1134"/>
        </w:tabs>
        <w:ind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2. </w:t>
      </w:r>
      <w:r w:rsidRPr="00F12162">
        <w:rPr>
          <w:rFonts w:ascii="Times New Roman" w:hAnsi="Times New Roman" w:cs="Times New Roman"/>
          <w:sz w:val="24"/>
          <w:szCs w:val="24"/>
          <w:shd w:val="clear" w:color="auto" w:fill="FFFFFF"/>
        </w:rPr>
        <w:t xml:space="preserve">Šis nutarimas įsigalioja 2021 m. liepos </w:t>
      </w:r>
      <w:r>
        <w:rPr>
          <w:rFonts w:ascii="Times New Roman" w:hAnsi="Times New Roman" w:cs="Times New Roman"/>
          <w:sz w:val="24"/>
          <w:szCs w:val="24"/>
          <w:shd w:val="clear" w:color="auto" w:fill="FFFFFF"/>
        </w:rPr>
        <w:t>19</w:t>
      </w:r>
      <w:r w:rsidRPr="00F12162">
        <w:rPr>
          <w:rFonts w:ascii="Times New Roman" w:hAnsi="Times New Roman" w:cs="Times New Roman"/>
          <w:sz w:val="24"/>
          <w:szCs w:val="24"/>
          <w:shd w:val="clear" w:color="auto" w:fill="FFFFFF"/>
        </w:rPr>
        <w:t xml:space="preserve"> d.</w:t>
      </w:r>
    </w:p>
    <w:p w14:paraId="4146410C" w14:textId="0EB5B849" w:rsidR="00CC1434" w:rsidRPr="009E02C7" w:rsidRDefault="00CC1434" w:rsidP="000F266A">
      <w:pPr>
        <w:shd w:val="clear" w:color="auto" w:fill="FFFFFF"/>
        <w:tabs>
          <w:tab w:val="left" w:pos="1134"/>
        </w:tabs>
        <w:ind w:firstLine="709"/>
        <w:jc w:val="both"/>
        <w:rPr>
          <w:rFonts w:ascii="Times New Roman" w:hAnsi="Times New Roman" w:cs="Times New Roman"/>
          <w:b/>
          <w:bCs/>
          <w:sz w:val="24"/>
          <w:szCs w:val="24"/>
          <w:shd w:val="clear" w:color="auto" w:fill="FFFFFF"/>
        </w:rPr>
      </w:pPr>
    </w:p>
    <w:p w14:paraId="2A38E118" w14:textId="77777777" w:rsidR="005C6EB7" w:rsidRDefault="005C6EB7" w:rsidP="005C6EB7">
      <w:pPr>
        <w:tabs>
          <w:tab w:val="left" w:pos="1134"/>
        </w:tabs>
        <w:ind w:firstLine="0"/>
        <w:jc w:val="both"/>
        <w:rPr>
          <w:rFonts w:ascii="Times New Roman" w:hAnsi="Times New Roman" w:cs="Times New Roman"/>
          <w:sz w:val="24"/>
          <w:szCs w:val="24"/>
        </w:rPr>
      </w:pPr>
      <w:bookmarkStart w:id="2" w:name="OLE_LINK11"/>
      <w:bookmarkEnd w:id="1"/>
    </w:p>
    <w:p w14:paraId="11809F40" w14:textId="1C84B5A3" w:rsidR="005C6EB7" w:rsidRPr="00D0059E" w:rsidRDefault="005C6EB7" w:rsidP="005C6EB7">
      <w:pPr>
        <w:tabs>
          <w:tab w:val="left" w:pos="1134"/>
        </w:tabs>
        <w:ind w:firstLine="0"/>
        <w:jc w:val="both"/>
        <w:rPr>
          <w:rFonts w:ascii="Times New Roman" w:hAnsi="Times New Roman" w:cs="Times New Roman"/>
          <w:sz w:val="24"/>
          <w:szCs w:val="24"/>
        </w:rPr>
      </w:pPr>
      <w:r w:rsidRPr="00D0059E">
        <w:rPr>
          <w:rFonts w:ascii="Times New Roman" w:hAnsi="Times New Roman" w:cs="Times New Roman"/>
          <w:sz w:val="24"/>
          <w:szCs w:val="24"/>
        </w:rPr>
        <w:t>Ministrė Pirmininkė</w:t>
      </w:r>
    </w:p>
    <w:p w14:paraId="0E6A0569" w14:textId="77777777" w:rsidR="005C6EB7" w:rsidRPr="00D0059E" w:rsidRDefault="005C6EB7" w:rsidP="005C6EB7">
      <w:pPr>
        <w:tabs>
          <w:tab w:val="left" w:pos="1134"/>
        </w:tabs>
        <w:ind w:firstLine="0"/>
        <w:jc w:val="both"/>
        <w:rPr>
          <w:rFonts w:ascii="Times New Roman" w:hAnsi="Times New Roman" w:cs="Times New Roman"/>
          <w:sz w:val="24"/>
          <w:szCs w:val="24"/>
        </w:rPr>
      </w:pPr>
    </w:p>
    <w:p w14:paraId="145E589A" w14:textId="77777777" w:rsidR="005C6EB7" w:rsidRPr="00D0059E" w:rsidRDefault="005C6EB7" w:rsidP="005C6EB7">
      <w:pPr>
        <w:tabs>
          <w:tab w:val="left" w:pos="1134"/>
        </w:tabs>
        <w:ind w:firstLine="0"/>
        <w:jc w:val="both"/>
        <w:rPr>
          <w:rFonts w:ascii="Times New Roman" w:hAnsi="Times New Roman" w:cs="Times New Roman"/>
          <w:sz w:val="24"/>
          <w:szCs w:val="24"/>
        </w:rPr>
      </w:pPr>
    </w:p>
    <w:p w14:paraId="0279BC0E" w14:textId="52F7F80E" w:rsidR="005C6EB7" w:rsidRPr="000B370F" w:rsidRDefault="003D5FE3" w:rsidP="00404E8A">
      <w:pPr>
        <w:tabs>
          <w:tab w:val="left" w:pos="1134"/>
        </w:tabs>
        <w:ind w:firstLine="0"/>
        <w:jc w:val="both"/>
        <w:rPr>
          <w:rFonts w:ascii="Times New Roman" w:hAnsi="Times New Roman" w:cs="Times New Roman"/>
          <w:sz w:val="24"/>
          <w:szCs w:val="24"/>
          <w:lang w:val="en-US"/>
        </w:rPr>
      </w:pPr>
      <w:r>
        <w:rPr>
          <w:rFonts w:ascii="Times New Roman" w:hAnsi="Times New Roman" w:cs="Times New Roman"/>
          <w:sz w:val="24"/>
          <w:szCs w:val="24"/>
        </w:rPr>
        <w:t>S</w:t>
      </w:r>
      <w:r w:rsidR="00404E8A">
        <w:rPr>
          <w:rFonts w:ascii="Times New Roman" w:hAnsi="Times New Roman" w:cs="Times New Roman"/>
          <w:sz w:val="24"/>
          <w:szCs w:val="24"/>
        </w:rPr>
        <w:t xml:space="preserve">veikatos apsaugos </w:t>
      </w:r>
      <w:r>
        <w:rPr>
          <w:rFonts w:ascii="Times New Roman" w:hAnsi="Times New Roman" w:cs="Times New Roman"/>
          <w:sz w:val="24"/>
          <w:szCs w:val="24"/>
        </w:rPr>
        <w:t>ministras</w:t>
      </w:r>
    </w:p>
    <w:p w14:paraId="7003E631" w14:textId="60A2D538" w:rsidR="00D720FD" w:rsidRDefault="00D720FD" w:rsidP="00EC75CE">
      <w:pPr>
        <w:pStyle w:val="Komentarotekstas"/>
        <w:ind w:firstLine="709"/>
        <w:jc w:val="both"/>
        <w:rPr>
          <w:rFonts w:ascii="Times New Roman" w:hAnsi="Times New Roman" w:cs="Times New Roman"/>
          <w:color w:val="000000"/>
          <w:sz w:val="24"/>
          <w:szCs w:val="24"/>
          <w:shd w:val="clear" w:color="auto" w:fill="FFFFFF"/>
        </w:rPr>
      </w:pPr>
    </w:p>
    <w:p w14:paraId="5D7588FA" w14:textId="77777777" w:rsidR="00047C05" w:rsidRDefault="00047C05" w:rsidP="005C1DD6">
      <w:pPr>
        <w:ind w:firstLine="0"/>
        <w:jc w:val="both"/>
        <w:rPr>
          <w:rFonts w:ascii="Times New Roman" w:hAnsi="Times New Roman" w:cs="Times New Roman"/>
          <w:sz w:val="24"/>
          <w:szCs w:val="24"/>
        </w:rPr>
      </w:pPr>
    </w:p>
    <w:bookmarkEnd w:id="2"/>
    <w:p w14:paraId="5DA99836" w14:textId="19E7476B" w:rsidR="00DF3C4A" w:rsidRPr="004D4958" w:rsidRDefault="00DF3C4A" w:rsidP="001841F0">
      <w:pPr>
        <w:tabs>
          <w:tab w:val="left" w:pos="6237"/>
        </w:tabs>
        <w:ind w:firstLine="0"/>
        <w:rPr>
          <w:rFonts w:ascii="Times New Roman" w:hAnsi="Times New Roman" w:cs="Times New Roman"/>
          <w:sz w:val="24"/>
          <w:szCs w:val="24"/>
          <w:lang w:val="en-US"/>
        </w:rPr>
      </w:pPr>
    </w:p>
    <w:sectPr w:rsidR="00DF3C4A" w:rsidRPr="004D4958" w:rsidSect="00215633">
      <w:headerReference w:type="even" r:id="rId8"/>
      <w:headerReference w:type="default" r:id="rId9"/>
      <w:pgSz w:w="11907" w:h="16839" w:code="9"/>
      <w:pgMar w:top="709" w:right="567" w:bottom="851" w:left="1701" w:header="90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45364" w14:textId="77777777" w:rsidR="00616B67" w:rsidRDefault="00616B67">
      <w:r>
        <w:separator/>
      </w:r>
    </w:p>
  </w:endnote>
  <w:endnote w:type="continuationSeparator" w:id="0">
    <w:p w14:paraId="51588FEA" w14:textId="77777777" w:rsidR="00616B67" w:rsidRDefault="00616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CD069B" w14:textId="77777777" w:rsidR="00616B67" w:rsidRDefault="00616B67">
      <w:r>
        <w:separator/>
      </w:r>
    </w:p>
  </w:footnote>
  <w:footnote w:type="continuationSeparator" w:id="0">
    <w:p w14:paraId="2E12BC97" w14:textId="77777777" w:rsidR="00616B67" w:rsidRDefault="00616B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37E998" w14:textId="77777777" w:rsidR="008B20FA" w:rsidRDefault="009512F4" w:rsidP="007C4DF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10940F6" w14:textId="77777777" w:rsidR="007C4DFB" w:rsidRPr="008B20FA" w:rsidRDefault="00616B67" w:rsidP="008B20F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528117" w14:textId="77777777" w:rsidR="008B20FA" w:rsidRPr="00B207D1" w:rsidRDefault="009512F4" w:rsidP="00B207D1">
    <w:pPr>
      <w:pStyle w:val="Antrats"/>
      <w:framePr w:wrap="around" w:vAnchor="text" w:hAnchor="page" w:x="6474" w:y="-418"/>
      <w:ind w:firstLine="0"/>
      <w:rPr>
        <w:rStyle w:val="Puslapionumeris"/>
        <w:rFonts w:ascii="Times New Roman" w:hAnsi="Times New Roman" w:cs="Times New Roman"/>
        <w:sz w:val="24"/>
        <w:szCs w:val="24"/>
      </w:rPr>
    </w:pPr>
    <w:r w:rsidRPr="00B207D1">
      <w:rPr>
        <w:rStyle w:val="Puslapionumeris"/>
        <w:rFonts w:ascii="Times New Roman" w:hAnsi="Times New Roman" w:cs="Times New Roman"/>
        <w:sz w:val="24"/>
        <w:szCs w:val="24"/>
      </w:rPr>
      <w:fldChar w:fldCharType="begin"/>
    </w:r>
    <w:r w:rsidRPr="00B207D1">
      <w:rPr>
        <w:rStyle w:val="Puslapionumeris"/>
        <w:rFonts w:ascii="Times New Roman" w:hAnsi="Times New Roman" w:cs="Times New Roman"/>
        <w:sz w:val="24"/>
        <w:szCs w:val="24"/>
      </w:rPr>
      <w:instrText xml:space="preserve">PAGE  </w:instrText>
    </w:r>
    <w:r w:rsidRPr="00B207D1">
      <w:rPr>
        <w:rStyle w:val="Puslapionumeris"/>
        <w:rFonts w:ascii="Times New Roman" w:hAnsi="Times New Roman" w:cs="Times New Roman"/>
        <w:sz w:val="24"/>
        <w:szCs w:val="24"/>
      </w:rPr>
      <w:fldChar w:fldCharType="separate"/>
    </w:r>
    <w:r>
      <w:rPr>
        <w:rStyle w:val="Puslapionumeris"/>
        <w:rFonts w:ascii="Times New Roman" w:hAnsi="Times New Roman" w:cs="Times New Roman"/>
        <w:noProof/>
        <w:sz w:val="24"/>
        <w:szCs w:val="24"/>
      </w:rPr>
      <w:t>2</w:t>
    </w:r>
    <w:r w:rsidRPr="00B207D1">
      <w:rPr>
        <w:rStyle w:val="Puslapionumeris"/>
        <w:rFonts w:ascii="Times New Roman" w:hAnsi="Times New Roman" w:cs="Times New Roman"/>
        <w:sz w:val="24"/>
        <w:szCs w:val="24"/>
      </w:rPr>
      <w:fldChar w:fldCharType="end"/>
    </w:r>
  </w:p>
  <w:p w14:paraId="3C2F042E" w14:textId="77777777" w:rsidR="007C4DFB" w:rsidRPr="00B207D1" w:rsidRDefault="00616B67" w:rsidP="008B20FA">
    <w:pPr>
      <w:pStyle w:val="Antrats"/>
      <w:ind w:firstLine="0"/>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5C1CF2"/>
    <w:multiLevelType w:val="hybridMultilevel"/>
    <w:tmpl w:val="C4D0FBB4"/>
    <w:lvl w:ilvl="0" w:tplc="92E4A28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09692C3C"/>
    <w:multiLevelType w:val="multilevel"/>
    <w:tmpl w:val="FC8AF3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15257025"/>
    <w:multiLevelType w:val="hybridMultilevel"/>
    <w:tmpl w:val="D5AA519A"/>
    <w:lvl w:ilvl="0" w:tplc="A8763954">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15285CCD"/>
    <w:multiLevelType w:val="hybridMultilevel"/>
    <w:tmpl w:val="D84682B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 w15:restartNumberingAfterBreak="0">
    <w:nsid w:val="1F251629"/>
    <w:multiLevelType w:val="hybridMultilevel"/>
    <w:tmpl w:val="D1A084E2"/>
    <w:lvl w:ilvl="0" w:tplc="230271F8">
      <w:start w:val="1"/>
      <w:numFmt w:val="decimal"/>
      <w:lvlText w:val="%1."/>
      <w:lvlJc w:val="left"/>
      <w:pPr>
        <w:ind w:left="4046" w:hanging="360"/>
      </w:pPr>
      <w:rPr>
        <w:rFonts w:hint="default"/>
      </w:rPr>
    </w:lvl>
    <w:lvl w:ilvl="1" w:tplc="04270019" w:tentative="1">
      <w:start w:val="1"/>
      <w:numFmt w:val="lowerLetter"/>
      <w:lvlText w:val="%2."/>
      <w:lvlJc w:val="left"/>
      <w:pPr>
        <w:ind w:left="4766" w:hanging="360"/>
      </w:pPr>
    </w:lvl>
    <w:lvl w:ilvl="2" w:tplc="0427001B" w:tentative="1">
      <w:start w:val="1"/>
      <w:numFmt w:val="lowerRoman"/>
      <w:lvlText w:val="%3."/>
      <w:lvlJc w:val="right"/>
      <w:pPr>
        <w:ind w:left="5486" w:hanging="180"/>
      </w:pPr>
    </w:lvl>
    <w:lvl w:ilvl="3" w:tplc="0427000F" w:tentative="1">
      <w:start w:val="1"/>
      <w:numFmt w:val="decimal"/>
      <w:lvlText w:val="%4."/>
      <w:lvlJc w:val="left"/>
      <w:pPr>
        <w:ind w:left="6206" w:hanging="360"/>
      </w:pPr>
    </w:lvl>
    <w:lvl w:ilvl="4" w:tplc="04270019" w:tentative="1">
      <w:start w:val="1"/>
      <w:numFmt w:val="lowerLetter"/>
      <w:lvlText w:val="%5."/>
      <w:lvlJc w:val="left"/>
      <w:pPr>
        <w:ind w:left="6926" w:hanging="360"/>
      </w:pPr>
    </w:lvl>
    <w:lvl w:ilvl="5" w:tplc="0427001B" w:tentative="1">
      <w:start w:val="1"/>
      <w:numFmt w:val="lowerRoman"/>
      <w:lvlText w:val="%6."/>
      <w:lvlJc w:val="right"/>
      <w:pPr>
        <w:ind w:left="7646" w:hanging="180"/>
      </w:pPr>
    </w:lvl>
    <w:lvl w:ilvl="6" w:tplc="0427000F" w:tentative="1">
      <w:start w:val="1"/>
      <w:numFmt w:val="decimal"/>
      <w:lvlText w:val="%7."/>
      <w:lvlJc w:val="left"/>
      <w:pPr>
        <w:ind w:left="8366" w:hanging="360"/>
      </w:pPr>
    </w:lvl>
    <w:lvl w:ilvl="7" w:tplc="04270019" w:tentative="1">
      <w:start w:val="1"/>
      <w:numFmt w:val="lowerLetter"/>
      <w:lvlText w:val="%8."/>
      <w:lvlJc w:val="left"/>
      <w:pPr>
        <w:ind w:left="9086" w:hanging="360"/>
      </w:pPr>
    </w:lvl>
    <w:lvl w:ilvl="8" w:tplc="0427001B" w:tentative="1">
      <w:start w:val="1"/>
      <w:numFmt w:val="lowerRoman"/>
      <w:lvlText w:val="%9."/>
      <w:lvlJc w:val="right"/>
      <w:pPr>
        <w:ind w:left="9806" w:hanging="180"/>
      </w:pPr>
    </w:lvl>
  </w:abstractNum>
  <w:abstractNum w:abstractNumId="5" w15:restartNumberingAfterBreak="0">
    <w:nsid w:val="20CA0DC7"/>
    <w:multiLevelType w:val="hybridMultilevel"/>
    <w:tmpl w:val="5B868BF4"/>
    <w:lvl w:ilvl="0" w:tplc="AAEEF872">
      <w:start w:val="1"/>
      <w:numFmt w:val="bullet"/>
      <w:lvlText w:val="•"/>
      <w:lvlJc w:val="left"/>
      <w:pPr>
        <w:tabs>
          <w:tab w:val="num" w:pos="720"/>
        </w:tabs>
        <w:ind w:left="720" w:hanging="360"/>
      </w:pPr>
      <w:rPr>
        <w:rFonts w:ascii="Arial" w:hAnsi="Arial" w:hint="default"/>
      </w:rPr>
    </w:lvl>
    <w:lvl w:ilvl="1" w:tplc="F0A0CF3A">
      <w:start w:val="1"/>
      <w:numFmt w:val="bullet"/>
      <w:lvlText w:val="•"/>
      <w:lvlJc w:val="left"/>
      <w:pPr>
        <w:tabs>
          <w:tab w:val="num" w:pos="1440"/>
        </w:tabs>
        <w:ind w:left="1440" w:hanging="360"/>
      </w:pPr>
      <w:rPr>
        <w:rFonts w:ascii="Arial" w:hAnsi="Arial" w:hint="default"/>
      </w:rPr>
    </w:lvl>
    <w:lvl w:ilvl="2" w:tplc="755CD678" w:tentative="1">
      <w:start w:val="1"/>
      <w:numFmt w:val="bullet"/>
      <w:lvlText w:val="•"/>
      <w:lvlJc w:val="left"/>
      <w:pPr>
        <w:tabs>
          <w:tab w:val="num" w:pos="2160"/>
        </w:tabs>
        <w:ind w:left="2160" w:hanging="360"/>
      </w:pPr>
      <w:rPr>
        <w:rFonts w:ascii="Arial" w:hAnsi="Arial" w:hint="default"/>
      </w:rPr>
    </w:lvl>
    <w:lvl w:ilvl="3" w:tplc="31D41AA2" w:tentative="1">
      <w:start w:val="1"/>
      <w:numFmt w:val="bullet"/>
      <w:lvlText w:val="•"/>
      <w:lvlJc w:val="left"/>
      <w:pPr>
        <w:tabs>
          <w:tab w:val="num" w:pos="2880"/>
        </w:tabs>
        <w:ind w:left="2880" w:hanging="360"/>
      </w:pPr>
      <w:rPr>
        <w:rFonts w:ascii="Arial" w:hAnsi="Arial" w:hint="default"/>
      </w:rPr>
    </w:lvl>
    <w:lvl w:ilvl="4" w:tplc="3856847C" w:tentative="1">
      <w:start w:val="1"/>
      <w:numFmt w:val="bullet"/>
      <w:lvlText w:val="•"/>
      <w:lvlJc w:val="left"/>
      <w:pPr>
        <w:tabs>
          <w:tab w:val="num" w:pos="3600"/>
        </w:tabs>
        <w:ind w:left="3600" w:hanging="360"/>
      </w:pPr>
      <w:rPr>
        <w:rFonts w:ascii="Arial" w:hAnsi="Arial" w:hint="default"/>
      </w:rPr>
    </w:lvl>
    <w:lvl w:ilvl="5" w:tplc="FB3A8ED4" w:tentative="1">
      <w:start w:val="1"/>
      <w:numFmt w:val="bullet"/>
      <w:lvlText w:val="•"/>
      <w:lvlJc w:val="left"/>
      <w:pPr>
        <w:tabs>
          <w:tab w:val="num" w:pos="4320"/>
        </w:tabs>
        <w:ind w:left="4320" w:hanging="360"/>
      </w:pPr>
      <w:rPr>
        <w:rFonts w:ascii="Arial" w:hAnsi="Arial" w:hint="default"/>
      </w:rPr>
    </w:lvl>
    <w:lvl w:ilvl="6" w:tplc="C0A624D2" w:tentative="1">
      <w:start w:val="1"/>
      <w:numFmt w:val="bullet"/>
      <w:lvlText w:val="•"/>
      <w:lvlJc w:val="left"/>
      <w:pPr>
        <w:tabs>
          <w:tab w:val="num" w:pos="5040"/>
        </w:tabs>
        <w:ind w:left="5040" w:hanging="360"/>
      </w:pPr>
      <w:rPr>
        <w:rFonts w:ascii="Arial" w:hAnsi="Arial" w:hint="default"/>
      </w:rPr>
    </w:lvl>
    <w:lvl w:ilvl="7" w:tplc="1A1AC338" w:tentative="1">
      <w:start w:val="1"/>
      <w:numFmt w:val="bullet"/>
      <w:lvlText w:val="•"/>
      <w:lvlJc w:val="left"/>
      <w:pPr>
        <w:tabs>
          <w:tab w:val="num" w:pos="5760"/>
        </w:tabs>
        <w:ind w:left="5760" w:hanging="360"/>
      </w:pPr>
      <w:rPr>
        <w:rFonts w:ascii="Arial" w:hAnsi="Arial" w:hint="default"/>
      </w:rPr>
    </w:lvl>
    <w:lvl w:ilvl="8" w:tplc="F07A37E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93579F"/>
    <w:multiLevelType w:val="multilevel"/>
    <w:tmpl w:val="E352683A"/>
    <w:lvl w:ilvl="0">
      <w:start w:val="1"/>
      <w:numFmt w:val="decimal"/>
      <w:lvlText w:val="%1."/>
      <w:lvlJc w:val="left"/>
      <w:pPr>
        <w:ind w:left="1069" w:hanging="360"/>
      </w:pPr>
      <w:rPr>
        <w:rFonts w:hint="default"/>
      </w:rPr>
    </w:lvl>
    <w:lvl w:ilvl="1">
      <w:start w:val="1"/>
      <w:numFmt w:val="decimal"/>
      <w:isLgl/>
      <w:lvlText w:val="%1.%2."/>
      <w:lvlJc w:val="left"/>
      <w:pPr>
        <w:ind w:left="1080" w:hanging="360"/>
      </w:pPr>
      <w:rPr>
        <w:rFonts w:hint="default"/>
        <w:b w:val="0"/>
        <w:bCs w:val="0"/>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7" w15:restartNumberingAfterBreak="0">
    <w:nsid w:val="29210175"/>
    <w:multiLevelType w:val="multilevel"/>
    <w:tmpl w:val="FD543C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5977923"/>
    <w:multiLevelType w:val="multilevel"/>
    <w:tmpl w:val="FD543C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B512022"/>
    <w:multiLevelType w:val="hybridMultilevel"/>
    <w:tmpl w:val="C0C4A1E4"/>
    <w:lvl w:ilvl="0" w:tplc="8F80B194">
      <w:start w:val="1"/>
      <w:numFmt w:val="decimal"/>
      <w:lvlText w:val="%1."/>
      <w:lvlJc w:val="left"/>
      <w:pPr>
        <w:ind w:left="1474" w:hanging="360"/>
      </w:pPr>
      <w:rPr>
        <w:rFonts w:hint="default"/>
      </w:rPr>
    </w:lvl>
    <w:lvl w:ilvl="1" w:tplc="04270019" w:tentative="1">
      <w:start w:val="1"/>
      <w:numFmt w:val="lowerLetter"/>
      <w:lvlText w:val="%2."/>
      <w:lvlJc w:val="left"/>
      <w:pPr>
        <w:ind w:left="1845" w:hanging="360"/>
      </w:pPr>
    </w:lvl>
    <w:lvl w:ilvl="2" w:tplc="0427001B" w:tentative="1">
      <w:start w:val="1"/>
      <w:numFmt w:val="lowerRoman"/>
      <w:lvlText w:val="%3."/>
      <w:lvlJc w:val="right"/>
      <w:pPr>
        <w:ind w:left="2565" w:hanging="180"/>
      </w:pPr>
    </w:lvl>
    <w:lvl w:ilvl="3" w:tplc="0427000F" w:tentative="1">
      <w:start w:val="1"/>
      <w:numFmt w:val="decimal"/>
      <w:lvlText w:val="%4."/>
      <w:lvlJc w:val="left"/>
      <w:pPr>
        <w:ind w:left="3285" w:hanging="360"/>
      </w:pPr>
    </w:lvl>
    <w:lvl w:ilvl="4" w:tplc="04270019" w:tentative="1">
      <w:start w:val="1"/>
      <w:numFmt w:val="lowerLetter"/>
      <w:lvlText w:val="%5."/>
      <w:lvlJc w:val="left"/>
      <w:pPr>
        <w:ind w:left="4005" w:hanging="360"/>
      </w:pPr>
    </w:lvl>
    <w:lvl w:ilvl="5" w:tplc="0427001B" w:tentative="1">
      <w:start w:val="1"/>
      <w:numFmt w:val="lowerRoman"/>
      <w:lvlText w:val="%6."/>
      <w:lvlJc w:val="right"/>
      <w:pPr>
        <w:ind w:left="4725" w:hanging="180"/>
      </w:pPr>
    </w:lvl>
    <w:lvl w:ilvl="6" w:tplc="0427000F" w:tentative="1">
      <w:start w:val="1"/>
      <w:numFmt w:val="decimal"/>
      <w:lvlText w:val="%7."/>
      <w:lvlJc w:val="left"/>
      <w:pPr>
        <w:ind w:left="5445" w:hanging="360"/>
      </w:pPr>
    </w:lvl>
    <w:lvl w:ilvl="7" w:tplc="04270019" w:tentative="1">
      <w:start w:val="1"/>
      <w:numFmt w:val="lowerLetter"/>
      <w:lvlText w:val="%8."/>
      <w:lvlJc w:val="left"/>
      <w:pPr>
        <w:ind w:left="6165" w:hanging="360"/>
      </w:pPr>
    </w:lvl>
    <w:lvl w:ilvl="8" w:tplc="0427001B" w:tentative="1">
      <w:start w:val="1"/>
      <w:numFmt w:val="lowerRoman"/>
      <w:lvlText w:val="%9."/>
      <w:lvlJc w:val="right"/>
      <w:pPr>
        <w:ind w:left="6885" w:hanging="180"/>
      </w:pPr>
    </w:lvl>
  </w:abstractNum>
  <w:abstractNum w:abstractNumId="10" w15:restartNumberingAfterBreak="0">
    <w:nsid w:val="4E277953"/>
    <w:multiLevelType w:val="hybridMultilevel"/>
    <w:tmpl w:val="2A543F4A"/>
    <w:lvl w:ilvl="0" w:tplc="3DDA3CD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4F7F7C3C"/>
    <w:multiLevelType w:val="hybridMultilevel"/>
    <w:tmpl w:val="1B526268"/>
    <w:lvl w:ilvl="0" w:tplc="AB98510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2" w15:restartNumberingAfterBreak="0">
    <w:nsid w:val="4FCF0D3B"/>
    <w:multiLevelType w:val="hybridMultilevel"/>
    <w:tmpl w:val="63B6B68C"/>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13" w15:restartNumberingAfterBreak="0">
    <w:nsid w:val="58225E50"/>
    <w:multiLevelType w:val="hybridMultilevel"/>
    <w:tmpl w:val="87C2BF3C"/>
    <w:lvl w:ilvl="0" w:tplc="8F80B1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60567E37"/>
    <w:multiLevelType w:val="hybridMultilevel"/>
    <w:tmpl w:val="BCE63672"/>
    <w:lvl w:ilvl="0" w:tplc="FDB82E2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15:restartNumberingAfterBreak="0">
    <w:nsid w:val="736662AF"/>
    <w:multiLevelType w:val="hybridMultilevel"/>
    <w:tmpl w:val="809C6478"/>
    <w:lvl w:ilvl="0" w:tplc="E61E9D1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7E3F7D64"/>
    <w:multiLevelType w:val="hybridMultilevel"/>
    <w:tmpl w:val="02085C76"/>
    <w:lvl w:ilvl="0" w:tplc="8F80B19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5"/>
  </w:num>
  <w:num w:numId="3">
    <w:abstractNumId w:val="15"/>
  </w:num>
  <w:num w:numId="4">
    <w:abstractNumId w:val="6"/>
  </w:num>
  <w:num w:numId="5">
    <w:abstractNumId w:val="14"/>
  </w:num>
  <w:num w:numId="6">
    <w:abstractNumId w:val="10"/>
  </w:num>
  <w:num w:numId="7">
    <w:abstractNumId w:val="16"/>
  </w:num>
  <w:num w:numId="8">
    <w:abstractNumId w:val="12"/>
  </w:num>
  <w:num w:numId="9">
    <w:abstractNumId w:val="9"/>
  </w:num>
  <w:num w:numId="10">
    <w:abstractNumId w:val="7"/>
  </w:num>
  <w:num w:numId="11">
    <w:abstractNumId w:val="4"/>
  </w:num>
  <w:num w:numId="12">
    <w:abstractNumId w:val="8"/>
  </w:num>
  <w:num w:numId="13">
    <w:abstractNumId w:val="13"/>
  </w:num>
  <w:num w:numId="14">
    <w:abstractNumId w:val="3"/>
  </w:num>
  <w:num w:numId="15">
    <w:abstractNumId w:val="2"/>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2A"/>
    <w:rsid w:val="00001734"/>
    <w:rsid w:val="0000435B"/>
    <w:rsid w:val="0000552D"/>
    <w:rsid w:val="00016975"/>
    <w:rsid w:val="00020CE9"/>
    <w:rsid w:val="00021D4F"/>
    <w:rsid w:val="00027B44"/>
    <w:rsid w:val="00043963"/>
    <w:rsid w:val="00044787"/>
    <w:rsid w:val="00044F2D"/>
    <w:rsid w:val="00047C05"/>
    <w:rsid w:val="00054632"/>
    <w:rsid w:val="000603C0"/>
    <w:rsid w:val="000605C0"/>
    <w:rsid w:val="000646A1"/>
    <w:rsid w:val="0007258F"/>
    <w:rsid w:val="00073353"/>
    <w:rsid w:val="00073C66"/>
    <w:rsid w:val="00074B45"/>
    <w:rsid w:val="00080BDA"/>
    <w:rsid w:val="000830C2"/>
    <w:rsid w:val="000838D5"/>
    <w:rsid w:val="00083B97"/>
    <w:rsid w:val="00087063"/>
    <w:rsid w:val="0009074E"/>
    <w:rsid w:val="00093917"/>
    <w:rsid w:val="000969CE"/>
    <w:rsid w:val="000A7525"/>
    <w:rsid w:val="000B370F"/>
    <w:rsid w:val="000B7DB0"/>
    <w:rsid w:val="000C06FC"/>
    <w:rsid w:val="000C1ECD"/>
    <w:rsid w:val="000D33F7"/>
    <w:rsid w:val="000D4D22"/>
    <w:rsid w:val="000E1BDD"/>
    <w:rsid w:val="000E480A"/>
    <w:rsid w:val="000E536C"/>
    <w:rsid w:val="000F1866"/>
    <w:rsid w:val="000F266A"/>
    <w:rsid w:val="000F294C"/>
    <w:rsid w:val="00102DCC"/>
    <w:rsid w:val="00105EFE"/>
    <w:rsid w:val="001068F8"/>
    <w:rsid w:val="00110ADF"/>
    <w:rsid w:val="001141D8"/>
    <w:rsid w:val="0011483D"/>
    <w:rsid w:val="0011510B"/>
    <w:rsid w:val="00117A50"/>
    <w:rsid w:val="0012091B"/>
    <w:rsid w:val="00120CBE"/>
    <w:rsid w:val="0012107C"/>
    <w:rsid w:val="00125E29"/>
    <w:rsid w:val="00126431"/>
    <w:rsid w:val="00131748"/>
    <w:rsid w:val="00133041"/>
    <w:rsid w:val="00140B49"/>
    <w:rsid w:val="00145167"/>
    <w:rsid w:val="00155988"/>
    <w:rsid w:val="00156996"/>
    <w:rsid w:val="00157BD0"/>
    <w:rsid w:val="0016164A"/>
    <w:rsid w:val="001623FB"/>
    <w:rsid w:val="00163587"/>
    <w:rsid w:val="00174C1A"/>
    <w:rsid w:val="00174E94"/>
    <w:rsid w:val="001767EC"/>
    <w:rsid w:val="00182BFC"/>
    <w:rsid w:val="00183124"/>
    <w:rsid w:val="001841F0"/>
    <w:rsid w:val="001A05D3"/>
    <w:rsid w:val="001A2DC5"/>
    <w:rsid w:val="001A6490"/>
    <w:rsid w:val="001B0C43"/>
    <w:rsid w:val="001B4EFD"/>
    <w:rsid w:val="001B5462"/>
    <w:rsid w:val="001B6E35"/>
    <w:rsid w:val="001C0A58"/>
    <w:rsid w:val="001D0835"/>
    <w:rsid w:val="001E3D9E"/>
    <w:rsid w:val="001E4DF1"/>
    <w:rsid w:val="001F0371"/>
    <w:rsid w:val="001F3A4B"/>
    <w:rsid w:val="00202C4E"/>
    <w:rsid w:val="00203D2B"/>
    <w:rsid w:val="002107DD"/>
    <w:rsid w:val="00213015"/>
    <w:rsid w:val="00214930"/>
    <w:rsid w:val="00214938"/>
    <w:rsid w:val="00215633"/>
    <w:rsid w:val="00222822"/>
    <w:rsid w:val="002241FE"/>
    <w:rsid w:val="00232EDB"/>
    <w:rsid w:val="00235A16"/>
    <w:rsid w:val="0023673C"/>
    <w:rsid w:val="002375B2"/>
    <w:rsid w:val="00243589"/>
    <w:rsid w:val="00250BA7"/>
    <w:rsid w:val="002563CD"/>
    <w:rsid w:val="00262CD7"/>
    <w:rsid w:val="002647B8"/>
    <w:rsid w:val="0028018F"/>
    <w:rsid w:val="002846DF"/>
    <w:rsid w:val="00295766"/>
    <w:rsid w:val="002A1411"/>
    <w:rsid w:val="002B1C72"/>
    <w:rsid w:val="002B424E"/>
    <w:rsid w:val="002B48AB"/>
    <w:rsid w:val="002B4950"/>
    <w:rsid w:val="002C1BF1"/>
    <w:rsid w:val="002C72ED"/>
    <w:rsid w:val="002D00B7"/>
    <w:rsid w:val="002D0DD5"/>
    <w:rsid w:val="002D119F"/>
    <w:rsid w:val="002D2A6E"/>
    <w:rsid w:val="002D46A1"/>
    <w:rsid w:val="002E6514"/>
    <w:rsid w:val="002E6B09"/>
    <w:rsid w:val="002F0484"/>
    <w:rsid w:val="002F543D"/>
    <w:rsid w:val="00300E8E"/>
    <w:rsid w:val="003026DC"/>
    <w:rsid w:val="00302F8A"/>
    <w:rsid w:val="00304E2A"/>
    <w:rsid w:val="00307076"/>
    <w:rsid w:val="00307ECA"/>
    <w:rsid w:val="003202A4"/>
    <w:rsid w:val="00324A0C"/>
    <w:rsid w:val="00333FF0"/>
    <w:rsid w:val="00336B3C"/>
    <w:rsid w:val="0034106E"/>
    <w:rsid w:val="0034270D"/>
    <w:rsid w:val="0034690A"/>
    <w:rsid w:val="00346FD5"/>
    <w:rsid w:val="00355521"/>
    <w:rsid w:val="00362201"/>
    <w:rsid w:val="00367D5B"/>
    <w:rsid w:val="00370362"/>
    <w:rsid w:val="003875E1"/>
    <w:rsid w:val="00393ABB"/>
    <w:rsid w:val="00397427"/>
    <w:rsid w:val="003A582E"/>
    <w:rsid w:val="003B005C"/>
    <w:rsid w:val="003B17D3"/>
    <w:rsid w:val="003C4727"/>
    <w:rsid w:val="003C6480"/>
    <w:rsid w:val="003D5FE3"/>
    <w:rsid w:val="003E706C"/>
    <w:rsid w:val="003E7D13"/>
    <w:rsid w:val="003F1BC3"/>
    <w:rsid w:val="003F2A2E"/>
    <w:rsid w:val="003F4EA5"/>
    <w:rsid w:val="0040306C"/>
    <w:rsid w:val="00403FF7"/>
    <w:rsid w:val="00404E8A"/>
    <w:rsid w:val="00417FD0"/>
    <w:rsid w:val="00427A17"/>
    <w:rsid w:val="00434FBE"/>
    <w:rsid w:val="0043661F"/>
    <w:rsid w:val="00441E0E"/>
    <w:rsid w:val="0044611E"/>
    <w:rsid w:val="00447EAF"/>
    <w:rsid w:val="00453C9A"/>
    <w:rsid w:val="004547EC"/>
    <w:rsid w:val="0045511C"/>
    <w:rsid w:val="00456A7C"/>
    <w:rsid w:val="00457F51"/>
    <w:rsid w:val="00462941"/>
    <w:rsid w:val="0046393F"/>
    <w:rsid w:val="004645E7"/>
    <w:rsid w:val="004741FD"/>
    <w:rsid w:val="00482FF3"/>
    <w:rsid w:val="00484B00"/>
    <w:rsid w:val="004867DC"/>
    <w:rsid w:val="00486AB9"/>
    <w:rsid w:val="0049064D"/>
    <w:rsid w:val="004A44E1"/>
    <w:rsid w:val="004A6516"/>
    <w:rsid w:val="004B4376"/>
    <w:rsid w:val="004C0D5F"/>
    <w:rsid w:val="004C23ED"/>
    <w:rsid w:val="004C5217"/>
    <w:rsid w:val="004C58D2"/>
    <w:rsid w:val="004D0046"/>
    <w:rsid w:val="004D0234"/>
    <w:rsid w:val="004D39D1"/>
    <w:rsid w:val="004D3C99"/>
    <w:rsid w:val="004D4958"/>
    <w:rsid w:val="004E2730"/>
    <w:rsid w:val="004E5F0C"/>
    <w:rsid w:val="004F0071"/>
    <w:rsid w:val="004F5BC5"/>
    <w:rsid w:val="00502A38"/>
    <w:rsid w:val="005039AB"/>
    <w:rsid w:val="00510FC3"/>
    <w:rsid w:val="005124B7"/>
    <w:rsid w:val="005146C7"/>
    <w:rsid w:val="005219A3"/>
    <w:rsid w:val="00523C3B"/>
    <w:rsid w:val="00531070"/>
    <w:rsid w:val="005332CF"/>
    <w:rsid w:val="00540BA8"/>
    <w:rsid w:val="005508C8"/>
    <w:rsid w:val="00551EC1"/>
    <w:rsid w:val="00556146"/>
    <w:rsid w:val="005611C5"/>
    <w:rsid w:val="00565EEA"/>
    <w:rsid w:val="005669D1"/>
    <w:rsid w:val="00567B3B"/>
    <w:rsid w:val="00570C3E"/>
    <w:rsid w:val="00572E7B"/>
    <w:rsid w:val="00574D34"/>
    <w:rsid w:val="0057785B"/>
    <w:rsid w:val="005813B8"/>
    <w:rsid w:val="00584A6B"/>
    <w:rsid w:val="0059382A"/>
    <w:rsid w:val="00594449"/>
    <w:rsid w:val="00595D91"/>
    <w:rsid w:val="005A297C"/>
    <w:rsid w:val="005A6386"/>
    <w:rsid w:val="005B61F5"/>
    <w:rsid w:val="005B6417"/>
    <w:rsid w:val="005B76DF"/>
    <w:rsid w:val="005C0B0B"/>
    <w:rsid w:val="005C1DD6"/>
    <w:rsid w:val="005C3798"/>
    <w:rsid w:val="005C3A19"/>
    <w:rsid w:val="005C6EB7"/>
    <w:rsid w:val="005D1426"/>
    <w:rsid w:val="005D696A"/>
    <w:rsid w:val="005E2939"/>
    <w:rsid w:val="005F6295"/>
    <w:rsid w:val="00603CD8"/>
    <w:rsid w:val="00610093"/>
    <w:rsid w:val="00615D4E"/>
    <w:rsid w:val="00616B67"/>
    <w:rsid w:val="00623394"/>
    <w:rsid w:val="00630022"/>
    <w:rsid w:val="00646549"/>
    <w:rsid w:val="006500F1"/>
    <w:rsid w:val="00652F52"/>
    <w:rsid w:val="00653D9E"/>
    <w:rsid w:val="00653F39"/>
    <w:rsid w:val="00661C9B"/>
    <w:rsid w:val="00662C4B"/>
    <w:rsid w:val="0066318B"/>
    <w:rsid w:val="0067280E"/>
    <w:rsid w:val="00673B8E"/>
    <w:rsid w:val="00684F16"/>
    <w:rsid w:val="00686090"/>
    <w:rsid w:val="006871FF"/>
    <w:rsid w:val="00691A63"/>
    <w:rsid w:val="006944C0"/>
    <w:rsid w:val="00694A03"/>
    <w:rsid w:val="006A1322"/>
    <w:rsid w:val="006B0AB6"/>
    <w:rsid w:val="006B338F"/>
    <w:rsid w:val="006B41F7"/>
    <w:rsid w:val="006B5061"/>
    <w:rsid w:val="006B7219"/>
    <w:rsid w:val="006B7640"/>
    <w:rsid w:val="006C06D4"/>
    <w:rsid w:val="006C6B5D"/>
    <w:rsid w:val="006D4B3C"/>
    <w:rsid w:val="006D6F3A"/>
    <w:rsid w:val="006E1F73"/>
    <w:rsid w:val="006E6751"/>
    <w:rsid w:val="006F04E0"/>
    <w:rsid w:val="006F1EF7"/>
    <w:rsid w:val="006F77C9"/>
    <w:rsid w:val="007022BA"/>
    <w:rsid w:val="00705348"/>
    <w:rsid w:val="00717A91"/>
    <w:rsid w:val="00720606"/>
    <w:rsid w:val="00725854"/>
    <w:rsid w:val="00730E1A"/>
    <w:rsid w:val="00735ABD"/>
    <w:rsid w:val="00737681"/>
    <w:rsid w:val="00742FC6"/>
    <w:rsid w:val="00744963"/>
    <w:rsid w:val="00761190"/>
    <w:rsid w:val="007679E1"/>
    <w:rsid w:val="00767ED2"/>
    <w:rsid w:val="007773F8"/>
    <w:rsid w:val="007861DE"/>
    <w:rsid w:val="0078624A"/>
    <w:rsid w:val="00786AE9"/>
    <w:rsid w:val="007920EE"/>
    <w:rsid w:val="00793E30"/>
    <w:rsid w:val="007A77D3"/>
    <w:rsid w:val="007B0B63"/>
    <w:rsid w:val="007B45EA"/>
    <w:rsid w:val="007B47B7"/>
    <w:rsid w:val="007C3B31"/>
    <w:rsid w:val="007C468B"/>
    <w:rsid w:val="007D0B89"/>
    <w:rsid w:val="007D10D6"/>
    <w:rsid w:val="007D2304"/>
    <w:rsid w:val="007D2AF0"/>
    <w:rsid w:val="007F2A90"/>
    <w:rsid w:val="007F67E2"/>
    <w:rsid w:val="0080337A"/>
    <w:rsid w:val="00814ED2"/>
    <w:rsid w:val="00825911"/>
    <w:rsid w:val="00827947"/>
    <w:rsid w:val="008300B9"/>
    <w:rsid w:val="008311A7"/>
    <w:rsid w:val="008326DC"/>
    <w:rsid w:val="00832AA6"/>
    <w:rsid w:val="00832C3B"/>
    <w:rsid w:val="00842266"/>
    <w:rsid w:val="00842B03"/>
    <w:rsid w:val="00844DAE"/>
    <w:rsid w:val="00845C63"/>
    <w:rsid w:val="00850D6A"/>
    <w:rsid w:val="00852760"/>
    <w:rsid w:val="00852D75"/>
    <w:rsid w:val="00861D9B"/>
    <w:rsid w:val="00867325"/>
    <w:rsid w:val="00884638"/>
    <w:rsid w:val="008869B5"/>
    <w:rsid w:val="008A42A7"/>
    <w:rsid w:val="008B13DF"/>
    <w:rsid w:val="008B31D4"/>
    <w:rsid w:val="008B3EC3"/>
    <w:rsid w:val="008C0E88"/>
    <w:rsid w:val="008D4A5B"/>
    <w:rsid w:val="008D65E0"/>
    <w:rsid w:val="008E3691"/>
    <w:rsid w:val="008F2599"/>
    <w:rsid w:val="0090009A"/>
    <w:rsid w:val="00903B3C"/>
    <w:rsid w:val="0090423E"/>
    <w:rsid w:val="00910935"/>
    <w:rsid w:val="00911219"/>
    <w:rsid w:val="0091392A"/>
    <w:rsid w:val="00930138"/>
    <w:rsid w:val="0093485E"/>
    <w:rsid w:val="009460C5"/>
    <w:rsid w:val="009511E3"/>
    <w:rsid w:val="009512F4"/>
    <w:rsid w:val="00960F6C"/>
    <w:rsid w:val="00962D38"/>
    <w:rsid w:val="009714B8"/>
    <w:rsid w:val="00975728"/>
    <w:rsid w:val="00980528"/>
    <w:rsid w:val="00981DE2"/>
    <w:rsid w:val="00982E07"/>
    <w:rsid w:val="00992CFF"/>
    <w:rsid w:val="0099312B"/>
    <w:rsid w:val="00995FA0"/>
    <w:rsid w:val="009A5FB2"/>
    <w:rsid w:val="009B1B10"/>
    <w:rsid w:val="009B407A"/>
    <w:rsid w:val="009C6D81"/>
    <w:rsid w:val="009D2E46"/>
    <w:rsid w:val="009D58BD"/>
    <w:rsid w:val="009E02C7"/>
    <w:rsid w:val="009E415E"/>
    <w:rsid w:val="009E4C06"/>
    <w:rsid w:val="009F2C11"/>
    <w:rsid w:val="009F446D"/>
    <w:rsid w:val="009F4743"/>
    <w:rsid w:val="00A065A1"/>
    <w:rsid w:val="00A128AE"/>
    <w:rsid w:val="00A13A01"/>
    <w:rsid w:val="00A13F26"/>
    <w:rsid w:val="00A309E6"/>
    <w:rsid w:val="00A31C0D"/>
    <w:rsid w:val="00A31DF9"/>
    <w:rsid w:val="00A327D2"/>
    <w:rsid w:val="00A352D3"/>
    <w:rsid w:val="00A40517"/>
    <w:rsid w:val="00A4590D"/>
    <w:rsid w:val="00A462E4"/>
    <w:rsid w:val="00A51339"/>
    <w:rsid w:val="00A57563"/>
    <w:rsid w:val="00A643AF"/>
    <w:rsid w:val="00A65423"/>
    <w:rsid w:val="00A65B1B"/>
    <w:rsid w:val="00A66065"/>
    <w:rsid w:val="00A672F3"/>
    <w:rsid w:val="00A7034F"/>
    <w:rsid w:val="00A71784"/>
    <w:rsid w:val="00A72731"/>
    <w:rsid w:val="00A92151"/>
    <w:rsid w:val="00AA0CE4"/>
    <w:rsid w:val="00AA2FA4"/>
    <w:rsid w:val="00AA3F29"/>
    <w:rsid w:val="00AB4D03"/>
    <w:rsid w:val="00AC0270"/>
    <w:rsid w:val="00AC6106"/>
    <w:rsid w:val="00AD3128"/>
    <w:rsid w:val="00AD40B4"/>
    <w:rsid w:val="00AD4552"/>
    <w:rsid w:val="00AD69B1"/>
    <w:rsid w:val="00AE0578"/>
    <w:rsid w:val="00AE6238"/>
    <w:rsid w:val="00AE790F"/>
    <w:rsid w:val="00AF13D5"/>
    <w:rsid w:val="00AF623F"/>
    <w:rsid w:val="00AF74DB"/>
    <w:rsid w:val="00B01AB2"/>
    <w:rsid w:val="00B11459"/>
    <w:rsid w:val="00B1414B"/>
    <w:rsid w:val="00B17C23"/>
    <w:rsid w:val="00B21468"/>
    <w:rsid w:val="00B22240"/>
    <w:rsid w:val="00B33776"/>
    <w:rsid w:val="00B42C54"/>
    <w:rsid w:val="00B463E2"/>
    <w:rsid w:val="00B50982"/>
    <w:rsid w:val="00B51278"/>
    <w:rsid w:val="00B52B66"/>
    <w:rsid w:val="00B54BE6"/>
    <w:rsid w:val="00B61817"/>
    <w:rsid w:val="00B652FD"/>
    <w:rsid w:val="00B750E9"/>
    <w:rsid w:val="00B76662"/>
    <w:rsid w:val="00B815AB"/>
    <w:rsid w:val="00B82593"/>
    <w:rsid w:val="00B8306C"/>
    <w:rsid w:val="00B90A1E"/>
    <w:rsid w:val="00B91012"/>
    <w:rsid w:val="00BA0FAE"/>
    <w:rsid w:val="00BA2565"/>
    <w:rsid w:val="00BA5E49"/>
    <w:rsid w:val="00BA6936"/>
    <w:rsid w:val="00BA6E9F"/>
    <w:rsid w:val="00BB05AE"/>
    <w:rsid w:val="00BB2528"/>
    <w:rsid w:val="00BC4AA5"/>
    <w:rsid w:val="00BC5FA1"/>
    <w:rsid w:val="00BD212B"/>
    <w:rsid w:val="00BD62FD"/>
    <w:rsid w:val="00BE0C64"/>
    <w:rsid w:val="00BE248C"/>
    <w:rsid w:val="00BF137A"/>
    <w:rsid w:val="00BF25ED"/>
    <w:rsid w:val="00BF4910"/>
    <w:rsid w:val="00BF7AE1"/>
    <w:rsid w:val="00BF7B68"/>
    <w:rsid w:val="00C02007"/>
    <w:rsid w:val="00C04B36"/>
    <w:rsid w:val="00C10B2A"/>
    <w:rsid w:val="00C12957"/>
    <w:rsid w:val="00C13352"/>
    <w:rsid w:val="00C17164"/>
    <w:rsid w:val="00C172D0"/>
    <w:rsid w:val="00C2002F"/>
    <w:rsid w:val="00C21B24"/>
    <w:rsid w:val="00C2293D"/>
    <w:rsid w:val="00C233B6"/>
    <w:rsid w:val="00C329B5"/>
    <w:rsid w:val="00C33D1A"/>
    <w:rsid w:val="00C33DC9"/>
    <w:rsid w:val="00C449AD"/>
    <w:rsid w:val="00C45D5E"/>
    <w:rsid w:val="00C50157"/>
    <w:rsid w:val="00C50342"/>
    <w:rsid w:val="00C56068"/>
    <w:rsid w:val="00C56088"/>
    <w:rsid w:val="00C600FD"/>
    <w:rsid w:val="00C6130C"/>
    <w:rsid w:val="00C634C0"/>
    <w:rsid w:val="00C720F2"/>
    <w:rsid w:val="00C721DD"/>
    <w:rsid w:val="00C72B33"/>
    <w:rsid w:val="00C73041"/>
    <w:rsid w:val="00C738BA"/>
    <w:rsid w:val="00C76B0A"/>
    <w:rsid w:val="00C82F65"/>
    <w:rsid w:val="00C9127C"/>
    <w:rsid w:val="00C9189F"/>
    <w:rsid w:val="00C9565B"/>
    <w:rsid w:val="00CA1DDF"/>
    <w:rsid w:val="00CA3A87"/>
    <w:rsid w:val="00CA6BAE"/>
    <w:rsid w:val="00CB298C"/>
    <w:rsid w:val="00CC1434"/>
    <w:rsid w:val="00CC2916"/>
    <w:rsid w:val="00CC4436"/>
    <w:rsid w:val="00CD02C1"/>
    <w:rsid w:val="00CD068A"/>
    <w:rsid w:val="00CE1C26"/>
    <w:rsid w:val="00CE2E5A"/>
    <w:rsid w:val="00CE338E"/>
    <w:rsid w:val="00CE5623"/>
    <w:rsid w:val="00CF43A0"/>
    <w:rsid w:val="00D00D42"/>
    <w:rsid w:val="00D00D8D"/>
    <w:rsid w:val="00D04166"/>
    <w:rsid w:val="00D14470"/>
    <w:rsid w:val="00D244F1"/>
    <w:rsid w:val="00D265D5"/>
    <w:rsid w:val="00D3034D"/>
    <w:rsid w:val="00D31915"/>
    <w:rsid w:val="00D42B2E"/>
    <w:rsid w:val="00D42D91"/>
    <w:rsid w:val="00D440D3"/>
    <w:rsid w:val="00D50BEA"/>
    <w:rsid w:val="00D6034E"/>
    <w:rsid w:val="00D63254"/>
    <w:rsid w:val="00D6388D"/>
    <w:rsid w:val="00D70BF9"/>
    <w:rsid w:val="00D720FD"/>
    <w:rsid w:val="00D809D8"/>
    <w:rsid w:val="00D867BC"/>
    <w:rsid w:val="00D87094"/>
    <w:rsid w:val="00D90276"/>
    <w:rsid w:val="00D95C8A"/>
    <w:rsid w:val="00D96C2A"/>
    <w:rsid w:val="00D9740C"/>
    <w:rsid w:val="00DA12E7"/>
    <w:rsid w:val="00DA164A"/>
    <w:rsid w:val="00DA25D0"/>
    <w:rsid w:val="00DA6AD1"/>
    <w:rsid w:val="00DB6D11"/>
    <w:rsid w:val="00DB7A46"/>
    <w:rsid w:val="00DC197A"/>
    <w:rsid w:val="00DC1B02"/>
    <w:rsid w:val="00DC3216"/>
    <w:rsid w:val="00DC39E1"/>
    <w:rsid w:val="00DC6195"/>
    <w:rsid w:val="00DD05EA"/>
    <w:rsid w:val="00DD1D95"/>
    <w:rsid w:val="00DD4106"/>
    <w:rsid w:val="00DD5607"/>
    <w:rsid w:val="00DE6F1C"/>
    <w:rsid w:val="00DE6FB3"/>
    <w:rsid w:val="00DF110B"/>
    <w:rsid w:val="00DF1DBE"/>
    <w:rsid w:val="00DF35DB"/>
    <w:rsid w:val="00DF3C4A"/>
    <w:rsid w:val="00E014E9"/>
    <w:rsid w:val="00E01FF7"/>
    <w:rsid w:val="00E1478A"/>
    <w:rsid w:val="00E218C3"/>
    <w:rsid w:val="00E232D8"/>
    <w:rsid w:val="00E26DBA"/>
    <w:rsid w:val="00E26DF9"/>
    <w:rsid w:val="00E27DA6"/>
    <w:rsid w:val="00E41AA5"/>
    <w:rsid w:val="00E43022"/>
    <w:rsid w:val="00E47AD2"/>
    <w:rsid w:val="00E513BF"/>
    <w:rsid w:val="00E57F94"/>
    <w:rsid w:val="00E72A84"/>
    <w:rsid w:val="00E744A4"/>
    <w:rsid w:val="00E76B1F"/>
    <w:rsid w:val="00E824D9"/>
    <w:rsid w:val="00E8393C"/>
    <w:rsid w:val="00E842A7"/>
    <w:rsid w:val="00E94466"/>
    <w:rsid w:val="00E95D28"/>
    <w:rsid w:val="00E97CD8"/>
    <w:rsid w:val="00EA0A58"/>
    <w:rsid w:val="00EA2E30"/>
    <w:rsid w:val="00EA39E0"/>
    <w:rsid w:val="00EA4F68"/>
    <w:rsid w:val="00EB3A1C"/>
    <w:rsid w:val="00EB3B2B"/>
    <w:rsid w:val="00EB608D"/>
    <w:rsid w:val="00EB7082"/>
    <w:rsid w:val="00EC39A3"/>
    <w:rsid w:val="00EC679B"/>
    <w:rsid w:val="00EC75CE"/>
    <w:rsid w:val="00EC796D"/>
    <w:rsid w:val="00ED20BC"/>
    <w:rsid w:val="00ED63EB"/>
    <w:rsid w:val="00EE0B98"/>
    <w:rsid w:val="00EE183C"/>
    <w:rsid w:val="00EE4B2B"/>
    <w:rsid w:val="00EE7199"/>
    <w:rsid w:val="00EF1DC8"/>
    <w:rsid w:val="00F12162"/>
    <w:rsid w:val="00F160ED"/>
    <w:rsid w:val="00F37CFA"/>
    <w:rsid w:val="00F420FE"/>
    <w:rsid w:val="00F42956"/>
    <w:rsid w:val="00F429BC"/>
    <w:rsid w:val="00F43366"/>
    <w:rsid w:val="00F522C1"/>
    <w:rsid w:val="00F544C3"/>
    <w:rsid w:val="00F56878"/>
    <w:rsid w:val="00F62A6E"/>
    <w:rsid w:val="00F634CD"/>
    <w:rsid w:val="00F64704"/>
    <w:rsid w:val="00F66159"/>
    <w:rsid w:val="00F67B73"/>
    <w:rsid w:val="00F82DAE"/>
    <w:rsid w:val="00F91F96"/>
    <w:rsid w:val="00F92983"/>
    <w:rsid w:val="00F96F2A"/>
    <w:rsid w:val="00F971A1"/>
    <w:rsid w:val="00F973FA"/>
    <w:rsid w:val="00F97F38"/>
    <w:rsid w:val="00FA3C27"/>
    <w:rsid w:val="00FA3CD8"/>
    <w:rsid w:val="00FA493B"/>
    <w:rsid w:val="00FA67EF"/>
    <w:rsid w:val="00FA70DE"/>
    <w:rsid w:val="00FD26E8"/>
    <w:rsid w:val="00FD387D"/>
    <w:rsid w:val="00FE6DEB"/>
    <w:rsid w:val="00FF0B58"/>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B561A"/>
  <w15:chartTrackingRefBased/>
  <w15:docId w15:val="{89DA0859-BAAA-46A3-BDD4-C048517F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F2A"/>
    <w:pPr>
      <w:spacing w:after="0" w:line="240" w:lineRule="auto"/>
      <w:ind w:firstLine="720"/>
    </w:pPr>
    <w:rPr>
      <w:rFonts w:ascii="Arial" w:eastAsia="Times New Roman" w:hAnsi="Arial" w:cs="Arial"/>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w:basedOn w:val="prastasis"/>
    <w:link w:val="AntratsDiagrama"/>
    <w:rsid w:val="00F96F2A"/>
    <w:pPr>
      <w:tabs>
        <w:tab w:val="center" w:pos="4819"/>
        <w:tab w:val="right" w:pos="9638"/>
      </w:tabs>
    </w:pPr>
  </w:style>
  <w:style w:type="character" w:customStyle="1" w:styleId="AntratsDiagrama">
    <w:name w:val="Antraštės Diagrama"/>
    <w:aliases w:val="Char Diagrama,Diagrama Diagrama"/>
    <w:basedOn w:val="Numatytasispastraiposriftas"/>
    <w:link w:val="Antrats"/>
    <w:rsid w:val="00F96F2A"/>
    <w:rPr>
      <w:rFonts w:ascii="Arial" w:eastAsia="Times New Roman" w:hAnsi="Arial" w:cs="Arial"/>
      <w:sz w:val="20"/>
      <w:szCs w:val="20"/>
      <w:lang w:eastAsia="lt-LT"/>
    </w:rPr>
  </w:style>
  <w:style w:type="character" w:styleId="Puslapionumeris">
    <w:name w:val="page number"/>
    <w:basedOn w:val="Numatytasispastraiposriftas"/>
    <w:rsid w:val="00F96F2A"/>
  </w:style>
  <w:style w:type="paragraph" w:customStyle="1" w:styleId="tajtip">
    <w:name w:val="tajtip"/>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actin">
    <w:name w:val="tactin"/>
    <w:basedOn w:val="prastasis"/>
    <w:rsid w:val="00F96F2A"/>
    <w:pPr>
      <w:spacing w:before="100" w:beforeAutospacing="1" w:after="100" w:afterAutospacing="1"/>
      <w:ind w:firstLine="0"/>
    </w:pPr>
    <w:rPr>
      <w:rFonts w:ascii="Times New Roman" w:hAnsi="Times New Roman" w:cs="Times New Roman"/>
      <w:sz w:val="24"/>
      <w:szCs w:val="24"/>
    </w:rPr>
  </w:style>
  <w:style w:type="paragraph" w:customStyle="1" w:styleId="tin">
    <w:name w:val="tin"/>
    <w:basedOn w:val="prastasis"/>
    <w:rsid w:val="00F96F2A"/>
    <w:pPr>
      <w:spacing w:before="100" w:beforeAutospacing="1" w:after="100" w:afterAutospacing="1"/>
      <w:ind w:firstLine="0"/>
    </w:pPr>
    <w:rPr>
      <w:rFonts w:ascii="Times New Roman" w:hAnsi="Times New Roman" w:cs="Times New Roman"/>
      <w:sz w:val="24"/>
      <w:szCs w:val="24"/>
    </w:rPr>
  </w:style>
  <w:style w:type="paragraph" w:styleId="Sraopastraipa">
    <w:name w:val="List Paragraph"/>
    <w:basedOn w:val="prastasis"/>
    <w:uiPriority w:val="34"/>
    <w:qFormat/>
    <w:rsid w:val="0067280E"/>
    <w:pPr>
      <w:ind w:left="720"/>
      <w:contextualSpacing/>
    </w:pPr>
  </w:style>
  <w:style w:type="character" w:styleId="Komentaronuoroda">
    <w:name w:val="annotation reference"/>
    <w:basedOn w:val="Numatytasispastraiposriftas"/>
    <w:unhideWhenUsed/>
    <w:rsid w:val="005D696A"/>
    <w:rPr>
      <w:sz w:val="16"/>
      <w:szCs w:val="16"/>
    </w:rPr>
  </w:style>
  <w:style w:type="paragraph" w:styleId="Komentarotekstas">
    <w:name w:val="annotation text"/>
    <w:basedOn w:val="prastasis"/>
    <w:link w:val="KomentarotekstasDiagrama"/>
    <w:unhideWhenUsed/>
    <w:rsid w:val="005D696A"/>
  </w:style>
  <w:style w:type="character" w:customStyle="1" w:styleId="KomentarotekstasDiagrama">
    <w:name w:val="Komentaro tekstas Diagrama"/>
    <w:basedOn w:val="Numatytasispastraiposriftas"/>
    <w:link w:val="Komentarotekstas"/>
    <w:rsid w:val="005D696A"/>
    <w:rPr>
      <w:rFonts w:ascii="Arial" w:eastAsia="Times New Roman" w:hAnsi="Arial" w:cs="Arial"/>
      <w:sz w:val="20"/>
      <w:szCs w:val="20"/>
      <w:lang w:eastAsia="lt-LT"/>
    </w:rPr>
  </w:style>
  <w:style w:type="paragraph" w:styleId="Komentarotema">
    <w:name w:val="annotation subject"/>
    <w:basedOn w:val="Komentarotekstas"/>
    <w:next w:val="Komentarotekstas"/>
    <w:link w:val="KomentarotemaDiagrama"/>
    <w:uiPriority w:val="99"/>
    <w:semiHidden/>
    <w:unhideWhenUsed/>
    <w:rsid w:val="005D696A"/>
    <w:rPr>
      <w:b/>
      <w:bCs/>
    </w:rPr>
  </w:style>
  <w:style w:type="character" w:customStyle="1" w:styleId="KomentarotemaDiagrama">
    <w:name w:val="Komentaro tema Diagrama"/>
    <w:basedOn w:val="KomentarotekstasDiagrama"/>
    <w:link w:val="Komentarotema"/>
    <w:uiPriority w:val="99"/>
    <w:semiHidden/>
    <w:rsid w:val="005D696A"/>
    <w:rPr>
      <w:rFonts w:ascii="Arial" w:eastAsia="Times New Roman" w:hAnsi="Arial" w:cs="Arial"/>
      <w:b/>
      <w:bCs/>
      <w:sz w:val="20"/>
      <w:szCs w:val="20"/>
      <w:lang w:eastAsia="lt-LT"/>
    </w:rPr>
  </w:style>
  <w:style w:type="paragraph" w:styleId="Debesliotekstas">
    <w:name w:val="Balloon Text"/>
    <w:basedOn w:val="prastasis"/>
    <w:link w:val="DebesliotekstasDiagrama"/>
    <w:uiPriority w:val="99"/>
    <w:semiHidden/>
    <w:unhideWhenUsed/>
    <w:rsid w:val="005D696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696A"/>
    <w:rPr>
      <w:rFonts w:ascii="Segoe UI" w:eastAsia="Times New Roman" w:hAnsi="Segoe UI" w:cs="Segoe UI"/>
      <w:sz w:val="18"/>
      <w:szCs w:val="18"/>
      <w:lang w:eastAsia="lt-LT"/>
    </w:rPr>
  </w:style>
  <w:style w:type="character" w:styleId="Hipersaitas">
    <w:name w:val="Hyperlink"/>
    <w:basedOn w:val="Numatytasispastraiposriftas"/>
    <w:uiPriority w:val="99"/>
    <w:unhideWhenUsed/>
    <w:rsid w:val="00D42D91"/>
    <w:rPr>
      <w:color w:val="0563C1" w:themeColor="hyperlink"/>
      <w:u w:val="single"/>
    </w:rPr>
  </w:style>
  <w:style w:type="character" w:styleId="Neapdorotaspaminjimas">
    <w:name w:val="Unresolved Mention"/>
    <w:basedOn w:val="Numatytasispastraiposriftas"/>
    <w:uiPriority w:val="99"/>
    <w:semiHidden/>
    <w:unhideWhenUsed/>
    <w:rsid w:val="00D42D91"/>
    <w:rPr>
      <w:color w:val="605E5C"/>
      <w:shd w:val="clear" w:color="auto" w:fill="E1DFDD"/>
    </w:rPr>
  </w:style>
  <w:style w:type="paragraph" w:customStyle="1" w:styleId="paragraph">
    <w:name w:val="paragraph"/>
    <w:basedOn w:val="prastasis"/>
    <w:rsid w:val="00174E94"/>
    <w:pPr>
      <w:ind w:firstLine="0"/>
    </w:pPr>
    <w:rPr>
      <w:rFonts w:ascii="Times New Roman" w:hAnsi="Times New Roman" w:cs="Times New Roman"/>
      <w:sz w:val="24"/>
      <w:szCs w:val="24"/>
    </w:rPr>
  </w:style>
  <w:style w:type="character" w:customStyle="1" w:styleId="normaltextrun1">
    <w:name w:val="normaltextrun1"/>
    <w:basedOn w:val="Numatytasispastraiposriftas"/>
    <w:rsid w:val="00174E94"/>
  </w:style>
  <w:style w:type="character" w:customStyle="1" w:styleId="eop">
    <w:name w:val="eop"/>
    <w:basedOn w:val="Numatytasispastraiposriftas"/>
    <w:rsid w:val="00174E94"/>
  </w:style>
  <w:style w:type="paragraph" w:customStyle="1" w:styleId="xmsolistparagraph">
    <w:name w:val="x_msolistparagraph"/>
    <w:basedOn w:val="prastasis"/>
    <w:rsid w:val="00E27DA6"/>
    <w:pPr>
      <w:autoSpaceDN w:val="0"/>
      <w:spacing w:after="160" w:line="252" w:lineRule="auto"/>
      <w:ind w:left="720" w:firstLine="0"/>
    </w:pPr>
    <w:rPr>
      <w:rFonts w:ascii="Calibri" w:eastAsiaTheme="minorHAnsi" w:hAnsi="Calibri" w:cs="Calibri"/>
      <w:sz w:val="22"/>
      <w:szCs w:val="22"/>
    </w:rPr>
  </w:style>
  <w:style w:type="paragraph" w:customStyle="1" w:styleId="xmsonormal">
    <w:name w:val="x_msonormal"/>
    <w:basedOn w:val="prastasis"/>
    <w:rsid w:val="00E27DA6"/>
    <w:pPr>
      <w:ind w:firstLine="0"/>
    </w:pPr>
    <w:rPr>
      <w:rFonts w:ascii="Calibri" w:eastAsiaTheme="minorHAnsi" w:hAnsi="Calibri" w:cs="Calibri"/>
      <w:sz w:val="22"/>
      <w:szCs w:val="22"/>
    </w:rPr>
  </w:style>
  <w:style w:type="character" w:customStyle="1" w:styleId="clear">
    <w:name w:val="clear"/>
    <w:rsid w:val="00324A0C"/>
  </w:style>
  <w:style w:type="paragraph" w:styleId="prastasiniatinklio">
    <w:name w:val="Normal (Web)"/>
    <w:basedOn w:val="prastasis"/>
    <w:uiPriority w:val="99"/>
    <w:unhideWhenUsed/>
    <w:rsid w:val="00C738BA"/>
    <w:pPr>
      <w:spacing w:before="100" w:beforeAutospacing="1" w:after="100" w:afterAutospacing="1"/>
      <w:ind w:firstLine="0"/>
    </w:pPr>
    <w:rPr>
      <w:rFonts w:ascii="Calibri" w:eastAsiaTheme="minorHAnsi" w:hAnsi="Calibri" w:cs="Calibri"/>
      <w:sz w:val="22"/>
      <w:szCs w:val="22"/>
    </w:rPr>
  </w:style>
  <w:style w:type="paragraph" w:styleId="Pataisymai">
    <w:name w:val="Revision"/>
    <w:hidden/>
    <w:uiPriority w:val="99"/>
    <w:semiHidden/>
    <w:rsid w:val="0066318B"/>
    <w:pPr>
      <w:spacing w:after="0" w:line="240" w:lineRule="auto"/>
    </w:pPr>
    <w:rPr>
      <w:rFonts w:ascii="Arial" w:eastAsia="Times New Roman" w:hAnsi="Arial" w:cs="Arial"/>
      <w:sz w:val="20"/>
      <w:szCs w:val="20"/>
      <w:lang w:eastAsia="lt-LT"/>
    </w:rPr>
  </w:style>
  <w:style w:type="character" w:customStyle="1" w:styleId="normaltextrun">
    <w:name w:val="normaltextrun"/>
    <w:basedOn w:val="Numatytasispastraiposriftas"/>
    <w:rsid w:val="00404E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549973">
      <w:bodyDiv w:val="1"/>
      <w:marLeft w:val="0"/>
      <w:marRight w:val="0"/>
      <w:marTop w:val="0"/>
      <w:marBottom w:val="0"/>
      <w:divBdr>
        <w:top w:val="none" w:sz="0" w:space="0" w:color="auto"/>
        <w:left w:val="none" w:sz="0" w:space="0" w:color="auto"/>
        <w:bottom w:val="none" w:sz="0" w:space="0" w:color="auto"/>
        <w:right w:val="none" w:sz="0" w:space="0" w:color="auto"/>
      </w:divBdr>
    </w:div>
    <w:div w:id="57751020">
      <w:bodyDiv w:val="1"/>
      <w:marLeft w:val="0"/>
      <w:marRight w:val="0"/>
      <w:marTop w:val="0"/>
      <w:marBottom w:val="0"/>
      <w:divBdr>
        <w:top w:val="none" w:sz="0" w:space="0" w:color="auto"/>
        <w:left w:val="none" w:sz="0" w:space="0" w:color="auto"/>
        <w:bottom w:val="none" w:sz="0" w:space="0" w:color="auto"/>
        <w:right w:val="none" w:sz="0" w:space="0" w:color="auto"/>
      </w:divBdr>
      <w:divsChild>
        <w:div w:id="368147655">
          <w:marLeft w:val="0"/>
          <w:marRight w:val="0"/>
          <w:marTop w:val="0"/>
          <w:marBottom w:val="0"/>
          <w:divBdr>
            <w:top w:val="none" w:sz="0" w:space="0" w:color="auto"/>
            <w:left w:val="none" w:sz="0" w:space="0" w:color="auto"/>
            <w:bottom w:val="none" w:sz="0" w:space="0" w:color="auto"/>
            <w:right w:val="none" w:sz="0" w:space="0" w:color="auto"/>
          </w:divBdr>
          <w:divsChild>
            <w:div w:id="1626351238">
              <w:marLeft w:val="0"/>
              <w:marRight w:val="0"/>
              <w:marTop w:val="0"/>
              <w:marBottom w:val="0"/>
              <w:divBdr>
                <w:top w:val="none" w:sz="0" w:space="0" w:color="auto"/>
                <w:left w:val="none" w:sz="0" w:space="0" w:color="auto"/>
                <w:bottom w:val="none" w:sz="0" w:space="0" w:color="auto"/>
                <w:right w:val="none" w:sz="0" w:space="0" w:color="auto"/>
              </w:divBdr>
            </w:div>
            <w:div w:id="1981227138">
              <w:marLeft w:val="0"/>
              <w:marRight w:val="0"/>
              <w:marTop w:val="0"/>
              <w:marBottom w:val="0"/>
              <w:divBdr>
                <w:top w:val="none" w:sz="0" w:space="0" w:color="auto"/>
                <w:left w:val="none" w:sz="0" w:space="0" w:color="auto"/>
                <w:bottom w:val="none" w:sz="0" w:space="0" w:color="auto"/>
                <w:right w:val="none" w:sz="0" w:space="0" w:color="auto"/>
              </w:divBdr>
            </w:div>
            <w:div w:id="441262893">
              <w:marLeft w:val="0"/>
              <w:marRight w:val="0"/>
              <w:marTop w:val="0"/>
              <w:marBottom w:val="0"/>
              <w:divBdr>
                <w:top w:val="none" w:sz="0" w:space="0" w:color="auto"/>
                <w:left w:val="none" w:sz="0" w:space="0" w:color="auto"/>
                <w:bottom w:val="none" w:sz="0" w:space="0" w:color="auto"/>
                <w:right w:val="none" w:sz="0" w:space="0" w:color="auto"/>
              </w:divBdr>
            </w:div>
          </w:divsChild>
        </w:div>
        <w:div w:id="2095515574">
          <w:marLeft w:val="0"/>
          <w:marRight w:val="0"/>
          <w:marTop w:val="0"/>
          <w:marBottom w:val="0"/>
          <w:divBdr>
            <w:top w:val="none" w:sz="0" w:space="0" w:color="auto"/>
            <w:left w:val="none" w:sz="0" w:space="0" w:color="auto"/>
            <w:bottom w:val="none" w:sz="0" w:space="0" w:color="auto"/>
            <w:right w:val="none" w:sz="0" w:space="0" w:color="auto"/>
          </w:divBdr>
        </w:div>
        <w:div w:id="1318340753">
          <w:marLeft w:val="0"/>
          <w:marRight w:val="0"/>
          <w:marTop w:val="0"/>
          <w:marBottom w:val="0"/>
          <w:divBdr>
            <w:top w:val="none" w:sz="0" w:space="0" w:color="auto"/>
            <w:left w:val="none" w:sz="0" w:space="0" w:color="auto"/>
            <w:bottom w:val="none" w:sz="0" w:space="0" w:color="auto"/>
            <w:right w:val="none" w:sz="0" w:space="0" w:color="auto"/>
          </w:divBdr>
        </w:div>
      </w:divsChild>
    </w:div>
    <w:div w:id="68891470">
      <w:bodyDiv w:val="1"/>
      <w:marLeft w:val="0"/>
      <w:marRight w:val="0"/>
      <w:marTop w:val="0"/>
      <w:marBottom w:val="0"/>
      <w:divBdr>
        <w:top w:val="none" w:sz="0" w:space="0" w:color="auto"/>
        <w:left w:val="none" w:sz="0" w:space="0" w:color="auto"/>
        <w:bottom w:val="none" w:sz="0" w:space="0" w:color="auto"/>
        <w:right w:val="none" w:sz="0" w:space="0" w:color="auto"/>
      </w:divBdr>
    </w:div>
    <w:div w:id="89664210">
      <w:bodyDiv w:val="1"/>
      <w:marLeft w:val="0"/>
      <w:marRight w:val="0"/>
      <w:marTop w:val="0"/>
      <w:marBottom w:val="0"/>
      <w:divBdr>
        <w:top w:val="none" w:sz="0" w:space="0" w:color="auto"/>
        <w:left w:val="none" w:sz="0" w:space="0" w:color="auto"/>
        <w:bottom w:val="none" w:sz="0" w:space="0" w:color="auto"/>
        <w:right w:val="none" w:sz="0" w:space="0" w:color="auto"/>
      </w:divBdr>
    </w:div>
    <w:div w:id="131752408">
      <w:bodyDiv w:val="1"/>
      <w:marLeft w:val="0"/>
      <w:marRight w:val="0"/>
      <w:marTop w:val="0"/>
      <w:marBottom w:val="0"/>
      <w:divBdr>
        <w:top w:val="none" w:sz="0" w:space="0" w:color="auto"/>
        <w:left w:val="none" w:sz="0" w:space="0" w:color="auto"/>
        <w:bottom w:val="none" w:sz="0" w:space="0" w:color="auto"/>
        <w:right w:val="none" w:sz="0" w:space="0" w:color="auto"/>
      </w:divBdr>
    </w:div>
    <w:div w:id="160239813">
      <w:bodyDiv w:val="1"/>
      <w:marLeft w:val="0"/>
      <w:marRight w:val="0"/>
      <w:marTop w:val="0"/>
      <w:marBottom w:val="0"/>
      <w:divBdr>
        <w:top w:val="none" w:sz="0" w:space="0" w:color="auto"/>
        <w:left w:val="none" w:sz="0" w:space="0" w:color="auto"/>
        <w:bottom w:val="none" w:sz="0" w:space="0" w:color="auto"/>
        <w:right w:val="none" w:sz="0" w:space="0" w:color="auto"/>
      </w:divBdr>
      <w:divsChild>
        <w:div w:id="1782148060">
          <w:marLeft w:val="1080"/>
          <w:marRight w:val="0"/>
          <w:marTop w:val="200"/>
          <w:marBottom w:val="0"/>
          <w:divBdr>
            <w:top w:val="none" w:sz="0" w:space="0" w:color="auto"/>
            <w:left w:val="none" w:sz="0" w:space="0" w:color="auto"/>
            <w:bottom w:val="none" w:sz="0" w:space="0" w:color="auto"/>
            <w:right w:val="none" w:sz="0" w:space="0" w:color="auto"/>
          </w:divBdr>
        </w:div>
        <w:div w:id="80488878">
          <w:marLeft w:val="1080"/>
          <w:marRight w:val="0"/>
          <w:marTop w:val="200"/>
          <w:marBottom w:val="0"/>
          <w:divBdr>
            <w:top w:val="none" w:sz="0" w:space="0" w:color="auto"/>
            <w:left w:val="none" w:sz="0" w:space="0" w:color="auto"/>
            <w:bottom w:val="none" w:sz="0" w:space="0" w:color="auto"/>
            <w:right w:val="none" w:sz="0" w:space="0" w:color="auto"/>
          </w:divBdr>
        </w:div>
      </w:divsChild>
    </w:div>
    <w:div w:id="165561339">
      <w:bodyDiv w:val="1"/>
      <w:marLeft w:val="0"/>
      <w:marRight w:val="0"/>
      <w:marTop w:val="0"/>
      <w:marBottom w:val="0"/>
      <w:divBdr>
        <w:top w:val="none" w:sz="0" w:space="0" w:color="auto"/>
        <w:left w:val="none" w:sz="0" w:space="0" w:color="auto"/>
        <w:bottom w:val="none" w:sz="0" w:space="0" w:color="auto"/>
        <w:right w:val="none" w:sz="0" w:space="0" w:color="auto"/>
      </w:divBdr>
    </w:div>
    <w:div w:id="202061853">
      <w:bodyDiv w:val="1"/>
      <w:marLeft w:val="0"/>
      <w:marRight w:val="0"/>
      <w:marTop w:val="0"/>
      <w:marBottom w:val="0"/>
      <w:divBdr>
        <w:top w:val="none" w:sz="0" w:space="0" w:color="auto"/>
        <w:left w:val="none" w:sz="0" w:space="0" w:color="auto"/>
        <w:bottom w:val="none" w:sz="0" w:space="0" w:color="auto"/>
        <w:right w:val="none" w:sz="0" w:space="0" w:color="auto"/>
      </w:divBdr>
      <w:divsChild>
        <w:div w:id="698050165">
          <w:marLeft w:val="0"/>
          <w:marRight w:val="0"/>
          <w:marTop w:val="0"/>
          <w:marBottom w:val="0"/>
          <w:divBdr>
            <w:top w:val="none" w:sz="0" w:space="0" w:color="auto"/>
            <w:left w:val="none" w:sz="0" w:space="0" w:color="auto"/>
            <w:bottom w:val="none" w:sz="0" w:space="0" w:color="auto"/>
            <w:right w:val="none" w:sz="0" w:space="0" w:color="auto"/>
          </w:divBdr>
        </w:div>
        <w:div w:id="1092701338">
          <w:marLeft w:val="0"/>
          <w:marRight w:val="0"/>
          <w:marTop w:val="0"/>
          <w:marBottom w:val="0"/>
          <w:divBdr>
            <w:top w:val="none" w:sz="0" w:space="0" w:color="auto"/>
            <w:left w:val="none" w:sz="0" w:space="0" w:color="auto"/>
            <w:bottom w:val="none" w:sz="0" w:space="0" w:color="auto"/>
            <w:right w:val="none" w:sz="0" w:space="0" w:color="auto"/>
          </w:divBdr>
        </w:div>
        <w:div w:id="1187132995">
          <w:marLeft w:val="0"/>
          <w:marRight w:val="0"/>
          <w:marTop w:val="0"/>
          <w:marBottom w:val="0"/>
          <w:divBdr>
            <w:top w:val="none" w:sz="0" w:space="0" w:color="auto"/>
            <w:left w:val="none" w:sz="0" w:space="0" w:color="auto"/>
            <w:bottom w:val="none" w:sz="0" w:space="0" w:color="auto"/>
            <w:right w:val="none" w:sz="0" w:space="0" w:color="auto"/>
          </w:divBdr>
        </w:div>
        <w:div w:id="1285036681">
          <w:marLeft w:val="0"/>
          <w:marRight w:val="0"/>
          <w:marTop w:val="0"/>
          <w:marBottom w:val="0"/>
          <w:divBdr>
            <w:top w:val="none" w:sz="0" w:space="0" w:color="auto"/>
            <w:left w:val="none" w:sz="0" w:space="0" w:color="auto"/>
            <w:bottom w:val="none" w:sz="0" w:space="0" w:color="auto"/>
            <w:right w:val="none" w:sz="0" w:space="0" w:color="auto"/>
          </w:divBdr>
        </w:div>
      </w:divsChild>
    </w:div>
    <w:div w:id="235818841">
      <w:bodyDiv w:val="1"/>
      <w:marLeft w:val="0"/>
      <w:marRight w:val="0"/>
      <w:marTop w:val="0"/>
      <w:marBottom w:val="0"/>
      <w:divBdr>
        <w:top w:val="none" w:sz="0" w:space="0" w:color="auto"/>
        <w:left w:val="none" w:sz="0" w:space="0" w:color="auto"/>
        <w:bottom w:val="none" w:sz="0" w:space="0" w:color="auto"/>
        <w:right w:val="none" w:sz="0" w:space="0" w:color="auto"/>
      </w:divBdr>
    </w:div>
    <w:div w:id="358899787">
      <w:bodyDiv w:val="1"/>
      <w:marLeft w:val="0"/>
      <w:marRight w:val="0"/>
      <w:marTop w:val="0"/>
      <w:marBottom w:val="0"/>
      <w:divBdr>
        <w:top w:val="none" w:sz="0" w:space="0" w:color="auto"/>
        <w:left w:val="none" w:sz="0" w:space="0" w:color="auto"/>
        <w:bottom w:val="none" w:sz="0" w:space="0" w:color="auto"/>
        <w:right w:val="none" w:sz="0" w:space="0" w:color="auto"/>
      </w:divBdr>
    </w:div>
    <w:div w:id="407270197">
      <w:bodyDiv w:val="1"/>
      <w:marLeft w:val="0"/>
      <w:marRight w:val="0"/>
      <w:marTop w:val="0"/>
      <w:marBottom w:val="0"/>
      <w:divBdr>
        <w:top w:val="none" w:sz="0" w:space="0" w:color="auto"/>
        <w:left w:val="none" w:sz="0" w:space="0" w:color="auto"/>
        <w:bottom w:val="none" w:sz="0" w:space="0" w:color="auto"/>
        <w:right w:val="none" w:sz="0" w:space="0" w:color="auto"/>
      </w:divBdr>
    </w:div>
    <w:div w:id="516310717">
      <w:bodyDiv w:val="1"/>
      <w:marLeft w:val="0"/>
      <w:marRight w:val="0"/>
      <w:marTop w:val="0"/>
      <w:marBottom w:val="0"/>
      <w:divBdr>
        <w:top w:val="none" w:sz="0" w:space="0" w:color="auto"/>
        <w:left w:val="none" w:sz="0" w:space="0" w:color="auto"/>
        <w:bottom w:val="none" w:sz="0" w:space="0" w:color="auto"/>
        <w:right w:val="none" w:sz="0" w:space="0" w:color="auto"/>
      </w:divBdr>
    </w:div>
    <w:div w:id="567689264">
      <w:bodyDiv w:val="1"/>
      <w:marLeft w:val="0"/>
      <w:marRight w:val="0"/>
      <w:marTop w:val="0"/>
      <w:marBottom w:val="0"/>
      <w:divBdr>
        <w:top w:val="none" w:sz="0" w:space="0" w:color="auto"/>
        <w:left w:val="none" w:sz="0" w:space="0" w:color="auto"/>
        <w:bottom w:val="none" w:sz="0" w:space="0" w:color="auto"/>
        <w:right w:val="none" w:sz="0" w:space="0" w:color="auto"/>
      </w:divBdr>
    </w:div>
    <w:div w:id="660043005">
      <w:bodyDiv w:val="1"/>
      <w:marLeft w:val="0"/>
      <w:marRight w:val="0"/>
      <w:marTop w:val="0"/>
      <w:marBottom w:val="0"/>
      <w:divBdr>
        <w:top w:val="none" w:sz="0" w:space="0" w:color="auto"/>
        <w:left w:val="none" w:sz="0" w:space="0" w:color="auto"/>
        <w:bottom w:val="none" w:sz="0" w:space="0" w:color="auto"/>
        <w:right w:val="none" w:sz="0" w:space="0" w:color="auto"/>
      </w:divBdr>
      <w:divsChild>
        <w:div w:id="1981180788">
          <w:marLeft w:val="0"/>
          <w:marRight w:val="0"/>
          <w:marTop w:val="0"/>
          <w:marBottom w:val="0"/>
          <w:divBdr>
            <w:top w:val="none" w:sz="0" w:space="0" w:color="auto"/>
            <w:left w:val="none" w:sz="0" w:space="0" w:color="auto"/>
            <w:bottom w:val="none" w:sz="0" w:space="0" w:color="auto"/>
            <w:right w:val="none" w:sz="0" w:space="0" w:color="auto"/>
          </w:divBdr>
        </w:div>
        <w:div w:id="1844006361">
          <w:marLeft w:val="0"/>
          <w:marRight w:val="0"/>
          <w:marTop w:val="0"/>
          <w:marBottom w:val="0"/>
          <w:divBdr>
            <w:top w:val="none" w:sz="0" w:space="0" w:color="auto"/>
            <w:left w:val="none" w:sz="0" w:space="0" w:color="auto"/>
            <w:bottom w:val="none" w:sz="0" w:space="0" w:color="auto"/>
            <w:right w:val="none" w:sz="0" w:space="0" w:color="auto"/>
          </w:divBdr>
        </w:div>
      </w:divsChild>
    </w:div>
    <w:div w:id="899631000">
      <w:bodyDiv w:val="1"/>
      <w:marLeft w:val="0"/>
      <w:marRight w:val="0"/>
      <w:marTop w:val="0"/>
      <w:marBottom w:val="0"/>
      <w:divBdr>
        <w:top w:val="none" w:sz="0" w:space="0" w:color="auto"/>
        <w:left w:val="none" w:sz="0" w:space="0" w:color="auto"/>
        <w:bottom w:val="none" w:sz="0" w:space="0" w:color="auto"/>
        <w:right w:val="none" w:sz="0" w:space="0" w:color="auto"/>
      </w:divBdr>
    </w:div>
    <w:div w:id="942223838">
      <w:bodyDiv w:val="1"/>
      <w:marLeft w:val="0"/>
      <w:marRight w:val="0"/>
      <w:marTop w:val="0"/>
      <w:marBottom w:val="0"/>
      <w:divBdr>
        <w:top w:val="none" w:sz="0" w:space="0" w:color="auto"/>
        <w:left w:val="none" w:sz="0" w:space="0" w:color="auto"/>
        <w:bottom w:val="none" w:sz="0" w:space="0" w:color="auto"/>
        <w:right w:val="none" w:sz="0" w:space="0" w:color="auto"/>
      </w:divBdr>
    </w:div>
    <w:div w:id="945504228">
      <w:bodyDiv w:val="1"/>
      <w:marLeft w:val="0"/>
      <w:marRight w:val="0"/>
      <w:marTop w:val="0"/>
      <w:marBottom w:val="0"/>
      <w:divBdr>
        <w:top w:val="none" w:sz="0" w:space="0" w:color="auto"/>
        <w:left w:val="none" w:sz="0" w:space="0" w:color="auto"/>
        <w:bottom w:val="none" w:sz="0" w:space="0" w:color="auto"/>
        <w:right w:val="none" w:sz="0" w:space="0" w:color="auto"/>
      </w:divBdr>
    </w:div>
    <w:div w:id="1009064874">
      <w:bodyDiv w:val="1"/>
      <w:marLeft w:val="0"/>
      <w:marRight w:val="0"/>
      <w:marTop w:val="0"/>
      <w:marBottom w:val="0"/>
      <w:divBdr>
        <w:top w:val="none" w:sz="0" w:space="0" w:color="auto"/>
        <w:left w:val="none" w:sz="0" w:space="0" w:color="auto"/>
        <w:bottom w:val="none" w:sz="0" w:space="0" w:color="auto"/>
        <w:right w:val="none" w:sz="0" w:space="0" w:color="auto"/>
      </w:divBdr>
    </w:div>
    <w:div w:id="1309359080">
      <w:bodyDiv w:val="1"/>
      <w:marLeft w:val="0"/>
      <w:marRight w:val="0"/>
      <w:marTop w:val="0"/>
      <w:marBottom w:val="0"/>
      <w:divBdr>
        <w:top w:val="none" w:sz="0" w:space="0" w:color="auto"/>
        <w:left w:val="none" w:sz="0" w:space="0" w:color="auto"/>
        <w:bottom w:val="none" w:sz="0" w:space="0" w:color="auto"/>
        <w:right w:val="none" w:sz="0" w:space="0" w:color="auto"/>
      </w:divBdr>
    </w:div>
    <w:div w:id="1421675600">
      <w:bodyDiv w:val="1"/>
      <w:marLeft w:val="0"/>
      <w:marRight w:val="0"/>
      <w:marTop w:val="0"/>
      <w:marBottom w:val="0"/>
      <w:divBdr>
        <w:top w:val="none" w:sz="0" w:space="0" w:color="auto"/>
        <w:left w:val="none" w:sz="0" w:space="0" w:color="auto"/>
        <w:bottom w:val="none" w:sz="0" w:space="0" w:color="auto"/>
        <w:right w:val="none" w:sz="0" w:space="0" w:color="auto"/>
      </w:divBdr>
    </w:div>
    <w:div w:id="1513491321">
      <w:bodyDiv w:val="1"/>
      <w:marLeft w:val="0"/>
      <w:marRight w:val="0"/>
      <w:marTop w:val="0"/>
      <w:marBottom w:val="0"/>
      <w:divBdr>
        <w:top w:val="none" w:sz="0" w:space="0" w:color="auto"/>
        <w:left w:val="none" w:sz="0" w:space="0" w:color="auto"/>
        <w:bottom w:val="none" w:sz="0" w:space="0" w:color="auto"/>
        <w:right w:val="none" w:sz="0" w:space="0" w:color="auto"/>
      </w:divBdr>
    </w:div>
    <w:div w:id="1569801094">
      <w:bodyDiv w:val="1"/>
      <w:marLeft w:val="0"/>
      <w:marRight w:val="0"/>
      <w:marTop w:val="0"/>
      <w:marBottom w:val="0"/>
      <w:divBdr>
        <w:top w:val="none" w:sz="0" w:space="0" w:color="auto"/>
        <w:left w:val="none" w:sz="0" w:space="0" w:color="auto"/>
        <w:bottom w:val="none" w:sz="0" w:space="0" w:color="auto"/>
        <w:right w:val="none" w:sz="0" w:space="0" w:color="auto"/>
      </w:divBdr>
    </w:div>
    <w:div w:id="1587415835">
      <w:bodyDiv w:val="1"/>
      <w:marLeft w:val="0"/>
      <w:marRight w:val="0"/>
      <w:marTop w:val="0"/>
      <w:marBottom w:val="0"/>
      <w:divBdr>
        <w:top w:val="none" w:sz="0" w:space="0" w:color="auto"/>
        <w:left w:val="none" w:sz="0" w:space="0" w:color="auto"/>
        <w:bottom w:val="none" w:sz="0" w:space="0" w:color="auto"/>
        <w:right w:val="none" w:sz="0" w:space="0" w:color="auto"/>
      </w:divBdr>
      <w:divsChild>
        <w:div w:id="1667054705">
          <w:marLeft w:val="0"/>
          <w:marRight w:val="0"/>
          <w:marTop w:val="0"/>
          <w:marBottom w:val="0"/>
          <w:divBdr>
            <w:top w:val="none" w:sz="0" w:space="0" w:color="auto"/>
            <w:left w:val="none" w:sz="0" w:space="0" w:color="auto"/>
            <w:bottom w:val="none" w:sz="0" w:space="0" w:color="auto"/>
            <w:right w:val="none" w:sz="0" w:space="0" w:color="auto"/>
          </w:divBdr>
        </w:div>
      </w:divsChild>
    </w:div>
    <w:div w:id="1633167786">
      <w:bodyDiv w:val="1"/>
      <w:marLeft w:val="0"/>
      <w:marRight w:val="0"/>
      <w:marTop w:val="0"/>
      <w:marBottom w:val="0"/>
      <w:divBdr>
        <w:top w:val="none" w:sz="0" w:space="0" w:color="auto"/>
        <w:left w:val="none" w:sz="0" w:space="0" w:color="auto"/>
        <w:bottom w:val="none" w:sz="0" w:space="0" w:color="auto"/>
        <w:right w:val="none" w:sz="0" w:space="0" w:color="auto"/>
      </w:divBdr>
    </w:div>
    <w:div w:id="1680499917">
      <w:bodyDiv w:val="1"/>
      <w:marLeft w:val="0"/>
      <w:marRight w:val="0"/>
      <w:marTop w:val="0"/>
      <w:marBottom w:val="0"/>
      <w:divBdr>
        <w:top w:val="none" w:sz="0" w:space="0" w:color="auto"/>
        <w:left w:val="none" w:sz="0" w:space="0" w:color="auto"/>
        <w:bottom w:val="none" w:sz="0" w:space="0" w:color="auto"/>
        <w:right w:val="none" w:sz="0" w:space="0" w:color="auto"/>
      </w:divBdr>
    </w:div>
    <w:div w:id="1801462555">
      <w:bodyDiv w:val="1"/>
      <w:marLeft w:val="0"/>
      <w:marRight w:val="0"/>
      <w:marTop w:val="0"/>
      <w:marBottom w:val="0"/>
      <w:divBdr>
        <w:top w:val="none" w:sz="0" w:space="0" w:color="auto"/>
        <w:left w:val="none" w:sz="0" w:space="0" w:color="auto"/>
        <w:bottom w:val="none" w:sz="0" w:space="0" w:color="auto"/>
        <w:right w:val="none" w:sz="0" w:space="0" w:color="auto"/>
      </w:divBdr>
    </w:div>
    <w:div w:id="1818766294">
      <w:bodyDiv w:val="1"/>
      <w:marLeft w:val="0"/>
      <w:marRight w:val="0"/>
      <w:marTop w:val="0"/>
      <w:marBottom w:val="0"/>
      <w:divBdr>
        <w:top w:val="none" w:sz="0" w:space="0" w:color="auto"/>
        <w:left w:val="none" w:sz="0" w:space="0" w:color="auto"/>
        <w:bottom w:val="none" w:sz="0" w:space="0" w:color="auto"/>
        <w:right w:val="none" w:sz="0" w:space="0" w:color="auto"/>
      </w:divBdr>
    </w:div>
    <w:div w:id="1883247652">
      <w:bodyDiv w:val="1"/>
      <w:marLeft w:val="0"/>
      <w:marRight w:val="0"/>
      <w:marTop w:val="0"/>
      <w:marBottom w:val="0"/>
      <w:divBdr>
        <w:top w:val="none" w:sz="0" w:space="0" w:color="auto"/>
        <w:left w:val="none" w:sz="0" w:space="0" w:color="auto"/>
        <w:bottom w:val="none" w:sz="0" w:space="0" w:color="auto"/>
        <w:right w:val="none" w:sz="0" w:space="0" w:color="auto"/>
      </w:divBdr>
      <w:divsChild>
        <w:div w:id="484665538">
          <w:marLeft w:val="0"/>
          <w:marRight w:val="0"/>
          <w:marTop w:val="0"/>
          <w:marBottom w:val="0"/>
          <w:divBdr>
            <w:top w:val="none" w:sz="0" w:space="0" w:color="auto"/>
            <w:left w:val="none" w:sz="0" w:space="0" w:color="auto"/>
            <w:bottom w:val="none" w:sz="0" w:space="0" w:color="auto"/>
            <w:right w:val="none" w:sz="0" w:space="0" w:color="auto"/>
          </w:divBdr>
        </w:div>
      </w:divsChild>
    </w:div>
    <w:div w:id="1914466637">
      <w:bodyDiv w:val="1"/>
      <w:marLeft w:val="0"/>
      <w:marRight w:val="0"/>
      <w:marTop w:val="0"/>
      <w:marBottom w:val="0"/>
      <w:divBdr>
        <w:top w:val="none" w:sz="0" w:space="0" w:color="auto"/>
        <w:left w:val="none" w:sz="0" w:space="0" w:color="auto"/>
        <w:bottom w:val="none" w:sz="0" w:space="0" w:color="auto"/>
        <w:right w:val="none" w:sz="0" w:space="0" w:color="auto"/>
      </w:divBdr>
    </w:div>
    <w:div w:id="2027246239">
      <w:bodyDiv w:val="1"/>
      <w:marLeft w:val="0"/>
      <w:marRight w:val="0"/>
      <w:marTop w:val="0"/>
      <w:marBottom w:val="0"/>
      <w:divBdr>
        <w:top w:val="none" w:sz="0" w:space="0" w:color="auto"/>
        <w:left w:val="none" w:sz="0" w:space="0" w:color="auto"/>
        <w:bottom w:val="none" w:sz="0" w:space="0" w:color="auto"/>
        <w:right w:val="none" w:sz="0" w:space="0" w:color="auto"/>
      </w:divBdr>
    </w:div>
    <w:div w:id="2113892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D9B01-23F6-469E-9361-25F886CA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2419</Words>
  <Characters>1380</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3792</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2021-07-13T11:19:00Z</dcterms:created>
  <dc:creator>Donatas Keršis</dc:creator>
  <cp:lastModifiedBy>Loreta Ašoklienė</cp:lastModifiedBy>
  <dcterms:modified xsi:type="dcterms:W3CDTF">2021-07-14T06:02:00Z</dcterms:modified>
  <cp:revision>4</cp:revision>
</cp:coreProperties>
</file>