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2663B" w:rsidRPr="000A50D6" w:rsidRDefault="0012663B" w:rsidP="0012663B">
      <w:pPr>
        <w:pStyle w:val="Antrat"/>
        <w:rPr>
          <w:sz w:val="24"/>
        </w:rPr>
      </w:pPr>
      <w:r w:rsidRPr="000A50D6">
        <w:rPr>
          <w:color w:val="0000FF"/>
          <w:sz w:val="24"/>
        </w:rPr>
        <w:object w:dxaOrig="4620" w:dyaOrig="5445" w14:anchorId="09DD1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8" o:title=""/>
          </v:shape>
          <o:OLEObject Type="Embed" ProgID="PBrush" ShapeID="_x0000_i1025" DrawAspect="Content" ObjectID="_1691309932" r:id="rId9"/>
        </w:object>
      </w:r>
    </w:p>
    <w:p w:rsidR="0012663B" w:rsidRPr="000A50D6" w:rsidRDefault="0012663B" w:rsidP="0012663B">
      <w:pPr>
        <w:pStyle w:val="Antrat"/>
        <w:rPr>
          <w:sz w:val="24"/>
        </w:rPr>
      </w:pPr>
    </w:p>
    <w:p w:rsidR="0012663B" w:rsidRPr="000A50D6" w:rsidRDefault="0012663B" w:rsidP="0012663B">
      <w:pPr>
        <w:pStyle w:val="Antrat"/>
        <w:rPr>
          <w:sz w:val="24"/>
        </w:rPr>
      </w:pPr>
      <w:r w:rsidRPr="000A50D6">
        <w:rPr>
          <w:sz w:val="24"/>
        </w:rPr>
        <w:t>LIETUVOS RESPUBLIKOS VIDAUS REIKALŲ MINISTERIJA</w:t>
      </w:r>
    </w:p>
    <w:p w:rsidR="0012663B" w:rsidRPr="000A50D6" w:rsidRDefault="0012663B" w:rsidP="0012663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2663B" w:rsidRPr="000A50D6" w:rsidTr="00B831D7">
        <w:trPr>
          <w:trHeight w:hRule="exact" w:val="698"/>
          <w:jc w:val="center"/>
        </w:trPr>
        <w:tc>
          <w:tcPr>
            <w:tcW w:w="9402" w:type="dxa"/>
          </w:tcPr>
          <w:p w:rsidR="0012663B" w:rsidRPr="000A50D6" w:rsidRDefault="0012663B" w:rsidP="00B831D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A50D6">
              <w:rPr>
                <w:sz w:val="20"/>
              </w:rPr>
              <w:t>Biudžetinė įstaiga,  Šventaragio g. 2,  LT-01510  Vilnius,</w:t>
            </w:r>
          </w:p>
          <w:p w:rsidR="0012663B" w:rsidRPr="000A50D6" w:rsidRDefault="0012663B" w:rsidP="00B831D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A50D6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0A50D6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0A50D6">
              <w:rPr>
                <w:sz w:val="20"/>
              </w:rPr>
              <w:t xml:space="preserve"> </w:t>
            </w:r>
          </w:p>
          <w:p w:rsidR="0012663B" w:rsidRPr="000A50D6" w:rsidRDefault="0012663B" w:rsidP="00B831D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0A50D6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12663B" w:rsidRPr="000A50D6" w:rsidRDefault="0012663B" w:rsidP="0012663B"/>
    <w:p w:rsidR="0012663B" w:rsidRPr="000A50D6" w:rsidRDefault="0012663B" w:rsidP="0012663B"/>
    <w:p w:rsidR="0012663B" w:rsidRPr="000A50D6" w:rsidRDefault="003F529B" w:rsidP="0012663B">
      <w:r>
        <w:t>Lietuvos Respu</w:t>
      </w:r>
      <w:r w:rsidR="008C70A5">
        <w:t xml:space="preserve">blikos </w:t>
      </w:r>
      <w:r w:rsidR="00871788">
        <w:t>energeti</w:t>
      </w:r>
      <w:r w:rsidR="008C70A5">
        <w:t>kos minist</w:t>
      </w:r>
      <w:r>
        <w:t>erijai</w:t>
      </w:r>
      <w:r w:rsidR="007F51D3" w:rsidRPr="000A50D6">
        <w:tab/>
      </w:r>
      <w:r w:rsidR="007F51D3" w:rsidRPr="000A50D6">
        <w:tab/>
      </w:r>
      <w:r w:rsidR="0012663B" w:rsidRPr="000A50D6" w:rsidDel="00EC5C6A">
        <w:t xml:space="preserve"> </w:t>
      </w:r>
      <w:r w:rsidR="002E623C" w:rsidRPr="000A50D6">
        <w:t xml:space="preserve">               Nr.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439"/>
      </w:tblGrid>
      <w:tr w:rsidR="0012663B" w:rsidRPr="000A50D6" w:rsidTr="00B831D7">
        <w:trPr>
          <w:trHeight w:val="667"/>
        </w:trPr>
        <w:tc>
          <w:tcPr>
            <w:tcW w:w="4644" w:type="dxa"/>
          </w:tcPr>
          <w:p w:rsidR="0012663B" w:rsidRPr="000A50D6" w:rsidRDefault="0012663B" w:rsidP="00B831D7">
            <w:pPr>
              <w:pStyle w:val="Antrats"/>
              <w:tabs>
                <w:tab w:val="clear" w:pos="4153"/>
                <w:tab w:val="clear" w:pos="8306"/>
              </w:tabs>
              <w:rPr>
                <w:color w:val="000000"/>
              </w:rPr>
            </w:pPr>
          </w:p>
          <w:p w:rsidR="0012663B" w:rsidRPr="000A50D6" w:rsidRDefault="0012663B" w:rsidP="00B831D7">
            <w:pPr>
              <w:pStyle w:val="Antrats"/>
              <w:tabs>
                <w:tab w:val="clear" w:pos="4153"/>
                <w:tab w:val="clear" w:pos="8306"/>
              </w:tabs>
              <w:rPr>
                <w:color w:val="000000"/>
              </w:rPr>
            </w:pPr>
          </w:p>
        </w:tc>
        <w:tc>
          <w:tcPr>
            <w:tcW w:w="504" w:type="dxa"/>
          </w:tcPr>
          <w:p w:rsidR="0012663B" w:rsidRPr="000A50D6" w:rsidRDefault="0012663B" w:rsidP="00B831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12663B" w:rsidRPr="000A50D6" w:rsidRDefault="0012663B" w:rsidP="00B831D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12663B" w:rsidRPr="000A50D6" w:rsidRDefault="0012663B" w:rsidP="00B831D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 w:rsidRPr="000A50D6">
              <w:t xml:space="preserve">    </w:t>
            </w:r>
          </w:p>
        </w:tc>
        <w:tc>
          <w:tcPr>
            <w:tcW w:w="1560" w:type="dxa"/>
          </w:tcPr>
          <w:p w:rsidR="0012663B" w:rsidRPr="000A50D6" w:rsidRDefault="0012663B" w:rsidP="00871788">
            <w:pPr>
              <w:pStyle w:val="Antrats"/>
              <w:tabs>
                <w:tab w:val="clear" w:pos="4153"/>
                <w:tab w:val="clear" w:pos="8306"/>
              </w:tabs>
            </w:pPr>
            <w:r w:rsidRPr="000A50D6">
              <w:t>Į 20</w:t>
            </w:r>
            <w:r w:rsidR="00FC1A2D">
              <w:t>21</w:t>
            </w:r>
            <w:r w:rsidRPr="000A50D6">
              <w:t>-</w:t>
            </w:r>
            <w:r w:rsidR="000126B0" w:rsidRPr="000A50D6">
              <w:t>0</w:t>
            </w:r>
            <w:r w:rsidR="00FC1A2D">
              <w:t>8</w:t>
            </w:r>
            <w:r w:rsidRPr="000A50D6">
              <w:t>-</w:t>
            </w:r>
            <w:r w:rsidR="00871788">
              <w:t>13</w:t>
            </w:r>
          </w:p>
        </w:tc>
        <w:tc>
          <w:tcPr>
            <w:tcW w:w="2439" w:type="dxa"/>
          </w:tcPr>
          <w:p w:rsidR="0012663B" w:rsidRPr="000A50D6" w:rsidRDefault="002E623C" w:rsidP="00871788">
            <w:pPr>
              <w:pStyle w:val="Antrats"/>
              <w:tabs>
                <w:tab w:val="clear" w:pos="4153"/>
                <w:tab w:val="clear" w:pos="8306"/>
              </w:tabs>
            </w:pPr>
            <w:r w:rsidRPr="000A50D6">
              <w:t>Nr. </w:t>
            </w:r>
            <w:r w:rsidR="00871788" w:rsidRPr="00871788">
              <w:t>3-1433</w:t>
            </w:r>
          </w:p>
        </w:tc>
      </w:tr>
    </w:tbl>
    <w:p w:rsidR="00804E34" w:rsidRPr="000A50D6" w:rsidRDefault="00804E34" w:rsidP="0012663B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:rsidR="00804E34" w:rsidRPr="000A50D6" w:rsidRDefault="00804E34" w:rsidP="0012663B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:rsidR="008C70A5" w:rsidRPr="006F10AC" w:rsidRDefault="008C70A5" w:rsidP="008C70A5">
      <w:pPr>
        <w:jc w:val="both"/>
        <w:rPr>
          <w:b/>
          <w:shd w:val="clear" w:color="auto" w:fill="FFFFFF"/>
        </w:rPr>
      </w:pPr>
      <w:r w:rsidRPr="00AC5AC0">
        <w:rPr>
          <w:b/>
          <w:bCs/>
          <w:shd w:val="clear" w:color="auto" w:fill="FFFFFF"/>
        </w:rPr>
        <w:t xml:space="preserve">DĖL </w:t>
      </w:r>
      <w:r w:rsidR="00871788">
        <w:rPr>
          <w:b/>
          <w:bCs/>
          <w:caps/>
        </w:rPr>
        <w:t>IŠVADOS Pateikimo</w:t>
      </w:r>
    </w:p>
    <w:p w:rsidR="003C6F90" w:rsidRDefault="003C6F90" w:rsidP="00AB551A">
      <w:pPr>
        <w:tabs>
          <w:tab w:val="left" w:pos="851"/>
        </w:tabs>
        <w:ind w:right="140"/>
        <w:jc w:val="both"/>
      </w:pPr>
    </w:p>
    <w:p w:rsidR="00AB551A" w:rsidRPr="000A50D6" w:rsidRDefault="00AB551A">
      <w:pPr>
        <w:tabs>
          <w:tab w:val="left" w:pos="851"/>
        </w:tabs>
        <w:ind w:right="140"/>
        <w:jc w:val="both"/>
      </w:pPr>
    </w:p>
    <w:p w:rsidR="008C70A5" w:rsidRDefault="008C70A5" w:rsidP="00074B54">
      <w:pPr>
        <w:spacing w:line="360" w:lineRule="auto"/>
        <w:ind w:firstLine="720"/>
        <w:jc w:val="both"/>
      </w:pPr>
      <w:r>
        <w:t>Išnagrinėję</w:t>
      </w:r>
      <w:r w:rsidR="00871788" w:rsidRPr="00871788">
        <w:t xml:space="preserve"> Lietuvos Respublikos Vyriausybės nutarimo „Dėl Lietuvos Respublikos nacionaliniam saugumui užtikrinti svarbių objektų apsaugos įstatymo Nr. IX-1132 13 straipsnio pakeitimo įstatymo projekto Nr. XIVP-219 ir Lietuvos Respublikos būtinųjų priemonių, skirtų apsisaugoti nuo trečiųjų šalių nesaugių branduolinių elektrinių keliamų grėsmių, įstatymo Nr. XIII-306 4 straipsnio pakeitimo įstatymo projekto Nr. XIVP-220“ projektą, </w:t>
      </w:r>
      <w:r>
        <w:t>informuojame, kad pagal kompetenciją pastabų ir pasiūlymų dėl šio projekto neturime.</w:t>
      </w:r>
    </w:p>
    <w:p w:rsidR="00776CAF" w:rsidRDefault="00776CAF" w:rsidP="00D25535">
      <w:pPr>
        <w:tabs>
          <w:tab w:val="left" w:pos="851"/>
        </w:tabs>
        <w:ind w:right="140"/>
        <w:jc w:val="both"/>
      </w:pPr>
    </w:p>
    <w:p w:rsidR="00776CAF" w:rsidRDefault="00776CAF">
      <w:pPr>
        <w:tabs>
          <w:tab w:val="left" w:pos="851"/>
        </w:tabs>
        <w:ind w:right="140"/>
        <w:jc w:val="both"/>
      </w:pPr>
    </w:p>
    <w:p w:rsidR="00AB3818" w:rsidRPr="000A50D6" w:rsidRDefault="00AB3818">
      <w:pPr>
        <w:tabs>
          <w:tab w:val="left" w:pos="851"/>
        </w:tabs>
        <w:ind w:right="140"/>
        <w:jc w:val="both"/>
      </w:pPr>
    </w:p>
    <w:tbl>
      <w:tblPr>
        <w:tblStyle w:val="Lentelstinklelis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12663B" w:rsidRPr="000A50D6" w:rsidTr="00B831D7">
        <w:trPr>
          <w:trHeight w:val="300"/>
        </w:trPr>
        <w:tc>
          <w:tcPr>
            <w:tcW w:w="4907" w:type="dxa"/>
          </w:tcPr>
          <w:p w:rsidR="0012663B" w:rsidRPr="000A50D6" w:rsidRDefault="00620D37" w:rsidP="00620D37">
            <w:pPr>
              <w:rPr>
                <w:szCs w:val="24"/>
              </w:rPr>
            </w:pPr>
            <w:r w:rsidRPr="000A50D6">
              <w:rPr>
                <w:szCs w:val="24"/>
              </w:rPr>
              <w:t>V</w:t>
            </w:r>
            <w:r w:rsidR="008F6D7A" w:rsidRPr="000A50D6">
              <w:rPr>
                <w:szCs w:val="24"/>
              </w:rPr>
              <w:t xml:space="preserve">idaus reikalų </w:t>
            </w:r>
            <w:r w:rsidRPr="000A50D6">
              <w:rPr>
                <w:szCs w:val="24"/>
              </w:rPr>
              <w:t>vice</w:t>
            </w:r>
            <w:r w:rsidR="008F6D7A" w:rsidRPr="000A50D6">
              <w:rPr>
                <w:szCs w:val="24"/>
              </w:rPr>
              <w:t>ministr</w:t>
            </w:r>
            <w:r w:rsidRPr="000A50D6">
              <w:rPr>
                <w:szCs w:val="24"/>
              </w:rPr>
              <w:t>as</w:t>
            </w:r>
          </w:p>
        </w:tc>
        <w:tc>
          <w:tcPr>
            <w:tcW w:w="4907" w:type="dxa"/>
          </w:tcPr>
          <w:p w:rsidR="0012663B" w:rsidRPr="00A35124" w:rsidRDefault="008C70A5" w:rsidP="00A3512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Vitalij Dmitrijev</w:t>
            </w:r>
          </w:p>
        </w:tc>
      </w:tr>
    </w:tbl>
    <w:p w:rsidR="003918F2" w:rsidRPr="000A50D6" w:rsidRDefault="003918F2" w:rsidP="003C6F90">
      <w:pPr>
        <w:jc w:val="both"/>
      </w:pPr>
    </w:p>
    <w:p w:rsidR="003918F2" w:rsidRPr="000A50D6" w:rsidRDefault="003918F2" w:rsidP="003C6F90">
      <w:pPr>
        <w:jc w:val="both"/>
      </w:pPr>
    </w:p>
    <w:p w:rsidR="003918F2" w:rsidRPr="000A50D6" w:rsidRDefault="003918F2" w:rsidP="003C6F90">
      <w:pPr>
        <w:jc w:val="both"/>
      </w:pPr>
    </w:p>
    <w:p w:rsidR="003918F2" w:rsidRDefault="003918F2" w:rsidP="003C6F90">
      <w:pPr>
        <w:jc w:val="both"/>
      </w:pPr>
    </w:p>
    <w:p w:rsidR="0060569E" w:rsidRDefault="0060569E" w:rsidP="003C6F90">
      <w:pPr>
        <w:jc w:val="both"/>
      </w:pPr>
    </w:p>
    <w:p w:rsidR="0060569E" w:rsidRDefault="0060569E" w:rsidP="003C6F90">
      <w:pPr>
        <w:jc w:val="both"/>
      </w:pPr>
    </w:p>
    <w:p w:rsidR="0060569E" w:rsidRPr="000A50D6" w:rsidRDefault="0060569E" w:rsidP="003C6F90">
      <w:pPr>
        <w:jc w:val="both"/>
      </w:pPr>
    </w:p>
    <w:p w:rsidR="00D33D9B" w:rsidRDefault="00D33D9B" w:rsidP="003C6F90">
      <w:pPr>
        <w:jc w:val="both"/>
      </w:pPr>
    </w:p>
    <w:p w:rsidR="00D33D9B" w:rsidRDefault="00D33D9B" w:rsidP="003C6F90">
      <w:pPr>
        <w:jc w:val="both"/>
      </w:pPr>
    </w:p>
    <w:p w:rsidR="00D33D9B" w:rsidRDefault="00D33D9B" w:rsidP="003C6F90">
      <w:pPr>
        <w:jc w:val="both"/>
      </w:pPr>
    </w:p>
    <w:p w:rsidR="00D33D9B" w:rsidRDefault="00D33D9B" w:rsidP="003C6F90">
      <w:pPr>
        <w:jc w:val="both"/>
      </w:pPr>
    </w:p>
    <w:p w:rsidR="00D33D9B" w:rsidRDefault="00D33D9B" w:rsidP="003C6F90">
      <w:pPr>
        <w:jc w:val="both"/>
      </w:pPr>
    </w:p>
    <w:p w:rsidR="008C70A5" w:rsidRDefault="008C70A5" w:rsidP="003C6F90">
      <w:pPr>
        <w:jc w:val="both"/>
      </w:pPr>
    </w:p>
    <w:p w:rsidR="008C70A5" w:rsidRDefault="008C70A5" w:rsidP="003C6F90">
      <w:pPr>
        <w:jc w:val="both"/>
      </w:pPr>
    </w:p>
    <w:p w:rsidR="008C70A5" w:rsidRDefault="008C70A5" w:rsidP="003C6F90">
      <w:pPr>
        <w:jc w:val="both"/>
      </w:pPr>
    </w:p>
    <w:p w:rsidR="00FD1AC6" w:rsidRDefault="00FD1AC6" w:rsidP="003C6F90">
      <w:pPr>
        <w:jc w:val="both"/>
      </w:pPr>
    </w:p>
    <w:p w:rsidR="00FD1AC6" w:rsidRDefault="00FD1AC6" w:rsidP="003C6F90">
      <w:pPr>
        <w:jc w:val="both"/>
      </w:pPr>
    </w:p>
    <w:p w:rsidR="00FD1AC6" w:rsidRDefault="00FD1AC6" w:rsidP="003C6F90">
      <w:pPr>
        <w:jc w:val="both"/>
      </w:pPr>
    </w:p>
    <w:p w:rsidR="00FD1AC6" w:rsidRDefault="00FD1AC6" w:rsidP="003C6F90">
      <w:pPr>
        <w:jc w:val="both"/>
      </w:pPr>
    </w:p>
    <w:p w:rsidR="00DB038B" w:rsidRDefault="002B4A0C" w:rsidP="003C6F90">
      <w:pPr>
        <w:jc w:val="both"/>
        <w:rPr>
          <w:rStyle w:val="Hipersaitas"/>
          <w:color w:val="auto"/>
          <w:u w:val="none"/>
        </w:rPr>
      </w:pPr>
      <w:r w:rsidRPr="000A50D6">
        <w:t>Alvydas Tumasonis</w:t>
      </w:r>
      <w:r w:rsidR="0012663B" w:rsidRPr="000A50D6">
        <w:t xml:space="preserve">, tel. </w:t>
      </w:r>
      <w:r w:rsidR="002E623C" w:rsidRPr="000A50D6">
        <w:t xml:space="preserve">(8 5) </w:t>
      </w:r>
      <w:r w:rsidR="0012663B" w:rsidRPr="000A50D6">
        <w:t xml:space="preserve">271 </w:t>
      </w:r>
      <w:r w:rsidRPr="000A50D6">
        <w:t>8854</w:t>
      </w:r>
      <w:r w:rsidR="002E623C" w:rsidRPr="000A50D6">
        <w:t xml:space="preserve">, el. p. </w:t>
      </w:r>
      <w:hyperlink r:id="rId11" w:history="1">
        <w:r w:rsidR="00804E34" w:rsidRPr="000A50D6">
          <w:rPr>
            <w:rStyle w:val="Hipersaitas"/>
            <w:color w:val="auto"/>
            <w:u w:val="none"/>
          </w:rPr>
          <w:t>alvydas.tumasonis@vrm.lt</w:t>
        </w:r>
      </w:hyperlink>
    </w:p>
    <w:sectPr w:rsidR="00DB038B" w:rsidSect="001C7910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B0" w:rsidRDefault="003F59B0">
      <w:r>
        <w:separator/>
      </w:r>
    </w:p>
  </w:endnote>
  <w:endnote w:type="continuationSeparator" w:id="0">
    <w:p w:rsidR="003F59B0" w:rsidRDefault="003F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937"/>
      <w:gridCol w:w="1701"/>
    </w:tblGrid>
    <w:tr w:rsidR="00A7241F" w:rsidTr="00943779">
      <w:trPr>
        <w:trHeight w:val="851"/>
      </w:trPr>
      <w:tc>
        <w:tcPr>
          <w:tcW w:w="8028" w:type="dxa"/>
        </w:tcPr>
        <w:p w:rsidR="00A7241F" w:rsidRDefault="003F59B0" w:rsidP="00943779">
          <w:pPr>
            <w:pStyle w:val="Porat"/>
            <w:jc w:val="right"/>
          </w:pPr>
        </w:p>
      </w:tc>
      <w:tc>
        <w:tcPr>
          <w:tcW w:w="1719" w:type="dxa"/>
        </w:tcPr>
        <w:p w:rsidR="00A7241F" w:rsidRDefault="003F59B0" w:rsidP="00943779">
          <w:pPr>
            <w:pStyle w:val="Porat"/>
            <w:tabs>
              <w:tab w:val="center" w:pos="751"/>
              <w:tab w:val="right" w:pos="1503"/>
            </w:tabs>
            <w:jc w:val="right"/>
          </w:pPr>
        </w:p>
      </w:tc>
    </w:tr>
  </w:tbl>
  <w:p w:rsidR="00A7241F" w:rsidRPr="00D510AA" w:rsidRDefault="003F59B0" w:rsidP="00943779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B0" w:rsidRDefault="003F59B0">
      <w:r>
        <w:separator/>
      </w:r>
    </w:p>
  </w:footnote>
  <w:footnote w:type="continuationSeparator" w:id="0">
    <w:p w:rsidR="003F59B0" w:rsidRDefault="003F5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1F" w:rsidRDefault="00CF5051" w:rsidP="0094377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7241F" w:rsidRDefault="003F59B0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412423"/>
      <w:docPartObj>
        <w:docPartGallery w:val="Page Numbers (Top of Page)"/>
        <w:docPartUnique/>
      </w:docPartObj>
    </w:sdtPr>
    <w:sdtEndPr/>
    <w:sdtContent>
      <w:p w:rsidR="00041162" w:rsidRDefault="0004116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35">
          <w:rPr>
            <w:noProof/>
          </w:rPr>
          <w:t>2</w:t>
        </w:r>
        <w:r>
          <w:fldChar w:fldCharType="end"/>
        </w:r>
      </w:p>
    </w:sdtContent>
  </w:sdt>
  <w:p w:rsidR="00041162" w:rsidRDefault="000411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65AA7"/>
    <w:multiLevelType w:val="hybridMultilevel"/>
    <w:tmpl w:val="8DCEA50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3B"/>
    <w:rsid w:val="000126B0"/>
    <w:rsid w:val="00013636"/>
    <w:rsid w:val="00021E16"/>
    <w:rsid w:val="00037E0D"/>
    <w:rsid w:val="00041162"/>
    <w:rsid w:val="000715CE"/>
    <w:rsid w:val="00071A12"/>
    <w:rsid w:val="00074B54"/>
    <w:rsid w:val="00080F2E"/>
    <w:rsid w:val="000A50D6"/>
    <w:rsid w:val="000C23FF"/>
    <w:rsid w:val="000D29D5"/>
    <w:rsid w:val="000D54E1"/>
    <w:rsid w:val="000D59A5"/>
    <w:rsid w:val="000F1906"/>
    <w:rsid w:val="000F3480"/>
    <w:rsid w:val="000F5996"/>
    <w:rsid w:val="00100C8E"/>
    <w:rsid w:val="001016A3"/>
    <w:rsid w:val="0010419C"/>
    <w:rsid w:val="0010484E"/>
    <w:rsid w:val="0012663B"/>
    <w:rsid w:val="001427AD"/>
    <w:rsid w:val="00161855"/>
    <w:rsid w:val="0018797C"/>
    <w:rsid w:val="0019542E"/>
    <w:rsid w:val="00195BA7"/>
    <w:rsid w:val="001A33DE"/>
    <w:rsid w:val="001C7910"/>
    <w:rsid w:val="0020531E"/>
    <w:rsid w:val="00214123"/>
    <w:rsid w:val="00230010"/>
    <w:rsid w:val="002474CF"/>
    <w:rsid w:val="00263D8D"/>
    <w:rsid w:val="002B4A0C"/>
    <w:rsid w:val="002B5E1C"/>
    <w:rsid w:val="002C1EB0"/>
    <w:rsid w:val="002D1B8E"/>
    <w:rsid w:val="002D5D90"/>
    <w:rsid w:val="002E623C"/>
    <w:rsid w:val="00340CE3"/>
    <w:rsid w:val="0038443A"/>
    <w:rsid w:val="00390246"/>
    <w:rsid w:val="003918F2"/>
    <w:rsid w:val="003A0871"/>
    <w:rsid w:val="003A65B0"/>
    <w:rsid w:val="003C6F90"/>
    <w:rsid w:val="003E4A1F"/>
    <w:rsid w:val="003F2185"/>
    <w:rsid w:val="003F529B"/>
    <w:rsid w:val="003F59B0"/>
    <w:rsid w:val="00414FB4"/>
    <w:rsid w:val="00482869"/>
    <w:rsid w:val="00492F63"/>
    <w:rsid w:val="004C29B8"/>
    <w:rsid w:val="004C3430"/>
    <w:rsid w:val="004D2F7A"/>
    <w:rsid w:val="004E0DB5"/>
    <w:rsid w:val="00501E59"/>
    <w:rsid w:val="0050784C"/>
    <w:rsid w:val="00513B88"/>
    <w:rsid w:val="00516ED7"/>
    <w:rsid w:val="00555ACC"/>
    <w:rsid w:val="0056791E"/>
    <w:rsid w:val="005777E4"/>
    <w:rsid w:val="005918BB"/>
    <w:rsid w:val="00591FB0"/>
    <w:rsid w:val="005C74EB"/>
    <w:rsid w:val="005E3D5E"/>
    <w:rsid w:val="005F5936"/>
    <w:rsid w:val="0060569E"/>
    <w:rsid w:val="00620D37"/>
    <w:rsid w:val="00623E50"/>
    <w:rsid w:val="00627CBA"/>
    <w:rsid w:val="00646C93"/>
    <w:rsid w:val="00655F11"/>
    <w:rsid w:val="00662279"/>
    <w:rsid w:val="00684051"/>
    <w:rsid w:val="0069278A"/>
    <w:rsid w:val="006C2056"/>
    <w:rsid w:val="006E3B22"/>
    <w:rsid w:val="006F5529"/>
    <w:rsid w:val="00703AE7"/>
    <w:rsid w:val="00706145"/>
    <w:rsid w:val="00712CB5"/>
    <w:rsid w:val="007211D3"/>
    <w:rsid w:val="00723685"/>
    <w:rsid w:val="00726774"/>
    <w:rsid w:val="00740669"/>
    <w:rsid w:val="007567AE"/>
    <w:rsid w:val="007571DB"/>
    <w:rsid w:val="0076120C"/>
    <w:rsid w:val="00776CAF"/>
    <w:rsid w:val="007A29F9"/>
    <w:rsid w:val="007D40C8"/>
    <w:rsid w:val="007F51D3"/>
    <w:rsid w:val="00804E34"/>
    <w:rsid w:val="00816DF3"/>
    <w:rsid w:val="00826C6A"/>
    <w:rsid w:val="00827F08"/>
    <w:rsid w:val="008476C1"/>
    <w:rsid w:val="0085022C"/>
    <w:rsid w:val="008669C8"/>
    <w:rsid w:val="00866CFA"/>
    <w:rsid w:val="00871788"/>
    <w:rsid w:val="0087291E"/>
    <w:rsid w:val="008736AC"/>
    <w:rsid w:val="008744F9"/>
    <w:rsid w:val="00876756"/>
    <w:rsid w:val="00880CE6"/>
    <w:rsid w:val="00891BA6"/>
    <w:rsid w:val="008B5413"/>
    <w:rsid w:val="008B7208"/>
    <w:rsid w:val="008C70A5"/>
    <w:rsid w:val="008D7787"/>
    <w:rsid w:val="008F6D7A"/>
    <w:rsid w:val="00915B57"/>
    <w:rsid w:val="00920AC3"/>
    <w:rsid w:val="009426EF"/>
    <w:rsid w:val="0094324D"/>
    <w:rsid w:val="009828DD"/>
    <w:rsid w:val="0099677E"/>
    <w:rsid w:val="009B216A"/>
    <w:rsid w:val="009E3D52"/>
    <w:rsid w:val="00A35124"/>
    <w:rsid w:val="00A61CC6"/>
    <w:rsid w:val="00A66503"/>
    <w:rsid w:val="00AB3818"/>
    <w:rsid w:val="00AB551A"/>
    <w:rsid w:val="00AC4464"/>
    <w:rsid w:val="00AC7563"/>
    <w:rsid w:val="00AD2178"/>
    <w:rsid w:val="00B0387A"/>
    <w:rsid w:val="00B120C7"/>
    <w:rsid w:val="00B51183"/>
    <w:rsid w:val="00B64DA1"/>
    <w:rsid w:val="00B652F4"/>
    <w:rsid w:val="00B7260C"/>
    <w:rsid w:val="00B92ADC"/>
    <w:rsid w:val="00BB022A"/>
    <w:rsid w:val="00BB4E26"/>
    <w:rsid w:val="00BC5C9B"/>
    <w:rsid w:val="00BE16E2"/>
    <w:rsid w:val="00BE2356"/>
    <w:rsid w:val="00BE317A"/>
    <w:rsid w:val="00C16673"/>
    <w:rsid w:val="00C24FBE"/>
    <w:rsid w:val="00C30C62"/>
    <w:rsid w:val="00C55C15"/>
    <w:rsid w:val="00CC7B05"/>
    <w:rsid w:val="00CF5051"/>
    <w:rsid w:val="00D055B4"/>
    <w:rsid w:val="00D14646"/>
    <w:rsid w:val="00D16069"/>
    <w:rsid w:val="00D23258"/>
    <w:rsid w:val="00D25535"/>
    <w:rsid w:val="00D2652E"/>
    <w:rsid w:val="00D30F02"/>
    <w:rsid w:val="00D33D9B"/>
    <w:rsid w:val="00D8392B"/>
    <w:rsid w:val="00D957B1"/>
    <w:rsid w:val="00DA4145"/>
    <w:rsid w:val="00DB038B"/>
    <w:rsid w:val="00DD1A4F"/>
    <w:rsid w:val="00E33429"/>
    <w:rsid w:val="00E352FB"/>
    <w:rsid w:val="00E418C1"/>
    <w:rsid w:val="00EC7D41"/>
    <w:rsid w:val="00ED757C"/>
    <w:rsid w:val="00EF6888"/>
    <w:rsid w:val="00EF6FFE"/>
    <w:rsid w:val="00F13440"/>
    <w:rsid w:val="00F34838"/>
    <w:rsid w:val="00F52FCA"/>
    <w:rsid w:val="00F66926"/>
    <w:rsid w:val="00F838A2"/>
    <w:rsid w:val="00F83B14"/>
    <w:rsid w:val="00F87269"/>
    <w:rsid w:val="00FA104F"/>
    <w:rsid w:val="00FC1A2D"/>
    <w:rsid w:val="00F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3DBE-C37E-40B2-94BD-59965C0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6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76CAF"/>
    <w:pPr>
      <w:keepNext/>
      <w:outlineLvl w:val="0"/>
    </w:pPr>
    <w:rPr>
      <w:caps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663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663B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12663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12663B"/>
  </w:style>
  <w:style w:type="character" w:styleId="Hipersaitas">
    <w:name w:val="Hyperlink"/>
    <w:rsid w:val="0012663B"/>
    <w:rPr>
      <w:color w:val="0000FF"/>
      <w:u w:val="single"/>
    </w:rPr>
  </w:style>
  <w:style w:type="paragraph" w:styleId="Porat">
    <w:name w:val="footer"/>
    <w:basedOn w:val="prastasis"/>
    <w:link w:val="PoratDiagrama"/>
    <w:rsid w:val="001266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2663B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12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B72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72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720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72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72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B7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2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208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04116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776CAF"/>
    <w:rPr>
      <w:rFonts w:ascii="Times New Roman" w:eastAsia="Times New Roman" w:hAnsi="Times New Roman" w:cs="Times New Roman"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vydas.tumasonis@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A0F7-3232-4724-BBE4-5C2F90E0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Gutauskienė</dc:creator>
  <cp:keywords/>
  <dc:description/>
  <cp:lastModifiedBy>Alvydas Tumasonis</cp:lastModifiedBy>
  <cp:revision>3</cp:revision>
  <dcterms:created xsi:type="dcterms:W3CDTF">2021-08-24T08:32:00Z</dcterms:created>
  <dcterms:modified xsi:type="dcterms:W3CDTF">2021-08-24T08:32:00Z</dcterms:modified>
</cp:coreProperties>
</file>