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9992" w14:textId="77777777" w:rsidR="007A4D27" w:rsidRPr="007A4D27" w:rsidRDefault="007A4D27" w:rsidP="007A4D27">
      <w:pPr>
        <w:jc w:val="center"/>
        <w:rPr>
          <w:sz w:val="24"/>
          <w:szCs w:val="24"/>
          <w:lang w:val="lt-LT" w:eastAsia="ru-RU"/>
        </w:rPr>
      </w:pPr>
      <w:r w:rsidRPr="007A4D27">
        <w:rPr>
          <w:noProof/>
          <w:sz w:val="24"/>
          <w:szCs w:val="24"/>
          <w:lang w:val="lt-LT" w:eastAsia="ru-RU"/>
        </w:rPr>
        <w:drawing>
          <wp:inline distT="0" distB="0" distL="0" distR="0" wp14:anchorId="4E87F5DE" wp14:editId="50F022A2">
            <wp:extent cx="609600" cy="600075"/>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51B644A3" w14:textId="77777777" w:rsidR="007A4D27" w:rsidRPr="007A4D27" w:rsidRDefault="007A4D27" w:rsidP="007A4D27">
      <w:pPr>
        <w:jc w:val="center"/>
        <w:rPr>
          <w:sz w:val="16"/>
          <w:szCs w:val="16"/>
          <w:lang w:val="lt-LT" w:eastAsia="ru-RU"/>
        </w:rPr>
      </w:pPr>
    </w:p>
    <w:p w14:paraId="58740FCF" w14:textId="77777777" w:rsidR="007A4D27" w:rsidRPr="007A4D27" w:rsidRDefault="007A4D27" w:rsidP="007A4D27">
      <w:pPr>
        <w:jc w:val="center"/>
        <w:rPr>
          <w:b/>
          <w:sz w:val="24"/>
          <w:szCs w:val="24"/>
          <w:lang w:val="lt-LT" w:eastAsia="ru-RU"/>
        </w:rPr>
      </w:pPr>
      <w:r w:rsidRPr="007A4D27">
        <w:rPr>
          <w:b/>
          <w:sz w:val="24"/>
          <w:szCs w:val="24"/>
          <w:lang w:val="lt-LT" w:eastAsia="ru-RU"/>
        </w:rPr>
        <w:t>VILNIAUS MIESTO SAVIVALDYBĖS ADMINISTRACIJOS</w:t>
      </w:r>
    </w:p>
    <w:p w14:paraId="778F55EE" w14:textId="77777777" w:rsidR="007A4D27" w:rsidRPr="007A4D27" w:rsidRDefault="007A4D27" w:rsidP="007A4D27">
      <w:pPr>
        <w:jc w:val="center"/>
        <w:rPr>
          <w:b/>
          <w:sz w:val="24"/>
          <w:szCs w:val="24"/>
          <w:lang w:val="lt-LT" w:eastAsia="ru-RU"/>
        </w:rPr>
      </w:pPr>
      <w:r w:rsidRPr="009630D7">
        <w:rPr>
          <w:b/>
          <w:sz w:val="24"/>
          <w:szCs w:val="24"/>
          <w:lang w:val="lt-LT" w:eastAsia="ru-RU"/>
        </w:rPr>
        <w:t>SOCIALINIŲ PASLAUGŲ SKYRIUS</w:t>
      </w:r>
    </w:p>
    <w:p w14:paraId="50E09494" w14:textId="77777777" w:rsidR="007A4D27" w:rsidRPr="007A4D27" w:rsidRDefault="007A4D27" w:rsidP="007A4D27">
      <w:pPr>
        <w:jc w:val="center"/>
        <w:rPr>
          <w:b/>
          <w:sz w:val="24"/>
          <w:szCs w:val="24"/>
          <w:lang w:val="lt-LT" w:eastAsia="ru-RU"/>
        </w:rPr>
      </w:pPr>
    </w:p>
    <w:p w14:paraId="52B0DB30" w14:textId="77777777" w:rsidR="007A4D27" w:rsidRPr="007A4D27" w:rsidRDefault="007A4D27" w:rsidP="007A4D27">
      <w:pPr>
        <w:jc w:val="center"/>
        <w:rPr>
          <w:b/>
          <w:sz w:val="24"/>
          <w:szCs w:val="24"/>
          <w:lang w:val="lt-LT" w:eastAsia="ru-RU"/>
        </w:rPr>
      </w:pPr>
    </w:p>
    <w:tbl>
      <w:tblPr>
        <w:tblW w:w="9815" w:type="dxa"/>
        <w:tblInd w:w="-34" w:type="dxa"/>
        <w:tblLook w:val="0000" w:firstRow="0" w:lastRow="0" w:firstColumn="0" w:lastColumn="0" w:noHBand="0" w:noVBand="0"/>
      </w:tblPr>
      <w:tblGrid>
        <w:gridCol w:w="5416"/>
        <w:gridCol w:w="4399"/>
      </w:tblGrid>
      <w:tr w:rsidR="007A4D27" w:rsidRPr="007A4D27" w14:paraId="30E7FAA9" w14:textId="77777777" w:rsidTr="00BA3C4F">
        <w:trPr>
          <w:trHeight w:val="1078"/>
        </w:trPr>
        <w:tc>
          <w:tcPr>
            <w:tcW w:w="5416" w:type="dxa"/>
            <w:shd w:val="clear" w:color="auto" w:fill="auto"/>
          </w:tcPr>
          <w:p w14:paraId="7D254139" w14:textId="4EB44053" w:rsidR="007A4D27" w:rsidRDefault="00BA3C4F" w:rsidP="007D1D66">
            <w:pPr>
              <w:rPr>
                <w:sz w:val="24"/>
                <w:szCs w:val="24"/>
                <w:lang w:val="lt-LT"/>
              </w:rPr>
            </w:pPr>
            <w:r>
              <w:rPr>
                <w:sz w:val="24"/>
                <w:szCs w:val="24"/>
                <w:lang w:val="lt-LT"/>
              </w:rPr>
              <w:t>L</w:t>
            </w:r>
            <w:proofErr w:type="spellStart"/>
            <w:r>
              <w:t>ietuvos</w:t>
            </w:r>
            <w:proofErr w:type="spellEnd"/>
            <w:r>
              <w:t xml:space="preserve"> </w:t>
            </w:r>
            <w:proofErr w:type="spellStart"/>
            <w:r>
              <w:t>Respublikos</w:t>
            </w:r>
            <w:proofErr w:type="spellEnd"/>
            <w:r>
              <w:t xml:space="preserve"> </w:t>
            </w:r>
            <w:proofErr w:type="spellStart"/>
            <w:r>
              <w:t>socialinės</w:t>
            </w:r>
            <w:proofErr w:type="spellEnd"/>
            <w:r>
              <w:t xml:space="preserve"> </w:t>
            </w:r>
            <w:proofErr w:type="spellStart"/>
            <w:r>
              <w:t>apsaugos</w:t>
            </w:r>
            <w:proofErr w:type="spellEnd"/>
            <w:r>
              <w:t xml:space="preserve"> </w:t>
            </w:r>
            <w:proofErr w:type="spellStart"/>
            <w:r>
              <w:t>ir</w:t>
            </w:r>
            <w:proofErr w:type="spellEnd"/>
            <w:r>
              <w:t xml:space="preserve"> </w:t>
            </w:r>
            <w:proofErr w:type="spellStart"/>
            <w:r>
              <w:t>darbo</w:t>
            </w:r>
            <w:proofErr w:type="spellEnd"/>
            <w:r>
              <w:t xml:space="preserve"> </w:t>
            </w:r>
            <w:proofErr w:type="spellStart"/>
            <w:r>
              <w:t>ministerijai</w:t>
            </w:r>
            <w:proofErr w:type="spellEnd"/>
          </w:p>
          <w:p w14:paraId="557477CD" w14:textId="09751F3B" w:rsidR="007D1D66" w:rsidRPr="00BA3C4F" w:rsidRDefault="00BA3C4F" w:rsidP="00BA3C4F">
            <w:proofErr w:type="spellStart"/>
            <w:proofErr w:type="gramStart"/>
            <w:r w:rsidRPr="00BA3C4F">
              <w:t>A.Vivulskio</w:t>
            </w:r>
            <w:proofErr w:type="spellEnd"/>
            <w:proofErr w:type="gramEnd"/>
            <w:r w:rsidRPr="00BA3C4F">
              <w:t xml:space="preserve"> g. 11, LT-03610 Vilnius</w:t>
            </w:r>
          </w:p>
        </w:tc>
        <w:tc>
          <w:tcPr>
            <w:tcW w:w="4399" w:type="dxa"/>
            <w:shd w:val="clear" w:color="auto" w:fill="auto"/>
          </w:tcPr>
          <w:p w14:paraId="7024E1FD" w14:textId="2F2EB223" w:rsidR="007A4D27" w:rsidRPr="007A4D27" w:rsidRDefault="007A4D27" w:rsidP="007A4D27">
            <w:pPr>
              <w:rPr>
                <w:sz w:val="24"/>
                <w:szCs w:val="24"/>
                <w:lang w:val="lt-LT" w:eastAsia="ru-RU"/>
              </w:rPr>
            </w:pPr>
            <w:r w:rsidRPr="007A4D27">
              <w:rPr>
                <w:sz w:val="24"/>
                <w:szCs w:val="24"/>
                <w:lang w:val="lt-LT" w:eastAsia="ru-RU"/>
              </w:rPr>
              <w:t xml:space="preserve"> </w:t>
            </w:r>
            <w:r w:rsidR="003035D7">
              <w:rPr>
                <w:sz w:val="24"/>
                <w:szCs w:val="24"/>
                <w:lang w:val="lt-LT" w:eastAsia="ru-RU"/>
              </w:rPr>
              <w:t xml:space="preserve">                  </w:t>
            </w:r>
            <w:r w:rsidRPr="007A4D27">
              <w:rPr>
                <w:sz w:val="24"/>
                <w:szCs w:val="24"/>
                <w:lang w:val="lt-LT" w:eastAsia="ru-RU"/>
              </w:rPr>
              <w:t>202</w:t>
            </w:r>
            <w:r w:rsidRPr="007A4D27">
              <w:rPr>
                <w:sz w:val="24"/>
                <w:szCs w:val="24"/>
                <w:lang w:eastAsia="ru-RU"/>
              </w:rPr>
              <w:t>1</w:t>
            </w:r>
            <w:r w:rsidRPr="007A4D27">
              <w:rPr>
                <w:sz w:val="24"/>
                <w:szCs w:val="24"/>
                <w:lang w:val="lt-LT" w:eastAsia="ru-RU"/>
              </w:rPr>
              <w:t>-</w:t>
            </w:r>
            <w:r w:rsidR="007D1D66">
              <w:rPr>
                <w:sz w:val="24"/>
                <w:szCs w:val="24"/>
                <w:lang w:val="lt-LT" w:eastAsia="ru-RU"/>
              </w:rPr>
              <w:t xml:space="preserve">11-    </w:t>
            </w:r>
            <w:r w:rsidR="000B02DE">
              <w:rPr>
                <w:sz w:val="24"/>
                <w:szCs w:val="24"/>
                <w:lang w:eastAsia="ru-RU"/>
              </w:rPr>
              <w:t xml:space="preserve">  </w:t>
            </w:r>
            <w:r w:rsidR="00AE61EC">
              <w:rPr>
                <w:sz w:val="24"/>
                <w:szCs w:val="24"/>
                <w:lang w:val="lt-LT" w:eastAsia="ru-RU"/>
              </w:rPr>
              <w:t xml:space="preserve"> </w:t>
            </w:r>
            <w:r w:rsidRPr="007A4D27">
              <w:rPr>
                <w:sz w:val="24"/>
                <w:szCs w:val="24"/>
                <w:lang w:val="lt-LT" w:eastAsia="ru-RU"/>
              </w:rPr>
              <w:t xml:space="preserve"> Nr. </w:t>
            </w:r>
          </w:p>
          <w:p w14:paraId="43197435" w14:textId="46431C2F" w:rsidR="007A4D27" w:rsidRDefault="007A4D27" w:rsidP="007A4D27">
            <w:pPr>
              <w:tabs>
                <w:tab w:val="left" w:pos="1252"/>
                <w:tab w:val="left" w:pos="1477"/>
              </w:tabs>
              <w:ind w:left="-113"/>
              <w:rPr>
                <w:bCs/>
                <w:sz w:val="24"/>
                <w:szCs w:val="24"/>
                <w:lang w:val="lt-LT" w:eastAsia="ru-RU"/>
              </w:rPr>
            </w:pPr>
            <w:r w:rsidRPr="007A4D27">
              <w:rPr>
                <w:bCs/>
                <w:sz w:val="24"/>
                <w:szCs w:val="24"/>
                <w:lang w:val="lt-LT" w:eastAsia="ru-RU"/>
              </w:rPr>
              <w:t xml:space="preserve"> </w:t>
            </w:r>
            <w:r w:rsidR="00BA3C4F">
              <w:rPr>
                <w:bCs/>
                <w:sz w:val="24"/>
                <w:szCs w:val="24"/>
                <w:lang w:val="lt-LT" w:eastAsia="ru-RU"/>
              </w:rPr>
              <w:t xml:space="preserve">                    </w:t>
            </w:r>
          </w:p>
          <w:p w14:paraId="51FEA40A" w14:textId="2C1F2D4C" w:rsidR="007D1D66" w:rsidRPr="007A4D27" w:rsidRDefault="007D1D66" w:rsidP="007A4D27">
            <w:pPr>
              <w:tabs>
                <w:tab w:val="left" w:pos="1252"/>
                <w:tab w:val="left" w:pos="1477"/>
              </w:tabs>
              <w:ind w:left="-113"/>
              <w:rPr>
                <w:sz w:val="24"/>
                <w:szCs w:val="24"/>
                <w:lang w:val="lt-LT" w:eastAsia="ru-RU"/>
              </w:rPr>
            </w:pPr>
          </w:p>
        </w:tc>
      </w:tr>
    </w:tbl>
    <w:p w14:paraId="4CC01CA5" w14:textId="0117CFD2" w:rsidR="00C808FE" w:rsidRPr="00C808FE" w:rsidRDefault="00C808FE" w:rsidP="007F0B7F">
      <w:pPr>
        <w:jc w:val="both"/>
        <w:rPr>
          <w:b/>
          <w:bCs/>
          <w:sz w:val="24"/>
          <w:szCs w:val="24"/>
          <w:lang w:val="lt-LT"/>
        </w:rPr>
      </w:pPr>
    </w:p>
    <w:p w14:paraId="1D1B5167" w14:textId="5E7B09D8" w:rsidR="00C808FE" w:rsidRPr="00E42F0A" w:rsidRDefault="00C808FE" w:rsidP="007F0B7F">
      <w:pPr>
        <w:jc w:val="both"/>
        <w:rPr>
          <w:b/>
          <w:bCs/>
          <w:sz w:val="24"/>
          <w:szCs w:val="24"/>
          <w:lang w:val="lt-LT"/>
        </w:rPr>
      </w:pPr>
      <w:bookmarkStart w:id="0" w:name="_Hlk76362527"/>
      <w:r w:rsidRPr="00E42F0A">
        <w:rPr>
          <w:b/>
          <w:bCs/>
          <w:sz w:val="24"/>
          <w:szCs w:val="24"/>
          <w:lang w:val="lt-LT"/>
        </w:rPr>
        <w:t>DĖL</w:t>
      </w:r>
      <w:bookmarkEnd w:id="0"/>
      <w:r w:rsidR="00A01F84" w:rsidRPr="00E42F0A">
        <w:rPr>
          <w:b/>
          <w:bCs/>
          <w:sz w:val="24"/>
          <w:szCs w:val="24"/>
          <w:lang w:val="lt-LT" w:eastAsia="lt-LT"/>
        </w:rPr>
        <w:t xml:space="preserve"> </w:t>
      </w:r>
      <w:r w:rsidR="005A5CA0">
        <w:rPr>
          <w:b/>
          <w:bCs/>
          <w:sz w:val="24"/>
          <w:szCs w:val="24"/>
          <w:lang w:val="lt-LT" w:eastAsia="lt-LT"/>
        </w:rPr>
        <w:t>ĮSTATYMŲ PROJEKTŲ</w:t>
      </w:r>
    </w:p>
    <w:p w14:paraId="5A7671DE" w14:textId="74257DAF" w:rsidR="00C808FE" w:rsidRDefault="00C808FE" w:rsidP="00A01F84">
      <w:pPr>
        <w:spacing w:line="276" w:lineRule="auto"/>
        <w:jc w:val="both"/>
        <w:rPr>
          <w:b/>
          <w:bCs/>
          <w:sz w:val="24"/>
          <w:szCs w:val="24"/>
          <w:lang w:val="lt-LT"/>
        </w:rPr>
      </w:pPr>
    </w:p>
    <w:p w14:paraId="02D8274C" w14:textId="0A2F17B2" w:rsidR="00EE71A0" w:rsidRPr="00E01D1B" w:rsidRDefault="005C5DDE" w:rsidP="009630D7">
      <w:pPr>
        <w:spacing w:line="276" w:lineRule="auto"/>
        <w:ind w:firstLine="720"/>
        <w:jc w:val="both"/>
        <w:rPr>
          <w:sz w:val="24"/>
          <w:szCs w:val="24"/>
          <w:lang w:val="lt-LT"/>
        </w:rPr>
      </w:pPr>
      <w:r w:rsidRPr="00E01D1B">
        <w:rPr>
          <w:sz w:val="24"/>
          <w:szCs w:val="24"/>
          <w:lang w:val="lt-LT"/>
        </w:rPr>
        <w:t>Vilniaus miesto savivaldybė</w:t>
      </w:r>
      <w:r w:rsidR="009630D7" w:rsidRPr="00E01D1B">
        <w:rPr>
          <w:sz w:val="24"/>
          <w:szCs w:val="24"/>
          <w:lang w:val="lt-LT"/>
        </w:rPr>
        <w:t>s Socialinių paslaugų skyrius</w:t>
      </w:r>
      <w:r w:rsidRPr="00E01D1B">
        <w:rPr>
          <w:sz w:val="24"/>
          <w:szCs w:val="24"/>
          <w:lang w:val="lt-LT"/>
        </w:rPr>
        <w:t xml:space="preserve"> </w:t>
      </w:r>
      <w:r w:rsidR="009630D7" w:rsidRPr="00E01D1B">
        <w:rPr>
          <w:sz w:val="24"/>
          <w:szCs w:val="24"/>
          <w:lang w:val="lt-LT"/>
        </w:rPr>
        <w:t>išnagrinėjęs Lietuvos Respublikos socialinės apsaugos ir darbo ministerijos pateiktus siūlymus dėl Lietuvos Respublikos užimtumo įstatymo Nr. XII-2470 1, 17, 20, 22, 24, 28, 29, 30, 31, 36, 37, 38, 39</w:t>
      </w:r>
      <w:r w:rsidR="009630D7" w:rsidRPr="00E01D1B">
        <w:rPr>
          <w:sz w:val="24"/>
          <w:szCs w:val="24"/>
          <w:vertAlign w:val="superscript"/>
          <w:lang w:val="lt-LT"/>
        </w:rPr>
        <w:t>1</w:t>
      </w:r>
      <w:r w:rsidR="009630D7" w:rsidRPr="00E01D1B">
        <w:rPr>
          <w:sz w:val="24"/>
          <w:szCs w:val="24"/>
          <w:lang w:val="lt-LT"/>
        </w:rPr>
        <w:t>, 40, 44, 46, 47 straipsnių pakeitimo ir Įstatymo papildymo 39</w:t>
      </w:r>
      <w:r w:rsidR="009630D7" w:rsidRPr="00E01D1B">
        <w:rPr>
          <w:sz w:val="24"/>
          <w:szCs w:val="24"/>
          <w:vertAlign w:val="superscript"/>
          <w:lang w:val="lt-LT"/>
        </w:rPr>
        <w:t>2</w:t>
      </w:r>
      <w:r w:rsidR="009630D7" w:rsidRPr="00E01D1B">
        <w:rPr>
          <w:sz w:val="24"/>
          <w:szCs w:val="24"/>
          <w:lang w:val="lt-LT"/>
        </w:rPr>
        <w:t xml:space="preserve"> ir 39</w:t>
      </w:r>
      <w:r w:rsidR="009630D7" w:rsidRPr="00E01D1B">
        <w:rPr>
          <w:sz w:val="24"/>
          <w:szCs w:val="24"/>
          <w:vertAlign w:val="superscript"/>
          <w:lang w:val="lt-LT"/>
        </w:rPr>
        <w:t>3</w:t>
      </w:r>
      <w:r w:rsidR="009630D7" w:rsidRPr="00E01D1B">
        <w:rPr>
          <w:sz w:val="24"/>
          <w:szCs w:val="24"/>
          <w:lang w:val="lt-LT"/>
        </w:rPr>
        <w:t xml:space="preserve"> straipsniais įstatymo projektą ir </w:t>
      </w:r>
      <w:proofErr w:type="spellStart"/>
      <w:r w:rsidR="009630D7" w:rsidRPr="00E01D1B">
        <w:rPr>
          <w:sz w:val="24"/>
          <w:szCs w:val="24"/>
        </w:rPr>
        <w:t>Lietuvos</w:t>
      </w:r>
      <w:proofErr w:type="spellEnd"/>
      <w:r w:rsidR="009630D7" w:rsidRPr="00E01D1B">
        <w:rPr>
          <w:sz w:val="24"/>
          <w:szCs w:val="24"/>
        </w:rPr>
        <w:t xml:space="preserve"> </w:t>
      </w:r>
      <w:proofErr w:type="spellStart"/>
      <w:r w:rsidR="009630D7" w:rsidRPr="00E01D1B">
        <w:rPr>
          <w:sz w:val="24"/>
          <w:szCs w:val="24"/>
        </w:rPr>
        <w:t>Respublikos</w:t>
      </w:r>
      <w:proofErr w:type="spellEnd"/>
      <w:r w:rsidR="009630D7" w:rsidRPr="00E01D1B">
        <w:rPr>
          <w:sz w:val="24"/>
          <w:szCs w:val="24"/>
        </w:rPr>
        <w:t xml:space="preserve"> </w:t>
      </w:r>
      <w:proofErr w:type="spellStart"/>
      <w:r w:rsidR="009630D7" w:rsidRPr="00E01D1B">
        <w:rPr>
          <w:sz w:val="24"/>
          <w:szCs w:val="24"/>
        </w:rPr>
        <w:t>sveikatos</w:t>
      </w:r>
      <w:proofErr w:type="spellEnd"/>
      <w:r w:rsidR="009630D7" w:rsidRPr="00E01D1B">
        <w:rPr>
          <w:sz w:val="24"/>
          <w:szCs w:val="24"/>
        </w:rPr>
        <w:t xml:space="preserve"> </w:t>
      </w:r>
      <w:proofErr w:type="spellStart"/>
      <w:r w:rsidR="009630D7" w:rsidRPr="00E01D1B">
        <w:rPr>
          <w:sz w:val="24"/>
          <w:szCs w:val="24"/>
        </w:rPr>
        <w:t>draudimo</w:t>
      </w:r>
      <w:proofErr w:type="spellEnd"/>
      <w:r w:rsidR="009630D7" w:rsidRPr="00E01D1B">
        <w:rPr>
          <w:sz w:val="24"/>
          <w:szCs w:val="24"/>
        </w:rPr>
        <w:t xml:space="preserve"> </w:t>
      </w:r>
      <w:proofErr w:type="spellStart"/>
      <w:r w:rsidR="009630D7" w:rsidRPr="00E01D1B">
        <w:rPr>
          <w:sz w:val="24"/>
          <w:szCs w:val="24"/>
        </w:rPr>
        <w:t>įstatymo</w:t>
      </w:r>
      <w:proofErr w:type="spellEnd"/>
      <w:r w:rsidR="009630D7" w:rsidRPr="00E01D1B">
        <w:rPr>
          <w:sz w:val="24"/>
          <w:szCs w:val="24"/>
        </w:rPr>
        <w:t xml:space="preserve"> Nr. I-1343 6 </w:t>
      </w:r>
      <w:proofErr w:type="spellStart"/>
      <w:r w:rsidR="009630D7" w:rsidRPr="00E01D1B">
        <w:rPr>
          <w:sz w:val="24"/>
          <w:szCs w:val="24"/>
        </w:rPr>
        <w:t>straipsnio</w:t>
      </w:r>
      <w:proofErr w:type="spellEnd"/>
      <w:r w:rsidR="009630D7" w:rsidRPr="00E01D1B">
        <w:rPr>
          <w:sz w:val="24"/>
          <w:szCs w:val="24"/>
        </w:rPr>
        <w:t xml:space="preserve"> </w:t>
      </w:r>
      <w:proofErr w:type="spellStart"/>
      <w:r w:rsidR="009630D7" w:rsidRPr="00E01D1B">
        <w:rPr>
          <w:sz w:val="24"/>
          <w:szCs w:val="24"/>
        </w:rPr>
        <w:t>pakeitimo</w:t>
      </w:r>
      <w:proofErr w:type="spellEnd"/>
      <w:r w:rsidR="009630D7" w:rsidRPr="00E01D1B">
        <w:rPr>
          <w:sz w:val="24"/>
          <w:szCs w:val="24"/>
        </w:rPr>
        <w:t xml:space="preserve"> </w:t>
      </w:r>
      <w:proofErr w:type="spellStart"/>
      <w:r w:rsidR="009630D7" w:rsidRPr="00E01D1B">
        <w:rPr>
          <w:sz w:val="24"/>
          <w:szCs w:val="24"/>
        </w:rPr>
        <w:t>įstatymo</w:t>
      </w:r>
      <w:proofErr w:type="spellEnd"/>
      <w:r w:rsidR="009630D7" w:rsidRPr="00E01D1B">
        <w:rPr>
          <w:sz w:val="24"/>
          <w:szCs w:val="24"/>
        </w:rPr>
        <w:t xml:space="preserve"> </w:t>
      </w:r>
      <w:proofErr w:type="spellStart"/>
      <w:r w:rsidR="009630D7" w:rsidRPr="00E01D1B">
        <w:rPr>
          <w:sz w:val="24"/>
          <w:szCs w:val="24"/>
        </w:rPr>
        <w:t>projektą</w:t>
      </w:r>
      <w:proofErr w:type="spellEnd"/>
      <w:r w:rsidR="00B30E93" w:rsidRPr="00E01D1B">
        <w:rPr>
          <w:sz w:val="24"/>
          <w:szCs w:val="24"/>
        </w:rPr>
        <w:t xml:space="preserve">, </w:t>
      </w:r>
      <w:r w:rsidR="009630D7" w:rsidRPr="00E01D1B">
        <w:rPr>
          <w:sz w:val="24"/>
          <w:szCs w:val="24"/>
          <w:lang w:val="lt-LT"/>
        </w:rPr>
        <w:t>teikia savo pastabas ir pasiūlymus.</w:t>
      </w:r>
    </w:p>
    <w:p w14:paraId="298B2A3C" w14:textId="3EB61B60" w:rsidR="004D31D5" w:rsidRPr="004D31D5" w:rsidRDefault="008E68ED" w:rsidP="004D31D5">
      <w:pPr>
        <w:spacing w:line="276" w:lineRule="auto"/>
        <w:ind w:firstLine="720"/>
        <w:jc w:val="both"/>
        <w:rPr>
          <w:sz w:val="24"/>
          <w:szCs w:val="24"/>
          <w:lang w:val="lt-LT"/>
        </w:rPr>
      </w:pPr>
      <w:r w:rsidRPr="00E01D1B">
        <w:rPr>
          <w:sz w:val="24"/>
          <w:szCs w:val="24"/>
          <w:lang w:val="lt-LT"/>
        </w:rPr>
        <w:t xml:space="preserve">Užimtumo įstatyme, </w:t>
      </w:r>
      <w:r w:rsidR="00740DDA" w:rsidRPr="00E01D1B">
        <w:rPr>
          <w:sz w:val="24"/>
          <w:szCs w:val="24"/>
          <w:lang w:val="lt-LT"/>
        </w:rPr>
        <w:t>naujo bedarbio status</w:t>
      </w:r>
      <w:r w:rsidR="00F47882">
        <w:rPr>
          <w:sz w:val="24"/>
          <w:szCs w:val="24"/>
          <w:lang w:val="lt-LT"/>
        </w:rPr>
        <w:t>o - „</w:t>
      </w:r>
      <w:r w:rsidR="00740DDA" w:rsidRPr="00E01D1B">
        <w:rPr>
          <w:sz w:val="24"/>
          <w:szCs w:val="24"/>
          <w:lang w:val="lt-LT"/>
        </w:rPr>
        <w:t>nedirbantis darbo rinkai nepasirengęs asmuo</w:t>
      </w:r>
      <w:r w:rsidR="00F47882">
        <w:rPr>
          <w:sz w:val="24"/>
          <w:szCs w:val="24"/>
          <w:lang w:val="lt-LT"/>
        </w:rPr>
        <w:t>“</w:t>
      </w:r>
      <w:r w:rsidR="00740DDA" w:rsidRPr="00E01D1B">
        <w:rPr>
          <w:sz w:val="24"/>
          <w:szCs w:val="24"/>
          <w:lang w:val="lt-LT"/>
        </w:rPr>
        <w:t xml:space="preserve">, </w:t>
      </w:r>
      <w:r w:rsidRPr="00E01D1B">
        <w:rPr>
          <w:sz w:val="24"/>
          <w:szCs w:val="24"/>
          <w:lang w:val="lt-LT"/>
        </w:rPr>
        <w:t>įtraukimas</w:t>
      </w:r>
      <w:r w:rsidR="00740DDA" w:rsidRPr="00E01D1B">
        <w:rPr>
          <w:sz w:val="24"/>
          <w:szCs w:val="24"/>
          <w:lang w:val="lt-LT"/>
        </w:rPr>
        <w:t xml:space="preserve"> neišspręs pagrindinės nedarbo lygio sumažėjimo</w:t>
      </w:r>
      <w:r w:rsidR="00F47882" w:rsidRPr="00F47882">
        <w:rPr>
          <w:sz w:val="24"/>
          <w:szCs w:val="24"/>
          <w:lang w:val="lt-LT"/>
        </w:rPr>
        <w:t xml:space="preserve"> </w:t>
      </w:r>
      <w:r w:rsidR="00F47882" w:rsidRPr="00E01D1B">
        <w:rPr>
          <w:sz w:val="24"/>
          <w:szCs w:val="24"/>
          <w:lang w:val="lt-LT"/>
        </w:rPr>
        <w:t>problemos,</w:t>
      </w:r>
      <w:r w:rsidR="00F47882">
        <w:rPr>
          <w:sz w:val="24"/>
          <w:szCs w:val="24"/>
          <w:lang w:val="lt-LT"/>
        </w:rPr>
        <w:t xml:space="preserve"> jeigu nebus peržiūrėti teisės aktai, reglamentuojantys išmokas ir lengvatas darbo rinkoje nedalyvaujantiems asmenims. Siekiant iš esmės spręsti nedarbo problemą, būtina tikslinti </w:t>
      </w:r>
      <w:r w:rsidR="004D31D5">
        <w:rPr>
          <w:sz w:val="24"/>
          <w:szCs w:val="24"/>
          <w:lang w:val="lt-LT"/>
        </w:rPr>
        <w:t>Lietuvos Respublikos piniginės socialinės paramos mažas pajamas gaunančioms šeimoms (vieniems gyvenantiems asmenims</w:t>
      </w:r>
      <w:r w:rsidR="004731E3">
        <w:rPr>
          <w:sz w:val="24"/>
          <w:szCs w:val="24"/>
          <w:lang w:val="lt-LT"/>
        </w:rPr>
        <w:t>)</w:t>
      </w:r>
      <w:r w:rsidR="004D31D5">
        <w:rPr>
          <w:sz w:val="24"/>
          <w:szCs w:val="24"/>
          <w:lang w:val="lt-LT"/>
        </w:rPr>
        <w:t xml:space="preserve"> įstatymą.</w:t>
      </w:r>
    </w:p>
    <w:p w14:paraId="7246FB8F" w14:textId="5BD165B9" w:rsidR="00E37C1F" w:rsidRDefault="0052023C" w:rsidP="004D31D5">
      <w:pPr>
        <w:spacing w:line="276" w:lineRule="auto"/>
        <w:ind w:firstLine="720"/>
        <w:jc w:val="both"/>
        <w:rPr>
          <w:sz w:val="24"/>
          <w:szCs w:val="24"/>
          <w:lang w:val="lt-LT"/>
        </w:rPr>
      </w:pPr>
      <w:r>
        <w:rPr>
          <w:sz w:val="24"/>
          <w:szCs w:val="24"/>
          <w:lang w:val="lt-LT"/>
        </w:rPr>
        <w:t>N</w:t>
      </w:r>
      <w:r w:rsidR="00670BFB" w:rsidRPr="00E01D1B">
        <w:rPr>
          <w:sz w:val="24"/>
          <w:szCs w:val="24"/>
          <w:lang w:val="lt-LT"/>
        </w:rPr>
        <w:t>epritariame Užimtumo įstatymo 17 straipsnio papildymui</w:t>
      </w:r>
      <w:r w:rsidR="006B6C5C" w:rsidRPr="00E01D1B">
        <w:rPr>
          <w:sz w:val="24"/>
          <w:szCs w:val="24"/>
          <w:lang w:val="lt-LT"/>
        </w:rPr>
        <w:t xml:space="preserve"> ir Užimtumo įstatymo 28 straipsnio naujai dėstomoje 7 dalyje siūlymui</w:t>
      </w:r>
      <w:r w:rsidR="00670BFB" w:rsidRPr="00E01D1B">
        <w:rPr>
          <w:sz w:val="24"/>
          <w:szCs w:val="24"/>
          <w:lang w:val="lt-LT"/>
        </w:rPr>
        <w:t xml:space="preserve">, kad savivaldybių institucijos ir įstaigos </w:t>
      </w:r>
      <w:r w:rsidR="006B6C5C" w:rsidRPr="00E01D1B">
        <w:rPr>
          <w:sz w:val="24"/>
          <w:szCs w:val="24"/>
          <w:lang w:val="lt-LT"/>
        </w:rPr>
        <w:t xml:space="preserve">pasitelkdamos trečiuosius asmenis dalyvautų </w:t>
      </w:r>
      <w:r w:rsidR="00670BFB" w:rsidRPr="00E01D1B">
        <w:rPr>
          <w:sz w:val="24"/>
          <w:szCs w:val="24"/>
          <w:lang w:val="lt-LT"/>
        </w:rPr>
        <w:t>teikiant konsultavimo dėl pasirengimo dirbti paslaugas. Savivaldybių institucijos ir įstaigos dalyvauja įgyvendinant šio įstatymo 45, 46 ir 47 straipsniuose nustatytas užimtumo rėmimo priemones bei rengia ir įgyvendina šio įstatymo 48 straipsnyje nustatytas užimtumo didinimo programas, todėl konsultacijos būtų su Užimtumo</w:t>
      </w:r>
      <w:r w:rsidR="00706660" w:rsidRPr="00E01D1B">
        <w:rPr>
          <w:sz w:val="24"/>
          <w:szCs w:val="24"/>
          <w:lang w:val="lt-LT"/>
        </w:rPr>
        <w:t xml:space="preserve"> tarnybos</w:t>
      </w:r>
      <w:r w:rsidR="00670BFB" w:rsidRPr="00E01D1B">
        <w:rPr>
          <w:sz w:val="24"/>
          <w:szCs w:val="24"/>
          <w:lang w:val="lt-LT"/>
        </w:rPr>
        <w:t xml:space="preserve"> funkc</w:t>
      </w:r>
      <w:r>
        <w:rPr>
          <w:sz w:val="24"/>
          <w:szCs w:val="24"/>
          <w:lang w:val="lt-LT"/>
        </w:rPr>
        <w:t>ija</w:t>
      </w:r>
      <w:r w:rsidR="00670BFB" w:rsidRPr="00E01D1B">
        <w:rPr>
          <w:sz w:val="24"/>
          <w:szCs w:val="24"/>
          <w:lang w:val="lt-LT"/>
        </w:rPr>
        <w:t xml:space="preserve">s </w:t>
      </w:r>
      <w:r>
        <w:rPr>
          <w:sz w:val="24"/>
          <w:szCs w:val="24"/>
          <w:lang w:val="lt-LT"/>
        </w:rPr>
        <w:t>dubliuojančios veiklos</w:t>
      </w:r>
      <w:r w:rsidR="00670BFB" w:rsidRPr="00E01D1B">
        <w:rPr>
          <w:sz w:val="24"/>
          <w:szCs w:val="24"/>
          <w:lang w:val="lt-LT"/>
        </w:rPr>
        <w:t>.</w:t>
      </w:r>
      <w:r w:rsidR="00706660" w:rsidRPr="00E01D1B">
        <w:rPr>
          <w:sz w:val="24"/>
          <w:szCs w:val="24"/>
          <w:lang w:val="lt-LT"/>
        </w:rPr>
        <w:t xml:space="preserve"> Atsižvelgiant į tai, kad Užimtumo tarnyba renka ir sistema visus duomenis apie bedarbius bei darbdavius, todėl problemų trukdančių įsidarbinti, identifikavimą </w:t>
      </w:r>
      <w:r>
        <w:rPr>
          <w:sz w:val="24"/>
          <w:szCs w:val="24"/>
          <w:lang w:val="lt-LT"/>
        </w:rPr>
        <w:t xml:space="preserve">būtų </w:t>
      </w:r>
      <w:r w:rsidR="004731E3">
        <w:rPr>
          <w:sz w:val="24"/>
          <w:szCs w:val="24"/>
          <w:lang w:val="lt-LT"/>
        </w:rPr>
        <w:t>tikslinga</w:t>
      </w:r>
      <w:r>
        <w:rPr>
          <w:sz w:val="24"/>
          <w:szCs w:val="24"/>
          <w:lang w:val="lt-LT"/>
        </w:rPr>
        <w:t xml:space="preserve"> </w:t>
      </w:r>
      <w:r w:rsidR="00706660" w:rsidRPr="00E01D1B">
        <w:rPr>
          <w:sz w:val="24"/>
          <w:szCs w:val="24"/>
          <w:lang w:val="lt-LT"/>
        </w:rPr>
        <w:t xml:space="preserve">pavesti Užimtumo tarnybai, nes </w:t>
      </w:r>
      <w:bookmarkStart w:id="1" w:name="_Hlk88574166"/>
      <w:r w:rsidR="00706660" w:rsidRPr="00E01D1B">
        <w:rPr>
          <w:sz w:val="24"/>
          <w:szCs w:val="24"/>
          <w:lang w:val="lt-LT"/>
        </w:rPr>
        <w:t xml:space="preserve">vadovaujantis Lietuvos Respublikos socialinės apsaugos ir darbo </w:t>
      </w:r>
      <w:bookmarkEnd w:id="1"/>
      <w:r w:rsidR="00706660" w:rsidRPr="00E01D1B">
        <w:rPr>
          <w:sz w:val="24"/>
          <w:szCs w:val="24"/>
          <w:lang w:val="lt-LT"/>
        </w:rPr>
        <w:t xml:space="preserve">ministro 2006 m. lapkričio 13 d. įsakymo Nr. A1-306 ,,Dėl Užimtumo tarnybos prie Lietuvos Respublikos socialinės apsaugos ir darbo ministerijos nuostatų patvirtinimo“ </w:t>
      </w:r>
      <w:r w:rsidR="00706660" w:rsidRPr="00E01D1B">
        <w:rPr>
          <w:color w:val="000000"/>
          <w:sz w:val="24"/>
          <w:szCs w:val="24"/>
        </w:rPr>
        <w:t xml:space="preserve"> 10.1.3. ir 10.1.5. </w:t>
      </w:r>
      <w:proofErr w:type="spellStart"/>
      <w:r w:rsidR="00706660" w:rsidRPr="00E01D1B">
        <w:rPr>
          <w:color w:val="000000"/>
          <w:sz w:val="24"/>
          <w:szCs w:val="24"/>
        </w:rPr>
        <w:t>papunkčiais</w:t>
      </w:r>
      <w:proofErr w:type="spellEnd"/>
      <w:r w:rsidR="00706660" w:rsidRPr="00E01D1B">
        <w:rPr>
          <w:color w:val="000000"/>
          <w:sz w:val="24"/>
          <w:szCs w:val="24"/>
        </w:rPr>
        <w:t xml:space="preserve"> </w:t>
      </w:r>
      <w:proofErr w:type="spellStart"/>
      <w:r w:rsidR="00706660" w:rsidRPr="00E01D1B">
        <w:rPr>
          <w:color w:val="000000"/>
          <w:sz w:val="24"/>
          <w:szCs w:val="24"/>
        </w:rPr>
        <w:t>Užimtumo</w:t>
      </w:r>
      <w:proofErr w:type="spellEnd"/>
      <w:r w:rsidR="00706660" w:rsidRPr="00E01D1B">
        <w:rPr>
          <w:color w:val="000000"/>
          <w:sz w:val="24"/>
          <w:szCs w:val="24"/>
        </w:rPr>
        <w:t xml:space="preserve"> </w:t>
      </w:r>
      <w:proofErr w:type="spellStart"/>
      <w:r w:rsidR="00706660" w:rsidRPr="00E01D1B">
        <w:rPr>
          <w:color w:val="000000"/>
          <w:sz w:val="24"/>
          <w:szCs w:val="24"/>
        </w:rPr>
        <w:t>tarnyba</w:t>
      </w:r>
      <w:proofErr w:type="spellEnd"/>
      <w:r w:rsidR="00706660" w:rsidRPr="00E01D1B">
        <w:rPr>
          <w:color w:val="000000"/>
          <w:sz w:val="24"/>
          <w:szCs w:val="24"/>
        </w:rPr>
        <w:t xml:space="preserve"> </w:t>
      </w:r>
      <w:proofErr w:type="spellStart"/>
      <w:r w:rsidR="00706660" w:rsidRPr="00E01D1B">
        <w:rPr>
          <w:color w:val="000000"/>
          <w:sz w:val="24"/>
          <w:szCs w:val="24"/>
        </w:rPr>
        <w:t>vykdo</w:t>
      </w:r>
      <w:proofErr w:type="spellEnd"/>
      <w:r w:rsidR="00706660" w:rsidRPr="00E01D1B">
        <w:rPr>
          <w:color w:val="000000"/>
          <w:sz w:val="24"/>
          <w:szCs w:val="24"/>
        </w:rPr>
        <w:t xml:space="preserve"> </w:t>
      </w:r>
      <w:proofErr w:type="spellStart"/>
      <w:r w:rsidR="00706660" w:rsidRPr="00E01D1B">
        <w:rPr>
          <w:color w:val="000000"/>
          <w:sz w:val="24"/>
          <w:szCs w:val="24"/>
        </w:rPr>
        <w:t>profesinį</w:t>
      </w:r>
      <w:proofErr w:type="spellEnd"/>
      <w:r w:rsidR="00706660" w:rsidRPr="00E01D1B">
        <w:rPr>
          <w:color w:val="000000"/>
          <w:sz w:val="24"/>
          <w:szCs w:val="24"/>
        </w:rPr>
        <w:t xml:space="preserve"> </w:t>
      </w:r>
      <w:proofErr w:type="spellStart"/>
      <w:r w:rsidR="00706660" w:rsidRPr="00E01D1B">
        <w:rPr>
          <w:color w:val="000000"/>
          <w:sz w:val="24"/>
          <w:szCs w:val="24"/>
        </w:rPr>
        <w:t>orientavimą</w:t>
      </w:r>
      <w:proofErr w:type="spellEnd"/>
      <w:r w:rsidR="00706660" w:rsidRPr="00E01D1B">
        <w:rPr>
          <w:color w:val="000000"/>
          <w:sz w:val="24"/>
          <w:szCs w:val="24"/>
        </w:rPr>
        <w:t xml:space="preserve"> </w:t>
      </w:r>
      <w:proofErr w:type="spellStart"/>
      <w:r w:rsidR="00706660" w:rsidRPr="00E01D1B">
        <w:rPr>
          <w:color w:val="000000"/>
          <w:sz w:val="24"/>
          <w:szCs w:val="24"/>
        </w:rPr>
        <w:t>ir</w:t>
      </w:r>
      <w:proofErr w:type="spellEnd"/>
      <w:r w:rsidR="00706660" w:rsidRPr="00E01D1B">
        <w:rPr>
          <w:color w:val="000000"/>
          <w:sz w:val="24"/>
          <w:szCs w:val="24"/>
        </w:rPr>
        <w:t xml:space="preserve"> </w:t>
      </w:r>
      <w:proofErr w:type="spellStart"/>
      <w:r w:rsidR="00706660" w:rsidRPr="00E01D1B">
        <w:rPr>
          <w:color w:val="000000"/>
          <w:sz w:val="24"/>
          <w:szCs w:val="24"/>
        </w:rPr>
        <w:t>informuoja</w:t>
      </w:r>
      <w:proofErr w:type="spellEnd"/>
      <w:r w:rsidR="00706660" w:rsidRPr="00E01D1B">
        <w:rPr>
          <w:color w:val="000000"/>
          <w:sz w:val="24"/>
          <w:szCs w:val="24"/>
        </w:rPr>
        <w:t xml:space="preserve"> </w:t>
      </w:r>
      <w:proofErr w:type="spellStart"/>
      <w:r w:rsidR="00706660" w:rsidRPr="00E01D1B">
        <w:rPr>
          <w:color w:val="000000"/>
          <w:sz w:val="24"/>
          <w:szCs w:val="24"/>
        </w:rPr>
        <w:t>ir</w:t>
      </w:r>
      <w:proofErr w:type="spellEnd"/>
      <w:r w:rsidR="00706660" w:rsidRPr="00E01D1B">
        <w:rPr>
          <w:color w:val="000000"/>
          <w:sz w:val="24"/>
          <w:szCs w:val="24"/>
        </w:rPr>
        <w:t xml:space="preserve"> </w:t>
      </w:r>
      <w:proofErr w:type="spellStart"/>
      <w:r w:rsidR="00706660" w:rsidRPr="00E01D1B">
        <w:rPr>
          <w:color w:val="000000"/>
          <w:sz w:val="24"/>
          <w:szCs w:val="24"/>
        </w:rPr>
        <w:t>konsultuoja</w:t>
      </w:r>
      <w:proofErr w:type="spellEnd"/>
      <w:r w:rsidR="00706660" w:rsidRPr="00E01D1B">
        <w:rPr>
          <w:color w:val="000000"/>
          <w:sz w:val="24"/>
          <w:szCs w:val="24"/>
        </w:rPr>
        <w:t xml:space="preserve"> </w:t>
      </w:r>
      <w:proofErr w:type="spellStart"/>
      <w:r w:rsidR="00706660" w:rsidRPr="00E01D1B">
        <w:rPr>
          <w:color w:val="000000"/>
          <w:sz w:val="24"/>
          <w:szCs w:val="24"/>
        </w:rPr>
        <w:t>darbo</w:t>
      </w:r>
      <w:proofErr w:type="spellEnd"/>
      <w:r w:rsidR="00706660" w:rsidRPr="00E01D1B">
        <w:rPr>
          <w:color w:val="000000"/>
          <w:sz w:val="24"/>
          <w:szCs w:val="24"/>
        </w:rPr>
        <w:t xml:space="preserve"> </w:t>
      </w:r>
      <w:proofErr w:type="spellStart"/>
      <w:r w:rsidR="00706660" w:rsidRPr="00E01D1B">
        <w:rPr>
          <w:color w:val="000000"/>
          <w:sz w:val="24"/>
          <w:szCs w:val="24"/>
        </w:rPr>
        <w:t>rinkos</w:t>
      </w:r>
      <w:proofErr w:type="spellEnd"/>
      <w:r w:rsidR="00706660" w:rsidRPr="00E01D1B">
        <w:rPr>
          <w:color w:val="000000"/>
          <w:sz w:val="24"/>
          <w:szCs w:val="24"/>
        </w:rPr>
        <w:t xml:space="preserve">, </w:t>
      </w:r>
      <w:proofErr w:type="spellStart"/>
      <w:r w:rsidR="00706660" w:rsidRPr="00E01D1B">
        <w:rPr>
          <w:color w:val="000000"/>
          <w:sz w:val="24"/>
          <w:szCs w:val="24"/>
        </w:rPr>
        <w:t>užimtumo</w:t>
      </w:r>
      <w:proofErr w:type="spellEnd"/>
      <w:r w:rsidR="00706660" w:rsidRPr="00E01D1B">
        <w:rPr>
          <w:color w:val="000000"/>
          <w:sz w:val="24"/>
          <w:szCs w:val="24"/>
        </w:rPr>
        <w:t xml:space="preserve"> </w:t>
      </w:r>
      <w:proofErr w:type="spellStart"/>
      <w:r w:rsidR="00706660" w:rsidRPr="00E01D1B">
        <w:rPr>
          <w:color w:val="000000"/>
          <w:sz w:val="24"/>
          <w:szCs w:val="24"/>
        </w:rPr>
        <w:t>ir</w:t>
      </w:r>
      <w:proofErr w:type="spellEnd"/>
      <w:r w:rsidR="00706660" w:rsidRPr="00E01D1B">
        <w:rPr>
          <w:color w:val="000000"/>
          <w:sz w:val="24"/>
          <w:szCs w:val="24"/>
        </w:rPr>
        <w:t xml:space="preserve"> </w:t>
      </w:r>
      <w:proofErr w:type="spellStart"/>
      <w:r w:rsidR="00706660" w:rsidRPr="00E01D1B">
        <w:rPr>
          <w:color w:val="000000"/>
          <w:sz w:val="24"/>
          <w:szCs w:val="24"/>
        </w:rPr>
        <w:t>su</w:t>
      </w:r>
      <w:proofErr w:type="spellEnd"/>
      <w:r w:rsidR="00706660" w:rsidRPr="00E01D1B">
        <w:rPr>
          <w:color w:val="000000"/>
          <w:sz w:val="24"/>
          <w:szCs w:val="24"/>
        </w:rPr>
        <w:t xml:space="preserve"> </w:t>
      </w:r>
      <w:proofErr w:type="spellStart"/>
      <w:r w:rsidR="00706660" w:rsidRPr="00E01D1B">
        <w:rPr>
          <w:color w:val="000000"/>
          <w:sz w:val="24"/>
          <w:szCs w:val="24"/>
        </w:rPr>
        <w:t>užimtumo</w:t>
      </w:r>
      <w:proofErr w:type="spellEnd"/>
      <w:r w:rsidR="00706660" w:rsidRPr="00E01D1B">
        <w:rPr>
          <w:color w:val="000000"/>
          <w:sz w:val="24"/>
          <w:szCs w:val="24"/>
        </w:rPr>
        <w:t xml:space="preserve"> </w:t>
      </w:r>
      <w:proofErr w:type="spellStart"/>
      <w:r w:rsidR="00706660" w:rsidRPr="00E01D1B">
        <w:rPr>
          <w:color w:val="000000"/>
          <w:sz w:val="24"/>
          <w:szCs w:val="24"/>
        </w:rPr>
        <w:t>rėmimu</w:t>
      </w:r>
      <w:proofErr w:type="spellEnd"/>
      <w:r w:rsidR="00706660" w:rsidRPr="00E01D1B">
        <w:rPr>
          <w:color w:val="000000"/>
          <w:sz w:val="24"/>
          <w:szCs w:val="24"/>
        </w:rPr>
        <w:t xml:space="preserve"> </w:t>
      </w:r>
      <w:proofErr w:type="spellStart"/>
      <w:r w:rsidR="00706660" w:rsidRPr="00E01D1B">
        <w:rPr>
          <w:color w:val="000000"/>
          <w:sz w:val="24"/>
          <w:szCs w:val="24"/>
        </w:rPr>
        <w:t>susijusiais</w:t>
      </w:r>
      <w:proofErr w:type="spellEnd"/>
      <w:r w:rsidR="00706660" w:rsidRPr="00E01D1B">
        <w:rPr>
          <w:color w:val="000000"/>
          <w:sz w:val="24"/>
          <w:szCs w:val="24"/>
        </w:rPr>
        <w:t xml:space="preserve"> </w:t>
      </w:r>
      <w:proofErr w:type="spellStart"/>
      <w:r w:rsidR="00706660" w:rsidRPr="00E01D1B">
        <w:rPr>
          <w:color w:val="000000"/>
          <w:sz w:val="24"/>
          <w:szCs w:val="24"/>
        </w:rPr>
        <w:t>klausimais</w:t>
      </w:r>
      <w:proofErr w:type="spellEnd"/>
      <w:r w:rsidR="00706660" w:rsidRPr="00E01D1B">
        <w:rPr>
          <w:color w:val="000000"/>
          <w:sz w:val="24"/>
          <w:szCs w:val="24"/>
        </w:rPr>
        <w:t xml:space="preserve">, </w:t>
      </w:r>
      <w:proofErr w:type="spellStart"/>
      <w:r w:rsidR="00706660" w:rsidRPr="00E01D1B">
        <w:rPr>
          <w:color w:val="000000"/>
          <w:sz w:val="24"/>
          <w:szCs w:val="24"/>
        </w:rPr>
        <w:t>vykdo</w:t>
      </w:r>
      <w:proofErr w:type="spellEnd"/>
      <w:r w:rsidR="00706660" w:rsidRPr="00E01D1B">
        <w:rPr>
          <w:color w:val="000000"/>
          <w:sz w:val="24"/>
          <w:szCs w:val="24"/>
        </w:rPr>
        <w:t xml:space="preserve"> </w:t>
      </w:r>
      <w:proofErr w:type="spellStart"/>
      <w:r w:rsidR="00706660" w:rsidRPr="00E01D1B">
        <w:rPr>
          <w:color w:val="000000"/>
          <w:sz w:val="24"/>
          <w:szCs w:val="24"/>
        </w:rPr>
        <w:t>darbo</w:t>
      </w:r>
      <w:proofErr w:type="spellEnd"/>
      <w:r w:rsidR="00706660" w:rsidRPr="00E01D1B">
        <w:rPr>
          <w:color w:val="000000"/>
          <w:sz w:val="24"/>
          <w:szCs w:val="24"/>
        </w:rPr>
        <w:t xml:space="preserve"> </w:t>
      </w:r>
      <w:proofErr w:type="spellStart"/>
      <w:r w:rsidR="00706660" w:rsidRPr="00E01D1B">
        <w:rPr>
          <w:color w:val="000000"/>
          <w:sz w:val="24"/>
          <w:szCs w:val="24"/>
        </w:rPr>
        <w:t>ieškančių</w:t>
      </w:r>
      <w:proofErr w:type="spellEnd"/>
      <w:r w:rsidR="00706660" w:rsidRPr="00E01D1B">
        <w:rPr>
          <w:color w:val="000000"/>
          <w:sz w:val="24"/>
          <w:szCs w:val="24"/>
        </w:rPr>
        <w:t xml:space="preserve"> </w:t>
      </w:r>
      <w:proofErr w:type="spellStart"/>
      <w:r w:rsidR="00706660" w:rsidRPr="00E01D1B">
        <w:rPr>
          <w:color w:val="000000"/>
          <w:sz w:val="24"/>
          <w:szCs w:val="24"/>
        </w:rPr>
        <w:t>asmenų</w:t>
      </w:r>
      <w:proofErr w:type="spellEnd"/>
      <w:r w:rsidR="00706660" w:rsidRPr="00E01D1B">
        <w:rPr>
          <w:color w:val="000000"/>
          <w:sz w:val="24"/>
          <w:szCs w:val="24"/>
        </w:rPr>
        <w:t xml:space="preserve"> </w:t>
      </w:r>
      <w:proofErr w:type="spellStart"/>
      <w:r w:rsidR="00706660" w:rsidRPr="00E01D1B">
        <w:rPr>
          <w:color w:val="000000"/>
          <w:sz w:val="24"/>
          <w:szCs w:val="24"/>
        </w:rPr>
        <w:t>atranką</w:t>
      </w:r>
      <w:proofErr w:type="spellEnd"/>
      <w:r w:rsidR="00706660" w:rsidRPr="00E01D1B">
        <w:rPr>
          <w:color w:val="000000"/>
          <w:sz w:val="24"/>
          <w:szCs w:val="24"/>
        </w:rPr>
        <w:t xml:space="preserve">, </w:t>
      </w:r>
      <w:proofErr w:type="spellStart"/>
      <w:r w:rsidR="00706660" w:rsidRPr="00E01D1B">
        <w:rPr>
          <w:color w:val="000000"/>
          <w:sz w:val="24"/>
          <w:szCs w:val="24"/>
        </w:rPr>
        <w:t>organizuoja</w:t>
      </w:r>
      <w:proofErr w:type="spellEnd"/>
      <w:r w:rsidR="00706660" w:rsidRPr="00E01D1B">
        <w:rPr>
          <w:color w:val="000000"/>
          <w:sz w:val="24"/>
          <w:szCs w:val="24"/>
        </w:rPr>
        <w:t xml:space="preserve"> </w:t>
      </w:r>
      <w:proofErr w:type="spellStart"/>
      <w:r w:rsidR="00706660" w:rsidRPr="00E01D1B">
        <w:rPr>
          <w:color w:val="000000"/>
          <w:sz w:val="24"/>
          <w:szCs w:val="24"/>
        </w:rPr>
        <w:t>jų</w:t>
      </w:r>
      <w:proofErr w:type="spellEnd"/>
      <w:r w:rsidR="00706660" w:rsidRPr="00E01D1B">
        <w:rPr>
          <w:color w:val="000000"/>
          <w:sz w:val="24"/>
          <w:szCs w:val="24"/>
        </w:rPr>
        <w:t xml:space="preserve"> </w:t>
      </w:r>
      <w:proofErr w:type="spellStart"/>
      <w:r w:rsidR="00706660" w:rsidRPr="00E01D1B">
        <w:rPr>
          <w:color w:val="000000"/>
          <w:sz w:val="24"/>
          <w:szCs w:val="24"/>
        </w:rPr>
        <w:t>rengimą</w:t>
      </w:r>
      <w:proofErr w:type="spellEnd"/>
      <w:r w:rsidR="00706660" w:rsidRPr="00E01D1B">
        <w:rPr>
          <w:color w:val="000000"/>
          <w:sz w:val="24"/>
          <w:szCs w:val="24"/>
        </w:rPr>
        <w:t xml:space="preserve"> </w:t>
      </w:r>
      <w:proofErr w:type="spellStart"/>
      <w:r w:rsidR="00706660" w:rsidRPr="00E01D1B">
        <w:rPr>
          <w:color w:val="000000"/>
          <w:sz w:val="24"/>
          <w:szCs w:val="24"/>
        </w:rPr>
        <w:t>užregistruotoms</w:t>
      </w:r>
      <w:proofErr w:type="spellEnd"/>
      <w:r w:rsidR="00706660" w:rsidRPr="00E01D1B">
        <w:rPr>
          <w:color w:val="000000"/>
          <w:sz w:val="24"/>
          <w:szCs w:val="24"/>
        </w:rPr>
        <w:t xml:space="preserve"> </w:t>
      </w:r>
      <w:proofErr w:type="spellStart"/>
      <w:r w:rsidR="00706660" w:rsidRPr="00E01D1B">
        <w:rPr>
          <w:color w:val="000000"/>
          <w:sz w:val="24"/>
          <w:szCs w:val="24"/>
        </w:rPr>
        <w:t>laisvoms</w:t>
      </w:r>
      <w:proofErr w:type="spellEnd"/>
      <w:r w:rsidR="00706660" w:rsidRPr="00E01D1B">
        <w:rPr>
          <w:color w:val="000000"/>
          <w:sz w:val="24"/>
          <w:szCs w:val="24"/>
        </w:rPr>
        <w:t xml:space="preserve"> </w:t>
      </w:r>
      <w:proofErr w:type="spellStart"/>
      <w:r w:rsidR="00706660" w:rsidRPr="00E01D1B">
        <w:rPr>
          <w:color w:val="000000"/>
          <w:sz w:val="24"/>
          <w:szCs w:val="24"/>
        </w:rPr>
        <w:t>darbo</w:t>
      </w:r>
      <w:proofErr w:type="spellEnd"/>
      <w:r w:rsidR="00706660" w:rsidRPr="00E01D1B">
        <w:rPr>
          <w:color w:val="000000"/>
          <w:sz w:val="24"/>
          <w:szCs w:val="24"/>
        </w:rPr>
        <w:t xml:space="preserve"> </w:t>
      </w:r>
      <w:proofErr w:type="spellStart"/>
      <w:r w:rsidR="00706660" w:rsidRPr="00E01D1B">
        <w:rPr>
          <w:color w:val="000000"/>
          <w:sz w:val="24"/>
          <w:szCs w:val="24"/>
        </w:rPr>
        <w:t>vietoms</w:t>
      </w:r>
      <w:proofErr w:type="spellEnd"/>
      <w:r w:rsidR="00706660" w:rsidRPr="00E01D1B">
        <w:rPr>
          <w:color w:val="000000"/>
          <w:sz w:val="24"/>
          <w:szCs w:val="24"/>
        </w:rPr>
        <w:t xml:space="preserve"> </w:t>
      </w:r>
      <w:proofErr w:type="spellStart"/>
      <w:r w:rsidR="00706660" w:rsidRPr="00E01D1B">
        <w:rPr>
          <w:color w:val="000000"/>
          <w:sz w:val="24"/>
          <w:szCs w:val="24"/>
        </w:rPr>
        <w:t>užimti</w:t>
      </w:r>
      <w:proofErr w:type="spellEnd"/>
      <w:r w:rsidR="00706660" w:rsidRPr="00E01D1B">
        <w:rPr>
          <w:color w:val="000000"/>
          <w:sz w:val="24"/>
          <w:szCs w:val="24"/>
        </w:rPr>
        <w:t xml:space="preserve">, </w:t>
      </w:r>
      <w:proofErr w:type="spellStart"/>
      <w:r w:rsidR="00706660" w:rsidRPr="00E01D1B">
        <w:rPr>
          <w:color w:val="000000"/>
          <w:sz w:val="24"/>
          <w:szCs w:val="24"/>
        </w:rPr>
        <w:t>teikia</w:t>
      </w:r>
      <w:proofErr w:type="spellEnd"/>
      <w:r w:rsidR="00706660" w:rsidRPr="00E01D1B">
        <w:rPr>
          <w:color w:val="000000"/>
          <w:sz w:val="24"/>
          <w:szCs w:val="24"/>
        </w:rPr>
        <w:t xml:space="preserve"> </w:t>
      </w:r>
      <w:proofErr w:type="spellStart"/>
      <w:r w:rsidR="00706660" w:rsidRPr="00E01D1B">
        <w:rPr>
          <w:color w:val="000000"/>
          <w:sz w:val="24"/>
          <w:szCs w:val="24"/>
        </w:rPr>
        <w:t>darbo</w:t>
      </w:r>
      <w:proofErr w:type="spellEnd"/>
      <w:r w:rsidR="00706660" w:rsidRPr="00E01D1B">
        <w:rPr>
          <w:color w:val="000000"/>
          <w:sz w:val="24"/>
          <w:szCs w:val="24"/>
        </w:rPr>
        <w:t xml:space="preserve"> </w:t>
      </w:r>
      <w:proofErr w:type="spellStart"/>
      <w:r w:rsidR="00706660" w:rsidRPr="00E01D1B">
        <w:rPr>
          <w:color w:val="000000"/>
          <w:sz w:val="24"/>
          <w:szCs w:val="24"/>
        </w:rPr>
        <w:t>ieškantiems</w:t>
      </w:r>
      <w:proofErr w:type="spellEnd"/>
      <w:r w:rsidR="00706660" w:rsidRPr="00E01D1B">
        <w:rPr>
          <w:color w:val="000000"/>
          <w:sz w:val="24"/>
          <w:szCs w:val="24"/>
        </w:rPr>
        <w:t xml:space="preserve"> </w:t>
      </w:r>
      <w:proofErr w:type="spellStart"/>
      <w:r w:rsidR="00706660" w:rsidRPr="00E01D1B">
        <w:rPr>
          <w:color w:val="000000"/>
          <w:sz w:val="24"/>
          <w:szCs w:val="24"/>
        </w:rPr>
        <w:t>asmenims</w:t>
      </w:r>
      <w:proofErr w:type="spellEnd"/>
      <w:r w:rsidR="00706660" w:rsidRPr="00E01D1B">
        <w:rPr>
          <w:color w:val="000000"/>
          <w:sz w:val="24"/>
          <w:szCs w:val="24"/>
        </w:rPr>
        <w:t xml:space="preserve"> </w:t>
      </w:r>
      <w:proofErr w:type="spellStart"/>
      <w:r w:rsidR="00706660" w:rsidRPr="00E01D1B">
        <w:rPr>
          <w:color w:val="000000"/>
          <w:sz w:val="24"/>
          <w:szCs w:val="24"/>
        </w:rPr>
        <w:t>pasiūlymus</w:t>
      </w:r>
      <w:proofErr w:type="spellEnd"/>
      <w:r w:rsidR="00706660" w:rsidRPr="00E01D1B">
        <w:rPr>
          <w:color w:val="000000"/>
          <w:sz w:val="24"/>
          <w:szCs w:val="24"/>
        </w:rPr>
        <w:t xml:space="preserve"> </w:t>
      </w:r>
      <w:proofErr w:type="spellStart"/>
      <w:r w:rsidR="00706660" w:rsidRPr="00E01D1B">
        <w:rPr>
          <w:color w:val="000000"/>
          <w:sz w:val="24"/>
          <w:szCs w:val="24"/>
        </w:rPr>
        <w:t>įsidarbinti</w:t>
      </w:r>
      <w:proofErr w:type="spellEnd"/>
      <w:r w:rsidR="00706660" w:rsidRPr="00E01D1B">
        <w:rPr>
          <w:color w:val="000000"/>
          <w:sz w:val="24"/>
          <w:szCs w:val="24"/>
        </w:rPr>
        <w:t xml:space="preserve"> </w:t>
      </w:r>
      <w:proofErr w:type="spellStart"/>
      <w:r w:rsidR="00706660" w:rsidRPr="00E01D1B">
        <w:rPr>
          <w:color w:val="000000"/>
          <w:sz w:val="24"/>
          <w:szCs w:val="24"/>
        </w:rPr>
        <w:t>bei</w:t>
      </w:r>
      <w:proofErr w:type="spellEnd"/>
      <w:r w:rsidR="00706660" w:rsidRPr="00E01D1B">
        <w:rPr>
          <w:color w:val="000000"/>
          <w:sz w:val="24"/>
          <w:szCs w:val="24"/>
        </w:rPr>
        <w:t xml:space="preserve"> </w:t>
      </w:r>
      <w:proofErr w:type="spellStart"/>
      <w:r w:rsidR="00706660" w:rsidRPr="00E01D1B">
        <w:rPr>
          <w:color w:val="000000"/>
          <w:sz w:val="24"/>
          <w:szCs w:val="24"/>
        </w:rPr>
        <w:t>atlieka</w:t>
      </w:r>
      <w:proofErr w:type="spellEnd"/>
      <w:r w:rsidR="00706660" w:rsidRPr="00E01D1B">
        <w:rPr>
          <w:color w:val="000000"/>
          <w:sz w:val="24"/>
          <w:szCs w:val="24"/>
        </w:rPr>
        <w:t xml:space="preserve"> </w:t>
      </w:r>
      <w:proofErr w:type="spellStart"/>
      <w:r w:rsidR="00706660" w:rsidRPr="00E01D1B">
        <w:rPr>
          <w:color w:val="000000"/>
          <w:sz w:val="24"/>
          <w:szCs w:val="24"/>
        </w:rPr>
        <w:t>kitus</w:t>
      </w:r>
      <w:proofErr w:type="spellEnd"/>
      <w:r w:rsidR="00706660" w:rsidRPr="00E01D1B">
        <w:rPr>
          <w:color w:val="000000"/>
          <w:sz w:val="24"/>
          <w:szCs w:val="24"/>
        </w:rPr>
        <w:t xml:space="preserve"> </w:t>
      </w:r>
      <w:proofErr w:type="spellStart"/>
      <w:r w:rsidR="00706660" w:rsidRPr="00E01D1B">
        <w:rPr>
          <w:color w:val="000000"/>
          <w:sz w:val="24"/>
          <w:szCs w:val="24"/>
        </w:rPr>
        <w:t>su</w:t>
      </w:r>
      <w:proofErr w:type="spellEnd"/>
      <w:r w:rsidR="00706660" w:rsidRPr="00E01D1B">
        <w:rPr>
          <w:color w:val="000000"/>
          <w:sz w:val="24"/>
          <w:szCs w:val="24"/>
        </w:rPr>
        <w:t xml:space="preserve"> </w:t>
      </w:r>
      <w:proofErr w:type="spellStart"/>
      <w:r w:rsidR="00706660" w:rsidRPr="00E01D1B">
        <w:rPr>
          <w:color w:val="000000"/>
          <w:sz w:val="24"/>
          <w:szCs w:val="24"/>
        </w:rPr>
        <w:t>darbo</w:t>
      </w:r>
      <w:proofErr w:type="spellEnd"/>
      <w:r w:rsidR="00706660" w:rsidRPr="00E01D1B">
        <w:rPr>
          <w:color w:val="000000"/>
          <w:sz w:val="24"/>
          <w:szCs w:val="24"/>
        </w:rPr>
        <w:t xml:space="preserve"> </w:t>
      </w:r>
      <w:proofErr w:type="spellStart"/>
      <w:r w:rsidR="00706660" w:rsidRPr="00E01D1B">
        <w:rPr>
          <w:color w:val="000000"/>
          <w:sz w:val="24"/>
          <w:szCs w:val="24"/>
        </w:rPr>
        <w:t>rinkos</w:t>
      </w:r>
      <w:proofErr w:type="spellEnd"/>
      <w:r w:rsidR="00706660" w:rsidRPr="00E01D1B">
        <w:rPr>
          <w:color w:val="000000"/>
          <w:sz w:val="24"/>
          <w:szCs w:val="24"/>
        </w:rPr>
        <w:t xml:space="preserve"> </w:t>
      </w:r>
      <w:proofErr w:type="spellStart"/>
      <w:r w:rsidR="00706660" w:rsidRPr="00E01D1B">
        <w:rPr>
          <w:color w:val="000000"/>
          <w:sz w:val="24"/>
          <w:szCs w:val="24"/>
        </w:rPr>
        <w:t>paslaugų</w:t>
      </w:r>
      <w:proofErr w:type="spellEnd"/>
      <w:r w:rsidR="00706660" w:rsidRPr="00E01D1B">
        <w:rPr>
          <w:color w:val="000000"/>
          <w:sz w:val="24"/>
          <w:szCs w:val="24"/>
        </w:rPr>
        <w:t xml:space="preserve"> </w:t>
      </w:r>
      <w:proofErr w:type="spellStart"/>
      <w:r w:rsidR="00706660" w:rsidRPr="00E01D1B">
        <w:rPr>
          <w:color w:val="000000"/>
          <w:sz w:val="24"/>
          <w:szCs w:val="24"/>
        </w:rPr>
        <w:t>teikimu</w:t>
      </w:r>
      <w:proofErr w:type="spellEnd"/>
      <w:r w:rsidR="00706660" w:rsidRPr="00E01D1B">
        <w:rPr>
          <w:color w:val="000000"/>
          <w:sz w:val="24"/>
          <w:szCs w:val="24"/>
        </w:rPr>
        <w:t xml:space="preserve"> </w:t>
      </w:r>
      <w:proofErr w:type="spellStart"/>
      <w:r w:rsidR="00706660" w:rsidRPr="00E01D1B">
        <w:rPr>
          <w:color w:val="000000"/>
          <w:sz w:val="24"/>
          <w:szCs w:val="24"/>
        </w:rPr>
        <w:t>susijusius</w:t>
      </w:r>
      <w:proofErr w:type="spellEnd"/>
      <w:r w:rsidR="00706660" w:rsidRPr="00E01D1B">
        <w:rPr>
          <w:color w:val="000000"/>
          <w:sz w:val="24"/>
          <w:szCs w:val="24"/>
        </w:rPr>
        <w:t xml:space="preserve"> </w:t>
      </w:r>
      <w:proofErr w:type="spellStart"/>
      <w:r w:rsidR="00706660" w:rsidRPr="00E01D1B">
        <w:rPr>
          <w:color w:val="000000"/>
          <w:sz w:val="24"/>
          <w:szCs w:val="24"/>
        </w:rPr>
        <w:t>veiksmus</w:t>
      </w:r>
      <w:proofErr w:type="spellEnd"/>
      <w:r w:rsidR="00706660" w:rsidRPr="00E01D1B">
        <w:rPr>
          <w:color w:val="000000"/>
          <w:sz w:val="24"/>
          <w:szCs w:val="24"/>
        </w:rPr>
        <w:t>.</w:t>
      </w:r>
      <w:r w:rsidR="00740DDA" w:rsidRPr="00E01D1B">
        <w:rPr>
          <w:color w:val="000000"/>
          <w:sz w:val="24"/>
          <w:szCs w:val="24"/>
        </w:rPr>
        <w:t xml:space="preserve"> </w:t>
      </w:r>
      <w:proofErr w:type="spellStart"/>
      <w:r w:rsidR="00740DDA" w:rsidRPr="00E01D1B">
        <w:rPr>
          <w:color w:val="000000"/>
          <w:sz w:val="24"/>
          <w:szCs w:val="24"/>
        </w:rPr>
        <w:t>Taip</w:t>
      </w:r>
      <w:proofErr w:type="spellEnd"/>
      <w:r w:rsidR="00740DDA" w:rsidRPr="00E01D1B">
        <w:rPr>
          <w:color w:val="000000"/>
          <w:sz w:val="24"/>
          <w:szCs w:val="24"/>
        </w:rPr>
        <w:t xml:space="preserve"> pat </w:t>
      </w:r>
      <w:proofErr w:type="spellStart"/>
      <w:r w:rsidR="00740DDA" w:rsidRPr="00E01D1B">
        <w:rPr>
          <w:color w:val="000000"/>
          <w:sz w:val="24"/>
          <w:szCs w:val="24"/>
        </w:rPr>
        <w:t>norime</w:t>
      </w:r>
      <w:proofErr w:type="spellEnd"/>
      <w:r w:rsidR="00740DDA" w:rsidRPr="00E01D1B">
        <w:rPr>
          <w:color w:val="000000"/>
          <w:sz w:val="24"/>
          <w:szCs w:val="24"/>
        </w:rPr>
        <w:t xml:space="preserve"> </w:t>
      </w:r>
      <w:proofErr w:type="spellStart"/>
      <w:r w:rsidR="00740DDA" w:rsidRPr="00E01D1B">
        <w:rPr>
          <w:color w:val="000000"/>
          <w:sz w:val="24"/>
          <w:szCs w:val="24"/>
        </w:rPr>
        <w:t>pažymėti</w:t>
      </w:r>
      <w:proofErr w:type="spellEnd"/>
      <w:r w:rsidR="00740DDA" w:rsidRPr="00E01D1B">
        <w:rPr>
          <w:color w:val="000000"/>
          <w:sz w:val="24"/>
          <w:szCs w:val="24"/>
        </w:rPr>
        <w:t xml:space="preserve">, </w:t>
      </w:r>
      <w:proofErr w:type="spellStart"/>
      <w:r w:rsidR="00740DDA" w:rsidRPr="00E01D1B">
        <w:rPr>
          <w:color w:val="000000"/>
          <w:sz w:val="24"/>
          <w:szCs w:val="24"/>
        </w:rPr>
        <w:t>kad</w:t>
      </w:r>
      <w:proofErr w:type="spellEnd"/>
      <w:r w:rsidR="00740DDA" w:rsidRPr="00E01D1B">
        <w:rPr>
          <w:color w:val="000000"/>
          <w:sz w:val="24"/>
          <w:szCs w:val="24"/>
        </w:rPr>
        <w:t xml:space="preserve"> </w:t>
      </w:r>
      <w:proofErr w:type="spellStart"/>
      <w:r w:rsidR="00740DDA" w:rsidRPr="00E01D1B">
        <w:rPr>
          <w:color w:val="000000"/>
          <w:sz w:val="24"/>
          <w:szCs w:val="24"/>
        </w:rPr>
        <w:t>nauj</w:t>
      </w:r>
      <w:r w:rsidR="00411671">
        <w:rPr>
          <w:color w:val="000000"/>
          <w:sz w:val="24"/>
          <w:szCs w:val="24"/>
        </w:rPr>
        <w:t>ų</w:t>
      </w:r>
      <w:proofErr w:type="spellEnd"/>
      <w:r w:rsidR="00740DDA" w:rsidRPr="00E01D1B">
        <w:rPr>
          <w:color w:val="000000"/>
          <w:sz w:val="24"/>
          <w:szCs w:val="24"/>
        </w:rPr>
        <w:t xml:space="preserve"> </w:t>
      </w:r>
      <w:proofErr w:type="spellStart"/>
      <w:r w:rsidR="00740DDA" w:rsidRPr="00E01D1B">
        <w:rPr>
          <w:color w:val="000000"/>
          <w:sz w:val="24"/>
          <w:szCs w:val="24"/>
        </w:rPr>
        <w:t>funkcij</w:t>
      </w:r>
      <w:r w:rsidR="00F809A5" w:rsidRPr="00E01D1B">
        <w:rPr>
          <w:color w:val="000000"/>
          <w:sz w:val="24"/>
          <w:szCs w:val="24"/>
        </w:rPr>
        <w:t>ų</w:t>
      </w:r>
      <w:proofErr w:type="spellEnd"/>
      <w:r w:rsidR="00740DDA" w:rsidRPr="00E01D1B">
        <w:rPr>
          <w:color w:val="000000"/>
          <w:sz w:val="24"/>
          <w:szCs w:val="24"/>
        </w:rPr>
        <w:t xml:space="preserve"> </w:t>
      </w:r>
      <w:proofErr w:type="spellStart"/>
      <w:r w:rsidR="00740DDA" w:rsidRPr="00E01D1B">
        <w:rPr>
          <w:color w:val="000000"/>
          <w:sz w:val="24"/>
          <w:szCs w:val="24"/>
        </w:rPr>
        <w:t>priskyrimas</w:t>
      </w:r>
      <w:proofErr w:type="spellEnd"/>
      <w:r w:rsidR="00740DDA" w:rsidRPr="00E01D1B">
        <w:rPr>
          <w:color w:val="000000"/>
          <w:sz w:val="24"/>
          <w:szCs w:val="24"/>
        </w:rPr>
        <w:t xml:space="preserve"> </w:t>
      </w:r>
      <w:proofErr w:type="spellStart"/>
      <w:r w:rsidR="00740DDA" w:rsidRPr="00E01D1B">
        <w:rPr>
          <w:color w:val="000000"/>
          <w:sz w:val="24"/>
          <w:szCs w:val="24"/>
        </w:rPr>
        <w:t>padidintų</w:t>
      </w:r>
      <w:proofErr w:type="spellEnd"/>
      <w:r w:rsidR="00740DDA" w:rsidRPr="00E01D1B">
        <w:rPr>
          <w:color w:val="000000"/>
          <w:sz w:val="24"/>
          <w:szCs w:val="24"/>
        </w:rPr>
        <w:t xml:space="preserve"> </w:t>
      </w:r>
      <w:proofErr w:type="spellStart"/>
      <w:r w:rsidR="00740DDA" w:rsidRPr="00E01D1B">
        <w:rPr>
          <w:color w:val="000000"/>
          <w:sz w:val="24"/>
          <w:szCs w:val="24"/>
        </w:rPr>
        <w:t>administracinę</w:t>
      </w:r>
      <w:proofErr w:type="spellEnd"/>
      <w:r w:rsidR="00740DDA" w:rsidRPr="00E01D1B">
        <w:rPr>
          <w:color w:val="000000"/>
          <w:sz w:val="24"/>
          <w:szCs w:val="24"/>
        </w:rPr>
        <w:t xml:space="preserve"> </w:t>
      </w:r>
      <w:proofErr w:type="spellStart"/>
      <w:r w:rsidR="00740DDA" w:rsidRPr="00E01D1B">
        <w:rPr>
          <w:color w:val="000000"/>
          <w:sz w:val="24"/>
          <w:szCs w:val="24"/>
        </w:rPr>
        <w:t>naštą</w:t>
      </w:r>
      <w:proofErr w:type="spellEnd"/>
      <w:r w:rsidR="00740DDA" w:rsidRPr="00E01D1B">
        <w:rPr>
          <w:color w:val="000000"/>
          <w:sz w:val="24"/>
          <w:szCs w:val="24"/>
        </w:rPr>
        <w:t xml:space="preserve"> ne tik </w:t>
      </w:r>
      <w:proofErr w:type="spellStart"/>
      <w:r w:rsidR="00740DDA" w:rsidRPr="00E01D1B">
        <w:rPr>
          <w:color w:val="000000"/>
          <w:sz w:val="24"/>
          <w:szCs w:val="24"/>
        </w:rPr>
        <w:t>savivaldybių</w:t>
      </w:r>
      <w:proofErr w:type="spellEnd"/>
      <w:r w:rsidR="00740DDA" w:rsidRPr="00E01D1B">
        <w:rPr>
          <w:color w:val="000000"/>
          <w:sz w:val="24"/>
          <w:szCs w:val="24"/>
        </w:rPr>
        <w:t xml:space="preserve"> </w:t>
      </w:r>
      <w:proofErr w:type="spellStart"/>
      <w:r w:rsidR="00740DDA" w:rsidRPr="00E01D1B">
        <w:rPr>
          <w:color w:val="000000"/>
          <w:sz w:val="24"/>
          <w:szCs w:val="24"/>
        </w:rPr>
        <w:t>institucijoms</w:t>
      </w:r>
      <w:proofErr w:type="spellEnd"/>
      <w:r w:rsidR="00740DDA" w:rsidRPr="00E01D1B">
        <w:rPr>
          <w:color w:val="000000"/>
          <w:sz w:val="24"/>
          <w:szCs w:val="24"/>
        </w:rPr>
        <w:t xml:space="preserve"> </w:t>
      </w:r>
      <w:proofErr w:type="spellStart"/>
      <w:r w:rsidR="00740DDA" w:rsidRPr="00E01D1B">
        <w:rPr>
          <w:color w:val="000000"/>
          <w:sz w:val="24"/>
          <w:szCs w:val="24"/>
        </w:rPr>
        <w:t>ir</w:t>
      </w:r>
      <w:proofErr w:type="spellEnd"/>
      <w:r w:rsidR="00740DDA" w:rsidRPr="00E01D1B">
        <w:rPr>
          <w:color w:val="000000"/>
          <w:sz w:val="24"/>
          <w:szCs w:val="24"/>
        </w:rPr>
        <w:t xml:space="preserve"> </w:t>
      </w:r>
      <w:proofErr w:type="spellStart"/>
      <w:r w:rsidR="00740DDA" w:rsidRPr="00E01D1B">
        <w:rPr>
          <w:color w:val="000000"/>
          <w:sz w:val="24"/>
          <w:szCs w:val="24"/>
        </w:rPr>
        <w:t>įstaigoms</w:t>
      </w:r>
      <w:proofErr w:type="spellEnd"/>
      <w:r w:rsidR="00740DDA" w:rsidRPr="00E01D1B">
        <w:rPr>
          <w:color w:val="000000"/>
          <w:sz w:val="24"/>
          <w:szCs w:val="24"/>
        </w:rPr>
        <w:t xml:space="preserve">, bet </w:t>
      </w:r>
      <w:proofErr w:type="spellStart"/>
      <w:r w:rsidR="00740DDA" w:rsidRPr="00E01D1B">
        <w:rPr>
          <w:color w:val="000000"/>
          <w:sz w:val="24"/>
          <w:szCs w:val="24"/>
        </w:rPr>
        <w:t>ir</w:t>
      </w:r>
      <w:proofErr w:type="spellEnd"/>
      <w:r w:rsidR="00740DDA" w:rsidRPr="00E01D1B">
        <w:rPr>
          <w:color w:val="000000"/>
          <w:sz w:val="24"/>
          <w:szCs w:val="24"/>
        </w:rPr>
        <w:t xml:space="preserve"> </w:t>
      </w:r>
      <w:proofErr w:type="spellStart"/>
      <w:r w:rsidR="00740DDA" w:rsidRPr="00E01D1B">
        <w:rPr>
          <w:color w:val="000000"/>
          <w:sz w:val="24"/>
          <w:szCs w:val="24"/>
        </w:rPr>
        <w:t>asmen</w:t>
      </w:r>
      <w:r w:rsidR="005F0BC5" w:rsidRPr="00E01D1B">
        <w:rPr>
          <w:color w:val="000000"/>
          <w:sz w:val="24"/>
          <w:szCs w:val="24"/>
        </w:rPr>
        <w:t>iui</w:t>
      </w:r>
      <w:proofErr w:type="spellEnd"/>
      <w:r w:rsidR="00740DDA" w:rsidRPr="00E01D1B">
        <w:rPr>
          <w:color w:val="000000"/>
          <w:sz w:val="24"/>
          <w:szCs w:val="24"/>
        </w:rPr>
        <w:t xml:space="preserve">, </w:t>
      </w:r>
      <w:proofErr w:type="spellStart"/>
      <w:r w:rsidR="00740DDA" w:rsidRPr="00E01D1B">
        <w:rPr>
          <w:color w:val="000000"/>
          <w:sz w:val="24"/>
          <w:szCs w:val="24"/>
        </w:rPr>
        <w:t>nes</w:t>
      </w:r>
      <w:proofErr w:type="spellEnd"/>
      <w:r w:rsidR="00740DDA" w:rsidRPr="00E01D1B">
        <w:rPr>
          <w:color w:val="000000"/>
          <w:sz w:val="24"/>
          <w:szCs w:val="24"/>
        </w:rPr>
        <w:t xml:space="preserve"> </w:t>
      </w:r>
      <w:proofErr w:type="spellStart"/>
      <w:r w:rsidR="00740DDA" w:rsidRPr="00E01D1B">
        <w:rPr>
          <w:color w:val="000000"/>
          <w:sz w:val="24"/>
          <w:szCs w:val="24"/>
        </w:rPr>
        <w:t>ji</w:t>
      </w:r>
      <w:r w:rsidR="005F0BC5" w:rsidRPr="00E01D1B">
        <w:rPr>
          <w:color w:val="000000"/>
          <w:sz w:val="24"/>
          <w:szCs w:val="24"/>
        </w:rPr>
        <w:t>s</w:t>
      </w:r>
      <w:proofErr w:type="spellEnd"/>
      <w:r w:rsidR="00740DDA" w:rsidRPr="00E01D1B">
        <w:rPr>
          <w:color w:val="000000"/>
          <w:sz w:val="24"/>
          <w:szCs w:val="24"/>
        </w:rPr>
        <w:t xml:space="preserve"> </w:t>
      </w:r>
      <w:proofErr w:type="spellStart"/>
      <w:r w:rsidR="00740DDA" w:rsidRPr="00E01D1B">
        <w:rPr>
          <w:color w:val="000000"/>
          <w:sz w:val="24"/>
          <w:szCs w:val="24"/>
        </w:rPr>
        <w:t>turės</w:t>
      </w:r>
      <w:proofErr w:type="spellEnd"/>
      <w:r w:rsidR="00740DDA" w:rsidRPr="00E01D1B">
        <w:rPr>
          <w:color w:val="000000"/>
          <w:sz w:val="24"/>
          <w:szCs w:val="24"/>
        </w:rPr>
        <w:t xml:space="preserve"> </w:t>
      </w:r>
      <w:proofErr w:type="spellStart"/>
      <w:r w:rsidR="00740DDA" w:rsidRPr="00E01D1B">
        <w:rPr>
          <w:color w:val="000000"/>
          <w:sz w:val="24"/>
          <w:szCs w:val="24"/>
        </w:rPr>
        <w:t>kreiptis</w:t>
      </w:r>
      <w:proofErr w:type="spellEnd"/>
      <w:r w:rsidR="00740DDA" w:rsidRPr="00E01D1B">
        <w:rPr>
          <w:color w:val="000000"/>
          <w:sz w:val="24"/>
          <w:szCs w:val="24"/>
        </w:rPr>
        <w:t xml:space="preserve"> į </w:t>
      </w:r>
      <w:proofErr w:type="spellStart"/>
      <w:r w:rsidR="00740DDA" w:rsidRPr="00E01D1B">
        <w:rPr>
          <w:color w:val="000000"/>
          <w:sz w:val="24"/>
          <w:szCs w:val="24"/>
        </w:rPr>
        <w:t>kelias</w:t>
      </w:r>
      <w:proofErr w:type="spellEnd"/>
      <w:r w:rsidR="00740DDA" w:rsidRPr="00E01D1B">
        <w:rPr>
          <w:color w:val="000000"/>
          <w:sz w:val="24"/>
          <w:szCs w:val="24"/>
        </w:rPr>
        <w:t xml:space="preserve"> </w:t>
      </w:r>
      <w:proofErr w:type="spellStart"/>
      <w:r w:rsidR="00740DDA" w:rsidRPr="00E01D1B">
        <w:rPr>
          <w:color w:val="000000"/>
          <w:sz w:val="24"/>
          <w:szCs w:val="24"/>
        </w:rPr>
        <w:t>ar</w:t>
      </w:r>
      <w:proofErr w:type="spellEnd"/>
      <w:r w:rsidR="00740DDA" w:rsidRPr="00E01D1B">
        <w:rPr>
          <w:color w:val="000000"/>
          <w:sz w:val="24"/>
          <w:szCs w:val="24"/>
        </w:rPr>
        <w:t xml:space="preserve"> </w:t>
      </w:r>
      <w:proofErr w:type="spellStart"/>
      <w:r w:rsidR="00740DDA" w:rsidRPr="00E01D1B">
        <w:rPr>
          <w:color w:val="000000"/>
          <w:sz w:val="24"/>
          <w:szCs w:val="24"/>
        </w:rPr>
        <w:t>daugiau</w:t>
      </w:r>
      <w:proofErr w:type="spellEnd"/>
      <w:r w:rsidR="00740DDA" w:rsidRPr="00E01D1B">
        <w:rPr>
          <w:color w:val="000000"/>
          <w:sz w:val="24"/>
          <w:szCs w:val="24"/>
        </w:rPr>
        <w:t xml:space="preserve"> </w:t>
      </w:r>
      <w:proofErr w:type="spellStart"/>
      <w:r w:rsidR="00740DDA" w:rsidRPr="00E01D1B">
        <w:rPr>
          <w:color w:val="000000"/>
          <w:sz w:val="24"/>
          <w:szCs w:val="24"/>
        </w:rPr>
        <w:t>institucijų</w:t>
      </w:r>
      <w:proofErr w:type="spellEnd"/>
      <w:r w:rsidR="00740DDA" w:rsidRPr="00E01D1B">
        <w:rPr>
          <w:color w:val="000000"/>
          <w:sz w:val="24"/>
          <w:szCs w:val="24"/>
        </w:rPr>
        <w:t xml:space="preserve">. </w:t>
      </w:r>
      <w:proofErr w:type="spellStart"/>
      <w:r w:rsidR="00740DDA" w:rsidRPr="00E01D1B">
        <w:rPr>
          <w:color w:val="000000"/>
          <w:sz w:val="24"/>
          <w:szCs w:val="24"/>
        </w:rPr>
        <w:t>Norime</w:t>
      </w:r>
      <w:proofErr w:type="spellEnd"/>
      <w:r w:rsidR="00740DDA" w:rsidRPr="00E01D1B">
        <w:rPr>
          <w:color w:val="000000"/>
          <w:sz w:val="24"/>
          <w:szCs w:val="24"/>
        </w:rPr>
        <w:t xml:space="preserve"> </w:t>
      </w:r>
      <w:proofErr w:type="spellStart"/>
      <w:r w:rsidR="00740DDA" w:rsidRPr="00E01D1B">
        <w:rPr>
          <w:color w:val="000000"/>
          <w:sz w:val="24"/>
          <w:szCs w:val="24"/>
        </w:rPr>
        <w:t>atkreipti</w:t>
      </w:r>
      <w:proofErr w:type="spellEnd"/>
      <w:r w:rsidR="00740DDA" w:rsidRPr="00E01D1B">
        <w:rPr>
          <w:color w:val="000000"/>
          <w:sz w:val="24"/>
          <w:szCs w:val="24"/>
        </w:rPr>
        <w:t xml:space="preserve"> </w:t>
      </w:r>
      <w:proofErr w:type="spellStart"/>
      <w:r w:rsidR="00740DDA" w:rsidRPr="00E01D1B">
        <w:rPr>
          <w:color w:val="000000"/>
          <w:sz w:val="24"/>
          <w:szCs w:val="24"/>
        </w:rPr>
        <w:t>dėmesį</w:t>
      </w:r>
      <w:proofErr w:type="spellEnd"/>
      <w:r w:rsidR="00740DDA" w:rsidRPr="00E01D1B">
        <w:rPr>
          <w:color w:val="000000"/>
          <w:sz w:val="24"/>
          <w:szCs w:val="24"/>
        </w:rPr>
        <w:t xml:space="preserve">, </w:t>
      </w:r>
      <w:proofErr w:type="spellStart"/>
      <w:r w:rsidR="00740DDA" w:rsidRPr="00E01D1B">
        <w:rPr>
          <w:color w:val="000000"/>
          <w:sz w:val="24"/>
          <w:szCs w:val="24"/>
        </w:rPr>
        <w:t>kad</w:t>
      </w:r>
      <w:proofErr w:type="spellEnd"/>
      <w:r w:rsidR="00740DDA" w:rsidRPr="00E01D1B">
        <w:rPr>
          <w:color w:val="000000"/>
          <w:sz w:val="24"/>
          <w:szCs w:val="24"/>
        </w:rPr>
        <w:t xml:space="preserve"> </w:t>
      </w:r>
      <w:proofErr w:type="spellStart"/>
      <w:r w:rsidR="00740DDA" w:rsidRPr="00E01D1B">
        <w:rPr>
          <w:color w:val="000000"/>
          <w:sz w:val="24"/>
          <w:szCs w:val="24"/>
        </w:rPr>
        <w:t>vadovaujantis</w:t>
      </w:r>
      <w:proofErr w:type="spellEnd"/>
      <w:r w:rsidR="00740DDA" w:rsidRPr="00E01D1B">
        <w:rPr>
          <w:color w:val="000000"/>
          <w:sz w:val="24"/>
          <w:szCs w:val="24"/>
        </w:rPr>
        <w:t xml:space="preserve"> </w:t>
      </w:r>
      <w:proofErr w:type="spellStart"/>
      <w:r w:rsidR="005F0BC5" w:rsidRPr="00E01D1B">
        <w:rPr>
          <w:color w:val="000000"/>
          <w:sz w:val="24"/>
          <w:szCs w:val="24"/>
        </w:rPr>
        <w:t>Lietuvos</w:t>
      </w:r>
      <w:proofErr w:type="spellEnd"/>
      <w:r w:rsidR="005F0BC5" w:rsidRPr="00E01D1B">
        <w:rPr>
          <w:color w:val="000000"/>
          <w:sz w:val="24"/>
          <w:szCs w:val="24"/>
        </w:rPr>
        <w:t xml:space="preserve"> </w:t>
      </w:r>
      <w:proofErr w:type="spellStart"/>
      <w:r w:rsidR="005F0BC5" w:rsidRPr="00E01D1B">
        <w:rPr>
          <w:color w:val="000000"/>
          <w:sz w:val="24"/>
          <w:szCs w:val="24"/>
        </w:rPr>
        <w:t>Respublikos</w:t>
      </w:r>
      <w:proofErr w:type="spellEnd"/>
      <w:r w:rsidR="005F0BC5" w:rsidRPr="00E01D1B">
        <w:rPr>
          <w:color w:val="000000"/>
          <w:sz w:val="24"/>
          <w:szCs w:val="24"/>
        </w:rPr>
        <w:t xml:space="preserve"> </w:t>
      </w:r>
      <w:proofErr w:type="spellStart"/>
      <w:r w:rsidR="00740DDA" w:rsidRPr="00E01D1B">
        <w:rPr>
          <w:color w:val="000000"/>
          <w:sz w:val="24"/>
          <w:szCs w:val="24"/>
        </w:rPr>
        <w:t>Viešojo</w:t>
      </w:r>
      <w:proofErr w:type="spellEnd"/>
      <w:r w:rsidR="00740DDA" w:rsidRPr="00E01D1B">
        <w:rPr>
          <w:color w:val="000000"/>
          <w:sz w:val="24"/>
          <w:szCs w:val="24"/>
        </w:rPr>
        <w:t xml:space="preserve"> </w:t>
      </w:r>
      <w:proofErr w:type="spellStart"/>
      <w:r w:rsidR="00740DDA" w:rsidRPr="00E01D1B">
        <w:rPr>
          <w:color w:val="000000"/>
          <w:sz w:val="24"/>
          <w:szCs w:val="24"/>
        </w:rPr>
        <w:t>administravimo</w:t>
      </w:r>
      <w:proofErr w:type="spellEnd"/>
      <w:r w:rsidR="00740DDA" w:rsidRPr="00E01D1B">
        <w:rPr>
          <w:color w:val="000000"/>
          <w:sz w:val="24"/>
          <w:szCs w:val="24"/>
        </w:rPr>
        <w:t xml:space="preserve"> </w:t>
      </w:r>
      <w:proofErr w:type="spellStart"/>
      <w:r w:rsidR="00740DDA" w:rsidRPr="00E01D1B">
        <w:rPr>
          <w:color w:val="000000"/>
          <w:sz w:val="24"/>
          <w:szCs w:val="24"/>
        </w:rPr>
        <w:t>įstatymo</w:t>
      </w:r>
      <w:proofErr w:type="spellEnd"/>
      <w:r w:rsidR="00740DDA" w:rsidRPr="00E01D1B">
        <w:rPr>
          <w:color w:val="000000"/>
          <w:sz w:val="24"/>
          <w:szCs w:val="24"/>
        </w:rPr>
        <w:t xml:space="preserve"> </w:t>
      </w:r>
      <w:proofErr w:type="spellStart"/>
      <w:r w:rsidR="00740DDA" w:rsidRPr="00E01D1B">
        <w:rPr>
          <w:color w:val="000000"/>
          <w:sz w:val="24"/>
          <w:szCs w:val="24"/>
        </w:rPr>
        <w:t>nuostatomis</w:t>
      </w:r>
      <w:proofErr w:type="spellEnd"/>
      <w:r w:rsidR="00740DDA" w:rsidRPr="00E01D1B">
        <w:rPr>
          <w:color w:val="000000"/>
          <w:sz w:val="24"/>
          <w:szCs w:val="24"/>
        </w:rPr>
        <w:t xml:space="preserve">, </w:t>
      </w:r>
      <w:proofErr w:type="spellStart"/>
      <w:r w:rsidR="005F0BC5" w:rsidRPr="00E01D1B">
        <w:rPr>
          <w:color w:val="000000"/>
          <w:sz w:val="24"/>
          <w:szCs w:val="24"/>
        </w:rPr>
        <w:t>keičiant</w:t>
      </w:r>
      <w:proofErr w:type="spellEnd"/>
      <w:r w:rsidR="005F0BC5" w:rsidRPr="00E01D1B">
        <w:rPr>
          <w:color w:val="000000"/>
          <w:sz w:val="24"/>
          <w:szCs w:val="24"/>
        </w:rPr>
        <w:t xml:space="preserve"> </w:t>
      </w:r>
      <w:proofErr w:type="spellStart"/>
      <w:r w:rsidR="005F0BC5" w:rsidRPr="00E01D1B">
        <w:rPr>
          <w:color w:val="000000"/>
          <w:sz w:val="24"/>
          <w:szCs w:val="24"/>
        </w:rPr>
        <w:t>Užimtumo</w:t>
      </w:r>
      <w:proofErr w:type="spellEnd"/>
      <w:r w:rsidR="005F0BC5" w:rsidRPr="00E01D1B">
        <w:rPr>
          <w:color w:val="000000"/>
          <w:sz w:val="24"/>
          <w:szCs w:val="24"/>
        </w:rPr>
        <w:t xml:space="preserve"> </w:t>
      </w:r>
      <w:proofErr w:type="spellStart"/>
      <w:r w:rsidR="005F0BC5" w:rsidRPr="00E01D1B">
        <w:rPr>
          <w:color w:val="000000"/>
          <w:sz w:val="24"/>
          <w:szCs w:val="24"/>
        </w:rPr>
        <w:t>įstatymą</w:t>
      </w:r>
      <w:proofErr w:type="spellEnd"/>
      <w:r w:rsidR="005F0BC5" w:rsidRPr="00E01D1B">
        <w:rPr>
          <w:color w:val="000000"/>
          <w:sz w:val="24"/>
          <w:szCs w:val="24"/>
        </w:rPr>
        <w:t xml:space="preserve">, </w:t>
      </w:r>
      <w:proofErr w:type="spellStart"/>
      <w:r w:rsidR="005F0BC5" w:rsidRPr="00E01D1B">
        <w:rPr>
          <w:color w:val="000000"/>
          <w:sz w:val="24"/>
          <w:szCs w:val="24"/>
        </w:rPr>
        <w:t>turi</w:t>
      </w:r>
      <w:proofErr w:type="spellEnd"/>
      <w:r w:rsidR="005F0BC5" w:rsidRPr="00E01D1B">
        <w:rPr>
          <w:color w:val="000000"/>
          <w:sz w:val="24"/>
          <w:szCs w:val="24"/>
        </w:rPr>
        <w:t xml:space="preserve"> </w:t>
      </w:r>
      <w:proofErr w:type="spellStart"/>
      <w:r w:rsidR="005F0BC5" w:rsidRPr="00E01D1B">
        <w:rPr>
          <w:color w:val="000000"/>
          <w:sz w:val="24"/>
          <w:szCs w:val="24"/>
        </w:rPr>
        <w:t>būti</w:t>
      </w:r>
      <w:proofErr w:type="spellEnd"/>
      <w:r w:rsidR="005F0BC5" w:rsidRPr="00E01D1B">
        <w:rPr>
          <w:color w:val="000000"/>
          <w:sz w:val="24"/>
          <w:szCs w:val="24"/>
        </w:rPr>
        <w:t xml:space="preserve"> </w:t>
      </w:r>
      <w:proofErr w:type="spellStart"/>
      <w:r w:rsidR="00740DDA" w:rsidRPr="00E01D1B">
        <w:rPr>
          <w:color w:val="000000"/>
          <w:sz w:val="24"/>
          <w:szCs w:val="24"/>
        </w:rPr>
        <w:t>siekiam</w:t>
      </w:r>
      <w:r w:rsidR="005F0BC5" w:rsidRPr="00E01D1B">
        <w:rPr>
          <w:color w:val="000000"/>
          <w:sz w:val="24"/>
          <w:szCs w:val="24"/>
        </w:rPr>
        <w:t>a</w:t>
      </w:r>
      <w:proofErr w:type="spellEnd"/>
      <w:r w:rsidR="00740DDA" w:rsidRPr="00E01D1B">
        <w:rPr>
          <w:color w:val="000000"/>
          <w:sz w:val="24"/>
          <w:szCs w:val="24"/>
        </w:rPr>
        <w:t xml:space="preserve"> </w:t>
      </w:r>
      <w:proofErr w:type="spellStart"/>
      <w:r w:rsidR="00740DDA" w:rsidRPr="00E01D1B">
        <w:rPr>
          <w:color w:val="000000"/>
          <w:sz w:val="24"/>
          <w:szCs w:val="24"/>
        </w:rPr>
        <w:t>mažinti</w:t>
      </w:r>
      <w:proofErr w:type="spellEnd"/>
      <w:r w:rsidR="00740DDA" w:rsidRPr="00E01D1B">
        <w:rPr>
          <w:color w:val="000000"/>
          <w:sz w:val="24"/>
          <w:szCs w:val="24"/>
        </w:rPr>
        <w:t xml:space="preserve"> </w:t>
      </w:r>
      <w:proofErr w:type="spellStart"/>
      <w:r w:rsidR="00740DDA" w:rsidRPr="00E01D1B">
        <w:rPr>
          <w:color w:val="000000"/>
          <w:sz w:val="24"/>
          <w:szCs w:val="24"/>
        </w:rPr>
        <w:t>administracinę</w:t>
      </w:r>
      <w:proofErr w:type="spellEnd"/>
      <w:r w:rsidR="00740DDA" w:rsidRPr="00E01D1B">
        <w:rPr>
          <w:color w:val="000000"/>
          <w:sz w:val="24"/>
          <w:szCs w:val="24"/>
        </w:rPr>
        <w:t xml:space="preserve"> </w:t>
      </w:r>
      <w:proofErr w:type="spellStart"/>
      <w:r w:rsidR="00740DDA" w:rsidRPr="00E01D1B">
        <w:rPr>
          <w:color w:val="000000"/>
          <w:sz w:val="24"/>
          <w:szCs w:val="24"/>
        </w:rPr>
        <w:t>naštą</w:t>
      </w:r>
      <w:proofErr w:type="spellEnd"/>
      <w:r w:rsidR="00740DDA" w:rsidRPr="00E01D1B">
        <w:rPr>
          <w:color w:val="000000"/>
          <w:sz w:val="24"/>
          <w:szCs w:val="24"/>
        </w:rPr>
        <w:t xml:space="preserve"> </w:t>
      </w:r>
      <w:proofErr w:type="spellStart"/>
      <w:r w:rsidR="00740DDA" w:rsidRPr="00E01D1B">
        <w:rPr>
          <w:color w:val="000000"/>
          <w:sz w:val="24"/>
          <w:szCs w:val="24"/>
        </w:rPr>
        <w:t>ir</w:t>
      </w:r>
      <w:proofErr w:type="spellEnd"/>
      <w:r w:rsidR="00740DDA" w:rsidRPr="00E01D1B">
        <w:rPr>
          <w:color w:val="000000"/>
          <w:sz w:val="24"/>
          <w:szCs w:val="24"/>
        </w:rPr>
        <w:t xml:space="preserve"> </w:t>
      </w:r>
      <w:proofErr w:type="spellStart"/>
      <w:r w:rsidR="00740DDA" w:rsidRPr="00E01D1B">
        <w:rPr>
          <w:color w:val="000000"/>
          <w:sz w:val="24"/>
          <w:szCs w:val="24"/>
        </w:rPr>
        <w:t>plėsti</w:t>
      </w:r>
      <w:proofErr w:type="spellEnd"/>
      <w:r w:rsidR="00740DDA" w:rsidRPr="00E01D1B">
        <w:rPr>
          <w:color w:val="000000"/>
          <w:sz w:val="24"/>
          <w:szCs w:val="24"/>
        </w:rPr>
        <w:t xml:space="preserve"> </w:t>
      </w:r>
      <w:proofErr w:type="spellStart"/>
      <w:r w:rsidR="00740DDA" w:rsidRPr="00E01D1B">
        <w:rPr>
          <w:color w:val="000000"/>
          <w:sz w:val="24"/>
          <w:szCs w:val="24"/>
        </w:rPr>
        <w:t>vieno</w:t>
      </w:r>
      <w:proofErr w:type="spellEnd"/>
      <w:r w:rsidR="00740DDA" w:rsidRPr="00E01D1B">
        <w:rPr>
          <w:color w:val="000000"/>
          <w:sz w:val="24"/>
          <w:szCs w:val="24"/>
        </w:rPr>
        <w:t xml:space="preserve"> </w:t>
      </w:r>
      <w:proofErr w:type="spellStart"/>
      <w:r w:rsidR="00740DDA" w:rsidRPr="00E01D1B">
        <w:rPr>
          <w:color w:val="000000"/>
          <w:sz w:val="24"/>
          <w:szCs w:val="24"/>
        </w:rPr>
        <w:t>langelio</w:t>
      </w:r>
      <w:proofErr w:type="spellEnd"/>
      <w:r w:rsidR="00740DDA" w:rsidRPr="00E01D1B">
        <w:rPr>
          <w:color w:val="000000"/>
          <w:sz w:val="24"/>
          <w:szCs w:val="24"/>
        </w:rPr>
        <w:t xml:space="preserve"> </w:t>
      </w:r>
      <w:proofErr w:type="spellStart"/>
      <w:r w:rsidR="00740DDA" w:rsidRPr="00E01D1B">
        <w:rPr>
          <w:color w:val="000000"/>
          <w:sz w:val="24"/>
          <w:szCs w:val="24"/>
        </w:rPr>
        <w:t>principą</w:t>
      </w:r>
      <w:proofErr w:type="spellEnd"/>
      <w:r w:rsidR="00740DDA" w:rsidRPr="00E01D1B">
        <w:rPr>
          <w:color w:val="000000"/>
          <w:sz w:val="24"/>
          <w:szCs w:val="24"/>
        </w:rPr>
        <w:t xml:space="preserve">. </w:t>
      </w:r>
      <w:proofErr w:type="spellStart"/>
      <w:r w:rsidR="00740DDA" w:rsidRPr="00E01D1B">
        <w:rPr>
          <w:color w:val="000000"/>
          <w:sz w:val="24"/>
          <w:szCs w:val="24"/>
        </w:rPr>
        <w:t>Todėl</w:t>
      </w:r>
      <w:proofErr w:type="spellEnd"/>
      <w:r w:rsidR="00740DDA" w:rsidRPr="00E01D1B">
        <w:rPr>
          <w:color w:val="000000"/>
          <w:sz w:val="24"/>
          <w:szCs w:val="24"/>
        </w:rPr>
        <w:t xml:space="preserve"> </w:t>
      </w:r>
      <w:proofErr w:type="spellStart"/>
      <w:r>
        <w:rPr>
          <w:color w:val="000000"/>
          <w:sz w:val="24"/>
          <w:szCs w:val="24"/>
        </w:rPr>
        <w:t>visi</w:t>
      </w:r>
      <w:proofErr w:type="spellEnd"/>
      <w:r>
        <w:rPr>
          <w:color w:val="000000"/>
          <w:sz w:val="24"/>
          <w:szCs w:val="24"/>
        </w:rPr>
        <w:t xml:space="preserve"> </w:t>
      </w:r>
      <w:proofErr w:type="spellStart"/>
      <w:r w:rsidR="00740DDA" w:rsidRPr="00E01D1B">
        <w:rPr>
          <w:color w:val="000000"/>
          <w:sz w:val="24"/>
          <w:szCs w:val="24"/>
        </w:rPr>
        <w:t>klausim</w:t>
      </w:r>
      <w:r w:rsidR="00E37C1F">
        <w:rPr>
          <w:color w:val="000000"/>
          <w:sz w:val="24"/>
          <w:szCs w:val="24"/>
        </w:rPr>
        <w:t>ai</w:t>
      </w:r>
      <w:proofErr w:type="spellEnd"/>
      <w:r>
        <w:rPr>
          <w:color w:val="000000"/>
          <w:sz w:val="24"/>
          <w:szCs w:val="24"/>
        </w:rPr>
        <w:t>,</w:t>
      </w:r>
      <w:r w:rsidR="00740DDA" w:rsidRPr="00E01D1B">
        <w:rPr>
          <w:color w:val="000000"/>
          <w:sz w:val="24"/>
          <w:szCs w:val="24"/>
        </w:rPr>
        <w:t xml:space="preserve"> </w:t>
      </w:r>
      <w:proofErr w:type="spellStart"/>
      <w:r w:rsidR="00740DDA" w:rsidRPr="00E01D1B">
        <w:rPr>
          <w:color w:val="000000"/>
          <w:sz w:val="24"/>
          <w:szCs w:val="24"/>
        </w:rPr>
        <w:t>susij</w:t>
      </w:r>
      <w:r w:rsidR="00E37C1F">
        <w:rPr>
          <w:color w:val="000000"/>
          <w:sz w:val="24"/>
          <w:szCs w:val="24"/>
        </w:rPr>
        <w:t>ę</w:t>
      </w:r>
      <w:proofErr w:type="spellEnd"/>
      <w:r w:rsidR="00740DDA" w:rsidRPr="00E01D1B">
        <w:rPr>
          <w:color w:val="000000"/>
          <w:sz w:val="24"/>
          <w:szCs w:val="24"/>
        </w:rPr>
        <w:t xml:space="preserve"> </w:t>
      </w:r>
      <w:proofErr w:type="spellStart"/>
      <w:r w:rsidR="00740DDA" w:rsidRPr="00E01D1B">
        <w:rPr>
          <w:color w:val="000000"/>
          <w:sz w:val="24"/>
          <w:szCs w:val="24"/>
        </w:rPr>
        <w:t>su</w:t>
      </w:r>
      <w:proofErr w:type="spellEnd"/>
      <w:r w:rsidR="00740DDA" w:rsidRPr="00E01D1B">
        <w:rPr>
          <w:color w:val="000000"/>
          <w:sz w:val="24"/>
          <w:szCs w:val="24"/>
        </w:rPr>
        <w:t xml:space="preserve"> </w:t>
      </w:r>
      <w:proofErr w:type="spellStart"/>
      <w:r w:rsidR="00740DDA" w:rsidRPr="00E01D1B">
        <w:rPr>
          <w:color w:val="000000"/>
          <w:sz w:val="24"/>
          <w:szCs w:val="24"/>
        </w:rPr>
        <w:t>asmenų</w:t>
      </w:r>
      <w:proofErr w:type="spellEnd"/>
      <w:r w:rsidR="00740DDA" w:rsidRPr="00E01D1B">
        <w:rPr>
          <w:color w:val="000000"/>
          <w:sz w:val="24"/>
          <w:szCs w:val="24"/>
        </w:rPr>
        <w:t xml:space="preserve"> </w:t>
      </w:r>
      <w:proofErr w:type="spellStart"/>
      <w:r w:rsidR="00740DDA" w:rsidRPr="00E01D1B">
        <w:rPr>
          <w:color w:val="000000"/>
          <w:sz w:val="24"/>
          <w:szCs w:val="24"/>
        </w:rPr>
        <w:t>įdarbinimu</w:t>
      </w:r>
      <w:proofErr w:type="spellEnd"/>
      <w:r>
        <w:rPr>
          <w:color w:val="000000"/>
          <w:sz w:val="24"/>
          <w:szCs w:val="24"/>
        </w:rPr>
        <w:t>,</w:t>
      </w:r>
      <w:r w:rsidR="00E37C1F">
        <w:rPr>
          <w:color w:val="000000"/>
          <w:sz w:val="24"/>
          <w:szCs w:val="24"/>
        </w:rPr>
        <w:t xml:space="preserve"> </w:t>
      </w:r>
      <w:proofErr w:type="spellStart"/>
      <w:r w:rsidR="00E37C1F">
        <w:rPr>
          <w:color w:val="000000"/>
          <w:sz w:val="24"/>
          <w:szCs w:val="24"/>
        </w:rPr>
        <w:t>kompleksiškai</w:t>
      </w:r>
      <w:proofErr w:type="spellEnd"/>
      <w:r w:rsidR="00740DDA" w:rsidRPr="00E01D1B">
        <w:rPr>
          <w:color w:val="000000"/>
          <w:sz w:val="24"/>
          <w:szCs w:val="24"/>
        </w:rPr>
        <w:t xml:space="preserve"> </w:t>
      </w:r>
      <w:proofErr w:type="spellStart"/>
      <w:r>
        <w:rPr>
          <w:color w:val="000000"/>
          <w:sz w:val="24"/>
          <w:szCs w:val="24"/>
        </w:rPr>
        <w:t>turėtų</w:t>
      </w:r>
      <w:proofErr w:type="spellEnd"/>
      <w:r>
        <w:rPr>
          <w:color w:val="000000"/>
          <w:sz w:val="24"/>
          <w:szCs w:val="24"/>
        </w:rPr>
        <w:t xml:space="preserve"> </w:t>
      </w:r>
      <w:proofErr w:type="spellStart"/>
      <w:r>
        <w:rPr>
          <w:color w:val="000000"/>
          <w:sz w:val="24"/>
          <w:szCs w:val="24"/>
        </w:rPr>
        <w:t>būti</w:t>
      </w:r>
      <w:proofErr w:type="spellEnd"/>
      <w:r>
        <w:rPr>
          <w:color w:val="000000"/>
          <w:sz w:val="24"/>
          <w:szCs w:val="24"/>
        </w:rPr>
        <w:t xml:space="preserve"> </w:t>
      </w:r>
      <w:proofErr w:type="spellStart"/>
      <w:r>
        <w:rPr>
          <w:color w:val="000000"/>
          <w:sz w:val="24"/>
          <w:szCs w:val="24"/>
        </w:rPr>
        <w:t>priskirti</w:t>
      </w:r>
      <w:r w:rsidR="00E37C1F">
        <w:rPr>
          <w:color w:val="000000"/>
          <w:sz w:val="24"/>
          <w:szCs w:val="24"/>
        </w:rPr>
        <w:t>ni</w:t>
      </w:r>
      <w:proofErr w:type="spellEnd"/>
      <w:r w:rsidR="00740DDA" w:rsidRPr="00E01D1B">
        <w:rPr>
          <w:color w:val="000000"/>
          <w:sz w:val="24"/>
          <w:szCs w:val="24"/>
        </w:rPr>
        <w:t xml:space="preserve"> </w:t>
      </w:r>
      <w:proofErr w:type="spellStart"/>
      <w:r w:rsidR="00740DDA" w:rsidRPr="00E01D1B">
        <w:rPr>
          <w:color w:val="000000"/>
          <w:sz w:val="24"/>
          <w:szCs w:val="24"/>
        </w:rPr>
        <w:t>Užimtumo</w:t>
      </w:r>
      <w:proofErr w:type="spellEnd"/>
      <w:r w:rsidR="00740DDA" w:rsidRPr="00E01D1B">
        <w:rPr>
          <w:color w:val="000000"/>
          <w:sz w:val="24"/>
          <w:szCs w:val="24"/>
        </w:rPr>
        <w:t xml:space="preserve"> </w:t>
      </w:r>
      <w:proofErr w:type="spellStart"/>
      <w:r w:rsidR="00740DDA" w:rsidRPr="00E01D1B">
        <w:rPr>
          <w:color w:val="000000"/>
          <w:sz w:val="24"/>
          <w:szCs w:val="24"/>
        </w:rPr>
        <w:t>tarnybai</w:t>
      </w:r>
      <w:proofErr w:type="spellEnd"/>
      <w:r w:rsidR="00740DDA" w:rsidRPr="00E01D1B">
        <w:rPr>
          <w:color w:val="000000"/>
          <w:sz w:val="24"/>
          <w:szCs w:val="24"/>
        </w:rPr>
        <w:t>.</w:t>
      </w:r>
      <w:r w:rsidR="00E37C1F" w:rsidRPr="00E37C1F">
        <w:rPr>
          <w:sz w:val="24"/>
          <w:szCs w:val="24"/>
          <w:lang w:val="lt-LT"/>
        </w:rPr>
        <w:t xml:space="preserve"> </w:t>
      </w:r>
    </w:p>
    <w:p w14:paraId="613BB35B" w14:textId="1DB95BC8" w:rsidR="00706660" w:rsidRPr="00E01D1B" w:rsidRDefault="00E37C1F" w:rsidP="00E37C1F">
      <w:pPr>
        <w:spacing w:line="276" w:lineRule="auto"/>
        <w:ind w:firstLine="720"/>
        <w:jc w:val="both"/>
        <w:rPr>
          <w:sz w:val="24"/>
          <w:szCs w:val="24"/>
          <w:lang w:val="lt-LT"/>
        </w:rPr>
      </w:pPr>
      <w:r>
        <w:rPr>
          <w:sz w:val="24"/>
          <w:szCs w:val="24"/>
          <w:lang w:val="lt-LT"/>
        </w:rPr>
        <w:t>Pažymime</w:t>
      </w:r>
      <w:r w:rsidRPr="00E01D1B">
        <w:rPr>
          <w:sz w:val="24"/>
          <w:szCs w:val="24"/>
          <w:lang w:val="lt-LT"/>
        </w:rPr>
        <w:t xml:space="preserve">, kad </w:t>
      </w:r>
      <w:r>
        <w:rPr>
          <w:sz w:val="24"/>
          <w:szCs w:val="24"/>
          <w:lang w:val="lt-LT"/>
        </w:rPr>
        <w:t xml:space="preserve">šiuo projektu </w:t>
      </w:r>
      <w:r w:rsidRPr="00E01D1B">
        <w:rPr>
          <w:sz w:val="24"/>
          <w:szCs w:val="24"/>
          <w:lang w:val="lt-LT"/>
        </w:rPr>
        <w:t>nėra numat</w:t>
      </w:r>
      <w:r>
        <w:rPr>
          <w:sz w:val="24"/>
          <w:szCs w:val="24"/>
          <w:lang w:val="lt-LT"/>
        </w:rPr>
        <w:t>ytų</w:t>
      </w:r>
      <w:r w:rsidRPr="00E01D1B">
        <w:rPr>
          <w:sz w:val="24"/>
          <w:szCs w:val="24"/>
          <w:lang w:val="lt-LT"/>
        </w:rPr>
        <w:t xml:space="preserve"> Lietuvos Respublikos vietos savivaldos įstatym</w:t>
      </w:r>
      <w:r>
        <w:rPr>
          <w:sz w:val="24"/>
          <w:szCs w:val="24"/>
          <w:lang w:val="lt-LT"/>
        </w:rPr>
        <w:t>o</w:t>
      </w:r>
      <w:r w:rsidRPr="00E37C1F">
        <w:rPr>
          <w:sz w:val="24"/>
          <w:szCs w:val="24"/>
          <w:lang w:val="lt-LT"/>
        </w:rPr>
        <w:t xml:space="preserve"> </w:t>
      </w:r>
      <w:r w:rsidRPr="00E01D1B">
        <w:rPr>
          <w:sz w:val="24"/>
          <w:szCs w:val="24"/>
          <w:lang w:val="lt-LT"/>
        </w:rPr>
        <w:t>pakeitim</w:t>
      </w:r>
      <w:r>
        <w:rPr>
          <w:sz w:val="24"/>
          <w:szCs w:val="24"/>
          <w:lang w:val="lt-LT"/>
        </w:rPr>
        <w:t xml:space="preserve">ų. </w:t>
      </w:r>
      <w:r w:rsidRPr="00E01D1B">
        <w:rPr>
          <w:sz w:val="24"/>
          <w:szCs w:val="24"/>
          <w:lang w:val="lt-LT"/>
        </w:rPr>
        <w:t>Lietuvos Respublikos vietos savivaldos</w:t>
      </w:r>
      <w:r>
        <w:rPr>
          <w:sz w:val="24"/>
          <w:szCs w:val="24"/>
          <w:lang w:val="lt-LT"/>
        </w:rPr>
        <w:t xml:space="preserve"> įstatymu, </w:t>
      </w:r>
      <w:r w:rsidRPr="00E01D1B">
        <w:rPr>
          <w:sz w:val="24"/>
          <w:szCs w:val="24"/>
          <w:lang w:val="lt-LT"/>
        </w:rPr>
        <w:t>savivaldybių institucij</w:t>
      </w:r>
      <w:r>
        <w:rPr>
          <w:sz w:val="24"/>
          <w:szCs w:val="24"/>
          <w:lang w:val="lt-LT"/>
        </w:rPr>
        <w:t>oms</w:t>
      </w:r>
      <w:r w:rsidRPr="00E01D1B">
        <w:rPr>
          <w:sz w:val="24"/>
          <w:szCs w:val="24"/>
          <w:lang w:val="lt-LT"/>
        </w:rPr>
        <w:t xml:space="preserve"> ir įstaig</w:t>
      </w:r>
      <w:r>
        <w:rPr>
          <w:sz w:val="24"/>
          <w:szCs w:val="24"/>
          <w:lang w:val="lt-LT"/>
        </w:rPr>
        <w:t xml:space="preserve">oms nenustatyta atlikti </w:t>
      </w:r>
      <w:r w:rsidRPr="00E01D1B">
        <w:rPr>
          <w:sz w:val="24"/>
          <w:szCs w:val="24"/>
          <w:lang w:val="lt-LT"/>
        </w:rPr>
        <w:t>asmens pasirengimą darbo rinkai</w:t>
      </w:r>
      <w:r>
        <w:rPr>
          <w:sz w:val="24"/>
          <w:szCs w:val="24"/>
          <w:lang w:val="lt-LT"/>
        </w:rPr>
        <w:t xml:space="preserve"> vertinimą.</w:t>
      </w:r>
      <w:r w:rsidRPr="00E01D1B">
        <w:rPr>
          <w:sz w:val="24"/>
          <w:szCs w:val="24"/>
          <w:lang w:val="lt-LT"/>
        </w:rPr>
        <w:t xml:space="preserve"> </w:t>
      </w:r>
    </w:p>
    <w:p w14:paraId="4778F6DF" w14:textId="768FCBAA" w:rsidR="001C40CA" w:rsidRPr="00E01D1B" w:rsidRDefault="00F55D8B" w:rsidP="009630D7">
      <w:pPr>
        <w:spacing w:line="276" w:lineRule="auto"/>
        <w:ind w:firstLine="720"/>
        <w:jc w:val="both"/>
        <w:rPr>
          <w:sz w:val="24"/>
          <w:szCs w:val="24"/>
          <w:lang w:val="lt-LT"/>
        </w:rPr>
      </w:pPr>
      <w:r w:rsidRPr="00E01D1B">
        <w:rPr>
          <w:sz w:val="24"/>
          <w:szCs w:val="24"/>
          <w:lang w:val="lt-LT"/>
        </w:rPr>
        <w:t>Pritariame Užimtumo įstatymo 24 straipsnio 4 dalies  5, 7 ir 9 punktų pakeitimui, tačiau nepritariame</w:t>
      </w:r>
      <w:r w:rsidR="00932222" w:rsidRPr="00E01D1B">
        <w:rPr>
          <w:sz w:val="24"/>
          <w:szCs w:val="24"/>
          <w:lang w:val="lt-LT"/>
        </w:rPr>
        <w:t xml:space="preserve">, </w:t>
      </w:r>
      <w:r w:rsidRPr="00E01D1B">
        <w:rPr>
          <w:sz w:val="24"/>
          <w:szCs w:val="24"/>
          <w:lang w:val="lt-LT"/>
        </w:rPr>
        <w:t xml:space="preserve">kad dėl bedarbio statuso panaikinimo </w:t>
      </w:r>
      <w:r w:rsidR="00932222" w:rsidRPr="00E01D1B">
        <w:rPr>
          <w:sz w:val="24"/>
          <w:szCs w:val="24"/>
          <w:lang w:val="lt-LT"/>
        </w:rPr>
        <w:t>sprendimą</w:t>
      </w:r>
      <w:r w:rsidRPr="00E01D1B">
        <w:rPr>
          <w:sz w:val="24"/>
          <w:szCs w:val="24"/>
          <w:lang w:val="lt-LT"/>
        </w:rPr>
        <w:t xml:space="preserve"> </w:t>
      </w:r>
      <w:r w:rsidR="00932222" w:rsidRPr="00E01D1B">
        <w:rPr>
          <w:sz w:val="24"/>
          <w:szCs w:val="24"/>
          <w:lang w:val="lt-LT"/>
        </w:rPr>
        <w:t>priimanti</w:t>
      </w:r>
      <w:r w:rsidRPr="00E01D1B">
        <w:rPr>
          <w:sz w:val="24"/>
          <w:szCs w:val="24"/>
          <w:lang w:val="lt-LT"/>
        </w:rPr>
        <w:t xml:space="preserve"> Užimtumo tarnyba</w:t>
      </w:r>
      <w:r w:rsidR="00932222" w:rsidRPr="00E01D1B">
        <w:rPr>
          <w:sz w:val="24"/>
          <w:szCs w:val="24"/>
          <w:lang w:val="lt-LT"/>
        </w:rPr>
        <w:t xml:space="preserve"> vadovautųsi savivaldybių institucijų ir įstaigų nustatyta aplinkybe, kad bedarbis neieško darbo ir yra nepasirengęs darbo rinkai arba raštu nurodo, kad jis savarankiškai neieško darbo. </w:t>
      </w:r>
    </w:p>
    <w:p w14:paraId="5A4EF3F9" w14:textId="408CAF98" w:rsidR="00610FE0" w:rsidRPr="00E01D1B" w:rsidRDefault="00610FE0" w:rsidP="009630D7">
      <w:pPr>
        <w:spacing w:line="276" w:lineRule="auto"/>
        <w:ind w:firstLine="720"/>
        <w:jc w:val="both"/>
        <w:rPr>
          <w:sz w:val="24"/>
          <w:szCs w:val="24"/>
          <w:lang w:val="lt-LT"/>
        </w:rPr>
      </w:pPr>
      <w:r w:rsidRPr="00E01D1B">
        <w:rPr>
          <w:sz w:val="24"/>
          <w:szCs w:val="24"/>
          <w:lang w:val="lt-LT"/>
        </w:rPr>
        <w:t xml:space="preserve">Taip pat norime pažymėti, kad patvirtinus </w:t>
      </w:r>
      <w:r w:rsidR="00F809A5" w:rsidRPr="00E01D1B">
        <w:rPr>
          <w:sz w:val="24"/>
          <w:szCs w:val="24"/>
          <w:lang w:val="lt-LT"/>
        </w:rPr>
        <w:t xml:space="preserve">Užimtumo įstatyme pateiktus </w:t>
      </w:r>
      <w:r w:rsidRPr="00E01D1B">
        <w:rPr>
          <w:sz w:val="24"/>
          <w:szCs w:val="24"/>
          <w:lang w:val="lt-LT"/>
        </w:rPr>
        <w:t xml:space="preserve">naujus siūlymus, savivaldybių institucijoms ir įstaigoms </w:t>
      </w:r>
      <w:r w:rsidR="00D97D5B">
        <w:rPr>
          <w:sz w:val="24"/>
          <w:szCs w:val="24"/>
          <w:lang w:val="lt-LT"/>
        </w:rPr>
        <w:t>turi būti numatyto šių paslaugų administravimo</w:t>
      </w:r>
      <w:r w:rsidRPr="00E01D1B">
        <w:rPr>
          <w:sz w:val="24"/>
          <w:szCs w:val="24"/>
          <w:lang w:val="lt-LT"/>
        </w:rPr>
        <w:t xml:space="preserve"> lėšos.</w:t>
      </w:r>
    </w:p>
    <w:p w14:paraId="4CE24B6E" w14:textId="77777777" w:rsidR="001C40CA" w:rsidRPr="00E01D1B" w:rsidRDefault="001C40CA" w:rsidP="009630D7">
      <w:pPr>
        <w:spacing w:line="276" w:lineRule="auto"/>
        <w:ind w:firstLine="720"/>
        <w:jc w:val="both"/>
        <w:rPr>
          <w:sz w:val="24"/>
          <w:szCs w:val="24"/>
          <w:lang w:val="lt-LT"/>
        </w:rPr>
      </w:pPr>
    </w:p>
    <w:p w14:paraId="5C9E38A4" w14:textId="77777777" w:rsidR="007A4D27" w:rsidRDefault="007A4D27" w:rsidP="007A4D27">
      <w:pPr>
        <w:spacing w:line="276" w:lineRule="auto"/>
        <w:jc w:val="both"/>
        <w:rPr>
          <w:rFonts w:eastAsiaTheme="minorHAnsi"/>
          <w:sz w:val="24"/>
          <w:szCs w:val="24"/>
          <w:lang w:val="lt-LT"/>
        </w:rPr>
      </w:pPr>
    </w:p>
    <w:p w14:paraId="7A821732" w14:textId="77777777" w:rsidR="007A4D27" w:rsidRDefault="007A4D27" w:rsidP="007A4D27">
      <w:pPr>
        <w:spacing w:line="276" w:lineRule="auto"/>
        <w:jc w:val="both"/>
        <w:rPr>
          <w:rFonts w:eastAsiaTheme="minorHAnsi"/>
          <w:sz w:val="24"/>
          <w:szCs w:val="24"/>
          <w:lang w:val="lt-LT"/>
        </w:rPr>
      </w:pPr>
    </w:p>
    <w:p w14:paraId="67FC672F" w14:textId="77777777" w:rsidR="00D97D5B" w:rsidRDefault="00D97D5B" w:rsidP="00393D6F">
      <w:pPr>
        <w:jc w:val="both"/>
        <w:rPr>
          <w:rFonts w:eastAsiaTheme="minorHAnsi"/>
          <w:sz w:val="24"/>
          <w:szCs w:val="24"/>
          <w:lang w:val="lt-LT"/>
        </w:rPr>
      </w:pPr>
      <w:r>
        <w:rPr>
          <w:rFonts w:eastAsiaTheme="minorHAnsi"/>
          <w:sz w:val="24"/>
          <w:szCs w:val="24"/>
          <w:lang w:val="lt-LT"/>
        </w:rPr>
        <w:t>Pagarbiai,</w:t>
      </w:r>
    </w:p>
    <w:p w14:paraId="5358F499" w14:textId="76C468FB" w:rsidR="00393D6F" w:rsidRPr="00393D6F" w:rsidRDefault="009C752D" w:rsidP="00393D6F">
      <w:pPr>
        <w:jc w:val="both"/>
        <w:rPr>
          <w:rFonts w:eastAsiaTheme="minorHAnsi"/>
          <w:sz w:val="24"/>
          <w:szCs w:val="24"/>
          <w:lang w:val="lt-LT"/>
        </w:rPr>
      </w:pPr>
      <w:r>
        <w:rPr>
          <w:rFonts w:eastAsiaTheme="minorHAnsi"/>
          <w:sz w:val="24"/>
          <w:szCs w:val="24"/>
          <w:lang w:val="lt-LT"/>
        </w:rPr>
        <w:t xml:space="preserve">Socialinių paslaugų skyriaus </w:t>
      </w:r>
      <w:r w:rsidR="00393D6F" w:rsidRPr="00393D6F">
        <w:rPr>
          <w:rFonts w:eastAsiaTheme="minorHAnsi"/>
          <w:sz w:val="24"/>
          <w:szCs w:val="24"/>
          <w:lang w:val="lt-LT"/>
        </w:rPr>
        <w:t xml:space="preserve">vedėja                                                            </w:t>
      </w:r>
      <w:r>
        <w:rPr>
          <w:rFonts w:eastAsiaTheme="minorHAnsi"/>
          <w:sz w:val="24"/>
          <w:szCs w:val="24"/>
          <w:lang w:val="lt-LT"/>
        </w:rPr>
        <w:t>Nadežda Buinickienė</w:t>
      </w:r>
      <w:r w:rsidR="00393D6F" w:rsidRPr="00393D6F">
        <w:rPr>
          <w:rFonts w:eastAsiaTheme="minorHAnsi"/>
          <w:sz w:val="24"/>
          <w:szCs w:val="24"/>
          <w:lang w:val="lt-LT"/>
        </w:rPr>
        <w:t xml:space="preserve"> </w:t>
      </w:r>
    </w:p>
    <w:p w14:paraId="26D06113" w14:textId="77777777" w:rsidR="007A4D27" w:rsidRPr="007A4D27" w:rsidRDefault="007A4D27" w:rsidP="007A4D27">
      <w:pPr>
        <w:spacing w:line="360" w:lineRule="auto"/>
        <w:jc w:val="both"/>
        <w:rPr>
          <w:rFonts w:eastAsiaTheme="minorHAnsi"/>
          <w:sz w:val="24"/>
          <w:szCs w:val="24"/>
          <w:lang w:val="lt-LT"/>
        </w:rPr>
      </w:pPr>
    </w:p>
    <w:p w14:paraId="2328ED92" w14:textId="77777777" w:rsidR="007A4D27" w:rsidRPr="007A4D27" w:rsidRDefault="007A4D27" w:rsidP="007A4D27">
      <w:pPr>
        <w:spacing w:line="360" w:lineRule="auto"/>
        <w:jc w:val="both"/>
        <w:rPr>
          <w:rFonts w:eastAsiaTheme="minorHAnsi"/>
          <w:sz w:val="24"/>
          <w:szCs w:val="24"/>
          <w:lang w:val="lt-LT"/>
        </w:rPr>
      </w:pPr>
    </w:p>
    <w:p w14:paraId="742EC171" w14:textId="77777777" w:rsidR="007A4D27" w:rsidRPr="007A4D27" w:rsidRDefault="007A4D27" w:rsidP="007A4D27">
      <w:pPr>
        <w:spacing w:line="360" w:lineRule="auto"/>
        <w:jc w:val="both"/>
        <w:rPr>
          <w:rFonts w:eastAsiaTheme="minorHAnsi"/>
          <w:sz w:val="24"/>
          <w:szCs w:val="24"/>
          <w:lang w:val="lt-LT"/>
        </w:rPr>
      </w:pPr>
    </w:p>
    <w:p w14:paraId="40C01039" w14:textId="5DEE9561" w:rsidR="007A4D27" w:rsidRDefault="007A4D27" w:rsidP="007A4D27">
      <w:pPr>
        <w:spacing w:line="360" w:lineRule="auto"/>
        <w:jc w:val="both"/>
        <w:rPr>
          <w:rFonts w:eastAsiaTheme="minorHAnsi"/>
          <w:sz w:val="24"/>
          <w:szCs w:val="24"/>
          <w:lang w:val="lt-LT"/>
        </w:rPr>
      </w:pPr>
    </w:p>
    <w:p w14:paraId="24E586DA" w14:textId="14732B9F" w:rsidR="002211FD" w:rsidRDefault="002211FD" w:rsidP="007A4D27">
      <w:pPr>
        <w:spacing w:line="360" w:lineRule="auto"/>
        <w:jc w:val="both"/>
        <w:rPr>
          <w:rFonts w:eastAsiaTheme="minorHAnsi"/>
          <w:sz w:val="24"/>
          <w:szCs w:val="24"/>
          <w:lang w:val="lt-LT"/>
        </w:rPr>
      </w:pPr>
    </w:p>
    <w:p w14:paraId="69E30159" w14:textId="77777777" w:rsidR="00A721D7" w:rsidRDefault="00A721D7" w:rsidP="007A4D27">
      <w:pPr>
        <w:spacing w:line="360" w:lineRule="auto"/>
        <w:jc w:val="both"/>
        <w:rPr>
          <w:rFonts w:eastAsiaTheme="minorHAnsi"/>
          <w:sz w:val="24"/>
          <w:szCs w:val="24"/>
          <w:lang w:val="lt-LT"/>
        </w:rPr>
      </w:pPr>
    </w:p>
    <w:p w14:paraId="22CB07F0" w14:textId="37AFCE39" w:rsidR="00F6097D" w:rsidRDefault="00F6097D" w:rsidP="007A4D27">
      <w:pPr>
        <w:spacing w:line="360" w:lineRule="auto"/>
        <w:jc w:val="both"/>
        <w:rPr>
          <w:rFonts w:eastAsiaTheme="minorHAnsi"/>
          <w:sz w:val="24"/>
          <w:szCs w:val="24"/>
          <w:lang w:val="lt-LT"/>
        </w:rPr>
      </w:pPr>
    </w:p>
    <w:p w14:paraId="285DB5FC" w14:textId="77777777" w:rsidR="00F6097D" w:rsidRDefault="00F6097D" w:rsidP="007A4D27">
      <w:pPr>
        <w:spacing w:line="360" w:lineRule="auto"/>
        <w:jc w:val="both"/>
        <w:rPr>
          <w:rFonts w:eastAsiaTheme="minorHAnsi"/>
          <w:sz w:val="24"/>
          <w:szCs w:val="24"/>
          <w:lang w:val="lt-LT"/>
        </w:rPr>
      </w:pPr>
    </w:p>
    <w:p w14:paraId="7EFA82FF" w14:textId="54D8CB07" w:rsidR="00F6097D" w:rsidRDefault="00F6097D" w:rsidP="007A4D27">
      <w:pPr>
        <w:spacing w:line="360" w:lineRule="auto"/>
        <w:jc w:val="both"/>
        <w:rPr>
          <w:rFonts w:eastAsiaTheme="minorHAnsi"/>
          <w:sz w:val="24"/>
          <w:szCs w:val="24"/>
          <w:lang w:val="lt-LT"/>
        </w:rPr>
      </w:pPr>
    </w:p>
    <w:p w14:paraId="1BF1B9FD" w14:textId="2378EEB6" w:rsidR="00E01D1B" w:rsidRDefault="00E01D1B" w:rsidP="007A4D27">
      <w:pPr>
        <w:spacing w:line="360" w:lineRule="auto"/>
        <w:jc w:val="both"/>
        <w:rPr>
          <w:rFonts w:eastAsiaTheme="minorHAnsi"/>
          <w:sz w:val="24"/>
          <w:szCs w:val="24"/>
          <w:lang w:val="lt-LT"/>
        </w:rPr>
      </w:pPr>
    </w:p>
    <w:p w14:paraId="716A80C0" w14:textId="1DDA2E47" w:rsidR="00E01D1B" w:rsidRDefault="00E01D1B" w:rsidP="007A4D27">
      <w:pPr>
        <w:spacing w:line="360" w:lineRule="auto"/>
        <w:jc w:val="both"/>
        <w:rPr>
          <w:rFonts w:eastAsiaTheme="minorHAnsi"/>
          <w:sz w:val="24"/>
          <w:szCs w:val="24"/>
          <w:lang w:val="lt-LT"/>
        </w:rPr>
      </w:pPr>
    </w:p>
    <w:p w14:paraId="562E1C41" w14:textId="41FEC7E0" w:rsidR="00E01D1B" w:rsidRDefault="00E01D1B" w:rsidP="007A4D27">
      <w:pPr>
        <w:spacing w:line="360" w:lineRule="auto"/>
        <w:jc w:val="both"/>
        <w:rPr>
          <w:rFonts w:eastAsiaTheme="minorHAnsi"/>
          <w:sz w:val="24"/>
          <w:szCs w:val="24"/>
          <w:lang w:val="lt-LT"/>
        </w:rPr>
      </w:pPr>
    </w:p>
    <w:p w14:paraId="6646A32E" w14:textId="3EEF0E80" w:rsidR="00E01D1B" w:rsidRDefault="00E01D1B" w:rsidP="007A4D27">
      <w:pPr>
        <w:spacing w:line="360" w:lineRule="auto"/>
        <w:jc w:val="both"/>
        <w:rPr>
          <w:rFonts w:eastAsiaTheme="minorHAnsi"/>
          <w:sz w:val="24"/>
          <w:szCs w:val="24"/>
          <w:lang w:val="lt-LT"/>
        </w:rPr>
      </w:pPr>
    </w:p>
    <w:p w14:paraId="740C28D3" w14:textId="11872F2D" w:rsidR="00E01D1B" w:rsidRDefault="00E01D1B" w:rsidP="007A4D27">
      <w:pPr>
        <w:spacing w:line="360" w:lineRule="auto"/>
        <w:jc w:val="both"/>
        <w:rPr>
          <w:rFonts w:eastAsiaTheme="minorHAnsi"/>
          <w:sz w:val="24"/>
          <w:szCs w:val="24"/>
          <w:lang w:val="lt-LT"/>
        </w:rPr>
      </w:pPr>
    </w:p>
    <w:p w14:paraId="0A298307" w14:textId="7594676D" w:rsidR="00E01D1B" w:rsidRDefault="00E01D1B" w:rsidP="007A4D27">
      <w:pPr>
        <w:spacing w:line="360" w:lineRule="auto"/>
        <w:jc w:val="both"/>
        <w:rPr>
          <w:rFonts w:eastAsiaTheme="minorHAnsi"/>
          <w:sz w:val="24"/>
          <w:szCs w:val="24"/>
          <w:lang w:val="lt-LT"/>
        </w:rPr>
      </w:pPr>
    </w:p>
    <w:p w14:paraId="5950B02A" w14:textId="078326EF" w:rsidR="00E01D1B" w:rsidRDefault="00E01D1B" w:rsidP="007A4D27">
      <w:pPr>
        <w:spacing w:line="360" w:lineRule="auto"/>
        <w:jc w:val="both"/>
        <w:rPr>
          <w:rFonts w:eastAsiaTheme="minorHAnsi"/>
          <w:sz w:val="24"/>
          <w:szCs w:val="24"/>
          <w:lang w:val="lt-LT"/>
        </w:rPr>
      </w:pPr>
    </w:p>
    <w:p w14:paraId="4D7952F9" w14:textId="4271047B" w:rsidR="00E01D1B" w:rsidRDefault="00E01D1B" w:rsidP="007A4D27">
      <w:pPr>
        <w:spacing w:line="360" w:lineRule="auto"/>
        <w:jc w:val="both"/>
        <w:rPr>
          <w:rFonts w:eastAsiaTheme="minorHAnsi"/>
          <w:sz w:val="24"/>
          <w:szCs w:val="24"/>
          <w:lang w:val="lt-LT"/>
        </w:rPr>
      </w:pPr>
    </w:p>
    <w:p w14:paraId="04C5BD5A" w14:textId="30FDD0EE" w:rsidR="00E01D1B" w:rsidRDefault="00E01D1B" w:rsidP="007A4D27">
      <w:pPr>
        <w:spacing w:line="360" w:lineRule="auto"/>
        <w:jc w:val="both"/>
        <w:rPr>
          <w:rFonts w:eastAsiaTheme="minorHAnsi"/>
          <w:sz w:val="24"/>
          <w:szCs w:val="24"/>
          <w:lang w:val="lt-LT"/>
        </w:rPr>
      </w:pPr>
    </w:p>
    <w:p w14:paraId="14450CE3" w14:textId="380C0C73" w:rsidR="00E01D1B" w:rsidRDefault="00E01D1B" w:rsidP="007A4D27">
      <w:pPr>
        <w:spacing w:line="360" w:lineRule="auto"/>
        <w:jc w:val="both"/>
        <w:rPr>
          <w:rFonts w:eastAsiaTheme="minorHAnsi"/>
          <w:sz w:val="24"/>
          <w:szCs w:val="24"/>
          <w:lang w:val="lt-LT"/>
        </w:rPr>
      </w:pPr>
    </w:p>
    <w:p w14:paraId="41466328" w14:textId="4456C508" w:rsidR="00E01D1B" w:rsidRDefault="00E01D1B" w:rsidP="007A4D27">
      <w:pPr>
        <w:spacing w:line="360" w:lineRule="auto"/>
        <w:jc w:val="both"/>
        <w:rPr>
          <w:rFonts w:eastAsiaTheme="minorHAnsi"/>
          <w:sz w:val="24"/>
          <w:szCs w:val="24"/>
          <w:lang w:val="lt-LT"/>
        </w:rPr>
      </w:pPr>
    </w:p>
    <w:p w14:paraId="160B447A" w14:textId="738EDB88" w:rsidR="00E01D1B" w:rsidRDefault="00E01D1B" w:rsidP="007A4D27">
      <w:pPr>
        <w:spacing w:line="360" w:lineRule="auto"/>
        <w:jc w:val="both"/>
        <w:rPr>
          <w:rFonts w:eastAsiaTheme="minorHAnsi"/>
          <w:sz w:val="24"/>
          <w:szCs w:val="24"/>
          <w:lang w:val="lt-LT"/>
        </w:rPr>
      </w:pPr>
    </w:p>
    <w:p w14:paraId="1F927558" w14:textId="77777777" w:rsidR="00AE4111" w:rsidRDefault="00AE4111" w:rsidP="007A4D27">
      <w:pPr>
        <w:spacing w:line="360" w:lineRule="auto"/>
        <w:jc w:val="both"/>
        <w:rPr>
          <w:rFonts w:eastAsiaTheme="minorHAnsi"/>
          <w:sz w:val="24"/>
          <w:szCs w:val="24"/>
          <w:lang w:val="lt-LT"/>
        </w:rPr>
      </w:pPr>
    </w:p>
    <w:p w14:paraId="77DFDB9D" w14:textId="7995B2D5" w:rsidR="007A4D27" w:rsidRDefault="00A721D7" w:rsidP="007A4D27">
      <w:pPr>
        <w:spacing w:line="360" w:lineRule="auto"/>
        <w:jc w:val="both"/>
        <w:rPr>
          <w:rStyle w:val="Hipersaitas"/>
          <w:rFonts w:eastAsiaTheme="minorHAnsi"/>
          <w:sz w:val="24"/>
          <w:szCs w:val="24"/>
          <w:lang w:val="lt-LT"/>
        </w:rPr>
      </w:pPr>
      <w:r w:rsidRPr="009269EB">
        <w:rPr>
          <w:rFonts w:eastAsiaTheme="minorHAnsi"/>
          <w:sz w:val="24"/>
          <w:szCs w:val="24"/>
          <w:lang w:val="lt-LT"/>
        </w:rPr>
        <w:t>Loreta Šupšinskė</w:t>
      </w:r>
      <w:r w:rsidR="007A4D27" w:rsidRPr="009269EB">
        <w:rPr>
          <w:rFonts w:eastAsiaTheme="minorHAnsi"/>
          <w:sz w:val="24"/>
          <w:szCs w:val="24"/>
          <w:lang w:val="lt-LT"/>
        </w:rPr>
        <w:t>, tel. 8 5 211 23</w:t>
      </w:r>
      <w:r w:rsidRPr="009269EB">
        <w:rPr>
          <w:rFonts w:eastAsiaTheme="minorHAnsi"/>
          <w:sz w:val="24"/>
          <w:szCs w:val="24"/>
        </w:rPr>
        <w:t>96</w:t>
      </w:r>
      <w:r w:rsidR="007A4D27" w:rsidRPr="009269EB">
        <w:rPr>
          <w:rFonts w:eastAsiaTheme="minorHAnsi"/>
          <w:sz w:val="24"/>
          <w:szCs w:val="24"/>
          <w:lang w:val="lt-LT"/>
        </w:rPr>
        <w:t xml:space="preserve">, el. p. </w:t>
      </w:r>
      <w:hyperlink r:id="rId12" w:history="1">
        <w:r w:rsidRPr="009269EB">
          <w:rPr>
            <w:rStyle w:val="Hipersaitas"/>
            <w:rFonts w:eastAsiaTheme="minorHAnsi"/>
            <w:sz w:val="24"/>
            <w:szCs w:val="24"/>
            <w:lang w:val="lt-LT"/>
          </w:rPr>
          <w:t>Loreta.Supsinske@vilnius.lt</w:t>
        </w:r>
      </w:hyperlink>
    </w:p>
    <w:p w14:paraId="79FEE2BB" w14:textId="1EF02DDF" w:rsidR="00814659" w:rsidRDefault="00814659" w:rsidP="00814659">
      <w:pPr>
        <w:jc w:val="center"/>
      </w:pPr>
      <w:r>
        <w:rPr>
          <w:b/>
          <w:lang w:val="lt-LT"/>
        </w:rPr>
        <w:t>________________________________________________________________________________________________</w:t>
      </w:r>
    </w:p>
    <w:p w14:paraId="424D1AD1" w14:textId="7F1C7623" w:rsidR="00814659" w:rsidRDefault="00814659" w:rsidP="00814659">
      <w:pPr>
        <w:ind w:left="414"/>
      </w:pPr>
      <w:r>
        <w:rPr>
          <w:noProof/>
        </w:rPr>
        <w:drawing>
          <wp:anchor distT="0" distB="0" distL="114300" distR="114300" simplePos="0" relativeHeight="251659264" behindDoc="1" locked="0" layoutInCell="1" allowOverlap="1" wp14:anchorId="507DE513" wp14:editId="25FC6365">
            <wp:simplePos x="0" y="0"/>
            <wp:positionH relativeFrom="column">
              <wp:posOffset>5226957</wp:posOffset>
            </wp:positionH>
            <wp:positionV relativeFrom="page">
              <wp:posOffset>9528992</wp:posOffset>
            </wp:positionV>
            <wp:extent cx="959485" cy="72453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9485" cy="7245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6985" distL="114300" distR="114300" simplePos="0" relativeHeight="251660288" behindDoc="1" locked="0" layoutInCell="1" allowOverlap="1" wp14:anchorId="42E550B2" wp14:editId="7255A7BC">
            <wp:simplePos x="0" y="0"/>
            <wp:positionH relativeFrom="column">
              <wp:posOffset>-54610</wp:posOffset>
            </wp:positionH>
            <wp:positionV relativeFrom="paragraph">
              <wp:posOffset>49530</wp:posOffset>
            </wp:positionV>
            <wp:extent cx="559435" cy="469265"/>
            <wp:effectExtent l="0" t="0" r="0" b="6985"/>
            <wp:wrapSquare wrapText="bothSides"/>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435" cy="46926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lang w:val="lt-LT"/>
        </w:rPr>
        <w:t>Biudžetinė įstaiga</w:t>
      </w:r>
      <w:r>
        <w:rPr>
          <w:sz w:val="16"/>
          <w:szCs w:val="16"/>
          <w:lang w:val="lt-LT"/>
        </w:rPr>
        <w:tab/>
      </w:r>
      <w:r>
        <w:rPr>
          <w:sz w:val="16"/>
          <w:szCs w:val="16"/>
          <w:lang w:val="lt-LT"/>
        </w:rPr>
        <w:tab/>
      </w:r>
      <w:r>
        <w:rPr>
          <w:sz w:val="16"/>
          <w:szCs w:val="16"/>
          <w:lang w:val="lt-LT"/>
        </w:rPr>
        <w:tab/>
        <w:t>Konstitucijos pr. 3</w:t>
      </w:r>
      <w:r>
        <w:rPr>
          <w:sz w:val="16"/>
          <w:szCs w:val="16"/>
          <w:lang w:val="lt-LT"/>
        </w:rPr>
        <w:tab/>
      </w:r>
      <w:r>
        <w:rPr>
          <w:sz w:val="16"/>
          <w:szCs w:val="16"/>
          <w:lang w:val="lt-LT"/>
        </w:rPr>
        <w:tab/>
        <w:t xml:space="preserve">El. p. </w:t>
      </w:r>
      <w:r>
        <w:rPr>
          <w:color w:val="000000"/>
          <w:sz w:val="16"/>
          <w:szCs w:val="16"/>
          <w:u w:val="single"/>
          <w:lang w:val="lt-LT"/>
        </w:rPr>
        <w:t>sps</w:t>
      </w:r>
      <w:hyperlink r:id="rId15" w:tgtFrame="blocked::mailto:savivaldybė@vilnius.lt">
        <w:r>
          <w:rPr>
            <w:rStyle w:val="Internetosaitas"/>
            <w:color w:val="000000"/>
            <w:sz w:val="16"/>
            <w:szCs w:val="16"/>
            <w:lang w:val="lt-LT"/>
          </w:rPr>
          <w:t>@</w:t>
        </w:r>
      </w:hyperlink>
      <w:hyperlink r:id="rId16" w:tgtFrame="blocked::mailto:savivaldybė@vilnius.lt">
        <w:r>
          <w:rPr>
            <w:rStyle w:val="Internetosaitas"/>
            <w:color w:val="000000"/>
            <w:sz w:val="16"/>
            <w:szCs w:val="16"/>
            <w:lang w:val="lt-LT"/>
          </w:rPr>
          <w:t>vilnius.lt</w:t>
        </w:r>
      </w:hyperlink>
    </w:p>
    <w:p w14:paraId="230A9992" w14:textId="77777777" w:rsidR="00814659" w:rsidRDefault="00814659" w:rsidP="00814659">
      <w:pPr>
        <w:ind w:left="414"/>
      </w:pPr>
      <w:r>
        <w:rPr>
          <w:sz w:val="16"/>
          <w:szCs w:val="16"/>
          <w:lang w:val="lt-LT"/>
        </w:rPr>
        <w:t>Kodas 188710061</w:t>
      </w:r>
      <w:r>
        <w:rPr>
          <w:sz w:val="16"/>
          <w:szCs w:val="16"/>
          <w:lang w:val="lt-LT"/>
        </w:rPr>
        <w:tab/>
      </w:r>
      <w:r>
        <w:rPr>
          <w:sz w:val="16"/>
          <w:szCs w:val="16"/>
          <w:lang w:val="lt-LT"/>
        </w:rPr>
        <w:tab/>
      </w:r>
      <w:r>
        <w:rPr>
          <w:sz w:val="16"/>
          <w:szCs w:val="16"/>
          <w:lang w:val="lt-LT"/>
        </w:rPr>
        <w:tab/>
        <w:t>LT-09601 Vilnius</w:t>
      </w:r>
      <w:r>
        <w:rPr>
          <w:sz w:val="16"/>
          <w:szCs w:val="16"/>
          <w:lang w:val="lt-LT"/>
        </w:rPr>
        <w:tab/>
      </w:r>
      <w:r>
        <w:rPr>
          <w:sz w:val="16"/>
          <w:szCs w:val="16"/>
          <w:lang w:val="lt-LT"/>
        </w:rPr>
        <w:tab/>
      </w:r>
      <w:hyperlink r:id="rId17">
        <w:r>
          <w:rPr>
            <w:rStyle w:val="Internetosaitas"/>
            <w:color w:val="000000"/>
            <w:sz w:val="16"/>
            <w:szCs w:val="16"/>
            <w:lang w:val="lt-LT"/>
          </w:rPr>
          <w:t>www.vilnius.lt</w:t>
        </w:r>
      </w:hyperlink>
    </w:p>
    <w:p w14:paraId="68B2411D" w14:textId="77777777" w:rsidR="00814659" w:rsidRDefault="00814659" w:rsidP="00814659">
      <w:pPr>
        <w:ind w:left="414"/>
      </w:pPr>
      <w:r>
        <w:rPr>
          <w:sz w:val="16"/>
          <w:szCs w:val="16"/>
          <w:lang w:val="lt-LT"/>
        </w:rPr>
        <w:t>Duomenys kaupiami ir saugomi</w:t>
      </w:r>
      <w:r>
        <w:rPr>
          <w:sz w:val="16"/>
          <w:szCs w:val="16"/>
          <w:lang w:val="lt-LT"/>
        </w:rPr>
        <w:tab/>
        <w:t>Tel. (8 5)  211 2653</w:t>
      </w:r>
    </w:p>
    <w:p w14:paraId="1978F5E4" w14:textId="77777777" w:rsidR="00814659" w:rsidRPr="00890131" w:rsidRDefault="00814659" w:rsidP="00814659">
      <w:pPr>
        <w:ind w:left="414"/>
      </w:pPr>
      <w:r>
        <w:rPr>
          <w:sz w:val="16"/>
          <w:szCs w:val="16"/>
          <w:lang w:val="lt-LT"/>
        </w:rPr>
        <w:t>Juridinių asmenų registre</w:t>
      </w:r>
    </w:p>
    <w:p w14:paraId="6EE6299D" w14:textId="50AC796C" w:rsidR="00B01F7B" w:rsidRDefault="00B01F7B" w:rsidP="007A4D27">
      <w:pPr>
        <w:spacing w:line="360" w:lineRule="auto"/>
        <w:jc w:val="both"/>
        <w:rPr>
          <w:rStyle w:val="Hipersaitas"/>
          <w:rFonts w:eastAsiaTheme="minorHAnsi"/>
          <w:sz w:val="24"/>
          <w:szCs w:val="24"/>
          <w:lang w:val="lt-LT"/>
        </w:rPr>
      </w:pPr>
    </w:p>
    <w:sectPr w:rsidR="00B01F7B" w:rsidSect="00404A05">
      <w:footerReference w:type="default" r:id="rId18"/>
      <w:headerReference w:type="first" r:id="rId19"/>
      <w:pgSz w:w="11906" w:h="16838" w:code="9"/>
      <w:pgMar w:top="1134" w:right="567" w:bottom="284" w:left="170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1CB0" w14:textId="77777777" w:rsidR="009A387D" w:rsidRDefault="009A387D">
      <w:r>
        <w:separator/>
      </w:r>
    </w:p>
  </w:endnote>
  <w:endnote w:type="continuationSeparator" w:id="0">
    <w:p w14:paraId="3460443E" w14:textId="77777777" w:rsidR="009A387D" w:rsidRDefault="009A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3A46" w14:textId="77777777" w:rsidR="00141A89" w:rsidRDefault="00141A89" w:rsidP="00BC4DA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72C9" w14:textId="77777777" w:rsidR="009A387D" w:rsidRDefault="009A387D">
      <w:r>
        <w:separator/>
      </w:r>
    </w:p>
  </w:footnote>
  <w:footnote w:type="continuationSeparator" w:id="0">
    <w:p w14:paraId="7F7BC1E9" w14:textId="77777777" w:rsidR="009A387D" w:rsidRDefault="009A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C108" w14:textId="36F0B387" w:rsidR="009B47B4" w:rsidRPr="009B47B4" w:rsidRDefault="00953F75" w:rsidP="009B47B4">
    <w:pPr>
      <w:pStyle w:val="Antrats"/>
      <w:jc w:val="right"/>
      <w:rPr>
        <w:b/>
        <w:bCs/>
        <w:lang w:val="lt-LT"/>
      </w:rPr>
    </w:pPr>
    <w:r>
      <w:rPr>
        <w:b/>
        <w:bCs/>
        <w:lang w:val="lt-LT"/>
      </w:rPr>
      <w:t>Originalas nebus siunčiamas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7BF6"/>
    <w:multiLevelType w:val="hybridMultilevel"/>
    <w:tmpl w:val="694886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6"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3CD188A"/>
    <w:multiLevelType w:val="hybridMultilevel"/>
    <w:tmpl w:val="CAEA0B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0D6EC4"/>
    <w:multiLevelType w:val="hybridMultilevel"/>
    <w:tmpl w:val="F76C8A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5263C00"/>
    <w:multiLevelType w:val="hybridMultilevel"/>
    <w:tmpl w:val="20084E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677568F"/>
    <w:multiLevelType w:val="hybridMultilevel"/>
    <w:tmpl w:val="D3F4AF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8"/>
  </w:num>
  <w:num w:numId="2">
    <w:abstractNumId w:val="3"/>
  </w:num>
  <w:num w:numId="3">
    <w:abstractNumId w:val="15"/>
  </w:num>
  <w:num w:numId="4">
    <w:abstractNumId w:val="4"/>
  </w:num>
  <w:num w:numId="5">
    <w:abstractNumId w:val="17"/>
  </w:num>
  <w:num w:numId="6">
    <w:abstractNumId w:val="10"/>
  </w:num>
  <w:num w:numId="7">
    <w:abstractNumId w:val="12"/>
  </w:num>
  <w:num w:numId="8">
    <w:abstractNumId w:val="6"/>
  </w:num>
  <w:num w:numId="9">
    <w:abstractNumId w:val="19"/>
  </w:num>
  <w:num w:numId="10">
    <w:abstractNumId w:val="18"/>
  </w:num>
  <w:num w:numId="11">
    <w:abstractNumId w:val="11"/>
  </w:num>
  <w:num w:numId="12">
    <w:abstractNumId w:val="5"/>
  </w:num>
  <w:num w:numId="13">
    <w:abstractNumId w:val="1"/>
  </w:num>
  <w:num w:numId="14">
    <w:abstractNumId w:val="14"/>
  </w:num>
  <w:num w:numId="15">
    <w:abstractNumId w:val="2"/>
  </w:num>
  <w:num w:numId="16">
    <w:abstractNumId w:val="0"/>
  </w:num>
  <w:num w:numId="17">
    <w:abstractNumId w:val="9"/>
  </w:num>
  <w:num w:numId="18">
    <w:abstractNumId w:val="7"/>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3491"/>
    <w:rsid w:val="00005E72"/>
    <w:rsid w:val="00010905"/>
    <w:rsid w:val="00011A10"/>
    <w:rsid w:val="0001519D"/>
    <w:rsid w:val="00015374"/>
    <w:rsid w:val="000162B5"/>
    <w:rsid w:val="000229DC"/>
    <w:rsid w:val="000249AB"/>
    <w:rsid w:val="00027CC4"/>
    <w:rsid w:val="00057802"/>
    <w:rsid w:val="0006535B"/>
    <w:rsid w:val="000655D4"/>
    <w:rsid w:val="00067B8F"/>
    <w:rsid w:val="00071A2C"/>
    <w:rsid w:val="0007411F"/>
    <w:rsid w:val="00074999"/>
    <w:rsid w:val="000927BD"/>
    <w:rsid w:val="0009392A"/>
    <w:rsid w:val="000951AF"/>
    <w:rsid w:val="00095545"/>
    <w:rsid w:val="000A0B1B"/>
    <w:rsid w:val="000B02DE"/>
    <w:rsid w:val="000B4EEC"/>
    <w:rsid w:val="000B63AA"/>
    <w:rsid w:val="000C6656"/>
    <w:rsid w:val="000C75AD"/>
    <w:rsid w:val="000E136D"/>
    <w:rsid w:val="000E3B01"/>
    <w:rsid w:val="000F3487"/>
    <w:rsid w:val="000F77A1"/>
    <w:rsid w:val="001002F3"/>
    <w:rsid w:val="0010048A"/>
    <w:rsid w:val="00106C93"/>
    <w:rsid w:val="001070DA"/>
    <w:rsid w:val="00107CC6"/>
    <w:rsid w:val="00116236"/>
    <w:rsid w:val="001232DA"/>
    <w:rsid w:val="00131247"/>
    <w:rsid w:val="00131829"/>
    <w:rsid w:val="0013364F"/>
    <w:rsid w:val="00133EAB"/>
    <w:rsid w:val="00134A8F"/>
    <w:rsid w:val="00141A89"/>
    <w:rsid w:val="00143525"/>
    <w:rsid w:val="00143949"/>
    <w:rsid w:val="00145AF9"/>
    <w:rsid w:val="00145BAD"/>
    <w:rsid w:val="00146697"/>
    <w:rsid w:val="00161AE0"/>
    <w:rsid w:val="00165C62"/>
    <w:rsid w:val="00170708"/>
    <w:rsid w:val="00173B50"/>
    <w:rsid w:val="00175F38"/>
    <w:rsid w:val="0017629F"/>
    <w:rsid w:val="00176DD5"/>
    <w:rsid w:val="00180571"/>
    <w:rsid w:val="001855EE"/>
    <w:rsid w:val="00187372"/>
    <w:rsid w:val="00192E12"/>
    <w:rsid w:val="0019368D"/>
    <w:rsid w:val="001B0A19"/>
    <w:rsid w:val="001C40CA"/>
    <w:rsid w:val="001C6756"/>
    <w:rsid w:val="001D422E"/>
    <w:rsid w:val="001D6E77"/>
    <w:rsid w:val="001E0B7E"/>
    <w:rsid w:val="001E14A9"/>
    <w:rsid w:val="001E1E50"/>
    <w:rsid w:val="001E3241"/>
    <w:rsid w:val="001E60B3"/>
    <w:rsid w:val="001F13FB"/>
    <w:rsid w:val="001F6D66"/>
    <w:rsid w:val="00200BAE"/>
    <w:rsid w:val="00204C7E"/>
    <w:rsid w:val="0020622C"/>
    <w:rsid w:val="00206D51"/>
    <w:rsid w:val="00207D21"/>
    <w:rsid w:val="00210E9A"/>
    <w:rsid w:val="00210ED1"/>
    <w:rsid w:val="00217532"/>
    <w:rsid w:val="002211FD"/>
    <w:rsid w:val="00222556"/>
    <w:rsid w:val="002267B3"/>
    <w:rsid w:val="002268E6"/>
    <w:rsid w:val="00234332"/>
    <w:rsid w:val="0023752F"/>
    <w:rsid w:val="00257842"/>
    <w:rsid w:val="00265BAF"/>
    <w:rsid w:val="00273596"/>
    <w:rsid w:val="0027523A"/>
    <w:rsid w:val="002829CE"/>
    <w:rsid w:val="00282EED"/>
    <w:rsid w:val="0028506B"/>
    <w:rsid w:val="002862DC"/>
    <w:rsid w:val="00291ADA"/>
    <w:rsid w:val="002942E4"/>
    <w:rsid w:val="002A187F"/>
    <w:rsid w:val="002A6CF3"/>
    <w:rsid w:val="002A7E4F"/>
    <w:rsid w:val="002B057D"/>
    <w:rsid w:val="002B58FF"/>
    <w:rsid w:val="002C7390"/>
    <w:rsid w:val="002D0881"/>
    <w:rsid w:val="002D3FD5"/>
    <w:rsid w:val="002D5874"/>
    <w:rsid w:val="002D6DB0"/>
    <w:rsid w:val="002F3F28"/>
    <w:rsid w:val="002F586B"/>
    <w:rsid w:val="00300198"/>
    <w:rsid w:val="00300550"/>
    <w:rsid w:val="003035D7"/>
    <w:rsid w:val="0030645E"/>
    <w:rsid w:val="00312F45"/>
    <w:rsid w:val="00312F8D"/>
    <w:rsid w:val="00315961"/>
    <w:rsid w:val="00335669"/>
    <w:rsid w:val="00343792"/>
    <w:rsid w:val="00344156"/>
    <w:rsid w:val="003461A5"/>
    <w:rsid w:val="00347671"/>
    <w:rsid w:val="003703EF"/>
    <w:rsid w:val="003719EC"/>
    <w:rsid w:val="00382F76"/>
    <w:rsid w:val="00384653"/>
    <w:rsid w:val="00391532"/>
    <w:rsid w:val="00393D6F"/>
    <w:rsid w:val="003A7A0D"/>
    <w:rsid w:val="003B0438"/>
    <w:rsid w:val="003B099A"/>
    <w:rsid w:val="003D22ED"/>
    <w:rsid w:val="003D2A6A"/>
    <w:rsid w:val="003E0C84"/>
    <w:rsid w:val="003F1113"/>
    <w:rsid w:val="003F3252"/>
    <w:rsid w:val="003F4658"/>
    <w:rsid w:val="003F654C"/>
    <w:rsid w:val="003F6DEF"/>
    <w:rsid w:val="0040212E"/>
    <w:rsid w:val="00404A05"/>
    <w:rsid w:val="0040572E"/>
    <w:rsid w:val="00406BA9"/>
    <w:rsid w:val="00411671"/>
    <w:rsid w:val="00413D7C"/>
    <w:rsid w:val="00415F2A"/>
    <w:rsid w:val="00426003"/>
    <w:rsid w:val="00427CA7"/>
    <w:rsid w:val="00430FE6"/>
    <w:rsid w:val="00444BA5"/>
    <w:rsid w:val="00444C6E"/>
    <w:rsid w:val="00444D55"/>
    <w:rsid w:val="00445925"/>
    <w:rsid w:val="00447E62"/>
    <w:rsid w:val="00460B1F"/>
    <w:rsid w:val="00462486"/>
    <w:rsid w:val="00462758"/>
    <w:rsid w:val="00465632"/>
    <w:rsid w:val="004731E3"/>
    <w:rsid w:val="00474EC1"/>
    <w:rsid w:val="0048231C"/>
    <w:rsid w:val="0049021D"/>
    <w:rsid w:val="004944DB"/>
    <w:rsid w:val="004955A7"/>
    <w:rsid w:val="004A05D3"/>
    <w:rsid w:val="004B5EBA"/>
    <w:rsid w:val="004C081E"/>
    <w:rsid w:val="004C2617"/>
    <w:rsid w:val="004D0F68"/>
    <w:rsid w:val="004D1B80"/>
    <w:rsid w:val="004D31D5"/>
    <w:rsid w:val="004D62A6"/>
    <w:rsid w:val="004E2990"/>
    <w:rsid w:val="004F161D"/>
    <w:rsid w:val="004F47F3"/>
    <w:rsid w:val="00500C56"/>
    <w:rsid w:val="0050123D"/>
    <w:rsid w:val="00512D87"/>
    <w:rsid w:val="00513D66"/>
    <w:rsid w:val="00514059"/>
    <w:rsid w:val="005140A1"/>
    <w:rsid w:val="0052023C"/>
    <w:rsid w:val="00525848"/>
    <w:rsid w:val="00527B0C"/>
    <w:rsid w:val="00531A3D"/>
    <w:rsid w:val="00533591"/>
    <w:rsid w:val="0053601E"/>
    <w:rsid w:val="00537F4C"/>
    <w:rsid w:val="005407ED"/>
    <w:rsid w:val="00544363"/>
    <w:rsid w:val="005472AB"/>
    <w:rsid w:val="005539EE"/>
    <w:rsid w:val="00553C4B"/>
    <w:rsid w:val="00557245"/>
    <w:rsid w:val="00560428"/>
    <w:rsid w:val="00560E6E"/>
    <w:rsid w:val="005647AA"/>
    <w:rsid w:val="005672CE"/>
    <w:rsid w:val="0056780E"/>
    <w:rsid w:val="005738B4"/>
    <w:rsid w:val="00575364"/>
    <w:rsid w:val="00577E97"/>
    <w:rsid w:val="0058003C"/>
    <w:rsid w:val="005812B2"/>
    <w:rsid w:val="00585A5E"/>
    <w:rsid w:val="00587907"/>
    <w:rsid w:val="00593E15"/>
    <w:rsid w:val="00595821"/>
    <w:rsid w:val="00596976"/>
    <w:rsid w:val="0059719F"/>
    <w:rsid w:val="005A08E0"/>
    <w:rsid w:val="005A13A6"/>
    <w:rsid w:val="005A4599"/>
    <w:rsid w:val="005A5CA0"/>
    <w:rsid w:val="005B5374"/>
    <w:rsid w:val="005B605C"/>
    <w:rsid w:val="005C19A4"/>
    <w:rsid w:val="005C4B7C"/>
    <w:rsid w:val="005C5DDE"/>
    <w:rsid w:val="005C6A24"/>
    <w:rsid w:val="005D63DC"/>
    <w:rsid w:val="005D6879"/>
    <w:rsid w:val="005E2E69"/>
    <w:rsid w:val="005E4A8A"/>
    <w:rsid w:val="005F0BC5"/>
    <w:rsid w:val="005F3BC7"/>
    <w:rsid w:val="005F42B2"/>
    <w:rsid w:val="00600EAF"/>
    <w:rsid w:val="0060165F"/>
    <w:rsid w:val="0060445A"/>
    <w:rsid w:val="00606292"/>
    <w:rsid w:val="00606906"/>
    <w:rsid w:val="00610446"/>
    <w:rsid w:val="00610FE0"/>
    <w:rsid w:val="0061106D"/>
    <w:rsid w:val="00613F84"/>
    <w:rsid w:val="00614D46"/>
    <w:rsid w:val="0061641D"/>
    <w:rsid w:val="00616DF4"/>
    <w:rsid w:val="006213EF"/>
    <w:rsid w:val="00621482"/>
    <w:rsid w:val="00622CA8"/>
    <w:rsid w:val="0063634B"/>
    <w:rsid w:val="0063637E"/>
    <w:rsid w:val="00636ADB"/>
    <w:rsid w:val="00641A54"/>
    <w:rsid w:val="00651498"/>
    <w:rsid w:val="0065149E"/>
    <w:rsid w:val="00653E41"/>
    <w:rsid w:val="00654251"/>
    <w:rsid w:val="00661628"/>
    <w:rsid w:val="0066364B"/>
    <w:rsid w:val="00664253"/>
    <w:rsid w:val="00670135"/>
    <w:rsid w:val="00670BFB"/>
    <w:rsid w:val="00675E08"/>
    <w:rsid w:val="00677CF7"/>
    <w:rsid w:val="00680E02"/>
    <w:rsid w:val="00692267"/>
    <w:rsid w:val="00694271"/>
    <w:rsid w:val="006A311E"/>
    <w:rsid w:val="006A79A6"/>
    <w:rsid w:val="006B6C5C"/>
    <w:rsid w:val="006C0B27"/>
    <w:rsid w:val="006C6846"/>
    <w:rsid w:val="006D0C56"/>
    <w:rsid w:val="006D4757"/>
    <w:rsid w:val="006E0901"/>
    <w:rsid w:val="006E2AF7"/>
    <w:rsid w:val="006E69BE"/>
    <w:rsid w:val="006F1C44"/>
    <w:rsid w:val="006F1E6A"/>
    <w:rsid w:val="006F2780"/>
    <w:rsid w:val="006F4006"/>
    <w:rsid w:val="007018C2"/>
    <w:rsid w:val="007028AE"/>
    <w:rsid w:val="0070362F"/>
    <w:rsid w:val="00706660"/>
    <w:rsid w:val="007147C6"/>
    <w:rsid w:val="00736F68"/>
    <w:rsid w:val="007379F1"/>
    <w:rsid w:val="00740DDA"/>
    <w:rsid w:val="00741B8D"/>
    <w:rsid w:val="007435D6"/>
    <w:rsid w:val="00750913"/>
    <w:rsid w:val="00754097"/>
    <w:rsid w:val="007553F6"/>
    <w:rsid w:val="00760A30"/>
    <w:rsid w:val="00762570"/>
    <w:rsid w:val="00765EDC"/>
    <w:rsid w:val="00770224"/>
    <w:rsid w:val="0077269F"/>
    <w:rsid w:val="00781B49"/>
    <w:rsid w:val="007847DB"/>
    <w:rsid w:val="00786C0B"/>
    <w:rsid w:val="007911A5"/>
    <w:rsid w:val="007936E9"/>
    <w:rsid w:val="00796592"/>
    <w:rsid w:val="007A4D27"/>
    <w:rsid w:val="007A4D96"/>
    <w:rsid w:val="007A5583"/>
    <w:rsid w:val="007B2CB1"/>
    <w:rsid w:val="007B4E85"/>
    <w:rsid w:val="007B52EA"/>
    <w:rsid w:val="007B5EB8"/>
    <w:rsid w:val="007B6A34"/>
    <w:rsid w:val="007C1315"/>
    <w:rsid w:val="007C5BC6"/>
    <w:rsid w:val="007C7CE1"/>
    <w:rsid w:val="007D0552"/>
    <w:rsid w:val="007D1D66"/>
    <w:rsid w:val="007D72E5"/>
    <w:rsid w:val="007D73FF"/>
    <w:rsid w:val="007E38D9"/>
    <w:rsid w:val="007F0B7F"/>
    <w:rsid w:val="007F4CAF"/>
    <w:rsid w:val="007F7B6F"/>
    <w:rsid w:val="00802798"/>
    <w:rsid w:val="00802B8C"/>
    <w:rsid w:val="0080326F"/>
    <w:rsid w:val="008037D3"/>
    <w:rsid w:val="0080620D"/>
    <w:rsid w:val="00813663"/>
    <w:rsid w:val="00814659"/>
    <w:rsid w:val="00820D8D"/>
    <w:rsid w:val="0082128A"/>
    <w:rsid w:val="00821F14"/>
    <w:rsid w:val="00825438"/>
    <w:rsid w:val="00855AB8"/>
    <w:rsid w:val="008661A3"/>
    <w:rsid w:val="00875D60"/>
    <w:rsid w:val="00885352"/>
    <w:rsid w:val="00886207"/>
    <w:rsid w:val="0088669F"/>
    <w:rsid w:val="00887821"/>
    <w:rsid w:val="008900D0"/>
    <w:rsid w:val="008917F1"/>
    <w:rsid w:val="00895E68"/>
    <w:rsid w:val="00896436"/>
    <w:rsid w:val="008970C1"/>
    <w:rsid w:val="008A1ACA"/>
    <w:rsid w:val="008A2089"/>
    <w:rsid w:val="008B36C5"/>
    <w:rsid w:val="008B3E23"/>
    <w:rsid w:val="008B495E"/>
    <w:rsid w:val="008B575A"/>
    <w:rsid w:val="008B6A69"/>
    <w:rsid w:val="008B6F51"/>
    <w:rsid w:val="008C3CE7"/>
    <w:rsid w:val="008D0812"/>
    <w:rsid w:val="008D0A77"/>
    <w:rsid w:val="008D0FCD"/>
    <w:rsid w:val="008D2CFE"/>
    <w:rsid w:val="008D43C5"/>
    <w:rsid w:val="008D5879"/>
    <w:rsid w:val="008E09A9"/>
    <w:rsid w:val="008E2FB2"/>
    <w:rsid w:val="008E4F85"/>
    <w:rsid w:val="008E5335"/>
    <w:rsid w:val="008E68ED"/>
    <w:rsid w:val="008E7C56"/>
    <w:rsid w:val="008F1B70"/>
    <w:rsid w:val="008F2B80"/>
    <w:rsid w:val="008F3C41"/>
    <w:rsid w:val="008F5262"/>
    <w:rsid w:val="00900F3C"/>
    <w:rsid w:val="00902ABB"/>
    <w:rsid w:val="00910FD6"/>
    <w:rsid w:val="009148C3"/>
    <w:rsid w:val="00917774"/>
    <w:rsid w:val="00923956"/>
    <w:rsid w:val="009269EB"/>
    <w:rsid w:val="00927312"/>
    <w:rsid w:val="00930F61"/>
    <w:rsid w:val="00932222"/>
    <w:rsid w:val="009419E9"/>
    <w:rsid w:val="0094447C"/>
    <w:rsid w:val="00953F75"/>
    <w:rsid w:val="009561CC"/>
    <w:rsid w:val="009630D7"/>
    <w:rsid w:val="0096747B"/>
    <w:rsid w:val="00967EE1"/>
    <w:rsid w:val="00967FD9"/>
    <w:rsid w:val="00971127"/>
    <w:rsid w:val="00971C09"/>
    <w:rsid w:val="00973A1F"/>
    <w:rsid w:val="00982268"/>
    <w:rsid w:val="0098248C"/>
    <w:rsid w:val="0098625C"/>
    <w:rsid w:val="00990706"/>
    <w:rsid w:val="0099218E"/>
    <w:rsid w:val="0099565F"/>
    <w:rsid w:val="00995E82"/>
    <w:rsid w:val="009A31D5"/>
    <w:rsid w:val="009A387D"/>
    <w:rsid w:val="009A51E2"/>
    <w:rsid w:val="009B2ED6"/>
    <w:rsid w:val="009B3476"/>
    <w:rsid w:val="009B3E7B"/>
    <w:rsid w:val="009B47B4"/>
    <w:rsid w:val="009B4E9A"/>
    <w:rsid w:val="009B7E32"/>
    <w:rsid w:val="009C10FD"/>
    <w:rsid w:val="009C752D"/>
    <w:rsid w:val="009E000E"/>
    <w:rsid w:val="009E1B82"/>
    <w:rsid w:val="009E4BF1"/>
    <w:rsid w:val="009E4CE1"/>
    <w:rsid w:val="009F47E0"/>
    <w:rsid w:val="009F64D8"/>
    <w:rsid w:val="00A01F84"/>
    <w:rsid w:val="00A0458E"/>
    <w:rsid w:val="00A056C7"/>
    <w:rsid w:val="00A16079"/>
    <w:rsid w:val="00A16C6E"/>
    <w:rsid w:val="00A17042"/>
    <w:rsid w:val="00A31E43"/>
    <w:rsid w:val="00A34065"/>
    <w:rsid w:val="00A434BA"/>
    <w:rsid w:val="00A462F5"/>
    <w:rsid w:val="00A5268D"/>
    <w:rsid w:val="00A558F1"/>
    <w:rsid w:val="00A62C41"/>
    <w:rsid w:val="00A64779"/>
    <w:rsid w:val="00A66BFB"/>
    <w:rsid w:val="00A66DAD"/>
    <w:rsid w:val="00A721D7"/>
    <w:rsid w:val="00A7766A"/>
    <w:rsid w:val="00A81198"/>
    <w:rsid w:val="00A82AFD"/>
    <w:rsid w:val="00A834DC"/>
    <w:rsid w:val="00A9087E"/>
    <w:rsid w:val="00A9382C"/>
    <w:rsid w:val="00A943C3"/>
    <w:rsid w:val="00A96D80"/>
    <w:rsid w:val="00A97323"/>
    <w:rsid w:val="00AA0808"/>
    <w:rsid w:val="00AA2517"/>
    <w:rsid w:val="00AA558A"/>
    <w:rsid w:val="00AC184F"/>
    <w:rsid w:val="00AC7612"/>
    <w:rsid w:val="00AD09FB"/>
    <w:rsid w:val="00AD2068"/>
    <w:rsid w:val="00AE4111"/>
    <w:rsid w:val="00AE61EC"/>
    <w:rsid w:val="00AF083E"/>
    <w:rsid w:val="00AF1A9C"/>
    <w:rsid w:val="00AF406B"/>
    <w:rsid w:val="00B010C8"/>
    <w:rsid w:val="00B01F7B"/>
    <w:rsid w:val="00B07385"/>
    <w:rsid w:val="00B11D98"/>
    <w:rsid w:val="00B151CD"/>
    <w:rsid w:val="00B163C8"/>
    <w:rsid w:val="00B213E1"/>
    <w:rsid w:val="00B2214B"/>
    <w:rsid w:val="00B22571"/>
    <w:rsid w:val="00B275FB"/>
    <w:rsid w:val="00B30E93"/>
    <w:rsid w:val="00B332BF"/>
    <w:rsid w:val="00B337C2"/>
    <w:rsid w:val="00B47E0B"/>
    <w:rsid w:val="00B53E48"/>
    <w:rsid w:val="00B55A9A"/>
    <w:rsid w:val="00B6076B"/>
    <w:rsid w:val="00B60CDA"/>
    <w:rsid w:val="00B618DF"/>
    <w:rsid w:val="00B64CB5"/>
    <w:rsid w:val="00B6510B"/>
    <w:rsid w:val="00B70138"/>
    <w:rsid w:val="00B828DD"/>
    <w:rsid w:val="00B85C51"/>
    <w:rsid w:val="00B85F5A"/>
    <w:rsid w:val="00B87F35"/>
    <w:rsid w:val="00B91BC1"/>
    <w:rsid w:val="00B92CCD"/>
    <w:rsid w:val="00B962E4"/>
    <w:rsid w:val="00BA3C4F"/>
    <w:rsid w:val="00BC1D8C"/>
    <w:rsid w:val="00BC26CC"/>
    <w:rsid w:val="00BC4DA4"/>
    <w:rsid w:val="00BC4E94"/>
    <w:rsid w:val="00BC5822"/>
    <w:rsid w:val="00BD34FB"/>
    <w:rsid w:val="00BD4604"/>
    <w:rsid w:val="00BD636A"/>
    <w:rsid w:val="00BE08F6"/>
    <w:rsid w:val="00BE2950"/>
    <w:rsid w:val="00BE2D38"/>
    <w:rsid w:val="00BE47C1"/>
    <w:rsid w:val="00BF2397"/>
    <w:rsid w:val="00BF539F"/>
    <w:rsid w:val="00C03563"/>
    <w:rsid w:val="00C14027"/>
    <w:rsid w:val="00C21E3C"/>
    <w:rsid w:val="00C24074"/>
    <w:rsid w:val="00C25003"/>
    <w:rsid w:val="00C30CCF"/>
    <w:rsid w:val="00C36420"/>
    <w:rsid w:val="00C4287F"/>
    <w:rsid w:val="00C44884"/>
    <w:rsid w:val="00C46402"/>
    <w:rsid w:val="00C5144D"/>
    <w:rsid w:val="00C537C8"/>
    <w:rsid w:val="00C53BFE"/>
    <w:rsid w:val="00C54B60"/>
    <w:rsid w:val="00C63A3C"/>
    <w:rsid w:val="00C66F72"/>
    <w:rsid w:val="00C67C4C"/>
    <w:rsid w:val="00C7087A"/>
    <w:rsid w:val="00C808FE"/>
    <w:rsid w:val="00C849BA"/>
    <w:rsid w:val="00C85C02"/>
    <w:rsid w:val="00C86E1A"/>
    <w:rsid w:val="00C91E0E"/>
    <w:rsid w:val="00C92765"/>
    <w:rsid w:val="00C937C4"/>
    <w:rsid w:val="00C93CAE"/>
    <w:rsid w:val="00CA0770"/>
    <w:rsid w:val="00CA1DED"/>
    <w:rsid w:val="00CA5F21"/>
    <w:rsid w:val="00CB5A3F"/>
    <w:rsid w:val="00CB77B3"/>
    <w:rsid w:val="00CC1734"/>
    <w:rsid w:val="00CC1C31"/>
    <w:rsid w:val="00CC2E0A"/>
    <w:rsid w:val="00CC69DE"/>
    <w:rsid w:val="00CE5033"/>
    <w:rsid w:val="00CF78FC"/>
    <w:rsid w:val="00CF7E05"/>
    <w:rsid w:val="00D0392B"/>
    <w:rsid w:val="00D10BD8"/>
    <w:rsid w:val="00D10E6B"/>
    <w:rsid w:val="00D11894"/>
    <w:rsid w:val="00D1495B"/>
    <w:rsid w:val="00D15430"/>
    <w:rsid w:val="00D16E82"/>
    <w:rsid w:val="00D20FB5"/>
    <w:rsid w:val="00D30637"/>
    <w:rsid w:val="00D320E2"/>
    <w:rsid w:val="00D37B04"/>
    <w:rsid w:val="00D404CC"/>
    <w:rsid w:val="00D4237D"/>
    <w:rsid w:val="00D47332"/>
    <w:rsid w:val="00D518D4"/>
    <w:rsid w:val="00D5274D"/>
    <w:rsid w:val="00D52802"/>
    <w:rsid w:val="00D622A9"/>
    <w:rsid w:val="00D65E05"/>
    <w:rsid w:val="00D6608B"/>
    <w:rsid w:val="00D674A2"/>
    <w:rsid w:val="00D87DCF"/>
    <w:rsid w:val="00D9360A"/>
    <w:rsid w:val="00D97D5B"/>
    <w:rsid w:val="00DA62C8"/>
    <w:rsid w:val="00DB0A73"/>
    <w:rsid w:val="00DB2D07"/>
    <w:rsid w:val="00DB3C8A"/>
    <w:rsid w:val="00DC08A7"/>
    <w:rsid w:val="00DC08AE"/>
    <w:rsid w:val="00DC13BD"/>
    <w:rsid w:val="00DC7208"/>
    <w:rsid w:val="00DE138F"/>
    <w:rsid w:val="00DE1453"/>
    <w:rsid w:val="00DE232A"/>
    <w:rsid w:val="00DF0F58"/>
    <w:rsid w:val="00DF2803"/>
    <w:rsid w:val="00DF32EA"/>
    <w:rsid w:val="00DF3EE0"/>
    <w:rsid w:val="00DF509C"/>
    <w:rsid w:val="00DF65A7"/>
    <w:rsid w:val="00DF66AF"/>
    <w:rsid w:val="00E01D1B"/>
    <w:rsid w:val="00E03EE6"/>
    <w:rsid w:val="00E07C82"/>
    <w:rsid w:val="00E11AC1"/>
    <w:rsid w:val="00E21EFF"/>
    <w:rsid w:val="00E3170E"/>
    <w:rsid w:val="00E32BA7"/>
    <w:rsid w:val="00E37C1F"/>
    <w:rsid w:val="00E41471"/>
    <w:rsid w:val="00E42F0A"/>
    <w:rsid w:val="00E453BC"/>
    <w:rsid w:val="00E51730"/>
    <w:rsid w:val="00E53B8F"/>
    <w:rsid w:val="00E55B2E"/>
    <w:rsid w:val="00E64055"/>
    <w:rsid w:val="00E6625C"/>
    <w:rsid w:val="00E66798"/>
    <w:rsid w:val="00E7086A"/>
    <w:rsid w:val="00E7174C"/>
    <w:rsid w:val="00E76C10"/>
    <w:rsid w:val="00E800D2"/>
    <w:rsid w:val="00E80EC4"/>
    <w:rsid w:val="00E83018"/>
    <w:rsid w:val="00E90B06"/>
    <w:rsid w:val="00E92404"/>
    <w:rsid w:val="00E97479"/>
    <w:rsid w:val="00EA6A93"/>
    <w:rsid w:val="00EA6D07"/>
    <w:rsid w:val="00EA7228"/>
    <w:rsid w:val="00EB46CE"/>
    <w:rsid w:val="00EB5FFB"/>
    <w:rsid w:val="00EB6106"/>
    <w:rsid w:val="00EB79FF"/>
    <w:rsid w:val="00ED279A"/>
    <w:rsid w:val="00ED4C60"/>
    <w:rsid w:val="00ED5C49"/>
    <w:rsid w:val="00ED641F"/>
    <w:rsid w:val="00EE336A"/>
    <w:rsid w:val="00EE6B8C"/>
    <w:rsid w:val="00EE71A0"/>
    <w:rsid w:val="00EE7B59"/>
    <w:rsid w:val="00EF0F68"/>
    <w:rsid w:val="00EF24DE"/>
    <w:rsid w:val="00EF37CC"/>
    <w:rsid w:val="00EF7420"/>
    <w:rsid w:val="00F00E2B"/>
    <w:rsid w:val="00F036F0"/>
    <w:rsid w:val="00F1190F"/>
    <w:rsid w:val="00F121DD"/>
    <w:rsid w:val="00F20DA7"/>
    <w:rsid w:val="00F23502"/>
    <w:rsid w:val="00F26BB4"/>
    <w:rsid w:val="00F27718"/>
    <w:rsid w:val="00F2772C"/>
    <w:rsid w:val="00F31235"/>
    <w:rsid w:val="00F3220D"/>
    <w:rsid w:val="00F46014"/>
    <w:rsid w:val="00F47882"/>
    <w:rsid w:val="00F50EA3"/>
    <w:rsid w:val="00F5322A"/>
    <w:rsid w:val="00F55D8B"/>
    <w:rsid w:val="00F56019"/>
    <w:rsid w:val="00F5661E"/>
    <w:rsid w:val="00F6097D"/>
    <w:rsid w:val="00F65D62"/>
    <w:rsid w:val="00F7146C"/>
    <w:rsid w:val="00F809A5"/>
    <w:rsid w:val="00F8135F"/>
    <w:rsid w:val="00F831E3"/>
    <w:rsid w:val="00F920CE"/>
    <w:rsid w:val="00F95EB2"/>
    <w:rsid w:val="00FB12BE"/>
    <w:rsid w:val="00FB318C"/>
    <w:rsid w:val="00FB3913"/>
    <w:rsid w:val="00FB4B9C"/>
    <w:rsid w:val="00FC1195"/>
    <w:rsid w:val="00FC33E7"/>
    <w:rsid w:val="00FC5299"/>
    <w:rsid w:val="00FC576D"/>
    <w:rsid w:val="00FC5C60"/>
    <w:rsid w:val="00FC7600"/>
    <w:rsid w:val="00FD0154"/>
    <w:rsid w:val="00FD2D5F"/>
    <w:rsid w:val="00FD4853"/>
    <w:rsid w:val="00FE1D8B"/>
    <w:rsid w:val="00FE4F7C"/>
    <w:rsid w:val="00FE5549"/>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961D036"/>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styleId="Neapdorotaspaminjimas">
    <w:name w:val="Unresolved Mention"/>
    <w:basedOn w:val="Numatytasispastraiposriftas"/>
    <w:uiPriority w:val="99"/>
    <w:semiHidden/>
    <w:unhideWhenUsed/>
    <w:rsid w:val="00CC1C31"/>
    <w:rPr>
      <w:color w:val="605E5C"/>
      <w:shd w:val="clear" w:color="auto" w:fill="E1DFDD"/>
    </w:rPr>
  </w:style>
  <w:style w:type="paragraph" w:styleId="Sraopastraipa">
    <w:name w:val="List Paragraph"/>
    <w:basedOn w:val="prastasis"/>
    <w:uiPriority w:val="34"/>
    <w:qFormat/>
    <w:rsid w:val="00FE4F7C"/>
    <w:pPr>
      <w:ind w:left="720"/>
      <w:contextualSpacing/>
      <w:jc w:val="both"/>
    </w:pPr>
    <w:rPr>
      <w:rFonts w:eastAsiaTheme="minorHAnsi"/>
      <w:sz w:val="24"/>
      <w:szCs w:val="24"/>
      <w:lang w:val="lt-LT"/>
    </w:rPr>
  </w:style>
  <w:style w:type="character" w:styleId="Komentaronuoroda">
    <w:name w:val="annotation reference"/>
    <w:basedOn w:val="Numatytasispastraiposriftas"/>
    <w:rsid w:val="00FB4B9C"/>
    <w:rPr>
      <w:sz w:val="16"/>
      <w:szCs w:val="16"/>
    </w:rPr>
  </w:style>
  <w:style w:type="paragraph" w:styleId="Komentarotekstas">
    <w:name w:val="annotation text"/>
    <w:basedOn w:val="prastasis"/>
    <w:link w:val="KomentarotekstasDiagrama"/>
    <w:rsid w:val="00FB4B9C"/>
  </w:style>
  <w:style w:type="character" w:customStyle="1" w:styleId="KomentarotekstasDiagrama">
    <w:name w:val="Komentaro tekstas Diagrama"/>
    <w:basedOn w:val="Numatytasispastraiposriftas"/>
    <w:link w:val="Komentarotekstas"/>
    <w:rsid w:val="00FB4B9C"/>
    <w:rPr>
      <w:lang w:val="en-US" w:eastAsia="en-US"/>
    </w:rPr>
  </w:style>
  <w:style w:type="paragraph" w:styleId="Komentarotema">
    <w:name w:val="annotation subject"/>
    <w:basedOn w:val="Komentarotekstas"/>
    <w:next w:val="Komentarotekstas"/>
    <w:link w:val="KomentarotemaDiagrama"/>
    <w:rsid w:val="00FB4B9C"/>
    <w:rPr>
      <w:b/>
      <w:bCs/>
    </w:rPr>
  </w:style>
  <w:style w:type="character" w:customStyle="1" w:styleId="KomentarotemaDiagrama">
    <w:name w:val="Komentaro tema Diagrama"/>
    <w:basedOn w:val="KomentarotekstasDiagrama"/>
    <w:link w:val="Komentarotema"/>
    <w:rsid w:val="00FB4B9C"/>
    <w:rPr>
      <w:b/>
      <w:bCs/>
      <w:lang w:val="en-US" w:eastAsia="en-US"/>
    </w:rPr>
  </w:style>
  <w:style w:type="character" w:customStyle="1" w:styleId="Internetosaitas">
    <w:name w:val="Interneto saitas"/>
    <w:uiPriority w:val="99"/>
    <w:rsid w:val="008146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Loreta.Supsinske@vilnius.lt" TargetMode="External"
                 Type="http://schemas.openxmlformats.org/officeDocument/2006/relationships/hyperlink"/>
   <Relationship Id="rId13" Target="media/image2.png"
                 Type="http://schemas.openxmlformats.org/officeDocument/2006/relationships/image"/>
   <Relationship Id="rId14" Target="media/image3.png"
                 Type="http://schemas.openxmlformats.org/officeDocument/2006/relationships/image"/>
   <Relationship Id="rId15" Target="mailto:savivaldyb&#279;@vilnius.lt" TargetMode="External"
                 Type="http://schemas.openxmlformats.org/officeDocument/2006/relationships/hyperlink"/>
   <Relationship Id="rId16" Target="mailto:savivaldyb&#279;@vilnius.lt" TargetMode="External"
                 Type="http://schemas.openxmlformats.org/officeDocument/2006/relationships/hyperlink"/>
   <Relationship Id="rId17" Target="http://www.vilnius.lt/" TargetMode="External"
                 Type="http://schemas.openxmlformats.org/officeDocument/2006/relationships/hyperlink"/>
   <Relationship Id="rId18" Target="footer1.xml"
                 Type="http://schemas.openxmlformats.org/officeDocument/2006/relationships/footer"/>
   <Relationship Id="rId19" Target="header1.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66214-3FAC-4CF9-9D23-F5A784822225}">
  <ds:schemaRefs>
    <ds:schemaRef ds:uri="http://schemas.openxmlformats.org/officeDocument/2006/bibliography"/>
  </ds:schemaRefs>
</ds:datastoreItem>
</file>

<file path=customXml/itemProps2.xml><?xml version="1.0" encoding="utf-8"?>
<ds:datastoreItem xmlns:ds="http://schemas.openxmlformats.org/officeDocument/2006/customXml" ds:itemID="{41D4906D-DF4E-43F7-B594-8F543616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177A8-566E-4E98-886E-FA85A7C52405}">
  <ds:schemaRefs>
    <ds:schemaRef ds:uri="http://schemas.microsoft.com/sharepoint/v3/contenttype/forms"/>
  </ds:schemaRefs>
</ds:datastoreItem>
</file>

<file path=customXml/itemProps4.xml><?xml version="1.0" encoding="utf-8"?>
<ds:datastoreItem xmlns:ds="http://schemas.openxmlformats.org/officeDocument/2006/customXml" ds:itemID="{BE093E36-4CE0-407E-8461-4D10F0873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3050</Words>
  <Characters>1740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4781</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2021-11-24T10:31:00Z</dcterms:created>
  <dc:creator>Irina Fišer</dc:creator>
  <cp:lastModifiedBy>Loreta Šupšinskė</cp:lastModifiedBy>
  <cp:lastPrinted>2011-02-01T09:20:00Z</cp:lastPrinted>
  <dcterms:modified xsi:type="dcterms:W3CDTF">2021-11-24T11:13:00Z</dcterms:modified>
  <cp:revision>7</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Order">
    <vt:r8>17600</vt:r8>
  </property>
</Properties>
</file>