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656E7" w14:textId="77777777" w:rsidR="004C0458" w:rsidRPr="00F50B3D" w:rsidRDefault="00C4533E" w:rsidP="00521D4A">
      <w:pPr>
        <w:pStyle w:val="Antrat2"/>
        <w:spacing w:before="0" w:beforeAutospacing="0" w:after="0" w:afterAutospacing="0"/>
        <w:ind w:left="6480" w:firstLine="324"/>
        <w:rPr>
          <w:sz w:val="24"/>
          <w:szCs w:val="24"/>
          <w:lang w:val="lt-LT"/>
        </w:rPr>
      </w:pPr>
      <w:r w:rsidRPr="00F50B3D">
        <w:rPr>
          <w:sz w:val="24"/>
          <w:szCs w:val="24"/>
          <w:lang w:val="lt-LT"/>
        </w:rPr>
        <w:t xml:space="preserve">Projekto </w:t>
      </w:r>
    </w:p>
    <w:p w14:paraId="3220AFD7" w14:textId="77777777" w:rsidR="000A30C1" w:rsidRPr="00F50B3D" w:rsidRDefault="00C4533E" w:rsidP="00521D4A">
      <w:pPr>
        <w:pStyle w:val="Antrat2"/>
        <w:spacing w:before="0" w:beforeAutospacing="0" w:after="0" w:afterAutospacing="0"/>
        <w:ind w:left="6480" w:firstLine="324"/>
        <w:rPr>
          <w:sz w:val="24"/>
          <w:szCs w:val="24"/>
          <w:lang w:val="lt-LT"/>
        </w:rPr>
      </w:pPr>
      <w:r w:rsidRPr="00F50B3D">
        <w:rPr>
          <w:sz w:val="24"/>
          <w:szCs w:val="24"/>
          <w:lang w:val="lt-LT"/>
        </w:rPr>
        <w:t>lyginamasis variantas</w:t>
      </w:r>
    </w:p>
    <w:p w14:paraId="2B068F5E" w14:textId="77777777" w:rsidR="00060803" w:rsidRPr="00F50B3D" w:rsidRDefault="00060803" w:rsidP="00521D4A">
      <w:pPr>
        <w:ind w:firstLine="324"/>
        <w:rPr>
          <w:caps/>
          <w:szCs w:val="24"/>
          <w:lang w:eastAsia="lt-LT"/>
        </w:rPr>
      </w:pPr>
    </w:p>
    <w:p w14:paraId="35B6CED5" w14:textId="77777777" w:rsidR="0084574F" w:rsidRPr="00F50B3D" w:rsidRDefault="000A30C1" w:rsidP="0084574F">
      <w:pPr>
        <w:pStyle w:val="Antrat2"/>
        <w:spacing w:before="0" w:beforeAutospacing="0" w:after="0" w:afterAutospacing="0"/>
        <w:jc w:val="center"/>
        <w:rPr>
          <w:sz w:val="24"/>
          <w:szCs w:val="24"/>
          <w:lang w:val="lt-LT"/>
        </w:rPr>
      </w:pPr>
      <w:proofErr w:type="gramStart"/>
      <w:r w:rsidRPr="00F50B3D">
        <w:rPr>
          <w:sz w:val="24"/>
          <w:szCs w:val="24"/>
          <w:lang w:val="lt-LT"/>
        </w:rPr>
        <w:t>LIETUVOS RESPUBLIKOS VYRIAUSYBĖ</w:t>
      </w:r>
      <w:proofErr w:type="gramEnd"/>
    </w:p>
    <w:p w14:paraId="4129985F" w14:textId="77777777" w:rsidR="0084574F" w:rsidRPr="00F50B3D" w:rsidRDefault="0084574F" w:rsidP="0084574F">
      <w:pPr>
        <w:pStyle w:val="Antrat2"/>
        <w:spacing w:before="0" w:beforeAutospacing="0" w:after="0" w:afterAutospacing="0"/>
        <w:jc w:val="center"/>
        <w:rPr>
          <w:sz w:val="24"/>
          <w:szCs w:val="24"/>
          <w:lang w:val="lt-LT"/>
        </w:rPr>
      </w:pPr>
    </w:p>
    <w:p w14:paraId="73C749ED" w14:textId="77777777" w:rsidR="000A30C1" w:rsidRPr="00F50B3D" w:rsidRDefault="000A30C1" w:rsidP="000A30C1">
      <w:pPr>
        <w:jc w:val="center"/>
        <w:rPr>
          <w:b/>
          <w:bCs/>
          <w:szCs w:val="24"/>
        </w:rPr>
      </w:pPr>
      <w:r w:rsidRPr="00F50B3D">
        <w:rPr>
          <w:b/>
          <w:bCs/>
          <w:szCs w:val="24"/>
        </w:rPr>
        <w:t>NUTARIMAS</w:t>
      </w:r>
    </w:p>
    <w:p w14:paraId="3F6C0BFF" w14:textId="77777777" w:rsidR="0084574F" w:rsidRPr="00F50B3D" w:rsidRDefault="00375EA5" w:rsidP="0084574F">
      <w:pPr>
        <w:widowControl w:val="0"/>
        <w:autoSpaceDE w:val="0"/>
        <w:autoSpaceDN w:val="0"/>
        <w:adjustRightInd w:val="0"/>
        <w:jc w:val="center"/>
        <w:rPr>
          <w:b/>
          <w:caps/>
          <w:szCs w:val="24"/>
        </w:rPr>
      </w:pPr>
      <w:r w:rsidRPr="00F50B3D">
        <w:rPr>
          <w:b/>
          <w:caps/>
          <w:szCs w:val="24"/>
        </w:rPr>
        <w:t xml:space="preserve">DĖL </w:t>
      </w:r>
      <w:proofErr w:type="gramStart"/>
      <w:r w:rsidRPr="00F50B3D">
        <w:rPr>
          <w:b/>
          <w:caps/>
          <w:szCs w:val="24"/>
        </w:rPr>
        <w:t>LIETUVOS RESPUBLIKOS VYRIAUSYBĖS</w:t>
      </w:r>
      <w:proofErr w:type="gramEnd"/>
      <w:r w:rsidRPr="00F50B3D">
        <w:rPr>
          <w:b/>
          <w:caps/>
          <w:szCs w:val="24"/>
        </w:rPr>
        <w:t xml:space="preserve"> 2020 M. LIEPOS 29 D. NUTARIMO NR. </w:t>
      </w:r>
      <w:r w:rsidR="001D0A63" w:rsidRPr="00F50B3D">
        <w:rPr>
          <w:b/>
          <w:caps/>
          <w:szCs w:val="24"/>
        </w:rPr>
        <w:t>832</w:t>
      </w:r>
      <w:r w:rsidR="002B32F6" w:rsidRPr="00F50B3D">
        <w:rPr>
          <w:b/>
          <w:caps/>
          <w:szCs w:val="24"/>
        </w:rPr>
        <w:t xml:space="preserve"> </w:t>
      </w:r>
      <w:r w:rsidRPr="00F50B3D">
        <w:rPr>
          <w:b/>
          <w:caps/>
          <w:szCs w:val="24"/>
        </w:rPr>
        <w:t xml:space="preserve">„DĖL </w:t>
      </w:r>
      <w:r w:rsidRPr="00F50B3D">
        <w:rPr>
          <w:b/>
          <w:szCs w:val="24"/>
        </w:rPr>
        <w:t xml:space="preserve">ATEITIES EKONOMIKOS </w:t>
      </w:r>
      <w:r w:rsidRPr="00F50B3D">
        <w:rPr>
          <w:b/>
          <w:bCs/>
          <w:caps/>
          <w:szCs w:val="24"/>
          <w:lang w:eastAsia="lt-LT"/>
        </w:rPr>
        <w:t>DNR plano ĮGYVENDIN</w:t>
      </w:r>
      <w:r w:rsidR="005B6F0A" w:rsidRPr="00F50B3D">
        <w:rPr>
          <w:b/>
          <w:bCs/>
          <w:caps/>
          <w:szCs w:val="24"/>
          <w:lang w:eastAsia="lt-LT"/>
        </w:rPr>
        <w:t>imo</w:t>
      </w:r>
      <w:r w:rsidRPr="00F50B3D">
        <w:rPr>
          <w:b/>
          <w:caps/>
          <w:szCs w:val="24"/>
        </w:rPr>
        <w:t>“ PAKEITIMO</w:t>
      </w:r>
    </w:p>
    <w:p w14:paraId="2F151C11" w14:textId="77777777" w:rsidR="0084574F" w:rsidRPr="00F50B3D" w:rsidRDefault="0084574F" w:rsidP="00772343">
      <w:pPr>
        <w:pStyle w:val="Pagrindinistekstas"/>
        <w:spacing w:after="0"/>
        <w:rPr>
          <w:bCs/>
          <w:lang w:val="lt-LT"/>
        </w:rPr>
      </w:pPr>
    </w:p>
    <w:p w14:paraId="57E27744" w14:textId="77777777" w:rsidR="000A30C1" w:rsidRPr="00F50B3D" w:rsidRDefault="004B4329" w:rsidP="000A30C1">
      <w:pPr>
        <w:pStyle w:val="Pagrindinistekstas"/>
        <w:spacing w:after="0"/>
        <w:jc w:val="center"/>
        <w:rPr>
          <w:bCs/>
          <w:lang w:val="lt-LT"/>
        </w:rPr>
      </w:pPr>
      <w:r w:rsidRPr="00F50B3D">
        <w:rPr>
          <w:bCs/>
          <w:lang w:val="lt-LT"/>
        </w:rPr>
        <w:t>2020</w:t>
      </w:r>
      <w:r w:rsidR="000A30C1" w:rsidRPr="00F50B3D">
        <w:rPr>
          <w:bCs/>
          <w:lang w:val="lt-LT"/>
        </w:rPr>
        <w:t xml:space="preserve"> m.</w:t>
      </w:r>
      <w:proofErr w:type="gramStart"/>
      <w:r w:rsidR="000A30C1" w:rsidRPr="00F50B3D">
        <w:rPr>
          <w:bCs/>
          <w:lang w:val="lt-LT"/>
        </w:rPr>
        <w:t xml:space="preserve"> </w:t>
      </w:r>
      <w:r w:rsidR="00F66FC1" w:rsidRPr="00F50B3D">
        <w:rPr>
          <w:bCs/>
          <w:lang w:val="lt-LT"/>
        </w:rPr>
        <w:t xml:space="preserve">                 </w:t>
      </w:r>
      <w:proofErr w:type="gramEnd"/>
      <w:r w:rsidR="000A30C1" w:rsidRPr="00F50B3D">
        <w:rPr>
          <w:bCs/>
          <w:lang w:val="lt-LT"/>
        </w:rPr>
        <w:t>d. Nr.</w:t>
      </w:r>
    </w:p>
    <w:p w14:paraId="2606434C" w14:textId="77777777" w:rsidR="000B23E4" w:rsidRPr="00F50B3D" w:rsidRDefault="000A30C1" w:rsidP="0084574F">
      <w:pPr>
        <w:pStyle w:val="Pagrindinistekstas"/>
        <w:spacing w:after="0"/>
        <w:jc w:val="center"/>
        <w:rPr>
          <w:bCs/>
          <w:lang w:val="lt-LT"/>
        </w:rPr>
      </w:pPr>
      <w:r w:rsidRPr="00F50B3D">
        <w:rPr>
          <w:bCs/>
          <w:lang w:val="lt-LT"/>
        </w:rPr>
        <w:t>Vilnius</w:t>
      </w:r>
    </w:p>
    <w:p w14:paraId="59507B0C" w14:textId="77777777" w:rsidR="0084574F" w:rsidRPr="00F50B3D" w:rsidRDefault="0084574F" w:rsidP="00772343">
      <w:pPr>
        <w:pStyle w:val="Pagrindinistekstas"/>
        <w:spacing w:after="0"/>
        <w:rPr>
          <w:bCs/>
          <w:lang w:val="lt-LT"/>
        </w:rPr>
      </w:pPr>
    </w:p>
    <w:p w14:paraId="42064A47" w14:textId="77777777" w:rsidR="00331F5C" w:rsidRPr="00F50B3D" w:rsidRDefault="00331F5C" w:rsidP="00331F5C">
      <w:pPr>
        <w:spacing w:line="360" w:lineRule="atLeast"/>
        <w:ind w:firstLine="720"/>
        <w:jc w:val="both"/>
        <w:rPr>
          <w:szCs w:val="24"/>
        </w:rPr>
      </w:pPr>
      <w:r w:rsidRPr="00F50B3D">
        <w:rPr>
          <w:szCs w:val="24"/>
        </w:rPr>
        <w:t>Lietuvos Respublikos Vyriausybė n u t a r i a:</w:t>
      </w:r>
    </w:p>
    <w:p w14:paraId="69511BB8" w14:textId="77777777" w:rsidR="009A4E79" w:rsidRPr="00F50B3D" w:rsidRDefault="009A4E79" w:rsidP="009A4E79">
      <w:pPr>
        <w:spacing w:line="360" w:lineRule="atLeast"/>
        <w:ind w:firstLine="720"/>
        <w:jc w:val="both"/>
        <w:rPr>
          <w:szCs w:val="24"/>
        </w:rPr>
      </w:pPr>
      <w:r w:rsidRPr="00F50B3D">
        <w:rPr>
          <w:szCs w:val="24"/>
        </w:rPr>
        <w:t xml:space="preserve">Pakeisti </w:t>
      </w:r>
      <w:r w:rsidRPr="00F50B3D">
        <w:rPr>
          <w:szCs w:val="24"/>
          <w:lang w:eastAsia="lt-LT"/>
        </w:rPr>
        <w:t>Ateities ekonomikos DNR plano įgyvendinamų veiksmų ir projektų sąrašą,</w:t>
      </w:r>
      <w:r w:rsidRPr="00F50B3D">
        <w:rPr>
          <w:szCs w:val="24"/>
        </w:rPr>
        <w:t xml:space="preserve"> patvirtintą Lietuvos Respublikos Vyriausybės 2020 m. liepos 29 d. nutarimu Nr. 832 „Dėl Ateities ekonomikos DNR plano įgyvendinimo“</w:t>
      </w:r>
      <w:r w:rsidRPr="00F50B3D">
        <w:rPr>
          <w:szCs w:val="24"/>
          <w:lang w:eastAsia="lt-LT"/>
        </w:rPr>
        <w:t>:</w:t>
      </w:r>
    </w:p>
    <w:p w14:paraId="31B53E86" w14:textId="1857547E" w:rsidR="00C819CA" w:rsidRPr="00F50B3D" w:rsidRDefault="00C819CA" w:rsidP="003D5045">
      <w:pPr>
        <w:spacing w:line="360" w:lineRule="atLeast"/>
        <w:ind w:firstLine="720"/>
        <w:jc w:val="both"/>
        <w:rPr>
          <w:szCs w:val="24"/>
        </w:rPr>
      </w:pPr>
    </w:p>
    <w:p w14:paraId="1A6C1DAD" w14:textId="40BB3696" w:rsidR="00C819CA" w:rsidRPr="00F50B3D" w:rsidRDefault="00C819CA" w:rsidP="00760F8C">
      <w:pPr>
        <w:spacing w:line="360" w:lineRule="atLeast"/>
        <w:ind w:firstLine="720"/>
        <w:jc w:val="both"/>
        <w:rPr>
          <w:szCs w:val="24"/>
        </w:rPr>
      </w:pPr>
    </w:p>
    <w:p w14:paraId="666231CF" w14:textId="77777777" w:rsidR="00936DE8" w:rsidRPr="00F50B3D" w:rsidRDefault="00936DE8">
      <w:pPr>
        <w:tabs>
          <w:tab w:val="center" w:pos="-7800"/>
          <w:tab w:val="left" w:pos="6237"/>
          <w:tab w:val="right" w:pos="8306"/>
        </w:tabs>
        <w:rPr>
          <w:szCs w:val="24"/>
        </w:rPr>
      </w:pPr>
    </w:p>
    <w:p w14:paraId="601DC1FE" w14:textId="1B7AAD90" w:rsidR="004E3738" w:rsidRPr="00F50B3D" w:rsidRDefault="004E3738">
      <w:pPr>
        <w:tabs>
          <w:tab w:val="center" w:pos="-7800"/>
          <w:tab w:val="left" w:pos="6237"/>
          <w:tab w:val="right" w:pos="8306"/>
        </w:tabs>
        <w:rPr>
          <w:szCs w:val="24"/>
        </w:rPr>
      </w:pPr>
    </w:p>
    <w:p w14:paraId="51B45E41" w14:textId="77777777" w:rsidR="004E3738" w:rsidRPr="00F50B3D" w:rsidRDefault="004E3738" w:rsidP="004E3738">
      <w:pPr>
        <w:rPr>
          <w:szCs w:val="24"/>
        </w:rPr>
      </w:pPr>
    </w:p>
    <w:p w14:paraId="40EE83B9" w14:textId="77777777" w:rsidR="004E3738" w:rsidRPr="00F50B3D" w:rsidRDefault="004E3738" w:rsidP="004E3738">
      <w:pPr>
        <w:rPr>
          <w:szCs w:val="24"/>
        </w:rPr>
      </w:pPr>
    </w:p>
    <w:p w14:paraId="4E745634" w14:textId="77777777" w:rsidR="004E3738" w:rsidRPr="00F50B3D" w:rsidRDefault="004E3738" w:rsidP="004E3738">
      <w:pPr>
        <w:rPr>
          <w:szCs w:val="24"/>
        </w:rPr>
      </w:pPr>
    </w:p>
    <w:p w14:paraId="27D33D3F" w14:textId="77777777" w:rsidR="004E3738" w:rsidRPr="00F50B3D" w:rsidRDefault="004E3738" w:rsidP="004E3738">
      <w:pPr>
        <w:rPr>
          <w:szCs w:val="24"/>
        </w:rPr>
      </w:pPr>
    </w:p>
    <w:p w14:paraId="7B278F00" w14:textId="77777777" w:rsidR="004E3738" w:rsidRPr="00F50B3D" w:rsidRDefault="004E3738" w:rsidP="004E3738">
      <w:pPr>
        <w:rPr>
          <w:szCs w:val="24"/>
        </w:rPr>
      </w:pPr>
    </w:p>
    <w:p w14:paraId="390DBB1D" w14:textId="77777777" w:rsidR="00936DE8" w:rsidRPr="00F50B3D" w:rsidRDefault="00936DE8" w:rsidP="004E3738">
      <w:pPr>
        <w:rPr>
          <w:szCs w:val="24"/>
        </w:rPr>
        <w:sectPr w:rsidR="00936DE8" w:rsidRPr="00F50B3D" w:rsidSect="0094021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51" w:bottom="1134" w:left="1701" w:header="567" w:footer="567" w:gutter="0"/>
          <w:pgNumType w:start="1"/>
          <w:cols w:space="1296"/>
          <w:titlePg/>
          <w:docGrid w:linePitch="326"/>
        </w:sectPr>
      </w:pPr>
    </w:p>
    <w:p w14:paraId="40EE1026" w14:textId="02759A71" w:rsidR="003D778D" w:rsidRPr="00F50B3D" w:rsidRDefault="003D778D" w:rsidP="00AF30CF">
      <w:pPr>
        <w:pStyle w:val="Sraopastraipa"/>
        <w:numPr>
          <w:ilvl w:val="0"/>
          <w:numId w:val="42"/>
        </w:numPr>
        <w:jc w:val="both"/>
        <w:rPr>
          <w:szCs w:val="24"/>
        </w:rPr>
      </w:pPr>
      <w:r w:rsidRPr="00F50B3D">
        <w:rPr>
          <w:szCs w:val="24"/>
        </w:rPr>
        <w:lastRenderedPageBreak/>
        <w:t>Pakeisti 25 punktą ir jį išdėstyti taip:</w:t>
      </w:r>
    </w:p>
    <w:p w14:paraId="063C8A7A" w14:textId="77777777" w:rsidR="00AA781F" w:rsidRPr="00F50B3D" w:rsidRDefault="00AA781F" w:rsidP="003D778D">
      <w:pPr>
        <w:ind w:firstLine="22"/>
        <w:jc w:val="center"/>
        <w:rPr>
          <w:szCs w:val="24"/>
        </w:rPr>
        <w:sectPr w:rsidR="00AA781F" w:rsidRPr="00F50B3D" w:rsidSect="00637BF9">
          <w:pgSz w:w="16838" w:h="11906" w:orient="landscape" w:code="9"/>
          <w:pgMar w:top="1701" w:right="1134" w:bottom="1134" w:left="1134" w:header="567" w:footer="567" w:gutter="0"/>
          <w:pgNumType w:start="2"/>
          <w:cols w:space="1296"/>
          <w:docGrid w:linePitch="326"/>
        </w:sectPr>
      </w:pPr>
    </w:p>
    <w:p w14:paraId="1CE223BB" w14:textId="77777777" w:rsidR="00AA781F" w:rsidRPr="00F50B3D" w:rsidRDefault="00AA781F" w:rsidP="003D778D">
      <w:pPr>
        <w:ind w:firstLine="22"/>
        <w:jc w:val="center"/>
        <w:rPr>
          <w:szCs w:val="24"/>
        </w:rPr>
        <w:sectPr w:rsidR="00AA781F" w:rsidRPr="00F50B3D" w:rsidSect="00AA781F">
          <w:type w:val="continuous"/>
          <w:pgSz w:w="16838" w:h="11906" w:orient="landscape" w:code="9"/>
          <w:pgMar w:top="1701" w:right="1134" w:bottom="1134" w:left="1134" w:header="567" w:footer="567" w:gutter="0"/>
          <w:pgNumType w:start="2"/>
          <w:cols w:space="1296"/>
          <w:docGrid w:linePitch="326"/>
        </w:sectPr>
      </w:pPr>
    </w:p>
    <w:tbl>
      <w:tblPr>
        <w:tblStyle w:val="Lenteldefaultin3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1701"/>
        <w:gridCol w:w="1701"/>
        <w:gridCol w:w="1842"/>
        <w:gridCol w:w="1701"/>
        <w:gridCol w:w="2127"/>
        <w:gridCol w:w="1559"/>
      </w:tblGrid>
      <w:tr w:rsidR="0038451A" w:rsidRPr="00F50B3D" w14:paraId="01BD4B23" w14:textId="77777777" w:rsidTr="004072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68F6" w14:textId="5B99230A" w:rsidR="0038451A" w:rsidRPr="00F50B3D" w:rsidRDefault="0038451A" w:rsidP="003D778D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705E" w14:textId="5A153B6D" w:rsidR="0038451A" w:rsidRPr="00F50B3D" w:rsidRDefault="0038451A" w:rsidP="003D778D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Žmogiškasis kapitalas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BF88" w14:textId="7B95B6EF" w:rsidR="0038451A" w:rsidRPr="00F50B3D" w:rsidRDefault="0038451A" w:rsidP="003D778D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Švietimo inovacijos ir STEAM sričių plėtra</w:t>
            </w:r>
            <w:r w:rsidRPr="00F50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bendrajame ugdyme, įskaitant mokytojų</w:t>
            </w:r>
            <w:r w:rsidRPr="00F50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kaitą, kompetencijų gerinimą ir papildomo</w:t>
            </w:r>
            <w:r w:rsidRPr="00F50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kvalifikacinio laipsnio įgijimą, skaitmeninio</w:t>
            </w:r>
            <w:r w:rsidRPr="00F50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turinio rengimą ir skaitmeninių</w:t>
            </w:r>
            <w:r w:rsidRPr="00F50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kompetencijų ugdymą ir STEAM atviros</w:t>
            </w:r>
            <w:r w:rsidRPr="00F50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prieigos centrų veiklų plėtrą (atsakinga Švietimo, mokslo ir sporto ministerija)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F612" w14:textId="77777777" w:rsidR="0038451A" w:rsidRPr="00F50B3D" w:rsidRDefault="0038451A" w:rsidP="003D778D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>Nacionalinė švietimo agentūra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26C0A823" w14:textId="15C7E523" w:rsidR="0038451A" w:rsidRPr="00F50B3D" w:rsidRDefault="0038451A" w:rsidP="003D778D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Švietimo, mokslo ir sporto ministerija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7FF177D" w14:textId="10306AF5" w:rsidR="0038451A" w:rsidRPr="00F50B3D" w:rsidRDefault="0038451A" w:rsidP="003D778D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34 700</w:t>
            </w:r>
            <w:r w:rsidRPr="00F50B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footnoteReference w:id="2"/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034E8E9" w14:textId="5FA0537D" w:rsidR="0038451A" w:rsidRPr="00F50B3D" w:rsidRDefault="0038451A" w:rsidP="003D778D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 xml:space="preserve">4 767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8D7E599" w14:textId="24AFBDE6" w:rsidR="0038451A" w:rsidRPr="00F50B3D" w:rsidRDefault="0038451A" w:rsidP="003D778D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>29 933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3EB8D03" w14:textId="45491ECC" w:rsidR="0038451A" w:rsidRPr="00F50B3D" w:rsidRDefault="0038451A" w:rsidP="00CB62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Rezultato rodiklis </w:t>
            </w:r>
            <w:r w:rsidRPr="00F50B3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– m</w:t>
            </w:r>
            <w:r w:rsidRPr="00F50B3D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okinių, Ekonominio bendradarbiavimo ir plėtros organizacijos (toliau – EBPO) PISA 2025 m. tyrime pasiekusių 3 ir aukštesnį gamtamokslinio raštingumo lygį, dalis</w:t>
            </w:r>
            <w:r w:rsidRPr="00F50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E8DA267" w14:textId="77777777" w:rsidR="0038451A" w:rsidRPr="00F50B3D" w:rsidRDefault="0038451A" w:rsidP="00CB62C6">
            <w:pPr>
              <w:tabs>
                <w:tab w:val="left" w:pos="598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 xml:space="preserve">Rezultato rodiklis </w:t>
            </w:r>
            <w:r w:rsidRPr="00F50B3D"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  <w:t xml:space="preserve">– </w:t>
            </w:r>
            <w:r w:rsidRPr="00F50B3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mokinių, EBPO PISA 2025 m. tyrime pasiekusių 3 ir aukštesnį matematikos lygį, dalis.</w:t>
            </w:r>
          </w:p>
          <w:p w14:paraId="0A9C1C11" w14:textId="212F425E" w:rsidR="0038451A" w:rsidRPr="00F50B3D" w:rsidRDefault="0038451A" w:rsidP="00CB62C6">
            <w:pPr>
              <w:tabs>
                <w:tab w:val="left" w:pos="598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 xml:space="preserve">Rezultato rodiklis </w:t>
            </w:r>
            <w:r w:rsidRPr="00F50B3D"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  <w:t>–</w:t>
            </w:r>
            <w:r w:rsidRPr="00F50B3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palankios ir nepalankios </w:t>
            </w: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 xml:space="preserve">socialinės, ekonominės ir kultūrinės </w:t>
            </w:r>
            <w:r w:rsidRPr="00F50B3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aplinkos </w:t>
            </w:r>
            <w:r w:rsidRPr="00F50B3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mokinių pasiekimų EBPO PISA 2025</w:t>
            </w:r>
            <w:r w:rsidR="00BB12D8" w:rsidRPr="00F50B3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 </w:t>
            </w:r>
            <w:r w:rsidRPr="00F50B3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m. tyrime (skaitymas) atotrūkis.</w:t>
            </w:r>
          </w:p>
          <w:p w14:paraId="21ED7911" w14:textId="77777777" w:rsidR="0038451A" w:rsidRPr="00F50B3D" w:rsidRDefault="0038451A" w:rsidP="00CB62C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 xml:space="preserve">Produkto rodiklis </w:t>
            </w:r>
            <w:r w:rsidRPr="00F50B3D"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  <w:t xml:space="preserve">– </w:t>
            </w: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>informacinėmis ir kompiuterinėmis bei kitomis mokymo priemonėmis aprūpintų švietimo įstaigų dalis.</w:t>
            </w:r>
          </w:p>
          <w:p w14:paraId="2E4A4031" w14:textId="77777777" w:rsidR="0038451A" w:rsidRPr="00F50B3D" w:rsidRDefault="0038451A" w:rsidP="00CB62C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 xml:space="preserve">Produkto rodiklis </w:t>
            </w:r>
            <w:r w:rsidRPr="00F50B3D"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  <w:t>– i</w:t>
            </w: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>kimokyklinio ir priešmokyklinio ugdymo mokytojų, aprūpintų modernia darbo vieta, skaičius.</w:t>
            </w:r>
          </w:p>
          <w:p w14:paraId="718D686C" w14:textId="77777777" w:rsidR="0038451A" w:rsidRPr="00F50B3D" w:rsidRDefault="0038451A" w:rsidP="00CB62C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 xml:space="preserve">Produkto rodiklis </w:t>
            </w:r>
            <w:r w:rsidRPr="00F50B3D"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  <w:t xml:space="preserve">– </w:t>
            </w: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 xml:space="preserve">atnaujintų informacinių sistemų skaičius. </w:t>
            </w:r>
          </w:p>
          <w:p w14:paraId="58EBE228" w14:textId="77777777" w:rsidR="0038451A" w:rsidRPr="00F50B3D" w:rsidRDefault="0038451A" w:rsidP="00CB62C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 xml:space="preserve">Produkto rodiklis </w:t>
            </w:r>
            <w:r w:rsidRPr="00F50B3D"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  <w:t xml:space="preserve">– </w:t>
            </w: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>asmenų, įgijusių pedagogo kvalifikaciją, skaičius.</w:t>
            </w:r>
          </w:p>
          <w:p w14:paraId="6C4FFA29" w14:textId="77777777" w:rsidR="0038451A" w:rsidRPr="00F50B3D" w:rsidRDefault="0038451A" w:rsidP="00CB62C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 xml:space="preserve">Produkto rodiklis </w:t>
            </w:r>
            <w:r w:rsidRPr="00F50B3D"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  <w:t xml:space="preserve">– </w:t>
            </w:r>
            <w:r w:rsidRPr="00F50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asmenų, įgijusių magistro kvalifikaciją, skaičius.</w:t>
            </w:r>
          </w:p>
          <w:p w14:paraId="533CEABC" w14:textId="77777777" w:rsidR="0038451A" w:rsidRPr="00F50B3D" w:rsidRDefault="0038451A" w:rsidP="00CB62C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 xml:space="preserve">Produkto rodiklis </w:t>
            </w:r>
            <w:r w:rsidRPr="00F50B3D"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  <w:t xml:space="preserve">– </w:t>
            </w: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>mokytojų, patobulinusių kompetencijas, skaičius.</w:t>
            </w:r>
          </w:p>
          <w:p w14:paraId="6306013E" w14:textId="77777777" w:rsidR="0038451A" w:rsidRPr="00F50B3D" w:rsidRDefault="0038451A" w:rsidP="00CB62C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 xml:space="preserve">Produkto rodiklis </w:t>
            </w:r>
            <w:r w:rsidRPr="00F50B3D"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  <w:t xml:space="preserve">– </w:t>
            </w: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>mokyklų vadovų ir pavaduotojų ugdymui, patobulinusių kompetencijas, skaičius.</w:t>
            </w:r>
          </w:p>
          <w:p w14:paraId="786A8448" w14:textId="77777777" w:rsidR="0038451A" w:rsidRPr="00F50B3D" w:rsidRDefault="0038451A" w:rsidP="00CB62C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 xml:space="preserve">Produkto rodiklis </w:t>
            </w:r>
            <w:r w:rsidRPr="00F50B3D"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  <w:t xml:space="preserve">– </w:t>
            </w:r>
            <w:r w:rsidRPr="00F50B3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pretendentų į švietimo įstaigų vadovus, patobulinusių kompetencijas, skaičius.</w:t>
            </w:r>
          </w:p>
          <w:p w14:paraId="2961B96A" w14:textId="77777777" w:rsidR="0038451A" w:rsidRPr="00F50B3D" w:rsidRDefault="0038451A" w:rsidP="00CB62C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 xml:space="preserve">Produkto rodiklis </w:t>
            </w:r>
            <w:r w:rsidRPr="00F50B3D"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  <w:t xml:space="preserve">– </w:t>
            </w:r>
            <w:r w:rsidRPr="00F50B3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įsteigtų mokytojų padėjėjų etatų skaičius</w:t>
            </w: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C0CA6A" w14:textId="2512E9B5" w:rsidR="0038451A" w:rsidRPr="00F50B3D" w:rsidRDefault="0038451A" w:rsidP="003D778D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 xml:space="preserve">Produkto rodiklis </w:t>
            </w:r>
            <w:r w:rsidRPr="00F50B3D"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  <w:t xml:space="preserve">– </w:t>
            </w: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 xml:space="preserve">įsigytų specialiųjų </w:t>
            </w:r>
            <w:proofErr w:type="spellStart"/>
            <w:r w:rsidRPr="00F50B3D">
              <w:rPr>
                <w:rFonts w:ascii="Times New Roman" w:hAnsi="Times New Roman" w:cs="Times New Roman"/>
                <w:sz w:val="24"/>
                <w:szCs w:val="24"/>
              </w:rPr>
              <w:t>mokymo(si</w:t>
            </w:r>
            <w:proofErr w:type="spellEnd"/>
            <w:r w:rsidRPr="00F50B3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50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priemonių skaičius.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19C8232" w14:textId="77777777" w:rsidR="0038451A" w:rsidRPr="00F50B3D" w:rsidRDefault="0038451A" w:rsidP="00CB62C6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B8FE8" w14:textId="77777777" w:rsidR="0038451A" w:rsidRPr="00F50B3D" w:rsidRDefault="0038451A" w:rsidP="00CB6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C85A9" w14:textId="77777777" w:rsidR="0038451A" w:rsidRPr="00F50B3D" w:rsidRDefault="0038451A" w:rsidP="00CB6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057B9" w14:textId="77777777" w:rsidR="0038451A" w:rsidRPr="00F50B3D" w:rsidRDefault="0038451A" w:rsidP="00722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>EBPO vidurkis</w:t>
            </w:r>
          </w:p>
          <w:p w14:paraId="63E217F1" w14:textId="77777777" w:rsidR="0038451A" w:rsidRPr="00F50B3D" w:rsidRDefault="0038451A" w:rsidP="00722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>(2025 m.)</w:t>
            </w:r>
          </w:p>
          <w:p w14:paraId="73BD5A2E" w14:textId="77777777" w:rsidR="0038451A" w:rsidRPr="00F50B3D" w:rsidRDefault="0038451A" w:rsidP="00722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98A8D" w14:textId="77777777" w:rsidR="0038451A" w:rsidRPr="00F50B3D" w:rsidRDefault="0038451A" w:rsidP="00722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5162B" w14:textId="77777777" w:rsidR="0038451A" w:rsidRPr="00F50B3D" w:rsidRDefault="0038451A" w:rsidP="00722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04C61" w14:textId="77777777" w:rsidR="0038451A" w:rsidRPr="00F50B3D" w:rsidRDefault="0038451A" w:rsidP="00722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F207F" w14:textId="77777777" w:rsidR="0038451A" w:rsidRPr="00F50B3D" w:rsidRDefault="0038451A" w:rsidP="00722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2324F" w14:textId="77777777" w:rsidR="0038451A" w:rsidRPr="00F50B3D" w:rsidRDefault="0038451A" w:rsidP="00722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0F8BC" w14:textId="77777777" w:rsidR="0038451A" w:rsidRPr="00F50B3D" w:rsidRDefault="0038451A" w:rsidP="00722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31DAF" w14:textId="77777777" w:rsidR="0038451A" w:rsidRPr="00F50B3D" w:rsidRDefault="0038451A" w:rsidP="00722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05770" w14:textId="77777777" w:rsidR="00A435FA" w:rsidRPr="00F50B3D" w:rsidRDefault="00A435FA" w:rsidP="00722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6B72A" w14:textId="77777777" w:rsidR="0038451A" w:rsidRPr="00F50B3D" w:rsidRDefault="0038451A" w:rsidP="00722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>EBPO vidurkis</w:t>
            </w:r>
          </w:p>
          <w:p w14:paraId="012D9204" w14:textId="77777777" w:rsidR="0038451A" w:rsidRPr="00F50B3D" w:rsidRDefault="0038451A" w:rsidP="00722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>(2025 m.)</w:t>
            </w:r>
          </w:p>
          <w:p w14:paraId="4C474911" w14:textId="77777777" w:rsidR="0038451A" w:rsidRPr="00F50B3D" w:rsidRDefault="0038451A" w:rsidP="00722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AF20F" w14:textId="77777777" w:rsidR="0038451A" w:rsidRPr="00F50B3D" w:rsidRDefault="0038451A" w:rsidP="00CB6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5096F" w14:textId="77777777" w:rsidR="0038451A" w:rsidRPr="00F50B3D" w:rsidRDefault="0038451A" w:rsidP="00CB6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7B4F2" w14:textId="77777777" w:rsidR="0038451A" w:rsidRPr="00F50B3D" w:rsidRDefault="0038451A" w:rsidP="00CB6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5AF02" w14:textId="77777777" w:rsidR="0038451A" w:rsidRPr="00F50B3D" w:rsidRDefault="0038451A" w:rsidP="00CB6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7CCC0" w14:textId="77777777" w:rsidR="0038451A" w:rsidRPr="00F50B3D" w:rsidRDefault="0038451A" w:rsidP="00CB6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6A03D" w14:textId="77777777" w:rsidR="0038451A" w:rsidRPr="00F50B3D" w:rsidRDefault="0038451A" w:rsidP="00722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 xml:space="preserve">65 taškai EBPO PISA 2025 m. </w:t>
            </w:r>
            <w:r w:rsidRPr="00F50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tyrime</w:t>
            </w:r>
          </w:p>
          <w:p w14:paraId="29AE30BC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0576B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66369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08E30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B6F26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57880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C65D3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B0049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>80 proc.</w:t>
            </w:r>
          </w:p>
          <w:p w14:paraId="7C46AB13" w14:textId="77777777" w:rsidR="0038451A" w:rsidRPr="00F50B3D" w:rsidRDefault="0038451A" w:rsidP="00CB6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DE316" w14:textId="77777777" w:rsidR="0038451A" w:rsidRPr="00F50B3D" w:rsidRDefault="0038451A" w:rsidP="00CB6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DA9DF" w14:textId="77777777" w:rsidR="0038451A" w:rsidRPr="00F50B3D" w:rsidRDefault="0038451A" w:rsidP="00CB6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A928D" w14:textId="77777777" w:rsidR="0038451A" w:rsidRPr="00F50B3D" w:rsidRDefault="0038451A" w:rsidP="00CB6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12BF4" w14:textId="77777777" w:rsidR="0038451A" w:rsidRPr="00F50B3D" w:rsidRDefault="0038451A" w:rsidP="00CB6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FFF70" w14:textId="77777777" w:rsidR="0038451A" w:rsidRPr="00F50B3D" w:rsidRDefault="0038451A" w:rsidP="00CB6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756B0" w14:textId="68DFFD19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12D8" w:rsidRPr="00F50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>420 asm.</w:t>
            </w:r>
          </w:p>
          <w:p w14:paraId="2C65601A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487D5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BCDAC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AA8AB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A3518" w14:textId="77777777" w:rsidR="0092372E" w:rsidRPr="00F50B3D" w:rsidRDefault="0092372E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39A15" w14:textId="77777777" w:rsidR="0092372E" w:rsidRPr="00F50B3D" w:rsidRDefault="0092372E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569FC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>2 vnt.</w:t>
            </w:r>
          </w:p>
          <w:p w14:paraId="271FB56D" w14:textId="77777777" w:rsidR="0038451A" w:rsidRPr="00F50B3D" w:rsidRDefault="0038451A" w:rsidP="00CB6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FD804" w14:textId="77777777" w:rsidR="0038451A" w:rsidRPr="00F50B3D" w:rsidRDefault="0038451A" w:rsidP="00CB6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EB484" w14:textId="77777777" w:rsidR="0038451A" w:rsidRPr="00F50B3D" w:rsidRDefault="0038451A" w:rsidP="00CB6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02C75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64BC3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>204 asm.</w:t>
            </w:r>
          </w:p>
          <w:p w14:paraId="3DB547B7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D0315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76347" w14:textId="77777777" w:rsidR="00BB12D8" w:rsidRPr="00F50B3D" w:rsidRDefault="00BB12D8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91BAD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798AF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asm.</w:t>
            </w:r>
          </w:p>
          <w:p w14:paraId="2A894D70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C8FAF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13027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AF297" w14:textId="77777777" w:rsidR="0092372E" w:rsidRPr="00F50B3D" w:rsidRDefault="0092372E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97853" w14:textId="77777777" w:rsidR="0092372E" w:rsidRPr="00F50B3D" w:rsidRDefault="0092372E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3C9C6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>1 606 asm.</w:t>
            </w:r>
          </w:p>
          <w:p w14:paraId="4F205006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ADEA2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BBF46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5B2C6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847AB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260FC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>630 asm.</w:t>
            </w:r>
          </w:p>
          <w:p w14:paraId="6E6F72BE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1E300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E5A22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489BE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50B21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8A0F2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320FB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51872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>100 asm.</w:t>
            </w:r>
          </w:p>
          <w:p w14:paraId="04D7B066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6EA81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F5291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F809B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9F086" w14:textId="77777777" w:rsidR="0092372E" w:rsidRPr="00F50B3D" w:rsidRDefault="0092372E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9FE61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>150 vnt.</w:t>
            </w:r>
          </w:p>
          <w:p w14:paraId="57D08F3A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3828D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45D4C" w14:textId="77777777" w:rsidR="0038451A" w:rsidRPr="00F50B3D" w:rsidRDefault="0038451A" w:rsidP="00CB62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C2BE9" w14:textId="3B3A5F15" w:rsidR="0038451A" w:rsidRPr="00F50B3D" w:rsidRDefault="002D1868" w:rsidP="00C819CA">
            <w:pPr>
              <w:pStyle w:val="Sraopastraipa"/>
              <w:numPr>
                <w:ilvl w:val="0"/>
                <w:numId w:val="40"/>
              </w:numPr>
              <w:tabs>
                <w:tab w:val="left" w:pos="6237"/>
                <w:tab w:val="right" w:pos="8306"/>
              </w:tabs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986C76" w:rsidRPr="00F50B3D">
              <w:rPr>
                <w:rFonts w:ascii="Times New Roman" w:eastAsiaTheme="minorHAnsi" w:hAnsi="Times New Roman" w:cs="Times New Roman"/>
                <w:sz w:val="24"/>
                <w:szCs w:val="24"/>
              </w:rPr>
              <w:t>vn</w:t>
            </w:r>
            <w:r w:rsidR="0038451A" w:rsidRPr="00F50B3D">
              <w:rPr>
                <w:rFonts w:ascii="Times New Roman" w:eastAsiaTheme="minorHAnsi" w:hAnsi="Times New Roman" w:cs="Times New Roman"/>
                <w:sz w:val="24"/>
                <w:szCs w:val="24"/>
              </w:rPr>
              <w:t>t.“</w:t>
            </w:r>
          </w:p>
        </w:tc>
      </w:tr>
    </w:tbl>
    <w:p w14:paraId="7A4BFFA7" w14:textId="77777777" w:rsidR="003D778D" w:rsidRPr="00F50B3D" w:rsidRDefault="003D778D" w:rsidP="003D778D">
      <w:pPr>
        <w:jc w:val="both"/>
        <w:rPr>
          <w:szCs w:val="24"/>
        </w:rPr>
      </w:pPr>
    </w:p>
    <w:p w14:paraId="4255F750" w14:textId="6C9E0F2E" w:rsidR="003D778D" w:rsidRPr="00F50B3D" w:rsidRDefault="00401AC7" w:rsidP="00AF30CF">
      <w:pPr>
        <w:pStyle w:val="Sraopastraipa"/>
        <w:numPr>
          <w:ilvl w:val="0"/>
          <w:numId w:val="42"/>
        </w:numPr>
        <w:rPr>
          <w:szCs w:val="24"/>
        </w:rPr>
      </w:pPr>
      <w:r w:rsidRPr="00F50B3D">
        <w:rPr>
          <w:szCs w:val="24"/>
        </w:rPr>
        <w:t xml:space="preserve">Pakeisti 45 punktą ir jį išdėstyti taip: </w:t>
      </w:r>
    </w:p>
    <w:tbl>
      <w:tblPr>
        <w:tblStyle w:val="Lenteldefaultin3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1701"/>
        <w:gridCol w:w="1701"/>
        <w:gridCol w:w="1842"/>
        <w:gridCol w:w="1701"/>
        <w:gridCol w:w="2127"/>
        <w:gridCol w:w="1559"/>
      </w:tblGrid>
      <w:tr w:rsidR="00401AC7" w:rsidRPr="00F50B3D" w14:paraId="5554D8D7" w14:textId="77777777" w:rsidTr="00BE6D16">
        <w:trPr>
          <w:trHeight w:val="1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50A6" w14:textId="6883DA2E" w:rsidR="00401AC7" w:rsidRPr="00F50B3D" w:rsidRDefault="00401AC7" w:rsidP="00D310B6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>„45.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ABBA" w14:textId="7035FDA5" w:rsidR="00401AC7" w:rsidRPr="00F50B3D" w:rsidRDefault="00401AC7" w:rsidP="00D310B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Inovacijos ir moksliniai tyrimai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DC61" w14:textId="77777777" w:rsidR="00CA557C" w:rsidRPr="00F50B3D" w:rsidRDefault="00CA557C" w:rsidP="00CA557C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 xml:space="preserve">Mokslo ir studijų institucijų įranga ir jos </w:t>
            </w:r>
            <w:proofErr w:type="spellStart"/>
            <w:r w:rsidRPr="00F50B3D">
              <w:rPr>
                <w:rFonts w:ascii="Times New Roman" w:hAnsi="Times New Roman" w:cs="Times New Roman"/>
                <w:sz w:val="24"/>
                <w:szCs w:val="24"/>
              </w:rPr>
              <w:t>įveiklinimas</w:t>
            </w:r>
            <w:proofErr w:type="spellEnd"/>
            <w:r w:rsidRPr="00F50B3D">
              <w:rPr>
                <w:rFonts w:ascii="Times New Roman" w:hAnsi="Times New Roman" w:cs="Times New Roman"/>
                <w:sz w:val="24"/>
                <w:szCs w:val="24"/>
              </w:rPr>
              <w:t xml:space="preserve"> ekonomikai svarbiose srityse: gyvybės mokslai; informacinių ir ryšių technologijų; Pramonė 4.0; Pramonė 5.0; finansų technologijų</w:t>
            </w:r>
          </w:p>
          <w:p w14:paraId="3531B39F" w14:textId="5E9E2797" w:rsidR="00401AC7" w:rsidRPr="00F50B3D" w:rsidRDefault="00CA557C" w:rsidP="00CA557C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>(atsakinga Švietimo, mokslo ir sporto ministerija)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6E3FF" w14:textId="4ADA50D3" w:rsidR="00401AC7" w:rsidRPr="00F50B3D" w:rsidRDefault="00401AC7" w:rsidP="00D310B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>Valstybinis mokslinių tyrimų institutas Fizinių ir technologijos mokslų centras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865AA18" w14:textId="7A5749AC" w:rsidR="00401AC7" w:rsidRPr="00F50B3D" w:rsidRDefault="00401AC7" w:rsidP="00D310B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25 000</w:t>
            </w:r>
            <w:r w:rsidRPr="00F50B3D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23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7F3B293D" w14:textId="08FE7B38" w:rsidR="00401AC7" w:rsidRPr="00F50B3D" w:rsidRDefault="00E76509" w:rsidP="00401AC7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BAA1727" w14:textId="21105197" w:rsidR="00401AC7" w:rsidRPr="00F50B3D" w:rsidRDefault="00401AC7" w:rsidP="00CC5E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24 9</w:t>
            </w:r>
            <w:r w:rsidR="00CC5E4A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  <w:r w:rsidRPr="00F50B3D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2FBCD32" w14:textId="77777777" w:rsidR="00401AC7" w:rsidRPr="00F50B3D" w:rsidRDefault="00401AC7" w:rsidP="009F71DF">
            <w:pPr>
              <w:tabs>
                <w:tab w:val="left" w:pos="598"/>
              </w:tabs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trike/>
                <w:sz w:val="24"/>
                <w:szCs w:val="24"/>
              </w:rPr>
              <w:t>Produkto rodiklis –</w:t>
            </w:r>
          </w:p>
          <w:p w14:paraId="50FBCDDB" w14:textId="77777777" w:rsidR="00401AC7" w:rsidRPr="00F50B3D" w:rsidRDefault="00401AC7" w:rsidP="009F71DF">
            <w:pPr>
              <w:tabs>
                <w:tab w:val="left" w:pos="598"/>
              </w:tabs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įvykdyta MTEP įrangos įsigijimo projektų atranka. </w:t>
            </w:r>
          </w:p>
          <w:p w14:paraId="67152A77" w14:textId="77777777" w:rsidR="00401AC7" w:rsidRPr="00F50B3D" w:rsidRDefault="00401AC7" w:rsidP="009F71DF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DBA6FD" w14:textId="2D11C3DA" w:rsidR="006D6044" w:rsidRPr="00F50B3D" w:rsidRDefault="006D6044" w:rsidP="006D6044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Rezultato rodiklis</w:t>
            </w:r>
            <w:r w:rsidR="00BB12D8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–</w:t>
            </w:r>
          </w:p>
          <w:p w14:paraId="07F35AD7" w14:textId="1D934269" w:rsidR="006D6044" w:rsidRPr="00F50B3D" w:rsidRDefault="005A5A38" w:rsidP="0072245E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</w:t>
            </w:r>
            <w:r w:rsidR="006D6044"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arbui parengt</w:t>
            </w:r>
            <w:r w:rsidR="005747F4"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ų atnaujintų ir </w:t>
            </w:r>
            <w:proofErr w:type="spellStart"/>
            <w:r w:rsidR="005747F4"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įveiklintų</w:t>
            </w:r>
            <w:proofErr w:type="spellEnd"/>
            <w:r w:rsidR="006D6044"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įrangos komplektų</w:t>
            </w:r>
            <w:r w:rsidR="005747F4"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skaičius.</w:t>
            </w:r>
          </w:p>
          <w:p w14:paraId="361FFE3A" w14:textId="77777777" w:rsidR="005747F4" w:rsidRPr="00F50B3D" w:rsidRDefault="005747F4" w:rsidP="006D6044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4798870" w14:textId="3567832C" w:rsidR="005747F4" w:rsidRPr="00F50B3D" w:rsidRDefault="005747F4" w:rsidP="005747F4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Rezultato rodiklis</w:t>
            </w:r>
            <w:r w:rsidR="00BB12D8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–</w:t>
            </w:r>
          </w:p>
          <w:p w14:paraId="0F2A4FE8" w14:textId="1D3CCF05" w:rsidR="005747F4" w:rsidRPr="00F50B3D" w:rsidRDefault="00E96212" w:rsidP="0072245E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S</w:t>
            </w:r>
            <w:r w:rsidR="00AA7B98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u atnaujinta įranga dirbti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apmokytų</w:t>
            </w:r>
            <w:r w:rsidR="00AA7B98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5747F4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kvalifikuotų darbuotojų skaičius.</w:t>
            </w:r>
          </w:p>
          <w:p w14:paraId="2874607E" w14:textId="77777777" w:rsidR="005747F4" w:rsidRPr="00F50B3D" w:rsidRDefault="005747F4" w:rsidP="005747F4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3A68091" w14:textId="696CEA6D" w:rsidR="005747F4" w:rsidRPr="00F50B3D" w:rsidRDefault="005747F4" w:rsidP="002F4BF4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Produkto rodiklis</w:t>
            </w:r>
            <w:r w:rsidR="00BB12D8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–</w:t>
            </w:r>
          </w:p>
          <w:p w14:paraId="7BB69F2D" w14:textId="28058B24" w:rsidR="009E35CD" w:rsidRPr="00F50B3D" w:rsidRDefault="005A5A38" w:rsidP="009E35CD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  <w:r w:rsidRPr="00F50B3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t-LT"/>
              </w:rPr>
              <w:t>t</w:t>
            </w:r>
            <w:r w:rsidR="005747F4" w:rsidRPr="00F50B3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t-LT"/>
              </w:rPr>
              <w:t xml:space="preserve">arptautinių patentų prioritetinėse </w:t>
            </w:r>
            <w:r w:rsidRPr="00F50B3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t-LT"/>
              </w:rPr>
              <w:t xml:space="preserve">veiklos </w:t>
            </w:r>
            <w:r w:rsidR="005747F4" w:rsidRPr="00F50B3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t-LT"/>
              </w:rPr>
              <w:t>srityse</w:t>
            </w:r>
            <w:proofErr w:type="gramStart"/>
            <w:r w:rsidR="002F4BF4" w:rsidRPr="00F50B3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t-LT"/>
              </w:rPr>
              <w:t xml:space="preserve"> </w:t>
            </w:r>
            <w:r w:rsidR="002F4BF4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  <w:r w:rsidR="009E35CD"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lastRenderedPageBreak/>
              <w:t>(</w:t>
            </w:r>
            <w:r w:rsidR="009E35CD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gyvybės mokslai,</w:t>
            </w:r>
            <w:r w:rsidR="009E35CD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informacinės ir ryšių technologijos</w:t>
            </w:r>
            <w:r w:rsidR="009E35CD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9E35CD" w:rsidRPr="00F50B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Pramonė 4.0</w:t>
            </w:r>
            <w:r w:rsidR="009E35CD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9E35CD" w:rsidRPr="00F50B3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Pramonė 5.0</w:t>
            </w:r>
            <w:r w:rsidR="009E35CD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,finansų technologijos)</w:t>
            </w:r>
            <w:r w:rsidR="009E35CD"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 xml:space="preserve"> </w:t>
            </w:r>
          </w:p>
          <w:p w14:paraId="5545D0BD" w14:textId="7FCD22A2" w:rsidR="005747F4" w:rsidRPr="00F50B3D" w:rsidRDefault="005747F4" w:rsidP="0072245E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  <w:r w:rsidRPr="00F50B3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t-LT"/>
              </w:rPr>
              <w:t xml:space="preserve"> skaičius.</w:t>
            </w:r>
          </w:p>
          <w:p w14:paraId="61CDD4B5" w14:textId="77777777" w:rsidR="001D29CD" w:rsidRPr="00F50B3D" w:rsidRDefault="001D29CD" w:rsidP="005747F4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3D95EB3A" w14:textId="77777777" w:rsidR="00392EB3" w:rsidRPr="00F50B3D" w:rsidRDefault="00392EB3" w:rsidP="0072245E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576A779A" w14:textId="14DF6356" w:rsidR="001D29CD" w:rsidRPr="00F50B3D" w:rsidRDefault="001D29CD" w:rsidP="0072245E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  <w:r w:rsidRPr="00F50B3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t-LT"/>
              </w:rPr>
              <w:t>Produkto rodiklis</w:t>
            </w:r>
            <w:r w:rsidR="00BB12D8" w:rsidRPr="00F50B3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t-LT"/>
              </w:rPr>
              <w:t> </w:t>
            </w:r>
            <w:r w:rsidRPr="00F50B3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t-LT"/>
              </w:rPr>
              <w:t>–</w:t>
            </w:r>
          </w:p>
          <w:p w14:paraId="1F3A0FA7" w14:textId="07D08CFE" w:rsidR="001D29CD" w:rsidRPr="00F50B3D" w:rsidRDefault="005A5A38" w:rsidP="0072245E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  <w:r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m</w:t>
            </w:r>
            <w:r w:rsidR="001D29CD"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okslo ir studijų institucijų pajamų iš ūkio subjektų prioritetinės</w:t>
            </w:r>
            <w:r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e veiklos</w:t>
            </w:r>
            <w:r w:rsidR="001D29CD"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 xml:space="preserve"> srityse</w:t>
            </w:r>
            <w:r w:rsidR="00DB01FD"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 xml:space="preserve"> </w:t>
            </w:r>
            <w:r w:rsidR="009E35CD"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(gyvybės mokslai,</w:t>
            </w:r>
            <w:proofErr w:type="gramStart"/>
            <w:r w:rsidR="009E35CD"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 xml:space="preserve"> </w:t>
            </w:r>
            <w:r w:rsidR="009E35CD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proofErr w:type="gramEnd"/>
            <w:r w:rsidR="009E35CD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informacinės ir ryšių technologijos</w:t>
            </w:r>
            <w:r w:rsidR="009E35CD"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 xml:space="preserve">, </w:t>
            </w:r>
            <w:r w:rsidR="009E35CD" w:rsidRPr="00F50B3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>Pramonė 4.0</w:t>
            </w:r>
            <w:r w:rsidR="009E35CD"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 xml:space="preserve">, </w:t>
            </w:r>
            <w:r w:rsidR="009E35CD" w:rsidRPr="00F50B3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>Pramonė 5.0</w:t>
            </w:r>
            <w:r w:rsidR="009E35CD"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,</w:t>
            </w:r>
            <w:r w:rsidR="009E35CD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finansų technologijos</w:t>
            </w:r>
            <w:r w:rsidR="009E35CD"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 xml:space="preserve">) </w:t>
            </w:r>
            <w:r w:rsidR="001D29CD"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padidėjimas</w:t>
            </w:r>
            <w:r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.</w:t>
            </w:r>
          </w:p>
          <w:p w14:paraId="0716B02B" w14:textId="77777777" w:rsidR="005E3F35" w:rsidRPr="00F50B3D" w:rsidRDefault="005E3F35" w:rsidP="0072245E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0C7113AD" w14:textId="6EFC7D71" w:rsidR="005E3F35" w:rsidRPr="00F50B3D" w:rsidRDefault="005E3F35" w:rsidP="0072245E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  <w:r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Produkto rodiklis</w:t>
            </w:r>
            <w:r w:rsidR="00BB12D8"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 </w:t>
            </w:r>
            <w:r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–</w:t>
            </w:r>
          </w:p>
          <w:p w14:paraId="085F4CDB" w14:textId="67653F3A" w:rsidR="005E3F35" w:rsidRPr="00F50B3D" w:rsidRDefault="005A5A38" w:rsidP="0072245E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  <w:r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m</w:t>
            </w:r>
            <w:r w:rsidR="005E3F35"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 xml:space="preserve">okslo ir studijų </w:t>
            </w:r>
            <w:r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 xml:space="preserve">institucijų </w:t>
            </w:r>
            <w:r w:rsidR="005E3F35"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 xml:space="preserve">pajamų </w:t>
            </w:r>
            <w:r w:rsidR="005E3F35"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lastRenderedPageBreak/>
              <w:t>iš neekonominių veiklų</w:t>
            </w:r>
            <w:r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,</w:t>
            </w:r>
            <w:r w:rsidR="005E3F35"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 xml:space="preserve"> vykdant tarptautinių programų lėšomis finansuojamus MTEP projektus</w:t>
            </w:r>
            <w:r w:rsidR="00987A97"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, padidėjimas</w:t>
            </w:r>
            <w:r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.</w:t>
            </w:r>
          </w:p>
          <w:p w14:paraId="3D4D6188" w14:textId="77777777" w:rsidR="00987A97" w:rsidRPr="00F50B3D" w:rsidRDefault="00987A97" w:rsidP="0072245E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64850C3B" w14:textId="77777777" w:rsidR="00D87D2D" w:rsidRPr="00F50B3D" w:rsidRDefault="00D87D2D" w:rsidP="0072245E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5156A20B" w14:textId="3237728E" w:rsidR="00987A97" w:rsidRPr="00F50B3D" w:rsidRDefault="00987A97" w:rsidP="0072245E">
            <w:pPr>
              <w:widowControl w:val="0"/>
              <w:tabs>
                <w:tab w:val="left" w:pos="59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  <w:r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Produkto rodiklis</w:t>
            </w:r>
            <w:r w:rsidR="00BB12D8"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 </w:t>
            </w:r>
            <w:r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–</w:t>
            </w:r>
          </w:p>
          <w:p w14:paraId="2129AAC0" w14:textId="7768E233" w:rsidR="00401AC7" w:rsidRPr="00F50B3D" w:rsidRDefault="008D17D2" w:rsidP="002D1868">
            <w:pPr>
              <w:widowControl w:val="0"/>
              <w:tabs>
                <w:tab w:val="left" w:pos="598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</w:t>
            </w:r>
            <w:r w:rsidR="00160852"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okslo ir studijų institucijų tyrėjų </w:t>
            </w:r>
            <w:r w:rsidR="0048572A"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mokslinių </w:t>
            </w:r>
            <w:r w:rsidR="00160852"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publikacijų „</w:t>
            </w:r>
            <w:proofErr w:type="spellStart"/>
            <w:r w:rsidR="00160852"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Web</w:t>
            </w:r>
            <w:proofErr w:type="spellEnd"/>
            <w:r w:rsidR="00160852"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="00160852"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of</w:t>
            </w:r>
            <w:proofErr w:type="spellEnd"/>
            <w:r w:rsidR="00160852"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="00160852"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Science</w:t>
            </w:r>
            <w:proofErr w:type="spellEnd"/>
            <w:r w:rsidR="00160852"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“ duomenų bazėse skaičius.</w:t>
            </w:r>
          </w:p>
          <w:p w14:paraId="27E2FCC2" w14:textId="08CBF32E" w:rsidR="00401AC7" w:rsidRPr="00F50B3D" w:rsidRDefault="00401AC7" w:rsidP="00D310B6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68845B7" w14:textId="77777777" w:rsidR="00401AC7" w:rsidRPr="00F50B3D" w:rsidRDefault="00401AC7" w:rsidP="009F71DF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44E75FA3" w14:textId="77777777" w:rsidR="00401AC7" w:rsidRPr="00F50B3D" w:rsidRDefault="00401AC7" w:rsidP="009F71DF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4CC81A" w14:textId="77777777" w:rsidR="00401AC7" w:rsidRPr="00F50B3D" w:rsidRDefault="00401AC7" w:rsidP="009F71DF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trike/>
                <w:sz w:val="24"/>
                <w:szCs w:val="24"/>
              </w:rPr>
              <w:t>1 vnt.“</w:t>
            </w:r>
          </w:p>
          <w:p w14:paraId="4BA5901F" w14:textId="77777777" w:rsidR="00401AC7" w:rsidRPr="00F50B3D" w:rsidRDefault="00401AC7" w:rsidP="009F71DF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96C6B6" w14:textId="77777777" w:rsidR="00401AC7" w:rsidRPr="00F50B3D" w:rsidRDefault="00401AC7" w:rsidP="009F71DF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80CF51" w14:textId="77777777" w:rsidR="00401AC7" w:rsidRPr="00F50B3D" w:rsidRDefault="00401AC7" w:rsidP="00D310B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419030" w14:textId="77777777" w:rsidR="00160852" w:rsidRPr="00F50B3D" w:rsidRDefault="00160852" w:rsidP="00D310B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453E93" w14:textId="77777777" w:rsidR="00160852" w:rsidRPr="00F50B3D" w:rsidRDefault="00160852" w:rsidP="00D310B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8346F" w14:textId="77777777" w:rsidR="005747F4" w:rsidRPr="00F50B3D" w:rsidRDefault="005747F4" w:rsidP="00D310B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 vnt. </w:t>
            </w:r>
          </w:p>
          <w:p w14:paraId="25E4CB38" w14:textId="654843A2" w:rsidR="005747F4" w:rsidRPr="00F50B3D" w:rsidRDefault="005747F4" w:rsidP="00D310B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(2021 m.)</w:t>
            </w:r>
          </w:p>
          <w:p w14:paraId="4EDBA4B5" w14:textId="77777777" w:rsidR="005747F4" w:rsidRPr="00F50B3D" w:rsidRDefault="005747F4" w:rsidP="00574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0CC78B" w14:textId="77777777" w:rsidR="005747F4" w:rsidRPr="00F50B3D" w:rsidRDefault="005747F4" w:rsidP="00574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61CFCA" w14:textId="77777777" w:rsidR="005747F4" w:rsidRPr="00F50B3D" w:rsidRDefault="005747F4" w:rsidP="00574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77B37" w14:textId="786D5D4F" w:rsidR="005747F4" w:rsidRPr="00F50B3D" w:rsidRDefault="005747F4" w:rsidP="00574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7E9600" w14:textId="77777777" w:rsidR="00160852" w:rsidRPr="00F50B3D" w:rsidRDefault="00160852" w:rsidP="00574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5B3CA" w14:textId="663C78E2" w:rsidR="005747F4" w:rsidRPr="00F50B3D" w:rsidRDefault="005747F4" w:rsidP="00574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B12D8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500 asm. (2021 m.)</w:t>
            </w:r>
          </w:p>
          <w:p w14:paraId="4CCF1643" w14:textId="77777777" w:rsidR="005747F4" w:rsidRPr="00F50B3D" w:rsidRDefault="005747F4" w:rsidP="00574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5E5ED" w14:textId="77777777" w:rsidR="005747F4" w:rsidRPr="00F50B3D" w:rsidRDefault="005747F4" w:rsidP="00574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A289EA" w14:textId="77777777" w:rsidR="005747F4" w:rsidRPr="00F50B3D" w:rsidRDefault="005747F4" w:rsidP="005747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4D3691" w14:textId="77777777" w:rsidR="00160852" w:rsidRPr="00F50B3D" w:rsidRDefault="00160852" w:rsidP="005747F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53BDEBDD" w14:textId="77777777" w:rsidR="00392EB3" w:rsidRPr="00F50B3D" w:rsidRDefault="00392EB3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380E6762" w14:textId="77777777" w:rsidR="00392EB3" w:rsidRPr="00F50B3D" w:rsidRDefault="00392EB3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75C628DC" w14:textId="77777777" w:rsidR="00141AB3" w:rsidRDefault="00141AB3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26B47A3D" w14:textId="6EA6D5B8" w:rsidR="00BB12D8" w:rsidRPr="00F50B3D" w:rsidRDefault="005747F4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  <w:r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2 vnt. (2022</w:t>
            </w:r>
            <w:r w:rsidR="00BB12D8"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 </w:t>
            </w:r>
            <w:r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 xml:space="preserve">m.), </w:t>
            </w:r>
          </w:p>
          <w:p w14:paraId="4D8A1BCC" w14:textId="77777777" w:rsidR="00BB12D8" w:rsidRPr="00F50B3D" w:rsidRDefault="005747F4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  <w:r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 xml:space="preserve">4 vnt. </w:t>
            </w:r>
          </w:p>
          <w:p w14:paraId="697C1F55" w14:textId="758BC5B9" w:rsidR="00BB12D8" w:rsidRPr="00F50B3D" w:rsidRDefault="005747F4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  <w:r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 xml:space="preserve">(2023 m.), </w:t>
            </w:r>
          </w:p>
          <w:p w14:paraId="7A9FA6BB" w14:textId="59CAFA4F" w:rsidR="005747F4" w:rsidRPr="00F50B3D" w:rsidRDefault="005747F4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  <w:r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lastRenderedPageBreak/>
              <w:t>po 6 vnt. kasmet</w:t>
            </w:r>
          </w:p>
          <w:p w14:paraId="20ADF827" w14:textId="0E2D513B" w:rsidR="005747F4" w:rsidRPr="00F50B3D" w:rsidRDefault="005747F4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  <w:r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(nuo 2024</w:t>
            </w:r>
            <w:r w:rsidR="00BB12D8"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 </w:t>
            </w:r>
            <w:r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m.)</w:t>
            </w:r>
          </w:p>
          <w:p w14:paraId="433540F7" w14:textId="77777777" w:rsidR="001F7248" w:rsidRPr="00F50B3D" w:rsidRDefault="001F7248" w:rsidP="005747F4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3B6DDEE5" w14:textId="77777777" w:rsidR="00392EB3" w:rsidRPr="00F50B3D" w:rsidRDefault="00392EB3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010CD455" w14:textId="77777777" w:rsidR="00392EB3" w:rsidRPr="00F50B3D" w:rsidRDefault="00392EB3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6428A32D" w14:textId="77777777" w:rsidR="00AC7774" w:rsidRPr="00F50B3D" w:rsidRDefault="00AC7774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2F585A54" w14:textId="77777777" w:rsidR="00AC7774" w:rsidRPr="00F50B3D" w:rsidRDefault="00AC7774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1F687DF3" w14:textId="77777777" w:rsidR="00FB2009" w:rsidRPr="00F50B3D" w:rsidRDefault="00FB2009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4E1A88D1" w14:textId="77777777" w:rsidR="00141AB3" w:rsidRDefault="00141AB3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6AFF8E5E" w14:textId="77777777" w:rsidR="00141AB3" w:rsidRDefault="00141AB3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6905A12F" w14:textId="77777777" w:rsidR="00141AB3" w:rsidRDefault="00141AB3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170A44AA" w14:textId="08217874" w:rsidR="005E3F35" w:rsidRPr="00F50B3D" w:rsidRDefault="005E3F35" w:rsidP="00141AB3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  <w:r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1 mln. eurų (2022 m.), po 15 proc. kasmet (nuo 2023 m.)</w:t>
            </w:r>
          </w:p>
          <w:p w14:paraId="143887C4" w14:textId="77777777" w:rsidR="00987A97" w:rsidRPr="00F50B3D" w:rsidRDefault="00987A97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57BD3594" w14:textId="77777777" w:rsidR="00987A97" w:rsidRPr="00F50B3D" w:rsidRDefault="00987A97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6D0A2D3A" w14:textId="77777777" w:rsidR="001F7248" w:rsidRPr="00F50B3D" w:rsidRDefault="001F7248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3A760C26" w14:textId="77777777" w:rsidR="001F7248" w:rsidRPr="00F50B3D" w:rsidRDefault="001F7248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7E141360" w14:textId="77777777" w:rsidR="00D87D2D" w:rsidRPr="00F50B3D" w:rsidRDefault="00D87D2D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633839E4" w14:textId="77777777" w:rsidR="00D87D2D" w:rsidRPr="00F50B3D" w:rsidRDefault="00D87D2D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7F11CEF1" w14:textId="77777777" w:rsidR="00D87D2D" w:rsidRPr="00F50B3D" w:rsidRDefault="00D87D2D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693D0210" w14:textId="77777777" w:rsidR="00D87D2D" w:rsidRPr="00F50B3D" w:rsidRDefault="00D87D2D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25B76F93" w14:textId="77777777" w:rsidR="00141AB3" w:rsidRDefault="00141AB3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09400EEE" w14:textId="77777777" w:rsidR="00141AB3" w:rsidRDefault="00141AB3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79898099" w14:textId="77777777" w:rsidR="00141AB3" w:rsidRDefault="00141AB3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2B175A01" w14:textId="77777777" w:rsidR="00141AB3" w:rsidRDefault="00141AB3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10BD64A2" w14:textId="7B920432" w:rsidR="00987A97" w:rsidRPr="00F50B3D" w:rsidRDefault="00987A97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  <w:bookmarkStart w:id="0" w:name="_GoBack"/>
            <w:bookmarkEnd w:id="0"/>
            <w:r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 xml:space="preserve">500 tūkst. eurų </w:t>
            </w:r>
            <w:r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lastRenderedPageBreak/>
              <w:t>(2022</w:t>
            </w:r>
            <w:r w:rsidR="00BB12D8"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 </w:t>
            </w:r>
            <w:r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m.), po 15 proc. kasmet (nuo 2023 m.)</w:t>
            </w:r>
          </w:p>
          <w:p w14:paraId="6924CF73" w14:textId="77777777" w:rsidR="00160852" w:rsidRPr="00F50B3D" w:rsidRDefault="00160852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4437574D" w14:textId="77777777" w:rsidR="00160852" w:rsidRPr="00F50B3D" w:rsidRDefault="00160852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1A1D0DBA" w14:textId="77777777" w:rsidR="00160852" w:rsidRPr="00F50B3D" w:rsidRDefault="00160852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67A4497F" w14:textId="77777777" w:rsidR="00160852" w:rsidRPr="00F50B3D" w:rsidRDefault="00160852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24A47E6E" w14:textId="77777777" w:rsidR="00160852" w:rsidRPr="00F50B3D" w:rsidRDefault="00160852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5DBCCDDE" w14:textId="77777777" w:rsidR="001F7248" w:rsidRPr="00F50B3D" w:rsidRDefault="001F7248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5F332D44" w14:textId="77777777" w:rsidR="00D87D2D" w:rsidRPr="00F50B3D" w:rsidRDefault="00D87D2D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</w:p>
          <w:p w14:paraId="22D70B6F" w14:textId="486A0E09" w:rsidR="00BB12D8" w:rsidRPr="00F50B3D" w:rsidRDefault="00160852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  <w:r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 xml:space="preserve">500 vnt. (2022 m.), 600 vnt. (2023 m.), </w:t>
            </w:r>
          </w:p>
          <w:p w14:paraId="16A1933E" w14:textId="2EDE6BA8" w:rsidR="005747F4" w:rsidRPr="00F50B3D" w:rsidRDefault="00160852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po 700 vnt. kasmet (nuo 2024 m.)</w:t>
            </w:r>
            <w:r w:rsidR="00BE6D16" w:rsidRPr="00F50B3D"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  <w:t>“</w:t>
            </w:r>
            <w:r w:rsidR="008D17D2" w:rsidRPr="00F50B3D">
              <w:rPr>
                <w:rFonts w:ascii="Times New Roman" w:hAnsi="Times New Roman" w:cs="Times New Roman"/>
                <w:iCs/>
                <w:sz w:val="24"/>
                <w:szCs w:val="24"/>
                <w:lang w:eastAsia="lt-LT"/>
              </w:rPr>
              <w:t>.</w:t>
            </w:r>
          </w:p>
        </w:tc>
      </w:tr>
    </w:tbl>
    <w:p w14:paraId="415A7ECD" w14:textId="77777777" w:rsidR="00401AC7" w:rsidRPr="00F50B3D" w:rsidRDefault="00401AC7" w:rsidP="00401AC7">
      <w:pPr>
        <w:rPr>
          <w:szCs w:val="24"/>
        </w:rPr>
      </w:pPr>
    </w:p>
    <w:p w14:paraId="77324F57" w14:textId="0DDF91C7" w:rsidR="003D778D" w:rsidRPr="00F50B3D" w:rsidRDefault="00BE6D16" w:rsidP="00AF30CF">
      <w:pPr>
        <w:pStyle w:val="Sraopastraipa"/>
        <w:numPr>
          <w:ilvl w:val="0"/>
          <w:numId w:val="42"/>
        </w:numPr>
        <w:tabs>
          <w:tab w:val="left" w:pos="3586"/>
        </w:tabs>
        <w:jc w:val="both"/>
        <w:rPr>
          <w:szCs w:val="24"/>
        </w:rPr>
      </w:pPr>
      <w:r w:rsidRPr="00F50B3D">
        <w:rPr>
          <w:szCs w:val="24"/>
        </w:rPr>
        <w:t>Papildyti 63 punktu:</w:t>
      </w:r>
    </w:p>
    <w:tbl>
      <w:tblPr>
        <w:tblStyle w:val="Lenteldefaultin3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1701"/>
        <w:gridCol w:w="1701"/>
        <w:gridCol w:w="1842"/>
        <w:gridCol w:w="1701"/>
        <w:gridCol w:w="2127"/>
        <w:gridCol w:w="1559"/>
      </w:tblGrid>
      <w:tr w:rsidR="00BE6D16" w:rsidRPr="00F50B3D" w14:paraId="0037D5A9" w14:textId="77777777" w:rsidTr="009349F1">
        <w:trPr>
          <w:trHeight w:val="1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3189" w14:textId="63A44ED3" w:rsidR="00BE6D16" w:rsidRPr="00F50B3D" w:rsidRDefault="00BE6D16" w:rsidP="009349F1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63.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25353" w14:textId="26DD56AF" w:rsidR="00BE6D16" w:rsidRPr="00F50B3D" w:rsidRDefault="00BE6D16" w:rsidP="009349F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Inovacijos ir moksliniai tyrimai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690E" w14:textId="27A93C26" w:rsidR="00BE6D16" w:rsidRPr="00F50B3D" w:rsidRDefault="00BE6D16" w:rsidP="00AC3EEE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Išmaniųjų energetikos sistemų MTEP infrastruktūros sukūrimas (atsakinga </w:t>
            </w:r>
            <w:r w:rsidR="002F3244" w:rsidRPr="00F50B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Švietimo, mokslo ir sporto ministerija</w:t>
            </w:r>
            <w:r w:rsidRPr="00F50B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DFA7" w14:textId="22E84863" w:rsidR="00BE6D16" w:rsidRPr="00F50B3D" w:rsidRDefault="002F3244" w:rsidP="009349F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Lietuvos energetikos institutas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1FDF1E5" w14:textId="442DBC15" w:rsidR="00BE6D16" w:rsidRPr="00F50B3D" w:rsidRDefault="002F3244" w:rsidP="009349F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11 832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635AB11" w14:textId="35F27D2C" w:rsidR="00BE6D16" w:rsidRPr="00F50B3D" w:rsidRDefault="00BE6D16" w:rsidP="009349F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8F84FF6" w14:textId="77777777" w:rsidR="00DE3846" w:rsidRPr="00F50B3D" w:rsidRDefault="00DE3846" w:rsidP="002F324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9204F28" w14:textId="77777777" w:rsidR="00DE3846" w:rsidRPr="00F50B3D" w:rsidRDefault="00DE3846" w:rsidP="002F324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789939D" w14:textId="77777777" w:rsidR="00DE3846" w:rsidRPr="00F50B3D" w:rsidRDefault="00DE3846" w:rsidP="002F324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3F0BEF5" w14:textId="77777777" w:rsidR="00DE3846" w:rsidRPr="00F50B3D" w:rsidRDefault="00DE3846" w:rsidP="002F324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4D5F833" w14:textId="77777777" w:rsidR="002F3244" w:rsidRPr="00F50B3D" w:rsidRDefault="002F3244" w:rsidP="002F324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11 832 </w:t>
            </w:r>
          </w:p>
          <w:p w14:paraId="04F84E06" w14:textId="630976EB" w:rsidR="00BE6D16" w:rsidRPr="00F50B3D" w:rsidRDefault="002F3244" w:rsidP="002F324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iš</w:t>
            </w:r>
            <w:proofErr w:type="spellEnd"/>
            <w:proofErr w:type="gramEnd"/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jų</w:t>
            </w:r>
            <w:proofErr w:type="spellEnd"/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3 832 t</w:t>
            </w:r>
            <w:proofErr w:type="spellStart"/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ūkst</w:t>
            </w:r>
            <w:proofErr w:type="spellEnd"/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. eurų 2022 m.)</w:t>
            </w:r>
          </w:p>
          <w:p w14:paraId="63F092F3" w14:textId="4998C632" w:rsidR="002F3244" w:rsidRPr="00F50B3D" w:rsidRDefault="002F3244" w:rsidP="002F324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163B06F" w14:textId="070710C7" w:rsidR="00AC3EEE" w:rsidRPr="00F50B3D" w:rsidRDefault="006C3D94" w:rsidP="002D1868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BB12D8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14:paraId="082EF4C7" w14:textId="57A60B13" w:rsidR="00BE6D16" w:rsidRPr="00F50B3D" w:rsidRDefault="006C3D94" w:rsidP="002D1868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doktorantūros </w:t>
            </w:r>
            <w:r w:rsidR="00480E47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studentų, kurie mokslinį darbą rengtų vandenilio, žaliųjų biodegalų ar išmaniosios pastatų ekosistemos </w:t>
            </w:r>
            <w:r w:rsidR="00480E47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technologijų srityse,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skaičius.</w:t>
            </w:r>
          </w:p>
          <w:p w14:paraId="0C712979" w14:textId="77777777" w:rsidR="00967825" w:rsidRPr="00F50B3D" w:rsidRDefault="00967825" w:rsidP="002D1868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0B7A337" w14:textId="46B1FD1D" w:rsidR="00AC3EEE" w:rsidRPr="00F50B3D" w:rsidRDefault="00967825" w:rsidP="002D1868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Rezultato rodiklis</w:t>
            </w:r>
            <w:r w:rsidR="00D06EAE"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–</w:t>
            </w:r>
          </w:p>
          <w:p w14:paraId="38EA26D3" w14:textId="751EEF8B" w:rsidR="00967825" w:rsidRPr="00F50B3D" w:rsidRDefault="00955EEC" w:rsidP="002D1868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n</w:t>
            </w:r>
            <w:r w:rsidR="006F2B02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aujų </w:t>
            </w:r>
            <w:r w:rsidR="00AC3EEE"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pagal </w:t>
            </w:r>
            <w:r w:rsidR="006F2B02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tarptautini</w:t>
            </w:r>
            <w:r w:rsidR="00AC3EEE"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us</w:t>
            </w:r>
            <w:r w:rsidR="006F2B02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AC3EEE"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projektus </w:t>
            </w:r>
            <w:r w:rsidR="006F2B02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MTEP</w:t>
            </w:r>
            <w:r w:rsidR="00AC3EEE"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infrastruktūros</w:t>
            </w:r>
            <w:r w:rsidR="006F2B02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energetikos srityje </w:t>
            </w:r>
            <w:r w:rsidR="003314E1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pasirašytų </w:t>
            </w:r>
            <w:r w:rsidR="006F2B02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sutarčių</w:t>
            </w:r>
            <w:r w:rsidR="00E853F8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vandenilio, žaliųjų biodegalų ar išmaniosios pastatų ekosistemos technologijų srityse, kuriose būtų naudojama nauja Lietuvos energetikos instituto įdiegta išmaniųjų energetikos sistemų MTEP infrastruktūra, </w:t>
            </w:r>
            <w:r w:rsidR="006F2B02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skaičius.</w:t>
            </w:r>
          </w:p>
          <w:p w14:paraId="09E050FC" w14:textId="77777777" w:rsidR="00C06B32" w:rsidRPr="00F50B3D" w:rsidRDefault="00C06B32" w:rsidP="002D1868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59D46703" w14:textId="1EABF3B5" w:rsidR="00AC3EEE" w:rsidRPr="00F50B3D" w:rsidRDefault="00C06B32" w:rsidP="002D1868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Rezultato rodiklis</w:t>
            </w:r>
            <w:r w:rsidR="00D06EAE"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–</w:t>
            </w:r>
          </w:p>
          <w:p w14:paraId="5AFB5ABE" w14:textId="45B128FE" w:rsidR="00C06B32" w:rsidRPr="00F50B3D" w:rsidRDefault="00AC3EEE" w:rsidP="002D1868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</w:t>
            </w:r>
            <w:r w:rsidR="00C06B32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tviros prieigos </w:t>
            </w:r>
            <w:r w:rsidR="00C06B32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paslaugų sutarčių vertė.</w:t>
            </w:r>
          </w:p>
          <w:p w14:paraId="77D50430" w14:textId="77777777" w:rsidR="00B11F3F" w:rsidRPr="00F50B3D" w:rsidRDefault="00B11F3F" w:rsidP="002D1868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20E9096" w14:textId="77777777" w:rsidR="00B11F3F" w:rsidRPr="00F50B3D" w:rsidRDefault="00B11F3F" w:rsidP="002D1868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3CD9ABE" w14:textId="77777777" w:rsidR="00B11F3F" w:rsidRPr="00F50B3D" w:rsidRDefault="00B11F3F" w:rsidP="002D1868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509FBDD" w14:textId="77777777" w:rsidR="00B11F3F" w:rsidRPr="00F50B3D" w:rsidRDefault="00B11F3F" w:rsidP="002D1868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3B100FAC" w14:textId="77777777" w:rsidR="00B11F3F" w:rsidRPr="00F50B3D" w:rsidRDefault="00B11F3F" w:rsidP="002D1868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C82745B" w14:textId="637430A8" w:rsidR="00B2291B" w:rsidRPr="00F50B3D" w:rsidRDefault="00B11F3F" w:rsidP="002D1868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Rezultato rodiklis</w:t>
            </w:r>
            <w:r w:rsidR="00D06EAE"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–</w:t>
            </w:r>
          </w:p>
          <w:p w14:paraId="4DD0D455" w14:textId="7B7B8EB2" w:rsidR="00B11F3F" w:rsidRPr="00F50B3D" w:rsidRDefault="00B11F3F" w:rsidP="002D1868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Lietuvos energetikos instituto paskelbtų mokslinių publikacijų, </w:t>
            </w:r>
            <w:r w:rsidR="00615B3C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parengtų 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naudojantis nauja šio instituto įdiegta išmaniųjų energetikos sistemų MTEP infrastruktūra,</w:t>
            </w:r>
          </w:p>
          <w:p w14:paraId="28922CDB" w14:textId="77ECB8A7" w:rsidR="00B11F3F" w:rsidRPr="00F50B3D" w:rsidRDefault="00615B3C" w:rsidP="002D1868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s</w:t>
            </w:r>
            <w:r w:rsidR="00B11F3F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kaičius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  <w:p w14:paraId="44568692" w14:textId="77777777" w:rsidR="00615B3C" w:rsidRPr="00F50B3D" w:rsidRDefault="00615B3C" w:rsidP="002D1868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0F631C75" w14:textId="77600E31" w:rsidR="00B2291B" w:rsidRPr="00F50B3D" w:rsidRDefault="00615B3C" w:rsidP="002D1868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Rezultato rodiklis</w:t>
            </w:r>
            <w:r w:rsidR="007359B5"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–</w:t>
            </w:r>
          </w:p>
          <w:p w14:paraId="39ADD3D7" w14:textId="3B0D6670" w:rsidR="00615B3C" w:rsidRPr="00F50B3D" w:rsidRDefault="00615B3C" w:rsidP="002D1868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Lietuvos energetikos instituto paskelbtų mokslinių publikacijų, 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parengtų naudojantis nauja šio instituto įdiegta išmaniųjų energetikos sistemų MTEP infrastruktūra, citavimų</w:t>
            </w:r>
          </w:p>
          <w:p w14:paraId="5CA49FEB" w14:textId="77777777" w:rsidR="00615B3C" w:rsidRPr="00F50B3D" w:rsidRDefault="00615B3C" w:rsidP="002D1868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skaičius.</w:t>
            </w:r>
          </w:p>
          <w:p w14:paraId="08B12173" w14:textId="77777777" w:rsidR="00615B3C" w:rsidRPr="00F50B3D" w:rsidRDefault="00615B3C" w:rsidP="002D1868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9585517" w14:textId="3393A172" w:rsidR="00B2291B" w:rsidRPr="00F50B3D" w:rsidRDefault="00615B3C" w:rsidP="002D1868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Produkto rodiklis</w:t>
            </w:r>
            <w:r w:rsidR="007359B5"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–</w:t>
            </w:r>
          </w:p>
          <w:p w14:paraId="0E5CE92F" w14:textId="7F512CA6" w:rsidR="00615B3C" w:rsidRPr="00F50B3D" w:rsidRDefault="00B2291B" w:rsidP="002D1868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</w:t>
            </w:r>
            <w:r w:rsidR="00C71623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ukurta išmaniųjų energetikos sistemų demonstracinė MTEP infrastruktūra</w:t>
            </w: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  <w:p w14:paraId="2E9252AE" w14:textId="77777777" w:rsidR="00C71623" w:rsidRPr="00F50B3D" w:rsidRDefault="00C71623" w:rsidP="002D1868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3E7ABB2C" w14:textId="682AD11E" w:rsidR="00C71623" w:rsidRPr="00F50B3D" w:rsidRDefault="00C71623" w:rsidP="002D1868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Produkto rodiklis</w:t>
            </w:r>
            <w:r w:rsidR="007359B5"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–</w:t>
            </w:r>
          </w:p>
          <w:p w14:paraId="5D48AD39" w14:textId="5979A96F" w:rsidR="00615B3C" w:rsidRPr="00F50B3D" w:rsidRDefault="00B2291B" w:rsidP="00B11F3F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</w:t>
            </w:r>
            <w:r w:rsidR="00C71623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šbandytų ir pademonstruotų integruotų energetinių ekosistemų koncepcijų skaičius</w:t>
            </w: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A43860D" w14:textId="77777777" w:rsidR="00480E47" w:rsidRPr="00F50B3D" w:rsidRDefault="00480E47" w:rsidP="009349F1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52A008" w14:textId="77777777" w:rsidR="00081616" w:rsidRPr="00F50B3D" w:rsidRDefault="00081616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B3066A" w14:textId="4747F49C" w:rsidR="00BE6D16" w:rsidRPr="00F50B3D" w:rsidRDefault="00D3493E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6C3D94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asm. </w:t>
            </w:r>
            <w:r w:rsidR="00D06EAE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2023–2032 m.</w:t>
            </w:r>
            <w:r w:rsidR="00D06EAE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6C3D94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2A6F5730" w14:textId="7B70EEC8" w:rsidR="006C3D94" w:rsidRPr="00F50B3D" w:rsidRDefault="006C3D94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po 3 asm. kasmet (2023–</w:t>
            </w:r>
            <w:r w:rsidR="00D3493E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2032</w:t>
            </w:r>
            <w:r w:rsidR="00BB12D8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0C708DC7" w14:textId="77777777" w:rsidR="00E853F8" w:rsidRPr="00F50B3D" w:rsidRDefault="00E853F8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FBCDC1" w14:textId="77777777" w:rsidR="00E853F8" w:rsidRPr="00F50B3D" w:rsidRDefault="00E853F8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11435F" w14:textId="77777777" w:rsidR="00E853F8" w:rsidRPr="00F50B3D" w:rsidRDefault="00E853F8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5280AF" w14:textId="77777777" w:rsidR="00E853F8" w:rsidRPr="00F50B3D" w:rsidRDefault="00E853F8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4A023" w14:textId="77777777" w:rsidR="00D06EAE" w:rsidRPr="00F50B3D" w:rsidRDefault="00D06EAE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22089" w14:textId="77777777" w:rsidR="00081616" w:rsidRPr="00F50B3D" w:rsidRDefault="00081616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36E223" w14:textId="77777777" w:rsidR="00081616" w:rsidRPr="00F50B3D" w:rsidRDefault="00081616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431EAE" w14:textId="6B34D2BF" w:rsidR="00E853F8" w:rsidRPr="00F50B3D" w:rsidRDefault="00081616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853F8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vnt. 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(2023–2032 m.) </w:t>
            </w:r>
            <w:r w:rsidR="00E853F8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po 1 vnt. kasmet (2023–20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D06EAE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E853F8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7CFCF836" w14:textId="77777777" w:rsidR="00C06B32" w:rsidRPr="00F50B3D" w:rsidRDefault="00C06B32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CB2B54" w14:textId="77777777" w:rsidR="00C06B32" w:rsidRPr="00F50B3D" w:rsidRDefault="00C06B32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49E4CD" w14:textId="77777777" w:rsidR="00C06B32" w:rsidRPr="00F50B3D" w:rsidRDefault="00C06B32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DB3130" w14:textId="77777777" w:rsidR="00C06B32" w:rsidRPr="00F50B3D" w:rsidRDefault="00C06B32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FAD86D" w14:textId="77777777" w:rsidR="00C06B32" w:rsidRPr="00F50B3D" w:rsidRDefault="00C06B32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4DBB98" w14:textId="77777777" w:rsidR="00C06B32" w:rsidRPr="00F50B3D" w:rsidRDefault="00C06B32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228293" w14:textId="77777777" w:rsidR="00C06B32" w:rsidRPr="00F50B3D" w:rsidRDefault="00C06B32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F7F867" w14:textId="77777777" w:rsidR="00C06B32" w:rsidRPr="00F50B3D" w:rsidRDefault="00C06B32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014755" w14:textId="77777777" w:rsidR="00C06B32" w:rsidRPr="00F50B3D" w:rsidRDefault="00C06B32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1A5F65" w14:textId="77777777" w:rsidR="00C06B32" w:rsidRPr="00F50B3D" w:rsidRDefault="00C06B32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CA8587" w14:textId="77777777" w:rsidR="00C06B32" w:rsidRPr="00F50B3D" w:rsidRDefault="00C06B32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714BBB" w14:textId="77777777" w:rsidR="00C06B32" w:rsidRPr="00F50B3D" w:rsidRDefault="00C06B32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732DE8" w14:textId="77777777" w:rsidR="00C06B32" w:rsidRPr="00F50B3D" w:rsidRDefault="00C06B32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B5098E" w14:textId="77777777" w:rsidR="00C06B32" w:rsidRPr="00F50B3D" w:rsidRDefault="00C06B32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3C521E" w14:textId="77777777" w:rsidR="00C06B32" w:rsidRPr="00F50B3D" w:rsidRDefault="00C06B32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A7FCD" w14:textId="77777777" w:rsidR="00D06EAE" w:rsidRPr="00F50B3D" w:rsidRDefault="00D06EAE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75A19B" w14:textId="77777777" w:rsidR="00D06EAE" w:rsidRPr="00F50B3D" w:rsidRDefault="00D06EAE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C591C0" w14:textId="77777777" w:rsidR="00D06EAE" w:rsidRPr="00F50B3D" w:rsidRDefault="00D06EAE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3D9965" w14:textId="77777777" w:rsidR="00082D79" w:rsidRPr="00F50B3D" w:rsidRDefault="00082D79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4CC21" w14:textId="63924DC1" w:rsidR="00C06B32" w:rsidRPr="00F50B3D" w:rsidRDefault="00082D79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2 500</w:t>
            </w:r>
            <w:r w:rsidR="00C06B32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tūkst. </w:t>
            </w:r>
            <w:r w:rsidR="00C06B32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eurų (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2023–2032 m.</w:t>
            </w:r>
            <w:r w:rsidR="00C06B32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), po 250 tūkst. eurų kasmet (2023–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2032 </w:t>
            </w:r>
            <w:r w:rsidR="00C06B32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7627F0AA" w14:textId="77777777" w:rsidR="00B11F3F" w:rsidRPr="00F50B3D" w:rsidRDefault="00B11F3F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F1E56E" w14:textId="77777777" w:rsidR="00B11F3F" w:rsidRPr="00F50B3D" w:rsidRDefault="00B11F3F" w:rsidP="002D1868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BDC312" w14:textId="77777777" w:rsidR="00082D79" w:rsidRPr="00F50B3D" w:rsidRDefault="00082D79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DAA7D" w14:textId="3F51A590" w:rsidR="00B11F3F" w:rsidRPr="00F50B3D" w:rsidRDefault="00B11F3F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60 vnt. (</w:t>
            </w:r>
            <w:r w:rsidR="00082D79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2024–2027 m.), 75 vnt. (2028</w:t>
            </w:r>
            <w:r w:rsidR="003905E6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082D79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2032 m.)</w:t>
            </w:r>
            <w:r w:rsidR="00AC1B41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, po 15 vnt</w:t>
            </w:r>
            <w:r w:rsidR="007359B5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C1B41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kasmet (2024–20</w:t>
            </w:r>
            <w:r w:rsidR="00082D79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7359B5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AC1B41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m.</w:t>
            </w:r>
            <w:r w:rsidR="00B2291B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06644567" w14:textId="77777777" w:rsidR="00615B3C" w:rsidRPr="00F50B3D" w:rsidRDefault="00615B3C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C7449A" w14:textId="77777777" w:rsidR="00615B3C" w:rsidRPr="00F50B3D" w:rsidRDefault="00615B3C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9FAD06" w14:textId="77777777" w:rsidR="00615B3C" w:rsidRPr="00F50B3D" w:rsidRDefault="00615B3C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BD9A4B" w14:textId="77777777" w:rsidR="00615B3C" w:rsidRPr="00F50B3D" w:rsidRDefault="00615B3C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D5044A" w14:textId="77777777" w:rsidR="00615B3C" w:rsidRPr="00F50B3D" w:rsidRDefault="00615B3C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126AF2" w14:textId="77777777" w:rsidR="00615B3C" w:rsidRPr="00F50B3D" w:rsidRDefault="00615B3C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ACC2F" w14:textId="77777777" w:rsidR="007359B5" w:rsidRPr="00F50B3D" w:rsidRDefault="007359B5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C46583" w14:textId="77777777" w:rsidR="002E6F8D" w:rsidRPr="00F50B3D" w:rsidRDefault="002E6F8D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496DFD" w14:textId="77777777" w:rsidR="003905E6" w:rsidRPr="00F50B3D" w:rsidRDefault="003905E6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9D7424" w14:textId="2492A06A" w:rsidR="00615B3C" w:rsidRPr="00F50B3D" w:rsidRDefault="00615B3C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600 kartų (</w:t>
            </w:r>
            <w:r w:rsidR="003905E6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2024–</w:t>
            </w:r>
            <w:r w:rsidR="00C1347F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905E6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027 m.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r w:rsidR="003905E6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750 kartų (2028–2032 m.), 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 150 kartų 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kasmet (2024–20</w:t>
            </w:r>
            <w:r w:rsidR="003905E6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 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1ACE87AE" w14:textId="7AB654CD" w:rsidR="00C71623" w:rsidRPr="00F50B3D" w:rsidRDefault="00C71623" w:rsidP="0072245E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C76C74" w14:textId="77777777" w:rsidR="00C71623" w:rsidRPr="00F50B3D" w:rsidRDefault="00C71623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A0B76B" w14:textId="77777777" w:rsidR="00C71623" w:rsidRPr="00F50B3D" w:rsidRDefault="00C71623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06DA94" w14:textId="77777777" w:rsidR="00C71623" w:rsidRPr="00F50B3D" w:rsidRDefault="00C71623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349F7" w14:textId="77777777" w:rsidR="00C71623" w:rsidRPr="00F50B3D" w:rsidRDefault="00C71623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2333C5" w14:textId="77777777" w:rsidR="00C71623" w:rsidRPr="00F50B3D" w:rsidRDefault="00C71623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E045AB" w14:textId="1A85D087" w:rsidR="00C71623" w:rsidRPr="00F50B3D" w:rsidRDefault="00C71623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587475" w14:textId="77777777" w:rsidR="00B11F3F" w:rsidRPr="00F50B3D" w:rsidRDefault="00B11F3F" w:rsidP="002D1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78806C" w14:textId="77777777" w:rsidR="00C71623" w:rsidRPr="00F50B3D" w:rsidRDefault="00C71623" w:rsidP="002D1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94F89B" w14:textId="77777777" w:rsidR="007359B5" w:rsidRPr="00F50B3D" w:rsidRDefault="007359B5" w:rsidP="002D1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13D91E" w14:textId="77777777" w:rsidR="00C71623" w:rsidRPr="00F50B3D" w:rsidRDefault="00C71623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1 vnt.</w:t>
            </w:r>
          </w:p>
          <w:p w14:paraId="677D5419" w14:textId="77777777" w:rsidR="00C71623" w:rsidRPr="00F50B3D" w:rsidRDefault="00C71623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103B31" w14:textId="77777777" w:rsidR="00C71623" w:rsidRPr="00F50B3D" w:rsidRDefault="00C71623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BA728" w14:textId="77777777" w:rsidR="00C71623" w:rsidRPr="00F50B3D" w:rsidRDefault="00C71623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089A00" w14:textId="77777777" w:rsidR="00C71623" w:rsidRPr="00F50B3D" w:rsidRDefault="00C71623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08BE21" w14:textId="77777777" w:rsidR="00C71623" w:rsidRPr="00F50B3D" w:rsidRDefault="00C71623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72C073" w14:textId="77777777" w:rsidR="00C71623" w:rsidRPr="00F50B3D" w:rsidRDefault="00C71623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DA1B1" w14:textId="77777777" w:rsidR="00C71623" w:rsidRPr="00F50B3D" w:rsidRDefault="00C71623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07D118" w14:textId="77777777" w:rsidR="003F6276" w:rsidRPr="00F50B3D" w:rsidRDefault="003F6276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9D9B38" w14:textId="2DA831F8" w:rsidR="00C71623" w:rsidRPr="00F50B3D" w:rsidRDefault="00C71623" w:rsidP="00AF30CF">
            <w:pPr>
              <w:pStyle w:val="Sraopastraipa"/>
              <w:numPr>
                <w:ilvl w:val="0"/>
                <w:numId w:val="43"/>
              </w:num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vnt.</w:t>
            </w:r>
            <w:r w:rsidR="00854C54" w:rsidRPr="00F50B3D">
              <w:rPr>
                <w:rFonts w:ascii="Times New Roman" w:eastAsiaTheme="minorHAnsi" w:hAnsi="Times New Roman" w:cs="Times New Roman"/>
                <w:sz w:val="24"/>
                <w:szCs w:val="24"/>
              </w:rPr>
              <w:t>“</w:t>
            </w:r>
          </w:p>
        </w:tc>
      </w:tr>
    </w:tbl>
    <w:p w14:paraId="5624C0CA" w14:textId="5F6EA1AF" w:rsidR="00BE6D16" w:rsidRPr="00F50B3D" w:rsidRDefault="00BE6D16" w:rsidP="00BE6D16">
      <w:pPr>
        <w:tabs>
          <w:tab w:val="left" w:pos="3586"/>
        </w:tabs>
        <w:jc w:val="both"/>
        <w:rPr>
          <w:szCs w:val="24"/>
        </w:rPr>
      </w:pPr>
    </w:p>
    <w:p w14:paraId="0E36AF3A" w14:textId="4143FD26" w:rsidR="00AA7259" w:rsidRPr="00F50B3D" w:rsidRDefault="00AA7259" w:rsidP="00AF30CF">
      <w:pPr>
        <w:pStyle w:val="Sraopastraipa"/>
        <w:numPr>
          <w:ilvl w:val="0"/>
          <w:numId w:val="42"/>
        </w:numPr>
        <w:tabs>
          <w:tab w:val="left" w:pos="3586"/>
        </w:tabs>
        <w:jc w:val="both"/>
        <w:rPr>
          <w:szCs w:val="24"/>
        </w:rPr>
      </w:pPr>
      <w:r w:rsidRPr="00F50B3D">
        <w:rPr>
          <w:szCs w:val="24"/>
        </w:rPr>
        <w:t>Papildyti 64 punktu:</w:t>
      </w:r>
    </w:p>
    <w:tbl>
      <w:tblPr>
        <w:tblStyle w:val="Lenteldefaultin3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1701"/>
        <w:gridCol w:w="1701"/>
        <w:gridCol w:w="1842"/>
        <w:gridCol w:w="1701"/>
        <w:gridCol w:w="2127"/>
        <w:gridCol w:w="1559"/>
      </w:tblGrid>
      <w:tr w:rsidR="00AA7259" w:rsidRPr="00F50B3D" w14:paraId="29F6F8D5" w14:textId="77777777" w:rsidTr="003152CC">
        <w:trPr>
          <w:trHeight w:val="1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F85E" w14:textId="3A25F74F" w:rsidR="00AA7259" w:rsidRPr="00F50B3D" w:rsidRDefault="00AA7259" w:rsidP="00AA7259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64.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261C" w14:textId="77777777" w:rsidR="00AA7259" w:rsidRPr="00F50B3D" w:rsidRDefault="00AA7259" w:rsidP="003152CC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Inovacijos ir moksliniai tyrimai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D298" w14:textId="04B6ED12" w:rsidR="00AA7259" w:rsidRPr="00F50B3D" w:rsidRDefault="00352926" w:rsidP="00B2291B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Pažangiųjų klinikinių tyrimų centro sukūrimas (atsakinga Sveikatos apsaugos ministerija)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E391" w14:textId="2B0FB3F5" w:rsidR="00AA7259" w:rsidRPr="00F50B3D" w:rsidRDefault="00355249" w:rsidP="003152CC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KK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BCCFD0D" w14:textId="25996AF3" w:rsidR="00AA7259" w:rsidRPr="00F50B3D" w:rsidRDefault="00352926" w:rsidP="003152CC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6 000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214D195" w14:textId="77777777" w:rsidR="00AA7259" w:rsidRPr="00F50B3D" w:rsidRDefault="00AA7259" w:rsidP="003152CC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3711E0C" w14:textId="4A4FFC3B" w:rsidR="00AA7259" w:rsidRPr="00F50B3D" w:rsidRDefault="00F14875" w:rsidP="003152CC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6 000</w:t>
            </w:r>
          </w:p>
          <w:p w14:paraId="259A7340" w14:textId="77777777" w:rsidR="00AA7259" w:rsidRPr="00F50B3D" w:rsidRDefault="00AA7259" w:rsidP="003152CC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98DF1E8" w14:textId="4E4E1802" w:rsidR="00B2291B" w:rsidRPr="00F50B3D" w:rsidRDefault="00917FA0" w:rsidP="003152CC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7359B5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14:paraId="7E9A2174" w14:textId="2B487CFD" w:rsidR="00AA7259" w:rsidRPr="00F50B3D" w:rsidRDefault="00B2291B" w:rsidP="003152CC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</w:t>
            </w:r>
            <w:r w:rsidR="00CA60F0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yrėjų, dalyvaujančių tyrėjų inicijuotuose tyrimuose ir </w:t>
            </w: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taikančių </w:t>
            </w:r>
            <w:proofErr w:type="spellStart"/>
            <w:r w:rsidR="00CA60F0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inovatyvi</w:t>
            </w: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as</w:t>
            </w:r>
            <w:proofErr w:type="spellEnd"/>
            <w:r w:rsidR="00CA60F0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gydymo metodik</w:t>
            </w: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as</w:t>
            </w:r>
            <w:r w:rsidR="00CA60F0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, skaičius</w:t>
            </w: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  <w:p w14:paraId="7A026170" w14:textId="77777777" w:rsidR="00CA60F0" w:rsidRPr="00F50B3D" w:rsidRDefault="00CA60F0" w:rsidP="003152CC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029CB5D" w14:textId="06D70363" w:rsidR="00B2291B" w:rsidRPr="00F50B3D" w:rsidRDefault="00CA60F0" w:rsidP="00BF67DF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Rezultato rodiklis</w:t>
            </w:r>
            <w:r w:rsidR="007359B5"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–</w:t>
            </w:r>
          </w:p>
          <w:p w14:paraId="4051D64B" w14:textId="15C39117" w:rsidR="00CA60F0" w:rsidRPr="00F50B3D" w:rsidRDefault="00955EEC" w:rsidP="00BF67DF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</w:t>
            </w:r>
            <w:r w:rsidR="00B2291B"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ublikuotų m</w:t>
            </w:r>
            <w:r w:rsidR="00BF67DF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okslinių straipsnių </w:t>
            </w:r>
            <w:proofErr w:type="spellStart"/>
            <w:r w:rsidR="00BF67DF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farmakokinetikos</w:t>
            </w:r>
            <w:proofErr w:type="spellEnd"/>
            <w:r w:rsidR="00BF67DF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i</w:t>
            </w:r>
            <w:r w:rsidR="00B2291B"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</w:t>
            </w:r>
            <w:r w:rsidR="00BF67DF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personalizuotos medicinos srityje skaičius</w:t>
            </w:r>
            <w:r w:rsidR="00B2291B"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  <w:p w14:paraId="1E96CFD8" w14:textId="77777777" w:rsidR="00BF67DF" w:rsidRPr="00F50B3D" w:rsidRDefault="00BF67DF" w:rsidP="00BF67DF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D6E0D07" w14:textId="1557E447" w:rsidR="00BF67DF" w:rsidRPr="00F50B3D" w:rsidRDefault="00BF67DF" w:rsidP="00BF67DF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Rezultato rodiklis</w:t>
            </w:r>
            <w:r w:rsidR="002D1868"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–</w:t>
            </w:r>
          </w:p>
          <w:p w14:paraId="4E30BF5B" w14:textId="77777777" w:rsidR="00326FFE" w:rsidRPr="00F50B3D" w:rsidRDefault="00326FFE" w:rsidP="00326FFE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atlikta Kauno regiono klinikinių tyrimų galimybių studija ir sukurta Kauno regiono plėtros strategija.</w:t>
            </w:r>
          </w:p>
          <w:p w14:paraId="2D5DDB84" w14:textId="77777777" w:rsidR="001A42FE" w:rsidRPr="00F50B3D" w:rsidRDefault="001A42FE" w:rsidP="00BF67DF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02EBD3A4" w14:textId="46791C37" w:rsidR="00B2291B" w:rsidRPr="00F50B3D" w:rsidRDefault="001A42FE" w:rsidP="00BF67DF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Rezultato rodiklis</w:t>
            </w:r>
            <w:r w:rsidR="002D1868"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–</w:t>
            </w:r>
          </w:p>
          <w:p w14:paraId="3254A21F" w14:textId="2F3C5521" w:rsidR="001A42FE" w:rsidRPr="00F50B3D" w:rsidRDefault="00B2291B" w:rsidP="00BF67DF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</w:t>
            </w:r>
            <w:r w:rsidR="001A42FE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arengtų standartizuoto gydymo algoritmų skaičius</w:t>
            </w: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  <w:p w14:paraId="73DC3AD4" w14:textId="77777777" w:rsidR="00237661" w:rsidRPr="00F50B3D" w:rsidRDefault="00237661" w:rsidP="00BF67DF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796A1140" w14:textId="1F6F6381" w:rsidR="00B2291B" w:rsidRPr="00F50B3D" w:rsidRDefault="00237661" w:rsidP="00237661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Produkto rodiklis</w:t>
            </w:r>
            <w:r w:rsidR="002D1868"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F50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–</w:t>
            </w:r>
          </w:p>
          <w:p w14:paraId="2CD73B2D" w14:textId="0F48FD8B" w:rsidR="00237661" w:rsidRPr="00F50B3D" w:rsidRDefault="00237661" w:rsidP="00BF67DF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pacientų, kuriems suteiktos jų poreikius atitinkančios sveikatos priežiūros įstaigų paslaugos, skaičius.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CC50BA6" w14:textId="77777777" w:rsidR="00AA7259" w:rsidRPr="00F50B3D" w:rsidRDefault="00AA7259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C70E1" w14:textId="77777777" w:rsidR="00D87D2D" w:rsidRPr="00F50B3D" w:rsidRDefault="00D87D2D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F8A71" w14:textId="18F755CF" w:rsidR="00CA60F0" w:rsidRPr="00F50B3D" w:rsidRDefault="00CA60F0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20 asm. (2023 m.)</w:t>
            </w:r>
          </w:p>
          <w:p w14:paraId="604EC114" w14:textId="77777777" w:rsidR="00BF67DF" w:rsidRPr="00F50B3D" w:rsidRDefault="00BF67DF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5206AA" w14:textId="77777777" w:rsidR="00BF67DF" w:rsidRPr="00F50B3D" w:rsidRDefault="00BF67DF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D67EE7" w14:textId="77777777" w:rsidR="00BF67DF" w:rsidRPr="00F50B3D" w:rsidRDefault="00BF67DF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F20E8" w14:textId="77777777" w:rsidR="00BF67DF" w:rsidRPr="00F50B3D" w:rsidRDefault="00BF67DF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2E5EF0" w14:textId="77777777" w:rsidR="00BF67DF" w:rsidRPr="00F50B3D" w:rsidRDefault="00BF67DF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FD045D" w14:textId="77777777" w:rsidR="00BF67DF" w:rsidRPr="00F50B3D" w:rsidRDefault="00BF67DF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9D4232" w14:textId="77777777" w:rsidR="00BF67DF" w:rsidRPr="00F50B3D" w:rsidRDefault="00BF67DF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30D35C" w14:textId="77777777" w:rsidR="002D1868" w:rsidRPr="00F50B3D" w:rsidRDefault="002D1868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014CE8" w14:textId="77777777" w:rsidR="00BF67DF" w:rsidRPr="00F50B3D" w:rsidRDefault="00BF67DF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DAFCA" w14:textId="77777777" w:rsidR="00854C54" w:rsidRPr="00F50B3D" w:rsidRDefault="00854C54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634625" w14:textId="77777777" w:rsidR="00D87D2D" w:rsidRPr="00F50B3D" w:rsidRDefault="00D87D2D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DBB0D" w14:textId="63A3AB82" w:rsidR="00BF67DF" w:rsidRPr="00F50B3D" w:rsidRDefault="00BF67DF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3 vnt. (2025</w:t>
            </w:r>
            <w:r w:rsidR="007359B5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5B8DCF31" w14:textId="77777777" w:rsidR="005F1132" w:rsidRPr="00F50B3D" w:rsidRDefault="005F1132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527319" w14:textId="77777777" w:rsidR="005F1132" w:rsidRPr="00F50B3D" w:rsidRDefault="005F1132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168049" w14:textId="77777777" w:rsidR="005F1132" w:rsidRPr="00F50B3D" w:rsidRDefault="005F1132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447A8A" w14:textId="77777777" w:rsidR="005F1132" w:rsidRPr="00F50B3D" w:rsidRDefault="005F1132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DCA16" w14:textId="77777777" w:rsidR="005F1132" w:rsidRPr="00F50B3D" w:rsidRDefault="005F1132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DE928B" w14:textId="77777777" w:rsidR="005F1132" w:rsidRPr="00F50B3D" w:rsidRDefault="005F1132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A8D58F" w14:textId="77777777" w:rsidR="005F1132" w:rsidRPr="00F50B3D" w:rsidRDefault="005F1132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82096" w14:textId="77777777" w:rsidR="002D1868" w:rsidRPr="00F50B3D" w:rsidRDefault="002D1868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573406" w14:textId="77777777" w:rsidR="002505AA" w:rsidRPr="00F50B3D" w:rsidRDefault="002505AA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7E62B8" w14:textId="18F774BE" w:rsidR="005F1132" w:rsidRPr="00F50B3D" w:rsidRDefault="005F1132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1 vnt. (2025</w:t>
            </w:r>
            <w:r w:rsidR="002D1868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209DE09F" w14:textId="77777777" w:rsidR="001A42FE" w:rsidRPr="00F50B3D" w:rsidRDefault="001A42FE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BEFAF1" w14:textId="77777777" w:rsidR="001A42FE" w:rsidRPr="00F50B3D" w:rsidRDefault="001A42FE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ADDED2" w14:textId="77777777" w:rsidR="001A42FE" w:rsidRPr="00F50B3D" w:rsidRDefault="001A42FE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9EE04" w14:textId="77777777" w:rsidR="001A42FE" w:rsidRPr="00F50B3D" w:rsidRDefault="001A42FE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3CCD1F" w14:textId="77777777" w:rsidR="001A42FE" w:rsidRPr="00F50B3D" w:rsidRDefault="001A42FE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D1D739" w14:textId="77777777" w:rsidR="002D1868" w:rsidRPr="00F50B3D" w:rsidRDefault="002D1868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5E48B" w14:textId="77777777" w:rsidR="001A42FE" w:rsidRPr="00F50B3D" w:rsidRDefault="001A42FE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9EA426" w14:textId="269A5928" w:rsidR="001A42FE" w:rsidRPr="00F50B3D" w:rsidRDefault="001A42FE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3 vnt.</w:t>
            </w:r>
            <w:r w:rsidR="002505AA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(2025 m.)</w:t>
            </w:r>
          </w:p>
          <w:p w14:paraId="7A0C3A04" w14:textId="77777777" w:rsidR="00237661" w:rsidRPr="00F50B3D" w:rsidRDefault="00237661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1AA12A" w14:textId="77777777" w:rsidR="00237661" w:rsidRPr="00F50B3D" w:rsidRDefault="00237661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A5AFE3" w14:textId="77777777" w:rsidR="00237661" w:rsidRPr="00F50B3D" w:rsidRDefault="00237661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952F4" w14:textId="77777777" w:rsidR="00237661" w:rsidRPr="00F50B3D" w:rsidRDefault="00237661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70D97" w14:textId="77777777" w:rsidR="002D1868" w:rsidRPr="00F50B3D" w:rsidRDefault="002D1868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06362" w14:textId="77777777" w:rsidR="00237661" w:rsidRPr="00F50B3D" w:rsidRDefault="00237661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E4070D" w14:textId="77777777" w:rsidR="00E9505F" w:rsidRPr="00F50B3D" w:rsidRDefault="00E9505F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EF28F6" w14:textId="77777777" w:rsidR="00E9505F" w:rsidRPr="00F50B3D" w:rsidRDefault="00E9505F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834B92" w14:textId="6845625B" w:rsidR="00237661" w:rsidRPr="00F50B3D" w:rsidRDefault="00AD7701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200 asm. (2023</w:t>
            </w:r>
            <w:r w:rsidR="00237661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m.)</w:t>
            </w:r>
            <w:r w:rsidR="00854C54" w:rsidRPr="00F50B3D">
              <w:rPr>
                <w:rFonts w:ascii="Times New Roman" w:hAnsi="Times New Roman" w:cs="Times New Roman"/>
                <w:sz w:val="24"/>
                <w:szCs w:val="24"/>
              </w:rPr>
              <w:t>.“</w:t>
            </w:r>
          </w:p>
        </w:tc>
      </w:tr>
    </w:tbl>
    <w:p w14:paraId="4F100E8B" w14:textId="77777777" w:rsidR="003D778D" w:rsidRPr="00F50B3D" w:rsidRDefault="003D778D" w:rsidP="00763466">
      <w:pPr>
        <w:jc w:val="both"/>
        <w:rPr>
          <w:rFonts w:eastAsia="Calibri"/>
          <w:szCs w:val="24"/>
          <w:lang w:eastAsia="lt-LT"/>
        </w:rPr>
      </w:pPr>
    </w:p>
    <w:p w14:paraId="1CFF2925" w14:textId="5DFE4281" w:rsidR="00F35B9A" w:rsidRPr="00F50B3D" w:rsidRDefault="00F35B9A" w:rsidP="00AF30CF">
      <w:pPr>
        <w:pStyle w:val="Sraopastraipa"/>
        <w:numPr>
          <w:ilvl w:val="0"/>
          <w:numId w:val="42"/>
        </w:numPr>
        <w:tabs>
          <w:tab w:val="left" w:pos="3586"/>
        </w:tabs>
        <w:jc w:val="both"/>
        <w:rPr>
          <w:szCs w:val="24"/>
        </w:rPr>
      </w:pPr>
      <w:r w:rsidRPr="00F50B3D">
        <w:rPr>
          <w:szCs w:val="24"/>
        </w:rPr>
        <w:t>Papildyti 65 punktu:</w:t>
      </w:r>
    </w:p>
    <w:tbl>
      <w:tblPr>
        <w:tblStyle w:val="Lenteldefaultin3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1701"/>
        <w:gridCol w:w="1701"/>
        <w:gridCol w:w="1842"/>
        <w:gridCol w:w="1701"/>
        <w:gridCol w:w="2127"/>
        <w:gridCol w:w="1559"/>
      </w:tblGrid>
      <w:tr w:rsidR="00F35B9A" w:rsidRPr="00F50B3D" w14:paraId="34ACE1C9" w14:textId="77777777" w:rsidTr="00E30B13">
        <w:trPr>
          <w:trHeight w:val="1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25A5" w14:textId="3A48F5D9" w:rsidR="00F35B9A" w:rsidRPr="00F50B3D" w:rsidRDefault="00F35B9A" w:rsidP="00F35B9A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65.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DD11" w14:textId="16E4F6B6" w:rsidR="00F35B9A" w:rsidRPr="00F50B3D" w:rsidRDefault="00F35B9A" w:rsidP="00E30B1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Skaitmeninė ekonomika ir verslas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C2DF" w14:textId="2A0CEB8C" w:rsidR="00F35B9A" w:rsidRPr="00F50B3D" w:rsidRDefault="00F35B9A" w:rsidP="00E648FE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Analitinės finansinės žvalgybos modernizavimas </w:t>
            </w:r>
            <w:r w:rsidR="00E648FE" w:rsidRPr="00F50B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panaudojant </w:t>
            </w:r>
            <w:r w:rsidRPr="00F50B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dirbtinį intelektą didelės apimties duomenų srautams apdoroti: didelės apimties duomenų srautų </w:t>
            </w:r>
            <w:r w:rsidRPr="00F50B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lastRenderedPageBreak/>
              <w:t xml:space="preserve">apdorojimo </w:t>
            </w:r>
            <w:r w:rsidR="00B2291B" w:rsidRPr="00F50B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naudojant </w:t>
            </w:r>
            <w:r w:rsidRPr="00F50B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dirbtin</w:t>
            </w:r>
            <w:r w:rsidR="00B2291B" w:rsidRPr="00F50B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į</w:t>
            </w:r>
            <w:r w:rsidRPr="00F50B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intelekt</w:t>
            </w:r>
            <w:r w:rsidR="00B2291B" w:rsidRPr="00F50B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ą</w:t>
            </w:r>
            <w:r w:rsidRPr="00F50B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platformos vystymas (atsakinga Vidaus reikalų ministerija)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BBDB" w14:textId="403926A5" w:rsidR="00F35B9A" w:rsidRPr="00F50B3D" w:rsidRDefault="00011F47" w:rsidP="00E30B1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Finansinių nusikaltimų tyrimo tarnyba prie Lietuvos Respublikos vidaus reikalų ministerijos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D32880B" w14:textId="023716DA" w:rsidR="00F35B9A" w:rsidRPr="00F50B3D" w:rsidRDefault="00011F47" w:rsidP="00E30B1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3699CC6A" w14:textId="77777777" w:rsidR="00F35B9A" w:rsidRPr="00F50B3D" w:rsidRDefault="00F35B9A" w:rsidP="00E30B1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543BDBF" w14:textId="08678BEC" w:rsidR="00F35B9A" w:rsidRPr="00F50B3D" w:rsidRDefault="00011F47" w:rsidP="00E30B1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400</w:t>
            </w:r>
          </w:p>
          <w:p w14:paraId="52D32DEA" w14:textId="77777777" w:rsidR="00F35B9A" w:rsidRPr="00F50B3D" w:rsidRDefault="00F35B9A" w:rsidP="00E30B1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F862508" w14:textId="3669E689" w:rsidR="00B2291B" w:rsidRPr="00F50B3D" w:rsidRDefault="00011F47" w:rsidP="00722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2D1868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14:paraId="221E632E" w14:textId="0957EAAA" w:rsidR="00011F47" w:rsidRPr="00F50B3D" w:rsidRDefault="00B2291B" w:rsidP="0072245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modernizavus </w:t>
            </w:r>
            <w:r w:rsidR="00011F47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pinigų plovimo prevencijos informacin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ę</w:t>
            </w:r>
            <w:r w:rsidR="00011F47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sistem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ą</w:t>
            </w:r>
            <w:r w:rsidR="00011F47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į valstybės biudžetą </w:t>
            </w:r>
            <w:r w:rsidR="00011F47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grąžinamų lėšų suma.</w:t>
            </w:r>
          </w:p>
          <w:p w14:paraId="3742E13D" w14:textId="77777777" w:rsidR="008E7AEC" w:rsidRPr="00F50B3D" w:rsidRDefault="008E7AEC" w:rsidP="0072245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BC7AC04" w14:textId="0CD23C46" w:rsidR="008E7AEC" w:rsidRPr="00F50B3D" w:rsidRDefault="008E7AEC" w:rsidP="0072245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Produkto 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rodiklis</w:t>
            </w:r>
            <w:r w:rsidR="002D1868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– </w:t>
            </w:r>
          </w:p>
          <w:p w14:paraId="0858B785" w14:textId="4FC344D5" w:rsidR="008E7AEC" w:rsidRPr="00F50B3D" w:rsidRDefault="00B2291B" w:rsidP="007224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naudojant d</w:t>
            </w:r>
            <w:r w:rsidR="008E7AEC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irbtin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į</w:t>
            </w:r>
            <w:r w:rsidR="008E7AEC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intelekt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ą</w:t>
            </w:r>
            <w:r w:rsidR="008E7AEC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modernizuota analitinės finansinės žvalgybos didelės apimties duomenų srautų apdorojimo </w:t>
            </w:r>
          </w:p>
          <w:p w14:paraId="4E85130D" w14:textId="28C8B72D" w:rsidR="008E7AEC" w:rsidRPr="00F50B3D" w:rsidRDefault="008E7AEC" w:rsidP="007224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platforma.</w:t>
            </w:r>
          </w:p>
          <w:p w14:paraId="3DD4BF89" w14:textId="77777777" w:rsidR="008E7AEC" w:rsidRPr="00F50B3D" w:rsidRDefault="008E7AEC" w:rsidP="007224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25C4C9B5" w14:textId="11348309" w:rsidR="008E7AEC" w:rsidRPr="00F50B3D" w:rsidRDefault="008E7AEC" w:rsidP="007224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Produkto rodiklis</w:t>
            </w:r>
            <w:r w:rsidR="00BB12D8"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–</w:t>
            </w:r>
          </w:p>
          <w:p w14:paraId="5F074AFD" w14:textId="3032FF62" w:rsidR="00F35B9A" w:rsidRPr="00F50B3D" w:rsidRDefault="008E7AEC" w:rsidP="007224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Lietuvos bei užsienio valstybių institucijoms išsiųstų pranešimų dėl galimų nusikaltimų ar kitų teisės pažeidimų skaičius.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5F314BE" w14:textId="77777777" w:rsidR="00F35B9A" w:rsidRPr="00F50B3D" w:rsidRDefault="00F35B9A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86F48C" w14:textId="77777777" w:rsidR="00D87D2D" w:rsidRPr="00F50B3D" w:rsidRDefault="00D87D2D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74D72B" w14:textId="1226B2F4" w:rsidR="008E7AEC" w:rsidRPr="00F50B3D" w:rsidRDefault="008E7AEC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6,5 mln</w:t>
            </w:r>
            <w:r w:rsidR="00B2291B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eurų (2022</w:t>
            </w:r>
            <w:r w:rsidR="002D1868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m.), po 6 mln. eurų (2023–2024</w:t>
            </w:r>
            <w:r w:rsidR="002D1868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296F9884" w14:textId="77777777" w:rsidR="008E7AEC" w:rsidRPr="00F50B3D" w:rsidRDefault="008E7AEC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3AB83A" w14:textId="77777777" w:rsidR="008E7AEC" w:rsidRPr="00F50B3D" w:rsidRDefault="008E7AEC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BA4C5C" w14:textId="77777777" w:rsidR="008E7AEC" w:rsidRPr="00F50B3D" w:rsidRDefault="008E7AEC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01D3F" w14:textId="77777777" w:rsidR="008E7AEC" w:rsidRPr="00F50B3D" w:rsidRDefault="008E7AEC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3EB9BA" w14:textId="77777777" w:rsidR="008E7AEC" w:rsidRPr="00F50B3D" w:rsidRDefault="008E7AEC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2A515" w14:textId="71ABE3EC" w:rsidR="008E7AEC" w:rsidRPr="00F50B3D" w:rsidRDefault="008E7AEC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1 vnt. (2021</w:t>
            </w:r>
            <w:r w:rsidR="002D1868"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46E3DDF6" w14:textId="77777777" w:rsidR="008E7AEC" w:rsidRPr="00F50B3D" w:rsidRDefault="008E7AEC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C6FD36" w14:textId="77777777" w:rsidR="008E7AEC" w:rsidRPr="00F50B3D" w:rsidRDefault="008E7AEC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ECC81A" w14:textId="77777777" w:rsidR="008E7AEC" w:rsidRPr="00F50B3D" w:rsidRDefault="008E7AEC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C54BDC" w14:textId="77777777" w:rsidR="008E7AEC" w:rsidRPr="00F50B3D" w:rsidRDefault="008E7AEC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FC1C86" w14:textId="77777777" w:rsidR="008E7AEC" w:rsidRPr="00F50B3D" w:rsidRDefault="008E7AEC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DF2634" w14:textId="77777777" w:rsidR="008E7AEC" w:rsidRPr="00F50B3D" w:rsidRDefault="008E7AEC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C99DD1" w14:textId="77777777" w:rsidR="008E7AEC" w:rsidRPr="00F50B3D" w:rsidRDefault="008E7AEC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B81766" w14:textId="77777777" w:rsidR="008E7AEC" w:rsidRPr="00F50B3D" w:rsidRDefault="008E7AEC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1D30AE" w14:textId="77777777" w:rsidR="002E6F8D" w:rsidRPr="00F50B3D" w:rsidRDefault="002E6F8D" w:rsidP="002D1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45BF41" w14:textId="77777777" w:rsidR="003C3780" w:rsidRPr="00F50B3D" w:rsidRDefault="003C3780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0897B" w14:textId="77777777" w:rsidR="00D87D2D" w:rsidRPr="00F50B3D" w:rsidRDefault="00D87D2D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5CC7A2" w14:textId="6A53D828" w:rsidR="008E7AEC" w:rsidRPr="00F50B3D" w:rsidRDefault="008E7AEC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400 vnt. (2022 m.),</w:t>
            </w:r>
          </w:p>
          <w:p w14:paraId="76664791" w14:textId="2D986773" w:rsidR="008E7AEC" w:rsidRPr="00F50B3D" w:rsidRDefault="008E7AEC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410 vnt. (2023 m.),</w:t>
            </w:r>
          </w:p>
          <w:p w14:paraId="18CC4CA4" w14:textId="4AC5765A" w:rsidR="008E7AEC" w:rsidRPr="00F50B3D" w:rsidRDefault="008E7AEC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B3D">
              <w:rPr>
                <w:rFonts w:ascii="Times New Roman" w:hAnsi="Times New Roman" w:cs="Times New Roman"/>
                <w:b/>
                <w:sz w:val="24"/>
                <w:szCs w:val="24"/>
              </w:rPr>
              <w:t>420 vnt. (2024 m.)</w:t>
            </w:r>
            <w:r w:rsidR="00760F8C" w:rsidRPr="00F50B3D">
              <w:rPr>
                <w:rFonts w:ascii="Times New Roman" w:hAnsi="Times New Roman" w:cs="Times New Roman"/>
                <w:sz w:val="24"/>
                <w:szCs w:val="24"/>
              </w:rPr>
              <w:t>.“</w:t>
            </w:r>
          </w:p>
          <w:p w14:paraId="1E86CE81" w14:textId="420B1295" w:rsidR="008E7AEC" w:rsidRPr="00F50B3D" w:rsidRDefault="008E7AEC" w:rsidP="00722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3260A6" w14:textId="77777777" w:rsidR="00B2291B" w:rsidRPr="00F50B3D" w:rsidRDefault="00B2291B" w:rsidP="00763466">
      <w:pPr>
        <w:jc w:val="both"/>
        <w:rPr>
          <w:rFonts w:eastAsia="Calibri"/>
          <w:szCs w:val="24"/>
          <w:lang w:eastAsia="lt-LT"/>
        </w:rPr>
      </w:pPr>
    </w:p>
    <w:p w14:paraId="7DBB7632" w14:textId="5D023CBF" w:rsidR="00763466" w:rsidRPr="00F50B3D" w:rsidRDefault="00763466" w:rsidP="00763466">
      <w:pPr>
        <w:jc w:val="both"/>
        <w:rPr>
          <w:rFonts w:eastAsia="Calibri"/>
          <w:szCs w:val="24"/>
          <w:lang w:eastAsia="lt-LT"/>
        </w:rPr>
      </w:pPr>
      <w:r w:rsidRPr="00F50B3D">
        <w:rPr>
          <w:rFonts w:eastAsia="Calibri"/>
          <w:szCs w:val="24"/>
          <w:lang w:eastAsia="lt-LT"/>
        </w:rPr>
        <w:t>Ministras Pirmininkas</w:t>
      </w:r>
    </w:p>
    <w:p w14:paraId="1BB25361" w14:textId="77777777" w:rsidR="00763466" w:rsidRPr="00F50B3D" w:rsidRDefault="00763466" w:rsidP="00763466">
      <w:pPr>
        <w:tabs>
          <w:tab w:val="center" w:pos="-7800"/>
          <w:tab w:val="left" w:pos="6237"/>
          <w:tab w:val="right" w:pos="8306"/>
        </w:tabs>
        <w:rPr>
          <w:rFonts w:eastAsia="Calibri"/>
          <w:szCs w:val="24"/>
          <w:lang w:eastAsia="lt-LT"/>
        </w:rPr>
      </w:pPr>
    </w:p>
    <w:p w14:paraId="2335636B" w14:textId="77777777" w:rsidR="00EC3B84" w:rsidRPr="00F50B3D" w:rsidRDefault="00763466" w:rsidP="00DB0B6A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  <w:r w:rsidRPr="00F50B3D">
        <w:rPr>
          <w:rFonts w:eastAsia="Calibri"/>
          <w:szCs w:val="24"/>
          <w:lang w:eastAsia="lt-LT"/>
        </w:rPr>
        <w:t>Finansų ministras</w:t>
      </w:r>
    </w:p>
    <w:sectPr w:rsidR="00EC3B84" w:rsidRPr="00F50B3D" w:rsidSect="00AA781F">
      <w:footnotePr>
        <w:numStart w:val="4"/>
      </w:footnotePr>
      <w:type w:val="continuous"/>
      <w:pgSz w:w="16838" w:h="11906" w:orient="landscape" w:code="9"/>
      <w:pgMar w:top="1701" w:right="1134" w:bottom="1134" w:left="1134" w:header="567" w:footer="567" w:gutter="0"/>
      <w:pgNumType w:start="2"/>
      <w:cols w:space="1296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F57FE3" w15:done="0"/>
  <w15:commentEx w15:paraId="3337EA4D" w15:done="0"/>
  <w15:commentEx w15:paraId="032466B7" w15:done="0"/>
  <w15:commentEx w15:paraId="26852CAF" w15:done="0"/>
  <w15:commentEx w15:paraId="5E1003E0" w15:done="0"/>
  <w15:commentEx w15:paraId="2771921A" w15:done="0"/>
  <w15:commentEx w15:paraId="4AFEAE3C" w15:done="0"/>
  <w15:commentEx w15:paraId="276F15E1" w15:done="0"/>
  <w15:commentEx w15:paraId="6BA729A9" w15:done="0"/>
  <w15:commentEx w15:paraId="06F618D5" w15:done="0"/>
  <w15:commentEx w15:paraId="2A234E2A" w15:done="0"/>
  <w15:commentEx w15:paraId="277A703C" w15:done="0"/>
  <w15:commentEx w15:paraId="1F307282" w15:done="0"/>
  <w15:commentEx w15:paraId="20A5AE5C" w15:done="0"/>
  <w15:commentEx w15:paraId="0F1EBDB1" w15:done="0"/>
  <w15:commentEx w15:paraId="295FE09B" w15:done="0"/>
  <w15:commentEx w15:paraId="5E3861B7" w15:done="0"/>
  <w15:commentEx w15:paraId="3409874B" w15:done="0"/>
  <w15:commentEx w15:paraId="6C980B9B" w15:done="0"/>
  <w15:commentEx w15:paraId="20021E77" w15:done="0"/>
  <w15:commentEx w15:paraId="0C57771A" w15:done="0"/>
  <w15:commentEx w15:paraId="1280D8F2" w15:done="0"/>
  <w15:commentEx w15:paraId="740F6DBD" w15:done="0"/>
  <w15:commentEx w15:paraId="0EF1E3D9" w15:done="0"/>
  <w15:commentEx w15:paraId="7010EF4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B77F5E" w14:textId="77777777" w:rsidR="008139AF" w:rsidRDefault="008139AF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3999022" w14:textId="77777777" w:rsidR="008139AF" w:rsidRDefault="008139AF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14:paraId="698D2FD4" w14:textId="77777777" w:rsidR="008139AF" w:rsidRDefault="008139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19F22" w14:textId="77777777" w:rsidR="004333AF" w:rsidRDefault="004333AF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685D5" w14:textId="77777777" w:rsidR="004333AF" w:rsidRDefault="004333AF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1B950" w14:textId="77777777" w:rsidR="004333AF" w:rsidRDefault="004333AF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65D56" w14:textId="77777777" w:rsidR="008139AF" w:rsidRDefault="008139AF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41A7CE6" w14:textId="77777777" w:rsidR="008139AF" w:rsidRDefault="008139AF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14:paraId="55F29F30" w14:textId="77777777" w:rsidR="008139AF" w:rsidRDefault="008139AF"/>
  </w:footnote>
  <w:footnote w:id="2">
    <w:p w14:paraId="2C840429" w14:textId="77777777" w:rsidR="0038451A" w:rsidRPr="00DD24C2" w:rsidRDefault="0038451A" w:rsidP="003D778D">
      <w:pPr>
        <w:pStyle w:val="Puslapioinaostekstas"/>
        <w:rPr>
          <w:rFonts w:ascii="Times New Roman" w:hAnsi="Times New Roman" w:cs="Times New Roman"/>
        </w:rPr>
      </w:pPr>
      <w:r w:rsidRPr="00DD24C2">
        <w:rPr>
          <w:rStyle w:val="Puslapioinaosnuoroda"/>
          <w:rFonts w:ascii="Times New Roman" w:hAnsi="Times New Roman" w:cs="Times New Roman"/>
        </w:rPr>
        <w:footnoteRef/>
      </w:r>
      <w:r w:rsidRPr="00DD24C2">
        <w:rPr>
          <w:rFonts w:ascii="Times New Roman" w:hAnsi="Times New Roman" w:cs="Times New Roman"/>
        </w:rPr>
        <w:t xml:space="preserve"> Bendras lėšų poreikis – 39 000 tūkst. eurų, iš jų 4 300 tūkst. eurų jau skirta Lietuvos Respublikos Vyriausybės 2020 m. liepos 29 d. nutarimu Nr. 831 „Dėl lėšų skyrimo“.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22B34" w14:textId="77777777" w:rsidR="004333AF" w:rsidRDefault="004333A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9C0600E" w14:textId="77777777" w:rsidR="004333AF" w:rsidRDefault="004333AF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B043E" w14:textId="39D15E8C" w:rsidR="004333AF" w:rsidRDefault="004333A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141AB3">
      <w:rPr>
        <w:noProof/>
        <w:lang w:eastAsia="lt-LT"/>
      </w:rPr>
      <w:t>13</w:t>
    </w:r>
    <w:r>
      <w:rPr>
        <w:lang w:eastAsia="lt-LT"/>
      </w:rPr>
      <w:fldChar w:fldCharType="end"/>
    </w:r>
  </w:p>
  <w:p w14:paraId="3FEE7CCA" w14:textId="77777777" w:rsidR="004333AF" w:rsidRDefault="004333AF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8407D" w14:textId="77777777" w:rsidR="004333AF" w:rsidRDefault="004333AF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C38"/>
    <w:multiLevelType w:val="hybridMultilevel"/>
    <w:tmpl w:val="185C07E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251C7"/>
    <w:multiLevelType w:val="hybridMultilevel"/>
    <w:tmpl w:val="315CE158"/>
    <w:lvl w:ilvl="0" w:tplc="11B0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434B9A"/>
    <w:multiLevelType w:val="hybridMultilevel"/>
    <w:tmpl w:val="41BC14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74243"/>
    <w:multiLevelType w:val="multilevel"/>
    <w:tmpl w:val="8FE0F1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0674312A"/>
    <w:multiLevelType w:val="hybridMultilevel"/>
    <w:tmpl w:val="9DA65D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6F5B3E"/>
    <w:multiLevelType w:val="hybridMultilevel"/>
    <w:tmpl w:val="795C4844"/>
    <w:lvl w:ilvl="0" w:tplc="E390C712">
      <w:start w:val="2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6" w:hanging="360"/>
      </w:pPr>
    </w:lvl>
    <w:lvl w:ilvl="2" w:tplc="0427001B" w:tentative="1">
      <w:start w:val="1"/>
      <w:numFmt w:val="lowerRoman"/>
      <w:lvlText w:val="%3."/>
      <w:lvlJc w:val="right"/>
      <w:pPr>
        <w:ind w:left="2156" w:hanging="180"/>
      </w:pPr>
    </w:lvl>
    <w:lvl w:ilvl="3" w:tplc="0427000F" w:tentative="1">
      <w:start w:val="1"/>
      <w:numFmt w:val="decimal"/>
      <w:lvlText w:val="%4."/>
      <w:lvlJc w:val="left"/>
      <w:pPr>
        <w:ind w:left="2876" w:hanging="360"/>
      </w:pPr>
    </w:lvl>
    <w:lvl w:ilvl="4" w:tplc="04270019" w:tentative="1">
      <w:start w:val="1"/>
      <w:numFmt w:val="lowerLetter"/>
      <w:lvlText w:val="%5."/>
      <w:lvlJc w:val="left"/>
      <w:pPr>
        <w:ind w:left="3596" w:hanging="360"/>
      </w:pPr>
    </w:lvl>
    <w:lvl w:ilvl="5" w:tplc="0427001B" w:tentative="1">
      <w:start w:val="1"/>
      <w:numFmt w:val="lowerRoman"/>
      <w:lvlText w:val="%6."/>
      <w:lvlJc w:val="right"/>
      <w:pPr>
        <w:ind w:left="4316" w:hanging="180"/>
      </w:pPr>
    </w:lvl>
    <w:lvl w:ilvl="6" w:tplc="0427000F" w:tentative="1">
      <w:start w:val="1"/>
      <w:numFmt w:val="decimal"/>
      <w:lvlText w:val="%7."/>
      <w:lvlJc w:val="left"/>
      <w:pPr>
        <w:ind w:left="5036" w:hanging="360"/>
      </w:pPr>
    </w:lvl>
    <w:lvl w:ilvl="7" w:tplc="04270019" w:tentative="1">
      <w:start w:val="1"/>
      <w:numFmt w:val="lowerLetter"/>
      <w:lvlText w:val="%8."/>
      <w:lvlJc w:val="left"/>
      <w:pPr>
        <w:ind w:left="5756" w:hanging="360"/>
      </w:pPr>
    </w:lvl>
    <w:lvl w:ilvl="8" w:tplc="0427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6">
    <w:nsid w:val="09C16413"/>
    <w:multiLevelType w:val="hybridMultilevel"/>
    <w:tmpl w:val="332CA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33B02"/>
    <w:multiLevelType w:val="hybridMultilevel"/>
    <w:tmpl w:val="C9A43D82"/>
    <w:lvl w:ilvl="0" w:tplc="3530BE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34199"/>
    <w:multiLevelType w:val="hybridMultilevel"/>
    <w:tmpl w:val="27C89A72"/>
    <w:lvl w:ilvl="0" w:tplc="7C9CFC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E332E"/>
    <w:multiLevelType w:val="multilevel"/>
    <w:tmpl w:val="AEDEE9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>
    <w:nsid w:val="1CF5189D"/>
    <w:multiLevelType w:val="hybridMultilevel"/>
    <w:tmpl w:val="8F6CB4C6"/>
    <w:lvl w:ilvl="0" w:tplc="E410F25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C65F32"/>
    <w:multiLevelType w:val="hybridMultilevel"/>
    <w:tmpl w:val="87A8DD8A"/>
    <w:lvl w:ilvl="0" w:tplc="AC385ACA">
      <w:start w:val="4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2C2214"/>
    <w:multiLevelType w:val="hybridMultilevel"/>
    <w:tmpl w:val="1AFE0172"/>
    <w:lvl w:ilvl="0" w:tplc="6D386E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8917962"/>
    <w:multiLevelType w:val="hybridMultilevel"/>
    <w:tmpl w:val="B54841F8"/>
    <w:lvl w:ilvl="0" w:tplc="FB3A92D0">
      <w:start w:val="3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32FCD"/>
    <w:multiLevelType w:val="hybridMultilevel"/>
    <w:tmpl w:val="93D6E222"/>
    <w:lvl w:ilvl="0" w:tplc="BC743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E33EF3"/>
    <w:multiLevelType w:val="hybridMultilevel"/>
    <w:tmpl w:val="08CE0CAA"/>
    <w:lvl w:ilvl="0" w:tplc="8DF6A8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5720A19"/>
    <w:multiLevelType w:val="hybridMultilevel"/>
    <w:tmpl w:val="FBC43326"/>
    <w:lvl w:ilvl="0" w:tplc="8AF2C6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551BB0"/>
    <w:multiLevelType w:val="hybridMultilevel"/>
    <w:tmpl w:val="64F43C26"/>
    <w:lvl w:ilvl="0" w:tplc="7F34579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C04B1"/>
    <w:multiLevelType w:val="hybridMultilevel"/>
    <w:tmpl w:val="FC2A70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71A83"/>
    <w:multiLevelType w:val="hybridMultilevel"/>
    <w:tmpl w:val="A98C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4A16B5"/>
    <w:multiLevelType w:val="multilevel"/>
    <w:tmpl w:val="BE30B1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552E0820"/>
    <w:multiLevelType w:val="multilevel"/>
    <w:tmpl w:val="BE30B1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55363064"/>
    <w:multiLevelType w:val="hybridMultilevel"/>
    <w:tmpl w:val="82522B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764D0F"/>
    <w:multiLevelType w:val="hybridMultilevel"/>
    <w:tmpl w:val="77384496"/>
    <w:lvl w:ilvl="0" w:tplc="14F0AC02">
      <w:start w:val="1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F27EF5"/>
    <w:multiLevelType w:val="hybridMultilevel"/>
    <w:tmpl w:val="48A20526"/>
    <w:lvl w:ilvl="0" w:tplc="90B26C6E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3" w:hanging="360"/>
      </w:pPr>
    </w:lvl>
    <w:lvl w:ilvl="2" w:tplc="0427001B" w:tentative="1">
      <w:start w:val="1"/>
      <w:numFmt w:val="lowerRoman"/>
      <w:lvlText w:val="%3."/>
      <w:lvlJc w:val="right"/>
      <w:pPr>
        <w:ind w:left="1803" w:hanging="180"/>
      </w:pPr>
    </w:lvl>
    <w:lvl w:ilvl="3" w:tplc="0427000F" w:tentative="1">
      <w:start w:val="1"/>
      <w:numFmt w:val="decimal"/>
      <w:lvlText w:val="%4."/>
      <w:lvlJc w:val="left"/>
      <w:pPr>
        <w:ind w:left="2523" w:hanging="360"/>
      </w:pPr>
    </w:lvl>
    <w:lvl w:ilvl="4" w:tplc="04270019" w:tentative="1">
      <w:start w:val="1"/>
      <w:numFmt w:val="lowerLetter"/>
      <w:lvlText w:val="%5."/>
      <w:lvlJc w:val="left"/>
      <w:pPr>
        <w:ind w:left="3243" w:hanging="360"/>
      </w:pPr>
    </w:lvl>
    <w:lvl w:ilvl="5" w:tplc="0427001B" w:tentative="1">
      <w:start w:val="1"/>
      <w:numFmt w:val="lowerRoman"/>
      <w:lvlText w:val="%6."/>
      <w:lvlJc w:val="right"/>
      <w:pPr>
        <w:ind w:left="3963" w:hanging="180"/>
      </w:pPr>
    </w:lvl>
    <w:lvl w:ilvl="6" w:tplc="0427000F" w:tentative="1">
      <w:start w:val="1"/>
      <w:numFmt w:val="decimal"/>
      <w:lvlText w:val="%7."/>
      <w:lvlJc w:val="left"/>
      <w:pPr>
        <w:ind w:left="4683" w:hanging="360"/>
      </w:pPr>
    </w:lvl>
    <w:lvl w:ilvl="7" w:tplc="04270019" w:tentative="1">
      <w:start w:val="1"/>
      <w:numFmt w:val="lowerLetter"/>
      <w:lvlText w:val="%8."/>
      <w:lvlJc w:val="left"/>
      <w:pPr>
        <w:ind w:left="5403" w:hanging="360"/>
      </w:pPr>
    </w:lvl>
    <w:lvl w:ilvl="8" w:tplc="042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5">
    <w:nsid w:val="55F6738E"/>
    <w:multiLevelType w:val="hybridMultilevel"/>
    <w:tmpl w:val="6420B4B4"/>
    <w:lvl w:ilvl="0" w:tplc="963A98C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8" w:hanging="360"/>
      </w:pPr>
    </w:lvl>
    <w:lvl w:ilvl="2" w:tplc="0427001B" w:tentative="1">
      <w:start w:val="1"/>
      <w:numFmt w:val="lowerRoman"/>
      <w:lvlText w:val="%3."/>
      <w:lvlJc w:val="right"/>
      <w:pPr>
        <w:ind w:left="1848" w:hanging="180"/>
      </w:pPr>
    </w:lvl>
    <w:lvl w:ilvl="3" w:tplc="0427000F" w:tentative="1">
      <w:start w:val="1"/>
      <w:numFmt w:val="decimal"/>
      <w:lvlText w:val="%4."/>
      <w:lvlJc w:val="left"/>
      <w:pPr>
        <w:ind w:left="2568" w:hanging="360"/>
      </w:pPr>
    </w:lvl>
    <w:lvl w:ilvl="4" w:tplc="04270019" w:tentative="1">
      <w:start w:val="1"/>
      <w:numFmt w:val="lowerLetter"/>
      <w:lvlText w:val="%5."/>
      <w:lvlJc w:val="left"/>
      <w:pPr>
        <w:ind w:left="3288" w:hanging="360"/>
      </w:pPr>
    </w:lvl>
    <w:lvl w:ilvl="5" w:tplc="0427001B" w:tentative="1">
      <w:start w:val="1"/>
      <w:numFmt w:val="lowerRoman"/>
      <w:lvlText w:val="%6."/>
      <w:lvlJc w:val="right"/>
      <w:pPr>
        <w:ind w:left="4008" w:hanging="180"/>
      </w:pPr>
    </w:lvl>
    <w:lvl w:ilvl="6" w:tplc="0427000F" w:tentative="1">
      <w:start w:val="1"/>
      <w:numFmt w:val="decimal"/>
      <w:lvlText w:val="%7."/>
      <w:lvlJc w:val="left"/>
      <w:pPr>
        <w:ind w:left="4728" w:hanging="360"/>
      </w:pPr>
    </w:lvl>
    <w:lvl w:ilvl="7" w:tplc="04270019" w:tentative="1">
      <w:start w:val="1"/>
      <w:numFmt w:val="lowerLetter"/>
      <w:lvlText w:val="%8."/>
      <w:lvlJc w:val="left"/>
      <w:pPr>
        <w:ind w:left="5448" w:hanging="360"/>
      </w:pPr>
    </w:lvl>
    <w:lvl w:ilvl="8" w:tplc="0427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6">
    <w:nsid w:val="56485D03"/>
    <w:multiLevelType w:val="hybridMultilevel"/>
    <w:tmpl w:val="CE2CF17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7843BC9"/>
    <w:multiLevelType w:val="hybridMultilevel"/>
    <w:tmpl w:val="340C0F46"/>
    <w:lvl w:ilvl="0" w:tplc="91BC68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8A686C"/>
    <w:multiLevelType w:val="hybridMultilevel"/>
    <w:tmpl w:val="05ACE20A"/>
    <w:lvl w:ilvl="0" w:tplc="DDCA35B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94" w:hanging="360"/>
      </w:pPr>
    </w:lvl>
    <w:lvl w:ilvl="2" w:tplc="0427001B" w:tentative="1">
      <w:start w:val="1"/>
      <w:numFmt w:val="lowerRoman"/>
      <w:lvlText w:val="%3."/>
      <w:lvlJc w:val="right"/>
      <w:pPr>
        <w:ind w:left="2014" w:hanging="180"/>
      </w:pPr>
    </w:lvl>
    <w:lvl w:ilvl="3" w:tplc="0427000F" w:tentative="1">
      <w:start w:val="1"/>
      <w:numFmt w:val="decimal"/>
      <w:lvlText w:val="%4."/>
      <w:lvlJc w:val="left"/>
      <w:pPr>
        <w:ind w:left="2734" w:hanging="360"/>
      </w:pPr>
    </w:lvl>
    <w:lvl w:ilvl="4" w:tplc="04270019" w:tentative="1">
      <w:start w:val="1"/>
      <w:numFmt w:val="lowerLetter"/>
      <w:lvlText w:val="%5."/>
      <w:lvlJc w:val="left"/>
      <w:pPr>
        <w:ind w:left="3454" w:hanging="360"/>
      </w:pPr>
    </w:lvl>
    <w:lvl w:ilvl="5" w:tplc="0427001B" w:tentative="1">
      <w:start w:val="1"/>
      <w:numFmt w:val="lowerRoman"/>
      <w:lvlText w:val="%6."/>
      <w:lvlJc w:val="right"/>
      <w:pPr>
        <w:ind w:left="4174" w:hanging="180"/>
      </w:pPr>
    </w:lvl>
    <w:lvl w:ilvl="6" w:tplc="0427000F" w:tentative="1">
      <w:start w:val="1"/>
      <w:numFmt w:val="decimal"/>
      <w:lvlText w:val="%7."/>
      <w:lvlJc w:val="left"/>
      <w:pPr>
        <w:ind w:left="4894" w:hanging="360"/>
      </w:pPr>
    </w:lvl>
    <w:lvl w:ilvl="7" w:tplc="04270019" w:tentative="1">
      <w:start w:val="1"/>
      <w:numFmt w:val="lowerLetter"/>
      <w:lvlText w:val="%8."/>
      <w:lvlJc w:val="left"/>
      <w:pPr>
        <w:ind w:left="5614" w:hanging="360"/>
      </w:pPr>
    </w:lvl>
    <w:lvl w:ilvl="8" w:tplc="0427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9">
    <w:nsid w:val="58A56D7F"/>
    <w:multiLevelType w:val="hybridMultilevel"/>
    <w:tmpl w:val="B2FC1D8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E5546C"/>
    <w:multiLevelType w:val="hybridMultilevel"/>
    <w:tmpl w:val="2B84CD4E"/>
    <w:lvl w:ilvl="0" w:tplc="3170F43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1D4FE4"/>
    <w:multiLevelType w:val="multilevel"/>
    <w:tmpl w:val="062E6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622A33A2"/>
    <w:multiLevelType w:val="multilevel"/>
    <w:tmpl w:val="A78644D0"/>
    <w:lvl w:ilvl="0">
      <w:start w:val="1"/>
      <w:numFmt w:val="decimal"/>
      <w:lvlText w:val="%1."/>
      <w:lvlJc w:val="left"/>
      <w:pPr>
        <w:ind w:left="1211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5F41FDD"/>
    <w:multiLevelType w:val="hybridMultilevel"/>
    <w:tmpl w:val="B4C479D2"/>
    <w:lvl w:ilvl="0" w:tplc="7B32CC5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5D3844"/>
    <w:multiLevelType w:val="multilevel"/>
    <w:tmpl w:val="BE30B1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698A230D"/>
    <w:multiLevelType w:val="hybridMultilevel"/>
    <w:tmpl w:val="6E064B72"/>
    <w:lvl w:ilvl="0" w:tplc="9620D0B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DB40EA"/>
    <w:multiLevelType w:val="hybridMultilevel"/>
    <w:tmpl w:val="ABDA5474"/>
    <w:lvl w:ilvl="0" w:tplc="71E85C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C6062D1"/>
    <w:multiLevelType w:val="hybridMultilevel"/>
    <w:tmpl w:val="7B90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7D2953"/>
    <w:multiLevelType w:val="multilevel"/>
    <w:tmpl w:val="BE30B1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>
    <w:nsid w:val="72B96B61"/>
    <w:multiLevelType w:val="hybridMultilevel"/>
    <w:tmpl w:val="7A3A75C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4A234D4"/>
    <w:multiLevelType w:val="hybridMultilevel"/>
    <w:tmpl w:val="704231FC"/>
    <w:lvl w:ilvl="0" w:tplc="2B44530C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9" w:hanging="360"/>
      </w:pPr>
    </w:lvl>
    <w:lvl w:ilvl="2" w:tplc="0427001B" w:tentative="1">
      <w:start w:val="1"/>
      <w:numFmt w:val="lowerRoman"/>
      <w:lvlText w:val="%3."/>
      <w:lvlJc w:val="right"/>
      <w:pPr>
        <w:ind w:left="1809" w:hanging="180"/>
      </w:pPr>
    </w:lvl>
    <w:lvl w:ilvl="3" w:tplc="0427000F" w:tentative="1">
      <w:start w:val="1"/>
      <w:numFmt w:val="decimal"/>
      <w:lvlText w:val="%4."/>
      <w:lvlJc w:val="left"/>
      <w:pPr>
        <w:ind w:left="2529" w:hanging="360"/>
      </w:pPr>
    </w:lvl>
    <w:lvl w:ilvl="4" w:tplc="04270019" w:tentative="1">
      <w:start w:val="1"/>
      <w:numFmt w:val="lowerLetter"/>
      <w:lvlText w:val="%5."/>
      <w:lvlJc w:val="left"/>
      <w:pPr>
        <w:ind w:left="3249" w:hanging="360"/>
      </w:pPr>
    </w:lvl>
    <w:lvl w:ilvl="5" w:tplc="0427001B" w:tentative="1">
      <w:start w:val="1"/>
      <w:numFmt w:val="lowerRoman"/>
      <w:lvlText w:val="%6."/>
      <w:lvlJc w:val="right"/>
      <w:pPr>
        <w:ind w:left="3969" w:hanging="180"/>
      </w:pPr>
    </w:lvl>
    <w:lvl w:ilvl="6" w:tplc="0427000F" w:tentative="1">
      <w:start w:val="1"/>
      <w:numFmt w:val="decimal"/>
      <w:lvlText w:val="%7."/>
      <w:lvlJc w:val="left"/>
      <w:pPr>
        <w:ind w:left="4689" w:hanging="360"/>
      </w:pPr>
    </w:lvl>
    <w:lvl w:ilvl="7" w:tplc="04270019" w:tentative="1">
      <w:start w:val="1"/>
      <w:numFmt w:val="lowerLetter"/>
      <w:lvlText w:val="%8."/>
      <w:lvlJc w:val="left"/>
      <w:pPr>
        <w:ind w:left="5409" w:hanging="360"/>
      </w:pPr>
    </w:lvl>
    <w:lvl w:ilvl="8" w:tplc="0427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41">
    <w:nsid w:val="74B10185"/>
    <w:multiLevelType w:val="hybridMultilevel"/>
    <w:tmpl w:val="7D5A8008"/>
    <w:lvl w:ilvl="0" w:tplc="BFACE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C721C4"/>
    <w:multiLevelType w:val="hybridMultilevel"/>
    <w:tmpl w:val="6EF2B320"/>
    <w:lvl w:ilvl="0" w:tplc="5880B4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39"/>
  </w:num>
  <w:num w:numId="5">
    <w:abstractNumId w:val="9"/>
  </w:num>
  <w:num w:numId="6">
    <w:abstractNumId w:val="3"/>
  </w:num>
  <w:num w:numId="7">
    <w:abstractNumId w:val="17"/>
  </w:num>
  <w:num w:numId="8">
    <w:abstractNumId w:val="0"/>
  </w:num>
  <w:num w:numId="9">
    <w:abstractNumId w:val="5"/>
  </w:num>
  <w:num w:numId="10">
    <w:abstractNumId w:val="28"/>
  </w:num>
  <w:num w:numId="11">
    <w:abstractNumId w:val="30"/>
  </w:num>
  <w:num w:numId="12">
    <w:abstractNumId w:val="35"/>
  </w:num>
  <w:num w:numId="13">
    <w:abstractNumId w:val="7"/>
  </w:num>
  <w:num w:numId="14">
    <w:abstractNumId w:val="37"/>
  </w:num>
  <w:num w:numId="15">
    <w:abstractNumId w:val="19"/>
  </w:num>
  <w:num w:numId="16">
    <w:abstractNumId w:val="33"/>
  </w:num>
  <w:num w:numId="17">
    <w:abstractNumId w:val="32"/>
  </w:num>
  <w:num w:numId="18">
    <w:abstractNumId w:val="11"/>
  </w:num>
  <w:num w:numId="19">
    <w:abstractNumId w:val="31"/>
  </w:num>
  <w:num w:numId="20">
    <w:abstractNumId w:val="25"/>
  </w:num>
  <w:num w:numId="21">
    <w:abstractNumId w:val="42"/>
  </w:num>
  <w:num w:numId="22">
    <w:abstractNumId w:val="22"/>
  </w:num>
  <w:num w:numId="23">
    <w:abstractNumId w:val="8"/>
  </w:num>
  <w:num w:numId="24">
    <w:abstractNumId w:val="4"/>
  </w:num>
  <w:num w:numId="25">
    <w:abstractNumId w:val="2"/>
  </w:num>
  <w:num w:numId="26">
    <w:abstractNumId w:val="40"/>
  </w:num>
  <w:num w:numId="27">
    <w:abstractNumId w:val="24"/>
  </w:num>
  <w:num w:numId="28">
    <w:abstractNumId w:val="27"/>
  </w:num>
  <w:num w:numId="29">
    <w:abstractNumId w:val="18"/>
  </w:num>
  <w:num w:numId="30">
    <w:abstractNumId w:val="12"/>
  </w:num>
  <w:num w:numId="31">
    <w:abstractNumId w:val="15"/>
  </w:num>
  <w:num w:numId="32">
    <w:abstractNumId w:val="26"/>
  </w:num>
  <w:num w:numId="33">
    <w:abstractNumId w:val="29"/>
  </w:num>
  <w:num w:numId="34">
    <w:abstractNumId w:val="6"/>
  </w:num>
  <w:num w:numId="35">
    <w:abstractNumId w:val="36"/>
  </w:num>
  <w:num w:numId="36">
    <w:abstractNumId w:val="20"/>
  </w:num>
  <w:num w:numId="37">
    <w:abstractNumId w:val="38"/>
  </w:num>
  <w:num w:numId="38">
    <w:abstractNumId w:val="34"/>
  </w:num>
  <w:num w:numId="39">
    <w:abstractNumId w:val="21"/>
  </w:num>
  <w:num w:numId="40">
    <w:abstractNumId w:val="23"/>
  </w:num>
  <w:num w:numId="41">
    <w:abstractNumId w:val="16"/>
  </w:num>
  <w:num w:numId="42">
    <w:abstractNumId w:val="41"/>
  </w:num>
  <w:num w:numId="4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ringa Žemaitienė">
    <w15:presenceInfo w15:providerId="AD" w15:userId="S-1-5-21-435918606-2984255037-1919720017-24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21FE"/>
    <w:rsid w:val="00003E25"/>
    <w:rsid w:val="000049E7"/>
    <w:rsid w:val="000053B1"/>
    <w:rsid w:val="00006A05"/>
    <w:rsid w:val="00007498"/>
    <w:rsid w:val="00007644"/>
    <w:rsid w:val="00007BC6"/>
    <w:rsid w:val="00010FC5"/>
    <w:rsid w:val="00011F47"/>
    <w:rsid w:val="00016689"/>
    <w:rsid w:val="000169D6"/>
    <w:rsid w:val="00016CAA"/>
    <w:rsid w:val="00016EED"/>
    <w:rsid w:val="00022ADF"/>
    <w:rsid w:val="00026983"/>
    <w:rsid w:val="00026D45"/>
    <w:rsid w:val="00026DD3"/>
    <w:rsid w:val="00027495"/>
    <w:rsid w:val="000313D4"/>
    <w:rsid w:val="00031C8C"/>
    <w:rsid w:val="00032797"/>
    <w:rsid w:val="00032830"/>
    <w:rsid w:val="00032DA7"/>
    <w:rsid w:val="00033008"/>
    <w:rsid w:val="00035DAD"/>
    <w:rsid w:val="0003651D"/>
    <w:rsid w:val="0003688C"/>
    <w:rsid w:val="00036AFC"/>
    <w:rsid w:val="00036E73"/>
    <w:rsid w:val="0003718B"/>
    <w:rsid w:val="000378A2"/>
    <w:rsid w:val="00040D8F"/>
    <w:rsid w:val="00042CD5"/>
    <w:rsid w:val="00043107"/>
    <w:rsid w:val="00043115"/>
    <w:rsid w:val="0004323B"/>
    <w:rsid w:val="00044B6D"/>
    <w:rsid w:val="00046618"/>
    <w:rsid w:val="0004752D"/>
    <w:rsid w:val="00047867"/>
    <w:rsid w:val="00047A20"/>
    <w:rsid w:val="000523BB"/>
    <w:rsid w:val="00052C2C"/>
    <w:rsid w:val="000530E0"/>
    <w:rsid w:val="00054607"/>
    <w:rsid w:val="0005566D"/>
    <w:rsid w:val="00055828"/>
    <w:rsid w:val="0005650D"/>
    <w:rsid w:val="00057C73"/>
    <w:rsid w:val="00060803"/>
    <w:rsid w:val="00061A8D"/>
    <w:rsid w:val="0006314A"/>
    <w:rsid w:val="00064357"/>
    <w:rsid w:val="000647D2"/>
    <w:rsid w:val="0006570B"/>
    <w:rsid w:val="00066192"/>
    <w:rsid w:val="000702B6"/>
    <w:rsid w:val="00070990"/>
    <w:rsid w:val="0007253B"/>
    <w:rsid w:val="00080AAB"/>
    <w:rsid w:val="00080E99"/>
    <w:rsid w:val="00081616"/>
    <w:rsid w:val="00082CA0"/>
    <w:rsid w:val="00082D79"/>
    <w:rsid w:val="00083BEB"/>
    <w:rsid w:val="00084162"/>
    <w:rsid w:val="0008535E"/>
    <w:rsid w:val="00086E1D"/>
    <w:rsid w:val="0008734F"/>
    <w:rsid w:val="000907EF"/>
    <w:rsid w:val="000915E9"/>
    <w:rsid w:val="000940C8"/>
    <w:rsid w:val="00094355"/>
    <w:rsid w:val="0009543D"/>
    <w:rsid w:val="00095D80"/>
    <w:rsid w:val="00096681"/>
    <w:rsid w:val="00096D13"/>
    <w:rsid w:val="0009771D"/>
    <w:rsid w:val="00097E20"/>
    <w:rsid w:val="000A0CAA"/>
    <w:rsid w:val="000A104B"/>
    <w:rsid w:val="000A1655"/>
    <w:rsid w:val="000A1E72"/>
    <w:rsid w:val="000A256F"/>
    <w:rsid w:val="000A2C43"/>
    <w:rsid w:val="000A30C1"/>
    <w:rsid w:val="000A4292"/>
    <w:rsid w:val="000A43B0"/>
    <w:rsid w:val="000A4AB5"/>
    <w:rsid w:val="000A563F"/>
    <w:rsid w:val="000A56F4"/>
    <w:rsid w:val="000A58F4"/>
    <w:rsid w:val="000A6016"/>
    <w:rsid w:val="000A727D"/>
    <w:rsid w:val="000A7C24"/>
    <w:rsid w:val="000B0691"/>
    <w:rsid w:val="000B0B13"/>
    <w:rsid w:val="000B23E4"/>
    <w:rsid w:val="000B391B"/>
    <w:rsid w:val="000B428E"/>
    <w:rsid w:val="000B5070"/>
    <w:rsid w:val="000B5E91"/>
    <w:rsid w:val="000B62DB"/>
    <w:rsid w:val="000C065F"/>
    <w:rsid w:val="000C0783"/>
    <w:rsid w:val="000C09E4"/>
    <w:rsid w:val="000C0C22"/>
    <w:rsid w:val="000C19F3"/>
    <w:rsid w:val="000C2020"/>
    <w:rsid w:val="000C2783"/>
    <w:rsid w:val="000C2A1B"/>
    <w:rsid w:val="000C3576"/>
    <w:rsid w:val="000C6AE3"/>
    <w:rsid w:val="000D049F"/>
    <w:rsid w:val="000D0C00"/>
    <w:rsid w:val="000D0E39"/>
    <w:rsid w:val="000D26E5"/>
    <w:rsid w:val="000D494D"/>
    <w:rsid w:val="000D57FA"/>
    <w:rsid w:val="000D58B0"/>
    <w:rsid w:val="000E0119"/>
    <w:rsid w:val="000E029D"/>
    <w:rsid w:val="000E0681"/>
    <w:rsid w:val="000E2639"/>
    <w:rsid w:val="000E2668"/>
    <w:rsid w:val="000E2D6B"/>
    <w:rsid w:val="000E4191"/>
    <w:rsid w:val="000E445F"/>
    <w:rsid w:val="000E4827"/>
    <w:rsid w:val="000E4C0E"/>
    <w:rsid w:val="000E5D34"/>
    <w:rsid w:val="000E70E3"/>
    <w:rsid w:val="000E7A80"/>
    <w:rsid w:val="000F1071"/>
    <w:rsid w:val="000F1407"/>
    <w:rsid w:val="000F2D2F"/>
    <w:rsid w:val="000F344F"/>
    <w:rsid w:val="000F376F"/>
    <w:rsid w:val="000F38E8"/>
    <w:rsid w:val="000F3953"/>
    <w:rsid w:val="000F403C"/>
    <w:rsid w:val="000F43B9"/>
    <w:rsid w:val="000F5D76"/>
    <w:rsid w:val="000F650C"/>
    <w:rsid w:val="000F6A5B"/>
    <w:rsid w:val="000F781E"/>
    <w:rsid w:val="00100B81"/>
    <w:rsid w:val="00101B19"/>
    <w:rsid w:val="001033F1"/>
    <w:rsid w:val="00103B28"/>
    <w:rsid w:val="00103E2F"/>
    <w:rsid w:val="00104AA2"/>
    <w:rsid w:val="00104E95"/>
    <w:rsid w:val="00105209"/>
    <w:rsid w:val="00106B76"/>
    <w:rsid w:val="00106DC9"/>
    <w:rsid w:val="00106ED8"/>
    <w:rsid w:val="00110C3E"/>
    <w:rsid w:val="001112FD"/>
    <w:rsid w:val="001114DA"/>
    <w:rsid w:val="00112626"/>
    <w:rsid w:val="00112A83"/>
    <w:rsid w:val="001150F7"/>
    <w:rsid w:val="0011676D"/>
    <w:rsid w:val="00117FD7"/>
    <w:rsid w:val="0012000B"/>
    <w:rsid w:val="001212AE"/>
    <w:rsid w:val="00121B4A"/>
    <w:rsid w:val="00122036"/>
    <w:rsid w:val="001220E6"/>
    <w:rsid w:val="00122425"/>
    <w:rsid w:val="00122557"/>
    <w:rsid w:val="00122B28"/>
    <w:rsid w:val="00123156"/>
    <w:rsid w:val="00123724"/>
    <w:rsid w:val="00125F6D"/>
    <w:rsid w:val="00126378"/>
    <w:rsid w:val="001264B8"/>
    <w:rsid w:val="00126FE1"/>
    <w:rsid w:val="0013050B"/>
    <w:rsid w:val="00130E50"/>
    <w:rsid w:val="00131924"/>
    <w:rsid w:val="001319D5"/>
    <w:rsid w:val="00132971"/>
    <w:rsid w:val="001329E1"/>
    <w:rsid w:val="00132DFE"/>
    <w:rsid w:val="00132E7D"/>
    <w:rsid w:val="00133D65"/>
    <w:rsid w:val="00134241"/>
    <w:rsid w:val="00135388"/>
    <w:rsid w:val="00136071"/>
    <w:rsid w:val="001365F6"/>
    <w:rsid w:val="00137197"/>
    <w:rsid w:val="00140D3C"/>
    <w:rsid w:val="00141AB3"/>
    <w:rsid w:val="00142954"/>
    <w:rsid w:val="00142BDC"/>
    <w:rsid w:val="0014656B"/>
    <w:rsid w:val="00146A2D"/>
    <w:rsid w:val="001474EC"/>
    <w:rsid w:val="00147D69"/>
    <w:rsid w:val="001503D7"/>
    <w:rsid w:val="00150A99"/>
    <w:rsid w:val="001522C0"/>
    <w:rsid w:val="0015246E"/>
    <w:rsid w:val="00153DCE"/>
    <w:rsid w:val="001544EF"/>
    <w:rsid w:val="001549B2"/>
    <w:rsid w:val="0015542B"/>
    <w:rsid w:val="001556A9"/>
    <w:rsid w:val="00156E56"/>
    <w:rsid w:val="00160852"/>
    <w:rsid w:val="00160FFD"/>
    <w:rsid w:val="001611D5"/>
    <w:rsid w:val="00161633"/>
    <w:rsid w:val="001618C3"/>
    <w:rsid w:val="001619BE"/>
    <w:rsid w:val="00162340"/>
    <w:rsid w:val="0016239A"/>
    <w:rsid w:val="001626BD"/>
    <w:rsid w:val="0016284C"/>
    <w:rsid w:val="00164201"/>
    <w:rsid w:val="00165816"/>
    <w:rsid w:val="00166069"/>
    <w:rsid w:val="00170261"/>
    <w:rsid w:val="001722CF"/>
    <w:rsid w:val="001732C9"/>
    <w:rsid w:val="00175BF6"/>
    <w:rsid w:val="00175D83"/>
    <w:rsid w:val="001772FF"/>
    <w:rsid w:val="00177C48"/>
    <w:rsid w:val="001806A1"/>
    <w:rsid w:val="00183427"/>
    <w:rsid w:val="00183DD1"/>
    <w:rsid w:val="00184D95"/>
    <w:rsid w:val="00184EA5"/>
    <w:rsid w:val="00185256"/>
    <w:rsid w:val="00185531"/>
    <w:rsid w:val="00187154"/>
    <w:rsid w:val="00190C2A"/>
    <w:rsid w:val="001922E2"/>
    <w:rsid w:val="001924FA"/>
    <w:rsid w:val="00193450"/>
    <w:rsid w:val="001939D2"/>
    <w:rsid w:val="001950E4"/>
    <w:rsid w:val="001968B7"/>
    <w:rsid w:val="0019725F"/>
    <w:rsid w:val="001A084D"/>
    <w:rsid w:val="001A14DE"/>
    <w:rsid w:val="001A14FE"/>
    <w:rsid w:val="001A2C14"/>
    <w:rsid w:val="001A42FE"/>
    <w:rsid w:val="001A4DD3"/>
    <w:rsid w:val="001A5446"/>
    <w:rsid w:val="001A5DA4"/>
    <w:rsid w:val="001A5E84"/>
    <w:rsid w:val="001A615F"/>
    <w:rsid w:val="001A6194"/>
    <w:rsid w:val="001A7299"/>
    <w:rsid w:val="001B0B37"/>
    <w:rsid w:val="001B1789"/>
    <w:rsid w:val="001B2263"/>
    <w:rsid w:val="001B2457"/>
    <w:rsid w:val="001B27E0"/>
    <w:rsid w:val="001B3116"/>
    <w:rsid w:val="001B57BF"/>
    <w:rsid w:val="001B6513"/>
    <w:rsid w:val="001B6A1C"/>
    <w:rsid w:val="001B7BCE"/>
    <w:rsid w:val="001C0464"/>
    <w:rsid w:val="001C0DC4"/>
    <w:rsid w:val="001C391E"/>
    <w:rsid w:val="001C46F0"/>
    <w:rsid w:val="001C6928"/>
    <w:rsid w:val="001C69F0"/>
    <w:rsid w:val="001D08A7"/>
    <w:rsid w:val="001D0A63"/>
    <w:rsid w:val="001D1B15"/>
    <w:rsid w:val="001D1E72"/>
    <w:rsid w:val="001D29CD"/>
    <w:rsid w:val="001D3A6B"/>
    <w:rsid w:val="001D3D3D"/>
    <w:rsid w:val="001D52C3"/>
    <w:rsid w:val="001D56BC"/>
    <w:rsid w:val="001D6891"/>
    <w:rsid w:val="001D6C63"/>
    <w:rsid w:val="001D7E13"/>
    <w:rsid w:val="001D7EB0"/>
    <w:rsid w:val="001E11BB"/>
    <w:rsid w:val="001E2BA7"/>
    <w:rsid w:val="001E3F44"/>
    <w:rsid w:val="001E4CCA"/>
    <w:rsid w:val="001E5B2D"/>
    <w:rsid w:val="001E5BFB"/>
    <w:rsid w:val="001E6CF6"/>
    <w:rsid w:val="001F0DD8"/>
    <w:rsid w:val="001F14CB"/>
    <w:rsid w:val="001F406B"/>
    <w:rsid w:val="001F41E8"/>
    <w:rsid w:val="001F4884"/>
    <w:rsid w:val="001F4AA2"/>
    <w:rsid w:val="001F54CE"/>
    <w:rsid w:val="001F57A6"/>
    <w:rsid w:val="001F5A16"/>
    <w:rsid w:val="001F6C3D"/>
    <w:rsid w:val="001F7248"/>
    <w:rsid w:val="001F7814"/>
    <w:rsid w:val="00200403"/>
    <w:rsid w:val="00200ABC"/>
    <w:rsid w:val="00200B63"/>
    <w:rsid w:val="00200B6E"/>
    <w:rsid w:val="00202253"/>
    <w:rsid w:val="002033CB"/>
    <w:rsid w:val="00203B86"/>
    <w:rsid w:val="002044F6"/>
    <w:rsid w:val="002046C1"/>
    <w:rsid w:val="0020528B"/>
    <w:rsid w:val="002052AA"/>
    <w:rsid w:val="00211550"/>
    <w:rsid w:val="002116C6"/>
    <w:rsid w:val="00211D95"/>
    <w:rsid w:val="002137F4"/>
    <w:rsid w:val="00213C27"/>
    <w:rsid w:val="00214A41"/>
    <w:rsid w:val="002153ED"/>
    <w:rsid w:val="002159EF"/>
    <w:rsid w:val="00215F18"/>
    <w:rsid w:val="00215FD5"/>
    <w:rsid w:val="0021788C"/>
    <w:rsid w:val="00217B4A"/>
    <w:rsid w:val="00217D6C"/>
    <w:rsid w:val="00220BF6"/>
    <w:rsid w:val="002211D8"/>
    <w:rsid w:val="00221B1F"/>
    <w:rsid w:val="00222AD0"/>
    <w:rsid w:val="00222CD7"/>
    <w:rsid w:val="00223830"/>
    <w:rsid w:val="00224326"/>
    <w:rsid w:val="0022447C"/>
    <w:rsid w:val="00224598"/>
    <w:rsid w:val="002259F3"/>
    <w:rsid w:val="00225A6F"/>
    <w:rsid w:val="0022605E"/>
    <w:rsid w:val="0022694F"/>
    <w:rsid w:val="00226B0D"/>
    <w:rsid w:val="00226CEE"/>
    <w:rsid w:val="00226F53"/>
    <w:rsid w:val="00230E68"/>
    <w:rsid w:val="00232690"/>
    <w:rsid w:val="002335E4"/>
    <w:rsid w:val="00233B52"/>
    <w:rsid w:val="00235352"/>
    <w:rsid w:val="002357A2"/>
    <w:rsid w:val="00235FEB"/>
    <w:rsid w:val="00237242"/>
    <w:rsid w:val="0023760C"/>
    <w:rsid w:val="00237661"/>
    <w:rsid w:val="002418CD"/>
    <w:rsid w:val="00242061"/>
    <w:rsid w:val="002429EA"/>
    <w:rsid w:val="00244AA2"/>
    <w:rsid w:val="00245528"/>
    <w:rsid w:val="00247BDE"/>
    <w:rsid w:val="002505AA"/>
    <w:rsid w:val="002515CC"/>
    <w:rsid w:val="00251607"/>
    <w:rsid w:val="00251C23"/>
    <w:rsid w:val="00252707"/>
    <w:rsid w:val="00252F66"/>
    <w:rsid w:val="002531DA"/>
    <w:rsid w:val="00253ED7"/>
    <w:rsid w:val="002548CC"/>
    <w:rsid w:val="00254AF8"/>
    <w:rsid w:val="002573F4"/>
    <w:rsid w:val="00257547"/>
    <w:rsid w:val="00257FC8"/>
    <w:rsid w:val="00260125"/>
    <w:rsid w:val="002601B6"/>
    <w:rsid w:val="00262ECC"/>
    <w:rsid w:val="002631CE"/>
    <w:rsid w:val="00263848"/>
    <w:rsid w:val="00263D49"/>
    <w:rsid w:val="0026479E"/>
    <w:rsid w:val="002647E0"/>
    <w:rsid w:val="00264A70"/>
    <w:rsid w:val="00264AC9"/>
    <w:rsid w:val="00265B6B"/>
    <w:rsid w:val="0026673D"/>
    <w:rsid w:val="00266D55"/>
    <w:rsid w:val="0026755B"/>
    <w:rsid w:val="00267703"/>
    <w:rsid w:val="002701D9"/>
    <w:rsid w:val="0027079E"/>
    <w:rsid w:val="0027221E"/>
    <w:rsid w:val="00272BB5"/>
    <w:rsid w:val="0027437A"/>
    <w:rsid w:val="002743AC"/>
    <w:rsid w:val="00274674"/>
    <w:rsid w:val="00274832"/>
    <w:rsid w:val="00274CFE"/>
    <w:rsid w:val="00274E65"/>
    <w:rsid w:val="00275CB3"/>
    <w:rsid w:val="002761ED"/>
    <w:rsid w:val="002762E5"/>
    <w:rsid w:val="00277613"/>
    <w:rsid w:val="00277EF9"/>
    <w:rsid w:val="00281B91"/>
    <w:rsid w:val="00281BF3"/>
    <w:rsid w:val="00282B99"/>
    <w:rsid w:val="002832F0"/>
    <w:rsid w:val="00283BEE"/>
    <w:rsid w:val="00284F1E"/>
    <w:rsid w:val="00285291"/>
    <w:rsid w:val="00286153"/>
    <w:rsid w:val="002861CE"/>
    <w:rsid w:val="002863CB"/>
    <w:rsid w:val="002873AC"/>
    <w:rsid w:val="002879F7"/>
    <w:rsid w:val="00287C7B"/>
    <w:rsid w:val="00291F80"/>
    <w:rsid w:val="00292E11"/>
    <w:rsid w:val="002974AA"/>
    <w:rsid w:val="002A0CA9"/>
    <w:rsid w:val="002A29D5"/>
    <w:rsid w:val="002A36CF"/>
    <w:rsid w:val="002A4BAF"/>
    <w:rsid w:val="002A5980"/>
    <w:rsid w:val="002A647B"/>
    <w:rsid w:val="002A71BE"/>
    <w:rsid w:val="002A785D"/>
    <w:rsid w:val="002A7940"/>
    <w:rsid w:val="002B0629"/>
    <w:rsid w:val="002B1376"/>
    <w:rsid w:val="002B13FC"/>
    <w:rsid w:val="002B32D9"/>
    <w:rsid w:val="002B32F6"/>
    <w:rsid w:val="002B44E6"/>
    <w:rsid w:val="002B52D6"/>
    <w:rsid w:val="002B5E37"/>
    <w:rsid w:val="002B6A41"/>
    <w:rsid w:val="002B7E69"/>
    <w:rsid w:val="002C08B7"/>
    <w:rsid w:val="002C09F6"/>
    <w:rsid w:val="002C17C7"/>
    <w:rsid w:val="002C19E4"/>
    <w:rsid w:val="002C20AD"/>
    <w:rsid w:val="002C2911"/>
    <w:rsid w:val="002C4D61"/>
    <w:rsid w:val="002C4EA1"/>
    <w:rsid w:val="002C5A61"/>
    <w:rsid w:val="002C65C5"/>
    <w:rsid w:val="002C797A"/>
    <w:rsid w:val="002D0C9E"/>
    <w:rsid w:val="002D0E3C"/>
    <w:rsid w:val="002D15F4"/>
    <w:rsid w:val="002D1868"/>
    <w:rsid w:val="002D26A0"/>
    <w:rsid w:val="002D3270"/>
    <w:rsid w:val="002D342C"/>
    <w:rsid w:val="002D4B6F"/>
    <w:rsid w:val="002D4D67"/>
    <w:rsid w:val="002D5F41"/>
    <w:rsid w:val="002D6B3C"/>
    <w:rsid w:val="002E0664"/>
    <w:rsid w:val="002E14E3"/>
    <w:rsid w:val="002E20E2"/>
    <w:rsid w:val="002E2DE7"/>
    <w:rsid w:val="002E3002"/>
    <w:rsid w:val="002E387D"/>
    <w:rsid w:val="002E497A"/>
    <w:rsid w:val="002E559D"/>
    <w:rsid w:val="002E609E"/>
    <w:rsid w:val="002E6C84"/>
    <w:rsid w:val="002E6F8D"/>
    <w:rsid w:val="002E748F"/>
    <w:rsid w:val="002E7D4B"/>
    <w:rsid w:val="002F06EE"/>
    <w:rsid w:val="002F08F9"/>
    <w:rsid w:val="002F0B50"/>
    <w:rsid w:val="002F1013"/>
    <w:rsid w:val="002F3244"/>
    <w:rsid w:val="002F3C6E"/>
    <w:rsid w:val="002F4334"/>
    <w:rsid w:val="002F4BF4"/>
    <w:rsid w:val="002F7A16"/>
    <w:rsid w:val="00300878"/>
    <w:rsid w:val="00301AD4"/>
    <w:rsid w:val="00301F83"/>
    <w:rsid w:val="003024F2"/>
    <w:rsid w:val="00302F19"/>
    <w:rsid w:val="00303765"/>
    <w:rsid w:val="00303FCA"/>
    <w:rsid w:val="003040B9"/>
    <w:rsid w:val="00304249"/>
    <w:rsid w:val="00306EA1"/>
    <w:rsid w:val="00307611"/>
    <w:rsid w:val="00310283"/>
    <w:rsid w:val="003103CD"/>
    <w:rsid w:val="00310FFA"/>
    <w:rsid w:val="00311140"/>
    <w:rsid w:val="00311641"/>
    <w:rsid w:val="003118D5"/>
    <w:rsid w:val="00311B43"/>
    <w:rsid w:val="00311F12"/>
    <w:rsid w:val="003125F1"/>
    <w:rsid w:val="00313990"/>
    <w:rsid w:val="00315C3E"/>
    <w:rsid w:val="00315E6A"/>
    <w:rsid w:val="003165D1"/>
    <w:rsid w:val="003168BC"/>
    <w:rsid w:val="00316A09"/>
    <w:rsid w:val="00317457"/>
    <w:rsid w:val="00317B5A"/>
    <w:rsid w:val="00320808"/>
    <w:rsid w:val="00321B53"/>
    <w:rsid w:val="00322150"/>
    <w:rsid w:val="003252D7"/>
    <w:rsid w:val="003254A9"/>
    <w:rsid w:val="0032589F"/>
    <w:rsid w:val="00326FFE"/>
    <w:rsid w:val="00327611"/>
    <w:rsid w:val="00327915"/>
    <w:rsid w:val="00330E96"/>
    <w:rsid w:val="003314E1"/>
    <w:rsid w:val="00331D8F"/>
    <w:rsid w:val="00331F5C"/>
    <w:rsid w:val="0033213D"/>
    <w:rsid w:val="0033315F"/>
    <w:rsid w:val="0033321B"/>
    <w:rsid w:val="003336F7"/>
    <w:rsid w:val="00333BBA"/>
    <w:rsid w:val="00333E45"/>
    <w:rsid w:val="00334051"/>
    <w:rsid w:val="003346F9"/>
    <w:rsid w:val="003361C3"/>
    <w:rsid w:val="0033660D"/>
    <w:rsid w:val="00336F51"/>
    <w:rsid w:val="003371F3"/>
    <w:rsid w:val="0033769D"/>
    <w:rsid w:val="00337C8F"/>
    <w:rsid w:val="00337D62"/>
    <w:rsid w:val="00340BD2"/>
    <w:rsid w:val="00340D70"/>
    <w:rsid w:val="0034118C"/>
    <w:rsid w:val="003413D2"/>
    <w:rsid w:val="003414DA"/>
    <w:rsid w:val="00343614"/>
    <w:rsid w:val="003458CA"/>
    <w:rsid w:val="0034656F"/>
    <w:rsid w:val="00346B89"/>
    <w:rsid w:val="00346CDC"/>
    <w:rsid w:val="00346EC4"/>
    <w:rsid w:val="003470B8"/>
    <w:rsid w:val="003476B1"/>
    <w:rsid w:val="00350E8C"/>
    <w:rsid w:val="00352926"/>
    <w:rsid w:val="003532C7"/>
    <w:rsid w:val="003532C9"/>
    <w:rsid w:val="003533CD"/>
    <w:rsid w:val="0035343B"/>
    <w:rsid w:val="00353D8F"/>
    <w:rsid w:val="00353EB1"/>
    <w:rsid w:val="00353F97"/>
    <w:rsid w:val="00355249"/>
    <w:rsid w:val="00355D60"/>
    <w:rsid w:val="003563AD"/>
    <w:rsid w:val="0035669C"/>
    <w:rsid w:val="003571C8"/>
    <w:rsid w:val="00357497"/>
    <w:rsid w:val="0036073B"/>
    <w:rsid w:val="00361DCF"/>
    <w:rsid w:val="00362196"/>
    <w:rsid w:val="003631D2"/>
    <w:rsid w:val="003635AD"/>
    <w:rsid w:val="003642E6"/>
    <w:rsid w:val="0036703D"/>
    <w:rsid w:val="00371BBB"/>
    <w:rsid w:val="00371FE5"/>
    <w:rsid w:val="0037234B"/>
    <w:rsid w:val="0037534F"/>
    <w:rsid w:val="00375EA5"/>
    <w:rsid w:val="00376434"/>
    <w:rsid w:val="003766E2"/>
    <w:rsid w:val="003771C4"/>
    <w:rsid w:val="00382AC2"/>
    <w:rsid w:val="00383F88"/>
    <w:rsid w:val="0038451A"/>
    <w:rsid w:val="00384C65"/>
    <w:rsid w:val="00385E2E"/>
    <w:rsid w:val="00387D9F"/>
    <w:rsid w:val="003905E6"/>
    <w:rsid w:val="003909F5"/>
    <w:rsid w:val="00390F66"/>
    <w:rsid w:val="003916D4"/>
    <w:rsid w:val="00392EB3"/>
    <w:rsid w:val="00392EC4"/>
    <w:rsid w:val="00393E6A"/>
    <w:rsid w:val="00394250"/>
    <w:rsid w:val="00394891"/>
    <w:rsid w:val="003951B0"/>
    <w:rsid w:val="003959B8"/>
    <w:rsid w:val="00396772"/>
    <w:rsid w:val="0039713C"/>
    <w:rsid w:val="003A01A4"/>
    <w:rsid w:val="003A0881"/>
    <w:rsid w:val="003A089E"/>
    <w:rsid w:val="003A25F9"/>
    <w:rsid w:val="003A3613"/>
    <w:rsid w:val="003A49A4"/>
    <w:rsid w:val="003A667D"/>
    <w:rsid w:val="003A762F"/>
    <w:rsid w:val="003A7778"/>
    <w:rsid w:val="003B0728"/>
    <w:rsid w:val="003B0F2F"/>
    <w:rsid w:val="003B14C3"/>
    <w:rsid w:val="003B1CB2"/>
    <w:rsid w:val="003B2208"/>
    <w:rsid w:val="003B260B"/>
    <w:rsid w:val="003B58ED"/>
    <w:rsid w:val="003C016F"/>
    <w:rsid w:val="003C149E"/>
    <w:rsid w:val="003C1823"/>
    <w:rsid w:val="003C3780"/>
    <w:rsid w:val="003C47C2"/>
    <w:rsid w:val="003C4952"/>
    <w:rsid w:val="003C5570"/>
    <w:rsid w:val="003C7106"/>
    <w:rsid w:val="003C71E5"/>
    <w:rsid w:val="003C72E6"/>
    <w:rsid w:val="003D1B54"/>
    <w:rsid w:val="003D1F1A"/>
    <w:rsid w:val="003D2FA3"/>
    <w:rsid w:val="003D38FB"/>
    <w:rsid w:val="003D4162"/>
    <w:rsid w:val="003D4995"/>
    <w:rsid w:val="003D5008"/>
    <w:rsid w:val="003D5045"/>
    <w:rsid w:val="003D6483"/>
    <w:rsid w:val="003D669D"/>
    <w:rsid w:val="003D6CDB"/>
    <w:rsid w:val="003D778D"/>
    <w:rsid w:val="003D78D0"/>
    <w:rsid w:val="003D7E5B"/>
    <w:rsid w:val="003E0143"/>
    <w:rsid w:val="003E078B"/>
    <w:rsid w:val="003E20F2"/>
    <w:rsid w:val="003E2397"/>
    <w:rsid w:val="003E2853"/>
    <w:rsid w:val="003E4676"/>
    <w:rsid w:val="003E7F9A"/>
    <w:rsid w:val="003F1009"/>
    <w:rsid w:val="003F3843"/>
    <w:rsid w:val="003F3D2E"/>
    <w:rsid w:val="003F442F"/>
    <w:rsid w:val="003F6276"/>
    <w:rsid w:val="00400155"/>
    <w:rsid w:val="00400A5E"/>
    <w:rsid w:val="00401530"/>
    <w:rsid w:val="00401AC7"/>
    <w:rsid w:val="00401E5C"/>
    <w:rsid w:val="00403170"/>
    <w:rsid w:val="00405443"/>
    <w:rsid w:val="00405E0A"/>
    <w:rsid w:val="00406C6D"/>
    <w:rsid w:val="004076AE"/>
    <w:rsid w:val="00407B50"/>
    <w:rsid w:val="00407BD4"/>
    <w:rsid w:val="00407E34"/>
    <w:rsid w:val="004101A3"/>
    <w:rsid w:val="0041032B"/>
    <w:rsid w:val="00410A01"/>
    <w:rsid w:val="0041168B"/>
    <w:rsid w:val="004118FE"/>
    <w:rsid w:val="00412A53"/>
    <w:rsid w:val="00412EF1"/>
    <w:rsid w:val="004132E3"/>
    <w:rsid w:val="00413A7C"/>
    <w:rsid w:val="004146F3"/>
    <w:rsid w:val="0041481B"/>
    <w:rsid w:val="0041546E"/>
    <w:rsid w:val="00416C03"/>
    <w:rsid w:val="004177DA"/>
    <w:rsid w:val="00417C61"/>
    <w:rsid w:val="00420AA3"/>
    <w:rsid w:val="00421231"/>
    <w:rsid w:val="004215E0"/>
    <w:rsid w:val="00421618"/>
    <w:rsid w:val="00421F2A"/>
    <w:rsid w:val="00422503"/>
    <w:rsid w:val="00424865"/>
    <w:rsid w:val="00424D2B"/>
    <w:rsid w:val="00425919"/>
    <w:rsid w:val="00431633"/>
    <w:rsid w:val="00431B55"/>
    <w:rsid w:val="00431D5B"/>
    <w:rsid w:val="00432E93"/>
    <w:rsid w:val="00432F66"/>
    <w:rsid w:val="004333AF"/>
    <w:rsid w:val="00433F80"/>
    <w:rsid w:val="004353C0"/>
    <w:rsid w:val="00435EAE"/>
    <w:rsid w:val="004404E0"/>
    <w:rsid w:val="00440503"/>
    <w:rsid w:val="0044094F"/>
    <w:rsid w:val="00442368"/>
    <w:rsid w:val="004430D4"/>
    <w:rsid w:val="00446C7E"/>
    <w:rsid w:val="004473B0"/>
    <w:rsid w:val="00450243"/>
    <w:rsid w:val="00450492"/>
    <w:rsid w:val="00450D45"/>
    <w:rsid w:val="00451DCD"/>
    <w:rsid w:val="004539CA"/>
    <w:rsid w:val="004570DD"/>
    <w:rsid w:val="00460B48"/>
    <w:rsid w:val="00461C10"/>
    <w:rsid w:val="00462383"/>
    <w:rsid w:val="0046249B"/>
    <w:rsid w:val="004625D5"/>
    <w:rsid w:val="00462BB9"/>
    <w:rsid w:val="00462C91"/>
    <w:rsid w:val="00463477"/>
    <w:rsid w:val="004638E4"/>
    <w:rsid w:val="004639EF"/>
    <w:rsid w:val="0046545E"/>
    <w:rsid w:val="00465641"/>
    <w:rsid w:val="00465CD1"/>
    <w:rsid w:val="00466058"/>
    <w:rsid w:val="004667A8"/>
    <w:rsid w:val="00467919"/>
    <w:rsid w:val="004727B8"/>
    <w:rsid w:val="0047293A"/>
    <w:rsid w:val="00474AFF"/>
    <w:rsid w:val="0047522B"/>
    <w:rsid w:val="0047597D"/>
    <w:rsid w:val="00475C65"/>
    <w:rsid w:val="004767BE"/>
    <w:rsid w:val="00477FC5"/>
    <w:rsid w:val="00480E47"/>
    <w:rsid w:val="00480EBA"/>
    <w:rsid w:val="004816B0"/>
    <w:rsid w:val="00481E45"/>
    <w:rsid w:val="00482245"/>
    <w:rsid w:val="0048270B"/>
    <w:rsid w:val="00482C02"/>
    <w:rsid w:val="00483157"/>
    <w:rsid w:val="00483BA7"/>
    <w:rsid w:val="0048448F"/>
    <w:rsid w:val="00484F7A"/>
    <w:rsid w:val="004852C2"/>
    <w:rsid w:val="004852F2"/>
    <w:rsid w:val="0048572A"/>
    <w:rsid w:val="00485F08"/>
    <w:rsid w:val="00486000"/>
    <w:rsid w:val="004878F1"/>
    <w:rsid w:val="00490511"/>
    <w:rsid w:val="00490E11"/>
    <w:rsid w:val="0049109D"/>
    <w:rsid w:val="00492882"/>
    <w:rsid w:val="00492B46"/>
    <w:rsid w:val="00492B8D"/>
    <w:rsid w:val="00493DCD"/>
    <w:rsid w:val="00494D12"/>
    <w:rsid w:val="00494E1E"/>
    <w:rsid w:val="00494FEA"/>
    <w:rsid w:val="00495099"/>
    <w:rsid w:val="004957B7"/>
    <w:rsid w:val="004974DB"/>
    <w:rsid w:val="00497B75"/>
    <w:rsid w:val="004A18B3"/>
    <w:rsid w:val="004A1979"/>
    <w:rsid w:val="004A1DD8"/>
    <w:rsid w:val="004A1DDF"/>
    <w:rsid w:val="004A276B"/>
    <w:rsid w:val="004A2801"/>
    <w:rsid w:val="004A2FE3"/>
    <w:rsid w:val="004A3802"/>
    <w:rsid w:val="004A4443"/>
    <w:rsid w:val="004A57BE"/>
    <w:rsid w:val="004A6AFA"/>
    <w:rsid w:val="004B166C"/>
    <w:rsid w:val="004B1F68"/>
    <w:rsid w:val="004B2AA3"/>
    <w:rsid w:val="004B30E9"/>
    <w:rsid w:val="004B3955"/>
    <w:rsid w:val="004B3A5F"/>
    <w:rsid w:val="004B3F24"/>
    <w:rsid w:val="004B3F63"/>
    <w:rsid w:val="004B4329"/>
    <w:rsid w:val="004B4CD1"/>
    <w:rsid w:val="004B50B9"/>
    <w:rsid w:val="004B5C97"/>
    <w:rsid w:val="004B69BE"/>
    <w:rsid w:val="004B71D1"/>
    <w:rsid w:val="004B7358"/>
    <w:rsid w:val="004B7825"/>
    <w:rsid w:val="004B79D8"/>
    <w:rsid w:val="004C0458"/>
    <w:rsid w:val="004C2703"/>
    <w:rsid w:val="004C2D82"/>
    <w:rsid w:val="004C3FB8"/>
    <w:rsid w:val="004C411C"/>
    <w:rsid w:val="004C4B0A"/>
    <w:rsid w:val="004C5E4C"/>
    <w:rsid w:val="004C63AE"/>
    <w:rsid w:val="004C66E7"/>
    <w:rsid w:val="004C6769"/>
    <w:rsid w:val="004C721D"/>
    <w:rsid w:val="004C73D0"/>
    <w:rsid w:val="004C77E6"/>
    <w:rsid w:val="004D0384"/>
    <w:rsid w:val="004D0D91"/>
    <w:rsid w:val="004D1F2E"/>
    <w:rsid w:val="004D2538"/>
    <w:rsid w:val="004D3787"/>
    <w:rsid w:val="004D4FEA"/>
    <w:rsid w:val="004D6C9A"/>
    <w:rsid w:val="004D6CA0"/>
    <w:rsid w:val="004D6E4E"/>
    <w:rsid w:val="004D71B9"/>
    <w:rsid w:val="004D7AB8"/>
    <w:rsid w:val="004E0991"/>
    <w:rsid w:val="004E1C68"/>
    <w:rsid w:val="004E1E8A"/>
    <w:rsid w:val="004E2A55"/>
    <w:rsid w:val="004E2A79"/>
    <w:rsid w:val="004E3738"/>
    <w:rsid w:val="004E5422"/>
    <w:rsid w:val="004E5E6E"/>
    <w:rsid w:val="004E7EA1"/>
    <w:rsid w:val="004F06DD"/>
    <w:rsid w:val="004F1573"/>
    <w:rsid w:val="004F19A7"/>
    <w:rsid w:val="004F1C1C"/>
    <w:rsid w:val="004F2060"/>
    <w:rsid w:val="004F2472"/>
    <w:rsid w:val="004F3B09"/>
    <w:rsid w:val="004F4362"/>
    <w:rsid w:val="004F4579"/>
    <w:rsid w:val="004F4DE5"/>
    <w:rsid w:val="004F5BCB"/>
    <w:rsid w:val="0050107E"/>
    <w:rsid w:val="00501DBC"/>
    <w:rsid w:val="0050202E"/>
    <w:rsid w:val="00502CF0"/>
    <w:rsid w:val="00503B83"/>
    <w:rsid w:val="00503E70"/>
    <w:rsid w:val="00504112"/>
    <w:rsid w:val="005048A7"/>
    <w:rsid w:val="00512EA2"/>
    <w:rsid w:val="00514128"/>
    <w:rsid w:val="00514DED"/>
    <w:rsid w:val="00514DF4"/>
    <w:rsid w:val="00514EF9"/>
    <w:rsid w:val="00521D4A"/>
    <w:rsid w:val="005228AD"/>
    <w:rsid w:val="00523532"/>
    <w:rsid w:val="005235E4"/>
    <w:rsid w:val="00523C13"/>
    <w:rsid w:val="00524A63"/>
    <w:rsid w:val="00526323"/>
    <w:rsid w:val="00526502"/>
    <w:rsid w:val="00526E31"/>
    <w:rsid w:val="00527267"/>
    <w:rsid w:val="00527568"/>
    <w:rsid w:val="00530394"/>
    <w:rsid w:val="00530524"/>
    <w:rsid w:val="005322FF"/>
    <w:rsid w:val="00532759"/>
    <w:rsid w:val="0053410F"/>
    <w:rsid w:val="00534767"/>
    <w:rsid w:val="00534C7E"/>
    <w:rsid w:val="00534EB3"/>
    <w:rsid w:val="00537CC4"/>
    <w:rsid w:val="00542E59"/>
    <w:rsid w:val="005439F9"/>
    <w:rsid w:val="00543E1C"/>
    <w:rsid w:val="005449DB"/>
    <w:rsid w:val="005458D5"/>
    <w:rsid w:val="00545F48"/>
    <w:rsid w:val="00546D30"/>
    <w:rsid w:val="00547761"/>
    <w:rsid w:val="005506FF"/>
    <w:rsid w:val="00551516"/>
    <w:rsid w:val="005517B1"/>
    <w:rsid w:val="00551A50"/>
    <w:rsid w:val="00553056"/>
    <w:rsid w:val="00553BEA"/>
    <w:rsid w:val="00553DB3"/>
    <w:rsid w:val="00553DFC"/>
    <w:rsid w:val="005547B9"/>
    <w:rsid w:val="00555FDF"/>
    <w:rsid w:val="00556D1B"/>
    <w:rsid w:val="00557042"/>
    <w:rsid w:val="005600DF"/>
    <w:rsid w:val="00560D8C"/>
    <w:rsid w:val="00561B17"/>
    <w:rsid w:val="005637B9"/>
    <w:rsid w:val="0056557D"/>
    <w:rsid w:val="00565E79"/>
    <w:rsid w:val="005679AC"/>
    <w:rsid w:val="00567C4B"/>
    <w:rsid w:val="005706DA"/>
    <w:rsid w:val="005707A8"/>
    <w:rsid w:val="005718DF"/>
    <w:rsid w:val="00571D36"/>
    <w:rsid w:val="005723DC"/>
    <w:rsid w:val="00572567"/>
    <w:rsid w:val="00573B5B"/>
    <w:rsid w:val="00573C83"/>
    <w:rsid w:val="005741BD"/>
    <w:rsid w:val="005747F4"/>
    <w:rsid w:val="00575727"/>
    <w:rsid w:val="0057572B"/>
    <w:rsid w:val="005759FE"/>
    <w:rsid w:val="00577F51"/>
    <w:rsid w:val="00580EF5"/>
    <w:rsid w:val="0058166D"/>
    <w:rsid w:val="00581805"/>
    <w:rsid w:val="00581A61"/>
    <w:rsid w:val="005822C4"/>
    <w:rsid w:val="005848B3"/>
    <w:rsid w:val="00584FCB"/>
    <w:rsid w:val="0058519B"/>
    <w:rsid w:val="00587789"/>
    <w:rsid w:val="005911C5"/>
    <w:rsid w:val="00591DCF"/>
    <w:rsid w:val="0059258E"/>
    <w:rsid w:val="00592FAF"/>
    <w:rsid w:val="00593B83"/>
    <w:rsid w:val="005947A4"/>
    <w:rsid w:val="0059649A"/>
    <w:rsid w:val="005A11F8"/>
    <w:rsid w:val="005A19DA"/>
    <w:rsid w:val="005A2C7C"/>
    <w:rsid w:val="005A2EEF"/>
    <w:rsid w:val="005A38E1"/>
    <w:rsid w:val="005A4105"/>
    <w:rsid w:val="005A4568"/>
    <w:rsid w:val="005A5A38"/>
    <w:rsid w:val="005A5AC0"/>
    <w:rsid w:val="005A6973"/>
    <w:rsid w:val="005A7F6C"/>
    <w:rsid w:val="005B0CDB"/>
    <w:rsid w:val="005B1CA7"/>
    <w:rsid w:val="005B2CD7"/>
    <w:rsid w:val="005B3F3E"/>
    <w:rsid w:val="005B46FC"/>
    <w:rsid w:val="005B58C3"/>
    <w:rsid w:val="005B6F0A"/>
    <w:rsid w:val="005C22C9"/>
    <w:rsid w:val="005C385D"/>
    <w:rsid w:val="005C3F04"/>
    <w:rsid w:val="005C40F4"/>
    <w:rsid w:val="005C41AB"/>
    <w:rsid w:val="005C4BAE"/>
    <w:rsid w:val="005C6B45"/>
    <w:rsid w:val="005C6B5A"/>
    <w:rsid w:val="005C72BD"/>
    <w:rsid w:val="005C761D"/>
    <w:rsid w:val="005D0C4E"/>
    <w:rsid w:val="005D1843"/>
    <w:rsid w:val="005D29B6"/>
    <w:rsid w:val="005D52AA"/>
    <w:rsid w:val="005D6057"/>
    <w:rsid w:val="005D61EE"/>
    <w:rsid w:val="005D6279"/>
    <w:rsid w:val="005D6573"/>
    <w:rsid w:val="005D6A9A"/>
    <w:rsid w:val="005E0578"/>
    <w:rsid w:val="005E08F1"/>
    <w:rsid w:val="005E37AB"/>
    <w:rsid w:val="005E3F35"/>
    <w:rsid w:val="005E41E0"/>
    <w:rsid w:val="005E4CE9"/>
    <w:rsid w:val="005E5C5B"/>
    <w:rsid w:val="005E5D36"/>
    <w:rsid w:val="005F1132"/>
    <w:rsid w:val="005F16B6"/>
    <w:rsid w:val="005F17C7"/>
    <w:rsid w:val="005F1A1D"/>
    <w:rsid w:val="005F257A"/>
    <w:rsid w:val="005F3372"/>
    <w:rsid w:val="005F6A7C"/>
    <w:rsid w:val="0060202A"/>
    <w:rsid w:val="00603F13"/>
    <w:rsid w:val="00604845"/>
    <w:rsid w:val="00606150"/>
    <w:rsid w:val="006064B8"/>
    <w:rsid w:val="006075B6"/>
    <w:rsid w:val="00607E45"/>
    <w:rsid w:val="00611AF0"/>
    <w:rsid w:val="006138C3"/>
    <w:rsid w:val="00613CAC"/>
    <w:rsid w:val="00613D96"/>
    <w:rsid w:val="00613F3E"/>
    <w:rsid w:val="00615771"/>
    <w:rsid w:val="00615839"/>
    <w:rsid w:val="00615B3C"/>
    <w:rsid w:val="0061634B"/>
    <w:rsid w:val="00616575"/>
    <w:rsid w:val="00616F76"/>
    <w:rsid w:val="006205EC"/>
    <w:rsid w:val="00620E46"/>
    <w:rsid w:val="0062156A"/>
    <w:rsid w:val="00622CFD"/>
    <w:rsid w:val="0062626D"/>
    <w:rsid w:val="00626F53"/>
    <w:rsid w:val="00627647"/>
    <w:rsid w:val="006309BE"/>
    <w:rsid w:val="00631BF7"/>
    <w:rsid w:val="006326A3"/>
    <w:rsid w:val="00632991"/>
    <w:rsid w:val="00632D92"/>
    <w:rsid w:val="00632DCA"/>
    <w:rsid w:val="00633183"/>
    <w:rsid w:val="00633C3D"/>
    <w:rsid w:val="006378C6"/>
    <w:rsid w:val="006378C7"/>
    <w:rsid w:val="00637BF9"/>
    <w:rsid w:val="006401FD"/>
    <w:rsid w:val="006403E8"/>
    <w:rsid w:val="00642419"/>
    <w:rsid w:val="00642524"/>
    <w:rsid w:val="006427D6"/>
    <w:rsid w:val="00642819"/>
    <w:rsid w:val="006436BA"/>
    <w:rsid w:val="00643725"/>
    <w:rsid w:val="006458BA"/>
    <w:rsid w:val="00647748"/>
    <w:rsid w:val="006505F3"/>
    <w:rsid w:val="006507A2"/>
    <w:rsid w:val="00650CC1"/>
    <w:rsid w:val="00651F10"/>
    <w:rsid w:val="006528EF"/>
    <w:rsid w:val="00652B94"/>
    <w:rsid w:val="006546FA"/>
    <w:rsid w:val="006560CE"/>
    <w:rsid w:val="006574A0"/>
    <w:rsid w:val="006579D4"/>
    <w:rsid w:val="006603D3"/>
    <w:rsid w:val="00660F35"/>
    <w:rsid w:val="006624DC"/>
    <w:rsid w:val="0066255C"/>
    <w:rsid w:val="00663FD0"/>
    <w:rsid w:val="006644BC"/>
    <w:rsid w:val="00665F56"/>
    <w:rsid w:val="00666637"/>
    <w:rsid w:val="00667E22"/>
    <w:rsid w:val="006708C8"/>
    <w:rsid w:val="006715DB"/>
    <w:rsid w:val="00671879"/>
    <w:rsid w:val="0067223E"/>
    <w:rsid w:val="00672591"/>
    <w:rsid w:val="00672916"/>
    <w:rsid w:val="00672AB9"/>
    <w:rsid w:val="0067381D"/>
    <w:rsid w:val="00673D22"/>
    <w:rsid w:val="00674292"/>
    <w:rsid w:val="0067439B"/>
    <w:rsid w:val="00674442"/>
    <w:rsid w:val="00674515"/>
    <w:rsid w:val="0067634D"/>
    <w:rsid w:val="006802EF"/>
    <w:rsid w:val="0068046B"/>
    <w:rsid w:val="0068052F"/>
    <w:rsid w:val="006811A4"/>
    <w:rsid w:val="00683A80"/>
    <w:rsid w:val="00683FE6"/>
    <w:rsid w:val="00684277"/>
    <w:rsid w:val="0068462A"/>
    <w:rsid w:val="00684D16"/>
    <w:rsid w:val="00685AD5"/>
    <w:rsid w:val="00685BED"/>
    <w:rsid w:val="006864F5"/>
    <w:rsid w:val="006873D8"/>
    <w:rsid w:val="0068765E"/>
    <w:rsid w:val="00690499"/>
    <w:rsid w:val="0069121A"/>
    <w:rsid w:val="00693442"/>
    <w:rsid w:val="0069401E"/>
    <w:rsid w:val="00695E75"/>
    <w:rsid w:val="00695FD3"/>
    <w:rsid w:val="00696FB1"/>
    <w:rsid w:val="006A0A5F"/>
    <w:rsid w:val="006A13C0"/>
    <w:rsid w:val="006A20D8"/>
    <w:rsid w:val="006A3CD7"/>
    <w:rsid w:val="006A574C"/>
    <w:rsid w:val="006A6BE2"/>
    <w:rsid w:val="006A7223"/>
    <w:rsid w:val="006A74FD"/>
    <w:rsid w:val="006A7655"/>
    <w:rsid w:val="006A7E12"/>
    <w:rsid w:val="006B1453"/>
    <w:rsid w:val="006B4A69"/>
    <w:rsid w:val="006B580D"/>
    <w:rsid w:val="006B66D4"/>
    <w:rsid w:val="006B7397"/>
    <w:rsid w:val="006C16DC"/>
    <w:rsid w:val="006C211D"/>
    <w:rsid w:val="006C2B87"/>
    <w:rsid w:val="006C3B3D"/>
    <w:rsid w:val="006C3D94"/>
    <w:rsid w:val="006C4FE4"/>
    <w:rsid w:val="006C5045"/>
    <w:rsid w:val="006C6618"/>
    <w:rsid w:val="006C778C"/>
    <w:rsid w:val="006D0AD3"/>
    <w:rsid w:val="006D0F7B"/>
    <w:rsid w:val="006D1944"/>
    <w:rsid w:val="006D1FE4"/>
    <w:rsid w:val="006D2578"/>
    <w:rsid w:val="006D53BF"/>
    <w:rsid w:val="006D5624"/>
    <w:rsid w:val="006D6044"/>
    <w:rsid w:val="006D6DCF"/>
    <w:rsid w:val="006D7837"/>
    <w:rsid w:val="006E0637"/>
    <w:rsid w:val="006E2C2D"/>
    <w:rsid w:val="006E4E68"/>
    <w:rsid w:val="006E59C6"/>
    <w:rsid w:val="006E5D65"/>
    <w:rsid w:val="006E60A1"/>
    <w:rsid w:val="006E63EE"/>
    <w:rsid w:val="006E6D9E"/>
    <w:rsid w:val="006F08CC"/>
    <w:rsid w:val="006F2B02"/>
    <w:rsid w:val="006F2BF8"/>
    <w:rsid w:val="006F3302"/>
    <w:rsid w:val="006F3A70"/>
    <w:rsid w:val="006F3C22"/>
    <w:rsid w:val="006F5A19"/>
    <w:rsid w:val="006F6833"/>
    <w:rsid w:val="007008F8"/>
    <w:rsid w:val="00700A1E"/>
    <w:rsid w:val="00700FDF"/>
    <w:rsid w:val="00701497"/>
    <w:rsid w:val="0070488D"/>
    <w:rsid w:val="007052DC"/>
    <w:rsid w:val="00705FB3"/>
    <w:rsid w:val="00706265"/>
    <w:rsid w:val="00706B72"/>
    <w:rsid w:val="00707CD0"/>
    <w:rsid w:val="007125C1"/>
    <w:rsid w:val="00712B9B"/>
    <w:rsid w:val="00712E41"/>
    <w:rsid w:val="0071377E"/>
    <w:rsid w:val="00714894"/>
    <w:rsid w:val="00715262"/>
    <w:rsid w:val="00715D4F"/>
    <w:rsid w:val="00716087"/>
    <w:rsid w:val="0071652E"/>
    <w:rsid w:val="007169E2"/>
    <w:rsid w:val="0071764A"/>
    <w:rsid w:val="00720294"/>
    <w:rsid w:val="007211F7"/>
    <w:rsid w:val="0072245E"/>
    <w:rsid w:val="00723317"/>
    <w:rsid w:val="00723D70"/>
    <w:rsid w:val="0072519A"/>
    <w:rsid w:val="007277E7"/>
    <w:rsid w:val="00732320"/>
    <w:rsid w:val="00733B20"/>
    <w:rsid w:val="007347F3"/>
    <w:rsid w:val="0073575C"/>
    <w:rsid w:val="007359B5"/>
    <w:rsid w:val="007405E9"/>
    <w:rsid w:val="0074083F"/>
    <w:rsid w:val="0074199E"/>
    <w:rsid w:val="00741DD0"/>
    <w:rsid w:val="0074264F"/>
    <w:rsid w:val="00742658"/>
    <w:rsid w:val="007428D9"/>
    <w:rsid w:val="007436A8"/>
    <w:rsid w:val="007442CF"/>
    <w:rsid w:val="00745B23"/>
    <w:rsid w:val="00746172"/>
    <w:rsid w:val="00746BEC"/>
    <w:rsid w:val="007470BF"/>
    <w:rsid w:val="007479B2"/>
    <w:rsid w:val="007500B3"/>
    <w:rsid w:val="00751674"/>
    <w:rsid w:val="0075191C"/>
    <w:rsid w:val="00752A40"/>
    <w:rsid w:val="00752E5F"/>
    <w:rsid w:val="00754457"/>
    <w:rsid w:val="007548FC"/>
    <w:rsid w:val="007557B5"/>
    <w:rsid w:val="00755A69"/>
    <w:rsid w:val="007574AA"/>
    <w:rsid w:val="007575DF"/>
    <w:rsid w:val="0076042E"/>
    <w:rsid w:val="00760F8C"/>
    <w:rsid w:val="0076143C"/>
    <w:rsid w:val="0076157A"/>
    <w:rsid w:val="00762B34"/>
    <w:rsid w:val="00763466"/>
    <w:rsid w:val="00763914"/>
    <w:rsid w:val="007658FD"/>
    <w:rsid w:val="0076659A"/>
    <w:rsid w:val="00772343"/>
    <w:rsid w:val="007738AC"/>
    <w:rsid w:val="00773F21"/>
    <w:rsid w:val="00775ED5"/>
    <w:rsid w:val="00780D37"/>
    <w:rsid w:val="00781563"/>
    <w:rsid w:val="00781FA3"/>
    <w:rsid w:val="00782828"/>
    <w:rsid w:val="007855D7"/>
    <w:rsid w:val="007860F4"/>
    <w:rsid w:val="007862AD"/>
    <w:rsid w:val="00786677"/>
    <w:rsid w:val="00786CC2"/>
    <w:rsid w:val="00792A4C"/>
    <w:rsid w:val="007933FB"/>
    <w:rsid w:val="00793DE6"/>
    <w:rsid w:val="00794359"/>
    <w:rsid w:val="007945B4"/>
    <w:rsid w:val="00794701"/>
    <w:rsid w:val="00794AA9"/>
    <w:rsid w:val="00794E7B"/>
    <w:rsid w:val="00795AFE"/>
    <w:rsid w:val="007967BA"/>
    <w:rsid w:val="00796D94"/>
    <w:rsid w:val="007A16A2"/>
    <w:rsid w:val="007A2CF6"/>
    <w:rsid w:val="007A2D87"/>
    <w:rsid w:val="007A2EE9"/>
    <w:rsid w:val="007A557D"/>
    <w:rsid w:val="007A5783"/>
    <w:rsid w:val="007A6CB4"/>
    <w:rsid w:val="007A6EA4"/>
    <w:rsid w:val="007B5140"/>
    <w:rsid w:val="007B5516"/>
    <w:rsid w:val="007B591F"/>
    <w:rsid w:val="007B7F5C"/>
    <w:rsid w:val="007C0A3B"/>
    <w:rsid w:val="007C0F05"/>
    <w:rsid w:val="007C119C"/>
    <w:rsid w:val="007C14C6"/>
    <w:rsid w:val="007C3D13"/>
    <w:rsid w:val="007C4542"/>
    <w:rsid w:val="007C552F"/>
    <w:rsid w:val="007C66DF"/>
    <w:rsid w:val="007C6CCD"/>
    <w:rsid w:val="007C6E0C"/>
    <w:rsid w:val="007C764F"/>
    <w:rsid w:val="007C7706"/>
    <w:rsid w:val="007D00FA"/>
    <w:rsid w:val="007D1382"/>
    <w:rsid w:val="007D144C"/>
    <w:rsid w:val="007D257A"/>
    <w:rsid w:val="007D2719"/>
    <w:rsid w:val="007D3B5B"/>
    <w:rsid w:val="007D4475"/>
    <w:rsid w:val="007D4715"/>
    <w:rsid w:val="007D548E"/>
    <w:rsid w:val="007D54A4"/>
    <w:rsid w:val="007D5A60"/>
    <w:rsid w:val="007D7402"/>
    <w:rsid w:val="007D7F57"/>
    <w:rsid w:val="007E0360"/>
    <w:rsid w:val="007E10A7"/>
    <w:rsid w:val="007E14B7"/>
    <w:rsid w:val="007E1946"/>
    <w:rsid w:val="007E1B36"/>
    <w:rsid w:val="007E2B80"/>
    <w:rsid w:val="007E2C28"/>
    <w:rsid w:val="007E34AA"/>
    <w:rsid w:val="007E3F01"/>
    <w:rsid w:val="007E411B"/>
    <w:rsid w:val="007E4A7A"/>
    <w:rsid w:val="007E5F51"/>
    <w:rsid w:val="007E5FB3"/>
    <w:rsid w:val="007E68B6"/>
    <w:rsid w:val="007E718B"/>
    <w:rsid w:val="007E7937"/>
    <w:rsid w:val="007F05E4"/>
    <w:rsid w:val="007F0A15"/>
    <w:rsid w:val="007F2516"/>
    <w:rsid w:val="007F3748"/>
    <w:rsid w:val="007F3C3D"/>
    <w:rsid w:val="007F3C79"/>
    <w:rsid w:val="007F4B62"/>
    <w:rsid w:val="007F5406"/>
    <w:rsid w:val="007F6BE0"/>
    <w:rsid w:val="007F6D16"/>
    <w:rsid w:val="00800562"/>
    <w:rsid w:val="008061B1"/>
    <w:rsid w:val="008065CB"/>
    <w:rsid w:val="00807009"/>
    <w:rsid w:val="008078A0"/>
    <w:rsid w:val="00807EE2"/>
    <w:rsid w:val="008115CD"/>
    <w:rsid w:val="00811D41"/>
    <w:rsid w:val="00811DF9"/>
    <w:rsid w:val="0081221F"/>
    <w:rsid w:val="0081224F"/>
    <w:rsid w:val="00812725"/>
    <w:rsid w:val="008139AF"/>
    <w:rsid w:val="00814691"/>
    <w:rsid w:val="008148F1"/>
    <w:rsid w:val="00814BB6"/>
    <w:rsid w:val="00815668"/>
    <w:rsid w:val="00816229"/>
    <w:rsid w:val="00816270"/>
    <w:rsid w:val="008177D7"/>
    <w:rsid w:val="0082024F"/>
    <w:rsid w:val="008210D6"/>
    <w:rsid w:val="00821811"/>
    <w:rsid w:val="008221D3"/>
    <w:rsid w:val="008226BF"/>
    <w:rsid w:val="0082294C"/>
    <w:rsid w:val="00822D33"/>
    <w:rsid w:val="00823B74"/>
    <w:rsid w:val="00823D76"/>
    <w:rsid w:val="008245BB"/>
    <w:rsid w:val="00825200"/>
    <w:rsid w:val="00826A43"/>
    <w:rsid w:val="008278A8"/>
    <w:rsid w:val="008307C8"/>
    <w:rsid w:val="00830F43"/>
    <w:rsid w:val="008313EF"/>
    <w:rsid w:val="00831ED8"/>
    <w:rsid w:val="00832387"/>
    <w:rsid w:val="00832D18"/>
    <w:rsid w:val="0083397C"/>
    <w:rsid w:val="0083417F"/>
    <w:rsid w:val="00834CC7"/>
    <w:rsid w:val="00837889"/>
    <w:rsid w:val="008410FE"/>
    <w:rsid w:val="00842A85"/>
    <w:rsid w:val="008431A9"/>
    <w:rsid w:val="00843316"/>
    <w:rsid w:val="0084385D"/>
    <w:rsid w:val="00843AF5"/>
    <w:rsid w:val="00844038"/>
    <w:rsid w:val="0084574F"/>
    <w:rsid w:val="0084588B"/>
    <w:rsid w:val="00845B97"/>
    <w:rsid w:val="00845D55"/>
    <w:rsid w:val="008464DF"/>
    <w:rsid w:val="00847DD8"/>
    <w:rsid w:val="00847FB5"/>
    <w:rsid w:val="008504D8"/>
    <w:rsid w:val="00850D37"/>
    <w:rsid w:val="00852D97"/>
    <w:rsid w:val="008544CA"/>
    <w:rsid w:val="00854C54"/>
    <w:rsid w:val="0086056C"/>
    <w:rsid w:val="0086295C"/>
    <w:rsid w:val="00864659"/>
    <w:rsid w:val="008665CC"/>
    <w:rsid w:val="008666F3"/>
    <w:rsid w:val="00866996"/>
    <w:rsid w:val="00866ECC"/>
    <w:rsid w:val="008709AD"/>
    <w:rsid w:val="008711A1"/>
    <w:rsid w:val="0087219C"/>
    <w:rsid w:val="00872E58"/>
    <w:rsid w:val="0087383F"/>
    <w:rsid w:val="00874236"/>
    <w:rsid w:val="00874460"/>
    <w:rsid w:val="00874AC1"/>
    <w:rsid w:val="00875867"/>
    <w:rsid w:val="0087658F"/>
    <w:rsid w:val="008772B0"/>
    <w:rsid w:val="008774FB"/>
    <w:rsid w:val="00880E2E"/>
    <w:rsid w:val="00884D5D"/>
    <w:rsid w:val="0088559A"/>
    <w:rsid w:val="008861F8"/>
    <w:rsid w:val="008864D7"/>
    <w:rsid w:val="00887973"/>
    <w:rsid w:val="00890325"/>
    <w:rsid w:val="008905CE"/>
    <w:rsid w:val="008908E2"/>
    <w:rsid w:val="00891832"/>
    <w:rsid w:val="00891A1C"/>
    <w:rsid w:val="00891BC1"/>
    <w:rsid w:val="00892C92"/>
    <w:rsid w:val="0089306A"/>
    <w:rsid w:val="008949CC"/>
    <w:rsid w:val="00894C75"/>
    <w:rsid w:val="008951D3"/>
    <w:rsid w:val="0089622F"/>
    <w:rsid w:val="0089666F"/>
    <w:rsid w:val="00897960"/>
    <w:rsid w:val="00897F82"/>
    <w:rsid w:val="008A06A6"/>
    <w:rsid w:val="008A1262"/>
    <w:rsid w:val="008A1847"/>
    <w:rsid w:val="008A1A44"/>
    <w:rsid w:val="008A35CC"/>
    <w:rsid w:val="008A37E8"/>
    <w:rsid w:val="008A520E"/>
    <w:rsid w:val="008A58F4"/>
    <w:rsid w:val="008A6009"/>
    <w:rsid w:val="008A77FC"/>
    <w:rsid w:val="008A7DB1"/>
    <w:rsid w:val="008B0AE7"/>
    <w:rsid w:val="008B1375"/>
    <w:rsid w:val="008B3BCE"/>
    <w:rsid w:val="008B3F4F"/>
    <w:rsid w:val="008B44B7"/>
    <w:rsid w:val="008B5570"/>
    <w:rsid w:val="008B776E"/>
    <w:rsid w:val="008B7F06"/>
    <w:rsid w:val="008C142A"/>
    <w:rsid w:val="008C1ABF"/>
    <w:rsid w:val="008C1BFC"/>
    <w:rsid w:val="008C21A8"/>
    <w:rsid w:val="008C2667"/>
    <w:rsid w:val="008C3A91"/>
    <w:rsid w:val="008C3C5D"/>
    <w:rsid w:val="008C52B7"/>
    <w:rsid w:val="008C58EB"/>
    <w:rsid w:val="008C615A"/>
    <w:rsid w:val="008C62E2"/>
    <w:rsid w:val="008C735E"/>
    <w:rsid w:val="008C7475"/>
    <w:rsid w:val="008D05E9"/>
    <w:rsid w:val="008D10FB"/>
    <w:rsid w:val="008D17D2"/>
    <w:rsid w:val="008D3D7F"/>
    <w:rsid w:val="008D3F6C"/>
    <w:rsid w:val="008D4CCF"/>
    <w:rsid w:val="008D6C37"/>
    <w:rsid w:val="008D6ED3"/>
    <w:rsid w:val="008D7674"/>
    <w:rsid w:val="008D7820"/>
    <w:rsid w:val="008D7981"/>
    <w:rsid w:val="008D7E99"/>
    <w:rsid w:val="008E06F2"/>
    <w:rsid w:val="008E13A4"/>
    <w:rsid w:val="008E1A7D"/>
    <w:rsid w:val="008E1B56"/>
    <w:rsid w:val="008E21A9"/>
    <w:rsid w:val="008E23C1"/>
    <w:rsid w:val="008E2C36"/>
    <w:rsid w:val="008E3295"/>
    <w:rsid w:val="008E42E2"/>
    <w:rsid w:val="008E4583"/>
    <w:rsid w:val="008E5760"/>
    <w:rsid w:val="008E7030"/>
    <w:rsid w:val="008E7464"/>
    <w:rsid w:val="008E7AEC"/>
    <w:rsid w:val="008E7DA1"/>
    <w:rsid w:val="008F08A7"/>
    <w:rsid w:val="008F0A93"/>
    <w:rsid w:val="008F13B8"/>
    <w:rsid w:val="008F240F"/>
    <w:rsid w:val="008F26B6"/>
    <w:rsid w:val="008F4DB5"/>
    <w:rsid w:val="008F59B8"/>
    <w:rsid w:val="008F5BCF"/>
    <w:rsid w:val="008F6A66"/>
    <w:rsid w:val="008F6ECF"/>
    <w:rsid w:val="008F7E1B"/>
    <w:rsid w:val="00902442"/>
    <w:rsid w:val="00904C64"/>
    <w:rsid w:val="00904CFC"/>
    <w:rsid w:val="0090765D"/>
    <w:rsid w:val="00910344"/>
    <w:rsid w:val="00910548"/>
    <w:rsid w:val="00911BF2"/>
    <w:rsid w:val="00911C0A"/>
    <w:rsid w:val="00912F9D"/>
    <w:rsid w:val="009144AF"/>
    <w:rsid w:val="00914DCF"/>
    <w:rsid w:val="00915AFE"/>
    <w:rsid w:val="00915F5F"/>
    <w:rsid w:val="00916DF1"/>
    <w:rsid w:val="00917969"/>
    <w:rsid w:val="00917FA0"/>
    <w:rsid w:val="009203E0"/>
    <w:rsid w:val="00921AE1"/>
    <w:rsid w:val="00922B10"/>
    <w:rsid w:val="00922CDE"/>
    <w:rsid w:val="00922D3B"/>
    <w:rsid w:val="0092326B"/>
    <w:rsid w:val="0092372E"/>
    <w:rsid w:val="00924917"/>
    <w:rsid w:val="00927B81"/>
    <w:rsid w:val="009319A1"/>
    <w:rsid w:val="00931BEA"/>
    <w:rsid w:val="00931F8B"/>
    <w:rsid w:val="00932556"/>
    <w:rsid w:val="00932FD9"/>
    <w:rsid w:val="00933790"/>
    <w:rsid w:val="00935D04"/>
    <w:rsid w:val="00935E16"/>
    <w:rsid w:val="00936DE8"/>
    <w:rsid w:val="00940210"/>
    <w:rsid w:val="0094218C"/>
    <w:rsid w:val="00944296"/>
    <w:rsid w:val="00944B8E"/>
    <w:rsid w:val="00944F6D"/>
    <w:rsid w:val="0094661C"/>
    <w:rsid w:val="00947D11"/>
    <w:rsid w:val="009503A9"/>
    <w:rsid w:val="00950771"/>
    <w:rsid w:val="00950A2E"/>
    <w:rsid w:val="00952BD5"/>
    <w:rsid w:val="00953105"/>
    <w:rsid w:val="009543B5"/>
    <w:rsid w:val="00955AEB"/>
    <w:rsid w:val="00955EEC"/>
    <w:rsid w:val="009564B2"/>
    <w:rsid w:val="009564B6"/>
    <w:rsid w:val="00957897"/>
    <w:rsid w:val="0096063D"/>
    <w:rsid w:val="00960C7D"/>
    <w:rsid w:val="00961829"/>
    <w:rsid w:val="00962B00"/>
    <w:rsid w:val="00962BD5"/>
    <w:rsid w:val="00963477"/>
    <w:rsid w:val="00963AE9"/>
    <w:rsid w:val="009651B4"/>
    <w:rsid w:val="0096677C"/>
    <w:rsid w:val="00966AD6"/>
    <w:rsid w:val="00967825"/>
    <w:rsid w:val="0097086A"/>
    <w:rsid w:val="009715DC"/>
    <w:rsid w:val="00973160"/>
    <w:rsid w:val="0097332C"/>
    <w:rsid w:val="00974184"/>
    <w:rsid w:val="00974CD6"/>
    <w:rsid w:val="00975030"/>
    <w:rsid w:val="0097573C"/>
    <w:rsid w:val="00975784"/>
    <w:rsid w:val="00980543"/>
    <w:rsid w:val="0098226E"/>
    <w:rsid w:val="00982B89"/>
    <w:rsid w:val="00982E89"/>
    <w:rsid w:val="00984B11"/>
    <w:rsid w:val="00984B8F"/>
    <w:rsid w:val="0098516A"/>
    <w:rsid w:val="00986113"/>
    <w:rsid w:val="00986B37"/>
    <w:rsid w:val="00986C76"/>
    <w:rsid w:val="0098721B"/>
    <w:rsid w:val="0098735E"/>
    <w:rsid w:val="00987A83"/>
    <w:rsid w:val="00987A97"/>
    <w:rsid w:val="00990AAD"/>
    <w:rsid w:val="00990C02"/>
    <w:rsid w:val="00992172"/>
    <w:rsid w:val="00992F83"/>
    <w:rsid w:val="00993295"/>
    <w:rsid w:val="00995814"/>
    <w:rsid w:val="00995B57"/>
    <w:rsid w:val="00997917"/>
    <w:rsid w:val="009A1B17"/>
    <w:rsid w:val="009A2522"/>
    <w:rsid w:val="009A2A36"/>
    <w:rsid w:val="009A32BD"/>
    <w:rsid w:val="009A3959"/>
    <w:rsid w:val="009A4305"/>
    <w:rsid w:val="009A4906"/>
    <w:rsid w:val="009A4E79"/>
    <w:rsid w:val="009A5F7F"/>
    <w:rsid w:val="009A62FC"/>
    <w:rsid w:val="009A67B0"/>
    <w:rsid w:val="009A7655"/>
    <w:rsid w:val="009B104D"/>
    <w:rsid w:val="009B144E"/>
    <w:rsid w:val="009B4DBF"/>
    <w:rsid w:val="009B4E10"/>
    <w:rsid w:val="009B501B"/>
    <w:rsid w:val="009B5043"/>
    <w:rsid w:val="009B5655"/>
    <w:rsid w:val="009B583C"/>
    <w:rsid w:val="009B586F"/>
    <w:rsid w:val="009B5A7C"/>
    <w:rsid w:val="009B692F"/>
    <w:rsid w:val="009B7DD3"/>
    <w:rsid w:val="009C04B8"/>
    <w:rsid w:val="009C0DC9"/>
    <w:rsid w:val="009C1997"/>
    <w:rsid w:val="009C2832"/>
    <w:rsid w:val="009C32AE"/>
    <w:rsid w:val="009C43B6"/>
    <w:rsid w:val="009D0932"/>
    <w:rsid w:val="009D2CA9"/>
    <w:rsid w:val="009D32F7"/>
    <w:rsid w:val="009D40E1"/>
    <w:rsid w:val="009D6044"/>
    <w:rsid w:val="009E13A0"/>
    <w:rsid w:val="009E1F70"/>
    <w:rsid w:val="009E2B97"/>
    <w:rsid w:val="009E35CD"/>
    <w:rsid w:val="009E680A"/>
    <w:rsid w:val="009E6BD7"/>
    <w:rsid w:val="009E6F5C"/>
    <w:rsid w:val="009F339B"/>
    <w:rsid w:val="009F7104"/>
    <w:rsid w:val="009F7252"/>
    <w:rsid w:val="00A00041"/>
    <w:rsid w:val="00A006E9"/>
    <w:rsid w:val="00A02D05"/>
    <w:rsid w:val="00A02DA2"/>
    <w:rsid w:val="00A03CB7"/>
    <w:rsid w:val="00A04896"/>
    <w:rsid w:val="00A04A42"/>
    <w:rsid w:val="00A073E3"/>
    <w:rsid w:val="00A07AB9"/>
    <w:rsid w:val="00A108A1"/>
    <w:rsid w:val="00A1128C"/>
    <w:rsid w:val="00A11E1E"/>
    <w:rsid w:val="00A11F9B"/>
    <w:rsid w:val="00A1263C"/>
    <w:rsid w:val="00A12EBF"/>
    <w:rsid w:val="00A13455"/>
    <w:rsid w:val="00A15031"/>
    <w:rsid w:val="00A15113"/>
    <w:rsid w:val="00A1569D"/>
    <w:rsid w:val="00A2017F"/>
    <w:rsid w:val="00A213B3"/>
    <w:rsid w:val="00A21591"/>
    <w:rsid w:val="00A21CBB"/>
    <w:rsid w:val="00A22530"/>
    <w:rsid w:val="00A225A4"/>
    <w:rsid w:val="00A23257"/>
    <w:rsid w:val="00A23380"/>
    <w:rsid w:val="00A23A8D"/>
    <w:rsid w:val="00A24354"/>
    <w:rsid w:val="00A24BD9"/>
    <w:rsid w:val="00A25121"/>
    <w:rsid w:val="00A26A3B"/>
    <w:rsid w:val="00A26E15"/>
    <w:rsid w:val="00A273C9"/>
    <w:rsid w:val="00A27910"/>
    <w:rsid w:val="00A27B05"/>
    <w:rsid w:val="00A27F0A"/>
    <w:rsid w:val="00A305B5"/>
    <w:rsid w:val="00A3113C"/>
    <w:rsid w:val="00A31287"/>
    <w:rsid w:val="00A322F6"/>
    <w:rsid w:val="00A32ADE"/>
    <w:rsid w:val="00A34FFC"/>
    <w:rsid w:val="00A35E8B"/>
    <w:rsid w:val="00A36307"/>
    <w:rsid w:val="00A3642E"/>
    <w:rsid w:val="00A36477"/>
    <w:rsid w:val="00A4001E"/>
    <w:rsid w:val="00A41C26"/>
    <w:rsid w:val="00A42964"/>
    <w:rsid w:val="00A43497"/>
    <w:rsid w:val="00A435FA"/>
    <w:rsid w:val="00A44D93"/>
    <w:rsid w:val="00A45FC3"/>
    <w:rsid w:val="00A4713D"/>
    <w:rsid w:val="00A47F5F"/>
    <w:rsid w:val="00A50372"/>
    <w:rsid w:val="00A50401"/>
    <w:rsid w:val="00A5061F"/>
    <w:rsid w:val="00A506F1"/>
    <w:rsid w:val="00A50FCB"/>
    <w:rsid w:val="00A5103D"/>
    <w:rsid w:val="00A515CB"/>
    <w:rsid w:val="00A52376"/>
    <w:rsid w:val="00A538FA"/>
    <w:rsid w:val="00A548A9"/>
    <w:rsid w:val="00A5544A"/>
    <w:rsid w:val="00A5640B"/>
    <w:rsid w:val="00A56988"/>
    <w:rsid w:val="00A57AE7"/>
    <w:rsid w:val="00A60558"/>
    <w:rsid w:val="00A6080C"/>
    <w:rsid w:val="00A60B5D"/>
    <w:rsid w:val="00A61A58"/>
    <w:rsid w:val="00A62853"/>
    <w:rsid w:val="00A6333B"/>
    <w:rsid w:val="00A635AA"/>
    <w:rsid w:val="00A63622"/>
    <w:rsid w:val="00A644C3"/>
    <w:rsid w:val="00A64960"/>
    <w:rsid w:val="00A65A06"/>
    <w:rsid w:val="00A66056"/>
    <w:rsid w:val="00A677F8"/>
    <w:rsid w:val="00A67ED5"/>
    <w:rsid w:val="00A7031C"/>
    <w:rsid w:val="00A7045C"/>
    <w:rsid w:val="00A70A90"/>
    <w:rsid w:val="00A724BF"/>
    <w:rsid w:val="00A72DE5"/>
    <w:rsid w:val="00A72F49"/>
    <w:rsid w:val="00A73311"/>
    <w:rsid w:val="00A75EB0"/>
    <w:rsid w:val="00A808CF"/>
    <w:rsid w:val="00A814BB"/>
    <w:rsid w:val="00A84F0C"/>
    <w:rsid w:val="00A85237"/>
    <w:rsid w:val="00A856F3"/>
    <w:rsid w:val="00A8575C"/>
    <w:rsid w:val="00A85CD7"/>
    <w:rsid w:val="00A86472"/>
    <w:rsid w:val="00A86A3C"/>
    <w:rsid w:val="00A878B7"/>
    <w:rsid w:val="00A87B13"/>
    <w:rsid w:val="00A902CD"/>
    <w:rsid w:val="00A92AEF"/>
    <w:rsid w:val="00A93B74"/>
    <w:rsid w:val="00A94145"/>
    <w:rsid w:val="00A9552E"/>
    <w:rsid w:val="00A95644"/>
    <w:rsid w:val="00A95DF3"/>
    <w:rsid w:val="00A96254"/>
    <w:rsid w:val="00A964AE"/>
    <w:rsid w:val="00A96F8F"/>
    <w:rsid w:val="00A973AA"/>
    <w:rsid w:val="00AA0464"/>
    <w:rsid w:val="00AA0F30"/>
    <w:rsid w:val="00AA126C"/>
    <w:rsid w:val="00AA247C"/>
    <w:rsid w:val="00AA2600"/>
    <w:rsid w:val="00AA2F4B"/>
    <w:rsid w:val="00AA465A"/>
    <w:rsid w:val="00AA621A"/>
    <w:rsid w:val="00AA6B5F"/>
    <w:rsid w:val="00AA7259"/>
    <w:rsid w:val="00AA781F"/>
    <w:rsid w:val="00AA7B98"/>
    <w:rsid w:val="00AB0899"/>
    <w:rsid w:val="00AB0B3F"/>
    <w:rsid w:val="00AB1283"/>
    <w:rsid w:val="00AB142E"/>
    <w:rsid w:val="00AB34D2"/>
    <w:rsid w:val="00AB38A6"/>
    <w:rsid w:val="00AB4096"/>
    <w:rsid w:val="00AB4232"/>
    <w:rsid w:val="00AB5788"/>
    <w:rsid w:val="00AB5DF6"/>
    <w:rsid w:val="00AB612F"/>
    <w:rsid w:val="00AB674E"/>
    <w:rsid w:val="00AC1B41"/>
    <w:rsid w:val="00AC36D1"/>
    <w:rsid w:val="00AC3EEE"/>
    <w:rsid w:val="00AC4144"/>
    <w:rsid w:val="00AC5E32"/>
    <w:rsid w:val="00AC67A9"/>
    <w:rsid w:val="00AC7774"/>
    <w:rsid w:val="00AD0DBA"/>
    <w:rsid w:val="00AD0FC5"/>
    <w:rsid w:val="00AD236C"/>
    <w:rsid w:val="00AD352A"/>
    <w:rsid w:val="00AD3EA5"/>
    <w:rsid w:val="00AD4308"/>
    <w:rsid w:val="00AD4F6A"/>
    <w:rsid w:val="00AD4FAD"/>
    <w:rsid w:val="00AD5996"/>
    <w:rsid w:val="00AD7158"/>
    <w:rsid w:val="00AD7701"/>
    <w:rsid w:val="00AE013B"/>
    <w:rsid w:val="00AE025C"/>
    <w:rsid w:val="00AE171A"/>
    <w:rsid w:val="00AE1B95"/>
    <w:rsid w:val="00AE3AB1"/>
    <w:rsid w:val="00AE3F1A"/>
    <w:rsid w:val="00AE3FDE"/>
    <w:rsid w:val="00AE4FBC"/>
    <w:rsid w:val="00AE527F"/>
    <w:rsid w:val="00AE7458"/>
    <w:rsid w:val="00AE7D33"/>
    <w:rsid w:val="00AF0AE9"/>
    <w:rsid w:val="00AF1DFA"/>
    <w:rsid w:val="00AF2332"/>
    <w:rsid w:val="00AF30CF"/>
    <w:rsid w:val="00AF5166"/>
    <w:rsid w:val="00AF67BA"/>
    <w:rsid w:val="00AF6DB0"/>
    <w:rsid w:val="00AF7382"/>
    <w:rsid w:val="00B00A8F"/>
    <w:rsid w:val="00B010C6"/>
    <w:rsid w:val="00B01433"/>
    <w:rsid w:val="00B022AD"/>
    <w:rsid w:val="00B02522"/>
    <w:rsid w:val="00B02776"/>
    <w:rsid w:val="00B061D4"/>
    <w:rsid w:val="00B1099E"/>
    <w:rsid w:val="00B118AE"/>
    <w:rsid w:val="00B11E67"/>
    <w:rsid w:val="00B11F3F"/>
    <w:rsid w:val="00B12B1A"/>
    <w:rsid w:val="00B1305B"/>
    <w:rsid w:val="00B13545"/>
    <w:rsid w:val="00B13973"/>
    <w:rsid w:val="00B157C4"/>
    <w:rsid w:val="00B15FE6"/>
    <w:rsid w:val="00B17408"/>
    <w:rsid w:val="00B20CD3"/>
    <w:rsid w:val="00B2291B"/>
    <w:rsid w:val="00B2426E"/>
    <w:rsid w:val="00B243A1"/>
    <w:rsid w:val="00B24BEE"/>
    <w:rsid w:val="00B24EB0"/>
    <w:rsid w:val="00B2515C"/>
    <w:rsid w:val="00B258F7"/>
    <w:rsid w:val="00B25BEE"/>
    <w:rsid w:val="00B26A1C"/>
    <w:rsid w:val="00B26A23"/>
    <w:rsid w:val="00B27909"/>
    <w:rsid w:val="00B27BDB"/>
    <w:rsid w:val="00B3190E"/>
    <w:rsid w:val="00B3221F"/>
    <w:rsid w:val="00B32840"/>
    <w:rsid w:val="00B32A2C"/>
    <w:rsid w:val="00B35A91"/>
    <w:rsid w:val="00B3720F"/>
    <w:rsid w:val="00B37F4F"/>
    <w:rsid w:val="00B402AF"/>
    <w:rsid w:val="00B41560"/>
    <w:rsid w:val="00B43C3A"/>
    <w:rsid w:val="00B4419E"/>
    <w:rsid w:val="00B444A9"/>
    <w:rsid w:val="00B44F17"/>
    <w:rsid w:val="00B4529E"/>
    <w:rsid w:val="00B457B0"/>
    <w:rsid w:val="00B45D92"/>
    <w:rsid w:val="00B4636D"/>
    <w:rsid w:val="00B46F12"/>
    <w:rsid w:val="00B50440"/>
    <w:rsid w:val="00B50CEF"/>
    <w:rsid w:val="00B50E06"/>
    <w:rsid w:val="00B51A69"/>
    <w:rsid w:val="00B51D30"/>
    <w:rsid w:val="00B51DDF"/>
    <w:rsid w:val="00B523F7"/>
    <w:rsid w:val="00B52F6F"/>
    <w:rsid w:val="00B55409"/>
    <w:rsid w:val="00B579DD"/>
    <w:rsid w:val="00B57B92"/>
    <w:rsid w:val="00B60CDE"/>
    <w:rsid w:val="00B64FCB"/>
    <w:rsid w:val="00B652EE"/>
    <w:rsid w:val="00B65323"/>
    <w:rsid w:val="00B659E6"/>
    <w:rsid w:val="00B67054"/>
    <w:rsid w:val="00B67759"/>
    <w:rsid w:val="00B67C3C"/>
    <w:rsid w:val="00B7064B"/>
    <w:rsid w:val="00B71AAF"/>
    <w:rsid w:val="00B71AC4"/>
    <w:rsid w:val="00B71E1F"/>
    <w:rsid w:val="00B7286B"/>
    <w:rsid w:val="00B73C59"/>
    <w:rsid w:val="00B7462E"/>
    <w:rsid w:val="00B74FF8"/>
    <w:rsid w:val="00B7643B"/>
    <w:rsid w:val="00B76C92"/>
    <w:rsid w:val="00B77C7D"/>
    <w:rsid w:val="00B80FAA"/>
    <w:rsid w:val="00B81022"/>
    <w:rsid w:val="00B81B41"/>
    <w:rsid w:val="00B8228E"/>
    <w:rsid w:val="00B845F1"/>
    <w:rsid w:val="00B85206"/>
    <w:rsid w:val="00B85FB8"/>
    <w:rsid w:val="00B86D51"/>
    <w:rsid w:val="00B86FAF"/>
    <w:rsid w:val="00B901DB"/>
    <w:rsid w:val="00B91936"/>
    <w:rsid w:val="00B943F1"/>
    <w:rsid w:val="00B9653C"/>
    <w:rsid w:val="00B96DED"/>
    <w:rsid w:val="00B97000"/>
    <w:rsid w:val="00B9763A"/>
    <w:rsid w:val="00B97EBE"/>
    <w:rsid w:val="00BA0084"/>
    <w:rsid w:val="00BA0FBF"/>
    <w:rsid w:val="00BA2F28"/>
    <w:rsid w:val="00BA2F2F"/>
    <w:rsid w:val="00BA3436"/>
    <w:rsid w:val="00BA3640"/>
    <w:rsid w:val="00BA432E"/>
    <w:rsid w:val="00BA4C5A"/>
    <w:rsid w:val="00BA5B4C"/>
    <w:rsid w:val="00BA6A95"/>
    <w:rsid w:val="00BA7262"/>
    <w:rsid w:val="00BB04C2"/>
    <w:rsid w:val="00BB11D9"/>
    <w:rsid w:val="00BB12D8"/>
    <w:rsid w:val="00BB2115"/>
    <w:rsid w:val="00BB332E"/>
    <w:rsid w:val="00BB3E88"/>
    <w:rsid w:val="00BB41A4"/>
    <w:rsid w:val="00BB684A"/>
    <w:rsid w:val="00BC0454"/>
    <w:rsid w:val="00BC0BCC"/>
    <w:rsid w:val="00BC1668"/>
    <w:rsid w:val="00BC17BA"/>
    <w:rsid w:val="00BC4FB1"/>
    <w:rsid w:val="00BC6601"/>
    <w:rsid w:val="00BD1128"/>
    <w:rsid w:val="00BD4372"/>
    <w:rsid w:val="00BD47C2"/>
    <w:rsid w:val="00BD4A7C"/>
    <w:rsid w:val="00BD4B6F"/>
    <w:rsid w:val="00BD5527"/>
    <w:rsid w:val="00BD6FA8"/>
    <w:rsid w:val="00BD7850"/>
    <w:rsid w:val="00BE08A8"/>
    <w:rsid w:val="00BE0C23"/>
    <w:rsid w:val="00BE1005"/>
    <w:rsid w:val="00BE1944"/>
    <w:rsid w:val="00BE1F15"/>
    <w:rsid w:val="00BE2311"/>
    <w:rsid w:val="00BE244C"/>
    <w:rsid w:val="00BE30B4"/>
    <w:rsid w:val="00BE3C3D"/>
    <w:rsid w:val="00BE41B4"/>
    <w:rsid w:val="00BE557D"/>
    <w:rsid w:val="00BE63E5"/>
    <w:rsid w:val="00BE6B0D"/>
    <w:rsid w:val="00BE6D16"/>
    <w:rsid w:val="00BF0364"/>
    <w:rsid w:val="00BF1180"/>
    <w:rsid w:val="00BF1732"/>
    <w:rsid w:val="00BF3021"/>
    <w:rsid w:val="00BF4905"/>
    <w:rsid w:val="00BF5787"/>
    <w:rsid w:val="00BF6049"/>
    <w:rsid w:val="00BF672A"/>
    <w:rsid w:val="00BF67DF"/>
    <w:rsid w:val="00BF7F6E"/>
    <w:rsid w:val="00C0068B"/>
    <w:rsid w:val="00C0299D"/>
    <w:rsid w:val="00C0459C"/>
    <w:rsid w:val="00C06B32"/>
    <w:rsid w:val="00C06E44"/>
    <w:rsid w:val="00C06E83"/>
    <w:rsid w:val="00C105C9"/>
    <w:rsid w:val="00C11978"/>
    <w:rsid w:val="00C12811"/>
    <w:rsid w:val="00C1294D"/>
    <w:rsid w:val="00C1347F"/>
    <w:rsid w:val="00C143A1"/>
    <w:rsid w:val="00C146A5"/>
    <w:rsid w:val="00C146C6"/>
    <w:rsid w:val="00C1510A"/>
    <w:rsid w:val="00C153C0"/>
    <w:rsid w:val="00C159D2"/>
    <w:rsid w:val="00C166B5"/>
    <w:rsid w:val="00C1681F"/>
    <w:rsid w:val="00C1788E"/>
    <w:rsid w:val="00C20F56"/>
    <w:rsid w:val="00C21351"/>
    <w:rsid w:val="00C22483"/>
    <w:rsid w:val="00C227E6"/>
    <w:rsid w:val="00C22D16"/>
    <w:rsid w:val="00C23C8D"/>
    <w:rsid w:val="00C23EE7"/>
    <w:rsid w:val="00C25B25"/>
    <w:rsid w:val="00C26362"/>
    <w:rsid w:val="00C30C68"/>
    <w:rsid w:val="00C31C74"/>
    <w:rsid w:val="00C31DEA"/>
    <w:rsid w:val="00C324DB"/>
    <w:rsid w:val="00C32F09"/>
    <w:rsid w:val="00C33294"/>
    <w:rsid w:val="00C34CE1"/>
    <w:rsid w:val="00C36999"/>
    <w:rsid w:val="00C369D3"/>
    <w:rsid w:val="00C36A10"/>
    <w:rsid w:val="00C36C94"/>
    <w:rsid w:val="00C36EF2"/>
    <w:rsid w:val="00C41752"/>
    <w:rsid w:val="00C420F3"/>
    <w:rsid w:val="00C443B0"/>
    <w:rsid w:val="00C44A85"/>
    <w:rsid w:val="00C4533E"/>
    <w:rsid w:val="00C45450"/>
    <w:rsid w:val="00C45A8D"/>
    <w:rsid w:val="00C46916"/>
    <w:rsid w:val="00C4706E"/>
    <w:rsid w:val="00C47347"/>
    <w:rsid w:val="00C47526"/>
    <w:rsid w:val="00C50812"/>
    <w:rsid w:val="00C50F42"/>
    <w:rsid w:val="00C5109B"/>
    <w:rsid w:val="00C517EA"/>
    <w:rsid w:val="00C51C48"/>
    <w:rsid w:val="00C52643"/>
    <w:rsid w:val="00C55D2C"/>
    <w:rsid w:val="00C56B77"/>
    <w:rsid w:val="00C57585"/>
    <w:rsid w:val="00C607C6"/>
    <w:rsid w:val="00C62087"/>
    <w:rsid w:val="00C62A05"/>
    <w:rsid w:val="00C656E0"/>
    <w:rsid w:val="00C660A6"/>
    <w:rsid w:val="00C66175"/>
    <w:rsid w:val="00C66840"/>
    <w:rsid w:val="00C67182"/>
    <w:rsid w:val="00C675CC"/>
    <w:rsid w:val="00C70F65"/>
    <w:rsid w:val="00C71623"/>
    <w:rsid w:val="00C71DBD"/>
    <w:rsid w:val="00C73D55"/>
    <w:rsid w:val="00C740AA"/>
    <w:rsid w:val="00C74F70"/>
    <w:rsid w:val="00C765DF"/>
    <w:rsid w:val="00C77970"/>
    <w:rsid w:val="00C819CA"/>
    <w:rsid w:val="00C81E84"/>
    <w:rsid w:val="00C82F12"/>
    <w:rsid w:val="00C8316D"/>
    <w:rsid w:val="00C85019"/>
    <w:rsid w:val="00C8530C"/>
    <w:rsid w:val="00C86423"/>
    <w:rsid w:val="00C87541"/>
    <w:rsid w:val="00C87C8A"/>
    <w:rsid w:val="00C907EF"/>
    <w:rsid w:val="00C90AA0"/>
    <w:rsid w:val="00C91BF3"/>
    <w:rsid w:val="00C92FEC"/>
    <w:rsid w:val="00C933CF"/>
    <w:rsid w:val="00C93C72"/>
    <w:rsid w:val="00C94CDB"/>
    <w:rsid w:val="00C9760F"/>
    <w:rsid w:val="00CA0354"/>
    <w:rsid w:val="00CA1F1B"/>
    <w:rsid w:val="00CA4AF8"/>
    <w:rsid w:val="00CA4B75"/>
    <w:rsid w:val="00CA4BB2"/>
    <w:rsid w:val="00CA51B3"/>
    <w:rsid w:val="00CA557C"/>
    <w:rsid w:val="00CA579A"/>
    <w:rsid w:val="00CA60F0"/>
    <w:rsid w:val="00CA66BD"/>
    <w:rsid w:val="00CA6F6E"/>
    <w:rsid w:val="00CA712F"/>
    <w:rsid w:val="00CA7160"/>
    <w:rsid w:val="00CA7274"/>
    <w:rsid w:val="00CA7838"/>
    <w:rsid w:val="00CB3CA9"/>
    <w:rsid w:val="00CB51EE"/>
    <w:rsid w:val="00CB5AA8"/>
    <w:rsid w:val="00CB623F"/>
    <w:rsid w:val="00CB68FA"/>
    <w:rsid w:val="00CB6B94"/>
    <w:rsid w:val="00CB77C5"/>
    <w:rsid w:val="00CB7911"/>
    <w:rsid w:val="00CC1405"/>
    <w:rsid w:val="00CC2F5D"/>
    <w:rsid w:val="00CC3FD2"/>
    <w:rsid w:val="00CC5A0E"/>
    <w:rsid w:val="00CC5E4A"/>
    <w:rsid w:val="00CC66BC"/>
    <w:rsid w:val="00CC6F7E"/>
    <w:rsid w:val="00CC750A"/>
    <w:rsid w:val="00CC7A1E"/>
    <w:rsid w:val="00CD206C"/>
    <w:rsid w:val="00CD2A5D"/>
    <w:rsid w:val="00CD3C62"/>
    <w:rsid w:val="00CD4CDF"/>
    <w:rsid w:val="00CD4F3B"/>
    <w:rsid w:val="00CD5221"/>
    <w:rsid w:val="00CD569B"/>
    <w:rsid w:val="00CD5F73"/>
    <w:rsid w:val="00CD641D"/>
    <w:rsid w:val="00CD749B"/>
    <w:rsid w:val="00CE4D33"/>
    <w:rsid w:val="00CE5BFA"/>
    <w:rsid w:val="00CE5FCF"/>
    <w:rsid w:val="00CE67FC"/>
    <w:rsid w:val="00CE72F4"/>
    <w:rsid w:val="00CE73A4"/>
    <w:rsid w:val="00CE7843"/>
    <w:rsid w:val="00CF0793"/>
    <w:rsid w:val="00CF07B4"/>
    <w:rsid w:val="00CF1269"/>
    <w:rsid w:val="00CF1EC6"/>
    <w:rsid w:val="00CF2F61"/>
    <w:rsid w:val="00CF3B96"/>
    <w:rsid w:val="00CF4470"/>
    <w:rsid w:val="00CF4A7E"/>
    <w:rsid w:val="00CF5A6B"/>
    <w:rsid w:val="00CF6B66"/>
    <w:rsid w:val="00CF79B2"/>
    <w:rsid w:val="00D00A55"/>
    <w:rsid w:val="00D00C74"/>
    <w:rsid w:val="00D01704"/>
    <w:rsid w:val="00D02368"/>
    <w:rsid w:val="00D032CB"/>
    <w:rsid w:val="00D03752"/>
    <w:rsid w:val="00D04082"/>
    <w:rsid w:val="00D0428A"/>
    <w:rsid w:val="00D0496D"/>
    <w:rsid w:val="00D04B56"/>
    <w:rsid w:val="00D05311"/>
    <w:rsid w:val="00D05B30"/>
    <w:rsid w:val="00D0628B"/>
    <w:rsid w:val="00D06711"/>
    <w:rsid w:val="00D06EAE"/>
    <w:rsid w:val="00D07D32"/>
    <w:rsid w:val="00D1001A"/>
    <w:rsid w:val="00D12993"/>
    <w:rsid w:val="00D14CF9"/>
    <w:rsid w:val="00D15C73"/>
    <w:rsid w:val="00D15FF5"/>
    <w:rsid w:val="00D20EED"/>
    <w:rsid w:val="00D21219"/>
    <w:rsid w:val="00D224C7"/>
    <w:rsid w:val="00D22DE9"/>
    <w:rsid w:val="00D236AF"/>
    <w:rsid w:val="00D23897"/>
    <w:rsid w:val="00D23D75"/>
    <w:rsid w:val="00D25634"/>
    <w:rsid w:val="00D2581B"/>
    <w:rsid w:val="00D25D7C"/>
    <w:rsid w:val="00D2684C"/>
    <w:rsid w:val="00D26B5E"/>
    <w:rsid w:val="00D270B9"/>
    <w:rsid w:val="00D2753E"/>
    <w:rsid w:val="00D27ADD"/>
    <w:rsid w:val="00D27E7B"/>
    <w:rsid w:val="00D32B6A"/>
    <w:rsid w:val="00D334D2"/>
    <w:rsid w:val="00D33588"/>
    <w:rsid w:val="00D34053"/>
    <w:rsid w:val="00D3493E"/>
    <w:rsid w:val="00D34A0E"/>
    <w:rsid w:val="00D34CA9"/>
    <w:rsid w:val="00D3539F"/>
    <w:rsid w:val="00D366D2"/>
    <w:rsid w:val="00D41576"/>
    <w:rsid w:val="00D42340"/>
    <w:rsid w:val="00D434D6"/>
    <w:rsid w:val="00D46CAA"/>
    <w:rsid w:val="00D475B9"/>
    <w:rsid w:val="00D477C6"/>
    <w:rsid w:val="00D5014E"/>
    <w:rsid w:val="00D5090E"/>
    <w:rsid w:val="00D51BA3"/>
    <w:rsid w:val="00D520BB"/>
    <w:rsid w:val="00D521BA"/>
    <w:rsid w:val="00D52E7E"/>
    <w:rsid w:val="00D5440C"/>
    <w:rsid w:val="00D54CC1"/>
    <w:rsid w:val="00D551D5"/>
    <w:rsid w:val="00D55BFA"/>
    <w:rsid w:val="00D55EF7"/>
    <w:rsid w:val="00D5678A"/>
    <w:rsid w:val="00D56E0C"/>
    <w:rsid w:val="00D57C80"/>
    <w:rsid w:val="00D60471"/>
    <w:rsid w:val="00D6089C"/>
    <w:rsid w:val="00D60EB2"/>
    <w:rsid w:val="00D614A3"/>
    <w:rsid w:val="00D61635"/>
    <w:rsid w:val="00D6222E"/>
    <w:rsid w:val="00D624A3"/>
    <w:rsid w:val="00D624B6"/>
    <w:rsid w:val="00D63454"/>
    <w:rsid w:val="00D65EA0"/>
    <w:rsid w:val="00D6600E"/>
    <w:rsid w:val="00D67FEF"/>
    <w:rsid w:val="00D712E3"/>
    <w:rsid w:val="00D7266C"/>
    <w:rsid w:val="00D7277F"/>
    <w:rsid w:val="00D72AC3"/>
    <w:rsid w:val="00D73E00"/>
    <w:rsid w:val="00D7445E"/>
    <w:rsid w:val="00D745C3"/>
    <w:rsid w:val="00D74B41"/>
    <w:rsid w:val="00D7589D"/>
    <w:rsid w:val="00D75C6D"/>
    <w:rsid w:val="00D7654B"/>
    <w:rsid w:val="00D7663B"/>
    <w:rsid w:val="00D76AD7"/>
    <w:rsid w:val="00D773AE"/>
    <w:rsid w:val="00D77B16"/>
    <w:rsid w:val="00D827D6"/>
    <w:rsid w:val="00D85005"/>
    <w:rsid w:val="00D8595C"/>
    <w:rsid w:val="00D86D63"/>
    <w:rsid w:val="00D87D2D"/>
    <w:rsid w:val="00D90CEE"/>
    <w:rsid w:val="00D91236"/>
    <w:rsid w:val="00D9184A"/>
    <w:rsid w:val="00D91EBD"/>
    <w:rsid w:val="00D92927"/>
    <w:rsid w:val="00D937DD"/>
    <w:rsid w:val="00D94DE7"/>
    <w:rsid w:val="00D957B6"/>
    <w:rsid w:val="00D95D22"/>
    <w:rsid w:val="00D95EAC"/>
    <w:rsid w:val="00DA0CD1"/>
    <w:rsid w:val="00DA3D97"/>
    <w:rsid w:val="00DA4328"/>
    <w:rsid w:val="00DA4FF4"/>
    <w:rsid w:val="00DA5E07"/>
    <w:rsid w:val="00DA65A1"/>
    <w:rsid w:val="00DA6E32"/>
    <w:rsid w:val="00DA7A4F"/>
    <w:rsid w:val="00DA7E7B"/>
    <w:rsid w:val="00DB015F"/>
    <w:rsid w:val="00DB01FD"/>
    <w:rsid w:val="00DB0B6A"/>
    <w:rsid w:val="00DB297A"/>
    <w:rsid w:val="00DB2FA2"/>
    <w:rsid w:val="00DB308F"/>
    <w:rsid w:val="00DB3A9A"/>
    <w:rsid w:val="00DB3B12"/>
    <w:rsid w:val="00DB44B8"/>
    <w:rsid w:val="00DB52FF"/>
    <w:rsid w:val="00DB57F8"/>
    <w:rsid w:val="00DC1AF4"/>
    <w:rsid w:val="00DC385D"/>
    <w:rsid w:val="00DC3DE5"/>
    <w:rsid w:val="00DC45C1"/>
    <w:rsid w:val="00DC65C4"/>
    <w:rsid w:val="00DC6E6D"/>
    <w:rsid w:val="00DC77AA"/>
    <w:rsid w:val="00DC7AD3"/>
    <w:rsid w:val="00DD01F1"/>
    <w:rsid w:val="00DD0C24"/>
    <w:rsid w:val="00DD0DF9"/>
    <w:rsid w:val="00DD13AC"/>
    <w:rsid w:val="00DD15DE"/>
    <w:rsid w:val="00DD17F6"/>
    <w:rsid w:val="00DD1D52"/>
    <w:rsid w:val="00DD2015"/>
    <w:rsid w:val="00DD21A7"/>
    <w:rsid w:val="00DD24C2"/>
    <w:rsid w:val="00DD51C7"/>
    <w:rsid w:val="00DD73F9"/>
    <w:rsid w:val="00DE01FD"/>
    <w:rsid w:val="00DE08D0"/>
    <w:rsid w:val="00DE0C0A"/>
    <w:rsid w:val="00DE1146"/>
    <w:rsid w:val="00DE1E04"/>
    <w:rsid w:val="00DE25FE"/>
    <w:rsid w:val="00DE269B"/>
    <w:rsid w:val="00DE3846"/>
    <w:rsid w:val="00DE3890"/>
    <w:rsid w:val="00DE3A99"/>
    <w:rsid w:val="00DE57AE"/>
    <w:rsid w:val="00DF02D7"/>
    <w:rsid w:val="00DF0602"/>
    <w:rsid w:val="00DF146E"/>
    <w:rsid w:val="00DF18B7"/>
    <w:rsid w:val="00DF1B1E"/>
    <w:rsid w:val="00DF1F64"/>
    <w:rsid w:val="00DF251D"/>
    <w:rsid w:val="00DF292F"/>
    <w:rsid w:val="00DF3514"/>
    <w:rsid w:val="00DF3749"/>
    <w:rsid w:val="00DF3C20"/>
    <w:rsid w:val="00DF45D6"/>
    <w:rsid w:val="00DF559F"/>
    <w:rsid w:val="00DF5958"/>
    <w:rsid w:val="00DF68F5"/>
    <w:rsid w:val="00DF6AE3"/>
    <w:rsid w:val="00DF71B5"/>
    <w:rsid w:val="00DF77F5"/>
    <w:rsid w:val="00DF7A2F"/>
    <w:rsid w:val="00E01CFF"/>
    <w:rsid w:val="00E02176"/>
    <w:rsid w:val="00E042A0"/>
    <w:rsid w:val="00E075C1"/>
    <w:rsid w:val="00E105B3"/>
    <w:rsid w:val="00E119A6"/>
    <w:rsid w:val="00E11CCB"/>
    <w:rsid w:val="00E12FAE"/>
    <w:rsid w:val="00E1315C"/>
    <w:rsid w:val="00E15BE5"/>
    <w:rsid w:val="00E1691C"/>
    <w:rsid w:val="00E16A42"/>
    <w:rsid w:val="00E16DE0"/>
    <w:rsid w:val="00E2090C"/>
    <w:rsid w:val="00E22FF1"/>
    <w:rsid w:val="00E23370"/>
    <w:rsid w:val="00E2346B"/>
    <w:rsid w:val="00E24879"/>
    <w:rsid w:val="00E2617F"/>
    <w:rsid w:val="00E27B17"/>
    <w:rsid w:val="00E30BA3"/>
    <w:rsid w:val="00E30C9A"/>
    <w:rsid w:val="00E310B5"/>
    <w:rsid w:val="00E317BE"/>
    <w:rsid w:val="00E31C53"/>
    <w:rsid w:val="00E31EA1"/>
    <w:rsid w:val="00E32723"/>
    <w:rsid w:val="00E32FE9"/>
    <w:rsid w:val="00E34041"/>
    <w:rsid w:val="00E3463B"/>
    <w:rsid w:val="00E35FAE"/>
    <w:rsid w:val="00E36F9D"/>
    <w:rsid w:val="00E40A01"/>
    <w:rsid w:val="00E41037"/>
    <w:rsid w:val="00E42D75"/>
    <w:rsid w:val="00E430BD"/>
    <w:rsid w:val="00E43674"/>
    <w:rsid w:val="00E43CFE"/>
    <w:rsid w:val="00E4460D"/>
    <w:rsid w:val="00E453F5"/>
    <w:rsid w:val="00E45B15"/>
    <w:rsid w:val="00E46D62"/>
    <w:rsid w:val="00E502D4"/>
    <w:rsid w:val="00E50844"/>
    <w:rsid w:val="00E52FC7"/>
    <w:rsid w:val="00E537B3"/>
    <w:rsid w:val="00E5661A"/>
    <w:rsid w:val="00E56790"/>
    <w:rsid w:val="00E56A8C"/>
    <w:rsid w:val="00E57854"/>
    <w:rsid w:val="00E57C09"/>
    <w:rsid w:val="00E61392"/>
    <w:rsid w:val="00E6204A"/>
    <w:rsid w:val="00E62B26"/>
    <w:rsid w:val="00E62E95"/>
    <w:rsid w:val="00E63C0A"/>
    <w:rsid w:val="00E644DD"/>
    <w:rsid w:val="00E647D3"/>
    <w:rsid w:val="00E648FE"/>
    <w:rsid w:val="00E64B68"/>
    <w:rsid w:val="00E64EA1"/>
    <w:rsid w:val="00E662F5"/>
    <w:rsid w:val="00E66792"/>
    <w:rsid w:val="00E6690E"/>
    <w:rsid w:val="00E6772E"/>
    <w:rsid w:val="00E67BE7"/>
    <w:rsid w:val="00E71EC3"/>
    <w:rsid w:val="00E724CF"/>
    <w:rsid w:val="00E72735"/>
    <w:rsid w:val="00E73483"/>
    <w:rsid w:val="00E735E8"/>
    <w:rsid w:val="00E736E1"/>
    <w:rsid w:val="00E73E91"/>
    <w:rsid w:val="00E73F70"/>
    <w:rsid w:val="00E74936"/>
    <w:rsid w:val="00E75967"/>
    <w:rsid w:val="00E76080"/>
    <w:rsid w:val="00E76509"/>
    <w:rsid w:val="00E76AA5"/>
    <w:rsid w:val="00E76AFA"/>
    <w:rsid w:val="00E77E0D"/>
    <w:rsid w:val="00E800DC"/>
    <w:rsid w:val="00E807E4"/>
    <w:rsid w:val="00E807F0"/>
    <w:rsid w:val="00E80FE4"/>
    <w:rsid w:val="00E813FA"/>
    <w:rsid w:val="00E824AE"/>
    <w:rsid w:val="00E82FCB"/>
    <w:rsid w:val="00E83830"/>
    <w:rsid w:val="00E83B67"/>
    <w:rsid w:val="00E844A9"/>
    <w:rsid w:val="00E84A16"/>
    <w:rsid w:val="00E84BF8"/>
    <w:rsid w:val="00E84EC2"/>
    <w:rsid w:val="00E8531F"/>
    <w:rsid w:val="00E853F8"/>
    <w:rsid w:val="00E853FC"/>
    <w:rsid w:val="00E8597A"/>
    <w:rsid w:val="00E87115"/>
    <w:rsid w:val="00E87275"/>
    <w:rsid w:val="00E90959"/>
    <w:rsid w:val="00E9358B"/>
    <w:rsid w:val="00E93DAD"/>
    <w:rsid w:val="00E93FA5"/>
    <w:rsid w:val="00E9417D"/>
    <w:rsid w:val="00E9505F"/>
    <w:rsid w:val="00E95AC1"/>
    <w:rsid w:val="00E96212"/>
    <w:rsid w:val="00E974F7"/>
    <w:rsid w:val="00E97A4D"/>
    <w:rsid w:val="00EA070A"/>
    <w:rsid w:val="00EA3B2F"/>
    <w:rsid w:val="00EA44E5"/>
    <w:rsid w:val="00EA6A89"/>
    <w:rsid w:val="00EA70CA"/>
    <w:rsid w:val="00EB0A13"/>
    <w:rsid w:val="00EB189A"/>
    <w:rsid w:val="00EB261E"/>
    <w:rsid w:val="00EB2C57"/>
    <w:rsid w:val="00EB4638"/>
    <w:rsid w:val="00EB6A3B"/>
    <w:rsid w:val="00EC06B9"/>
    <w:rsid w:val="00EC161D"/>
    <w:rsid w:val="00EC23A7"/>
    <w:rsid w:val="00EC3B84"/>
    <w:rsid w:val="00EC4849"/>
    <w:rsid w:val="00EC56C6"/>
    <w:rsid w:val="00EC59D6"/>
    <w:rsid w:val="00EC63C1"/>
    <w:rsid w:val="00EC6792"/>
    <w:rsid w:val="00EC7101"/>
    <w:rsid w:val="00EC7C44"/>
    <w:rsid w:val="00ED0D23"/>
    <w:rsid w:val="00ED0EA4"/>
    <w:rsid w:val="00ED307A"/>
    <w:rsid w:val="00ED3CCB"/>
    <w:rsid w:val="00ED3D51"/>
    <w:rsid w:val="00ED3D90"/>
    <w:rsid w:val="00ED53BD"/>
    <w:rsid w:val="00ED54FD"/>
    <w:rsid w:val="00ED5C64"/>
    <w:rsid w:val="00ED6802"/>
    <w:rsid w:val="00ED6E74"/>
    <w:rsid w:val="00ED7569"/>
    <w:rsid w:val="00ED79EE"/>
    <w:rsid w:val="00EE04D6"/>
    <w:rsid w:val="00EE2636"/>
    <w:rsid w:val="00EE2BE9"/>
    <w:rsid w:val="00EE4357"/>
    <w:rsid w:val="00EE4495"/>
    <w:rsid w:val="00EE7448"/>
    <w:rsid w:val="00EF0B38"/>
    <w:rsid w:val="00EF1123"/>
    <w:rsid w:val="00EF3CA8"/>
    <w:rsid w:val="00EF46D6"/>
    <w:rsid w:val="00EF4F77"/>
    <w:rsid w:val="00EF656C"/>
    <w:rsid w:val="00EF6976"/>
    <w:rsid w:val="00EF7278"/>
    <w:rsid w:val="00EF742E"/>
    <w:rsid w:val="00EF7AF4"/>
    <w:rsid w:val="00F01D29"/>
    <w:rsid w:val="00F0248A"/>
    <w:rsid w:val="00F030E4"/>
    <w:rsid w:val="00F03376"/>
    <w:rsid w:val="00F053B0"/>
    <w:rsid w:val="00F063AC"/>
    <w:rsid w:val="00F07087"/>
    <w:rsid w:val="00F1043E"/>
    <w:rsid w:val="00F10A54"/>
    <w:rsid w:val="00F11622"/>
    <w:rsid w:val="00F13578"/>
    <w:rsid w:val="00F13B2D"/>
    <w:rsid w:val="00F14875"/>
    <w:rsid w:val="00F14A33"/>
    <w:rsid w:val="00F1649D"/>
    <w:rsid w:val="00F16D91"/>
    <w:rsid w:val="00F17D15"/>
    <w:rsid w:val="00F20DA3"/>
    <w:rsid w:val="00F216B6"/>
    <w:rsid w:val="00F223A5"/>
    <w:rsid w:val="00F2449A"/>
    <w:rsid w:val="00F24599"/>
    <w:rsid w:val="00F26FD9"/>
    <w:rsid w:val="00F27CDD"/>
    <w:rsid w:val="00F31497"/>
    <w:rsid w:val="00F3182A"/>
    <w:rsid w:val="00F31BC3"/>
    <w:rsid w:val="00F33678"/>
    <w:rsid w:val="00F35B9A"/>
    <w:rsid w:val="00F35BD1"/>
    <w:rsid w:val="00F35C67"/>
    <w:rsid w:val="00F374F1"/>
    <w:rsid w:val="00F375F0"/>
    <w:rsid w:val="00F377D8"/>
    <w:rsid w:val="00F40F3B"/>
    <w:rsid w:val="00F42391"/>
    <w:rsid w:val="00F42F22"/>
    <w:rsid w:val="00F43D6B"/>
    <w:rsid w:val="00F4489E"/>
    <w:rsid w:val="00F44A55"/>
    <w:rsid w:val="00F44ADF"/>
    <w:rsid w:val="00F45424"/>
    <w:rsid w:val="00F50B3D"/>
    <w:rsid w:val="00F53C75"/>
    <w:rsid w:val="00F5466B"/>
    <w:rsid w:val="00F54689"/>
    <w:rsid w:val="00F54E51"/>
    <w:rsid w:val="00F55245"/>
    <w:rsid w:val="00F55781"/>
    <w:rsid w:val="00F55919"/>
    <w:rsid w:val="00F56067"/>
    <w:rsid w:val="00F60B7B"/>
    <w:rsid w:val="00F60DB0"/>
    <w:rsid w:val="00F6107C"/>
    <w:rsid w:val="00F62280"/>
    <w:rsid w:val="00F6293C"/>
    <w:rsid w:val="00F629D0"/>
    <w:rsid w:val="00F6354C"/>
    <w:rsid w:val="00F64283"/>
    <w:rsid w:val="00F64608"/>
    <w:rsid w:val="00F64AAD"/>
    <w:rsid w:val="00F65C92"/>
    <w:rsid w:val="00F65EDF"/>
    <w:rsid w:val="00F665B1"/>
    <w:rsid w:val="00F6661E"/>
    <w:rsid w:val="00F6680B"/>
    <w:rsid w:val="00F66FC1"/>
    <w:rsid w:val="00F70B2F"/>
    <w:rsid w:val="00F70D17"/>
    <w:rsid w:val="00F717F6"/>
    <w:rsid w:val="00F75DB8"/>
    <w:rsid w:val="00F76B49"/>
    <w:rsid w:val="00F771FA"/>
    <w:rsid w:val="00F77E5F"/>
    <w:rsid w:val="00F80DD3"/>
    <w:rsid w:val="00F816BE"/>
    <w:rsid w:val="00F81C5F"/>
    <w:rsid w:val="00F81D64"/>
    <w:rsid w:val="00F81DA7"/>
    <w:rsid w:val="00F8255D"/>
    <w:rsid w:val="00F830F9"/>
    <w:rsid w:val="00F849ED"/>
    <w:rsid w:val="00F84EEB"/>
    <w:rsid w:val="00F874A2"/>
    <w:rsid w:val="00F87DA1"/>
    <w:rsid w:val="00F87DCF"/>
    <w:rsid w:val="00F9113A"/>
    <w:rsid w:val="00F91AE2"/>
    <w:rsid w:val="00F92833"/>
    <w:rsid w:val="00F93F2B"/>
    <w:rsid w:val="00F946C6"/>
    <w:rsid w:val="00F95496"/>
    <w:rsid w:val="00F95899"/>
    <w:rsid w:val="00F95EB7"/>
    <w:rsid w:val="00F96561"/>
    <w:rsid w:val="00F96DB8"/>
    <w:rsid w:val="00F974F0"/>
    <w:rsid w:val="00F97A8C"/>
    <w:rsid w:val="00FA05E1"/>
    <w:rsid w:val="00FA07D1"/>
    <w:rsid w:val="00FA1303"/>
    <w:rsid w:val="00FA3D5A"/>
    <w:rsid w:val="00FA3DCC"/>
    <w:rsid w:val="00FA5051"/>
    <w:rsid w:val="00FB2009"/>
    <w:rsid w:val="00FB2459"/>
    <w:rsid w:val="00FB5131"/>
    <w:rsid w:val="00FB63F0"/>
    <w:rsid w:val="00FB7FDB"/>
    <w:rsid w:val="00FC317B"/>
    <w:rsid w:val="00FC32A8"/>
    <w:rsid w:val="00FC4086"/>
    <w:rsid w:val="00FC4BAB"/>
    <w:rsid w:val="00FC559C"/>
    <w:rsid w:val="00FC559E"/>
    <w:rsid w:val="00FC65E5"/>
    <w:rsid w:val="00FC745C"/>
    <w:rsid w:val="00FD07C2"/>
    <w:rsid w:val="00FD086A"/>
    <w:rsid w:val="00FD1E53"/>
    <w:rsid w:val="00FD3101"/>
    <w:rsid w:val="00FD3316"/>
    <w:rsid w:val="00FD3F0E"/>
    <w:rsid w:val="00FD6CDF"/>
    <w:rsid w:val="00FE0C97"/>
    <w:rsid w:val="00FE1A95"/>
    <w:rsid w:val="00FE29A5"/>
    <w:rsid w:val="00FE3621"/>
    <w:rsid w:val="00FE4B64"/>
    <w:rsid w:val="00FE4DDF"/>
    <w:rsid w:val="00FE5308"/>
    <w:rsid w:val="00FE5469"/>
    <w:rsid w:val="00FE5C85"/>
    <w:rsid w:val="00FE5FC3"/>
    <w:rsid w:val="00FF0DE6"/>
    <w:rsid w:val="00FF3780"/>
    <w:rsid w:val="00FF4721"/>
    <w:rsid w:val="00FF5017"/>
    <w:rsid w:val="00FF50A4"/>
    <w:rsid w:val="00FF5214"/>
    <w:rsid w:val="00FF5B7F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1DD0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/>
    <w:lsdException w:name="heading 6" w:semiHidden="0" w:unhideWhenUsed="0"/>
    <w:lsdException w:name="footnote text" w:uiPriority="99"/>
    <w:lsdException w:name="annotation text" w:uiPriority="99"/>
    <w:lsdException w:name="header" w:uiPriority="99"/>
    <w:lsdException w:name="footer" w:uiPriority="99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link w:val="Antrat2Diagrama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b/>
      <w:bCs/>
      <w:sz w:val="36"/>
      <w:szCs w:val="3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Pr>
      <w:rFonts w:ascii="Arial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b/>
      <w:bCs/>
      <w:sz w:val="28"/>
      <w:szCs w:val="28"/>
      <w:lang w:eastAsia="lt-LT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800080" w:themeColor="followedHyperlink"/>
      <w:u w:val="single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Pr>
      <w:rFonts w:ascii="Courier New" w:hAnsi="Courier New"/>
      <w:sz w:val="20"/>
      <w:lang w:eastAsia="lt-LT"/>
    </w:rPr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iPriority w:val="99"/>
    <w:unhideWhenUsed/>
    <w:pPr>
      <w:spacing w:before="100" w:beforeAutospacing="1" w:after="100" w:afterAutospacing="1"/>
    </w:pPr>
    <w:rPr>
      <w:szCs w:val="24"/>
      <w:lang w:val="en-GB"/>
    </w:rPr>
  </w:style>
  <w:style w:type="paragraph" w:styleId="Komentarotekstas">
    <w:name w:val="annotation text"/>
    <w:basedOn w:val="prastasis"/>
    <w:link w:val="KomentarotekstasDiagrama1"/>
    <w:uiPriority w:val="99"/>
    <w:unhideWhenUsed/>
    <w:rPr>
      <w:sz w:val="20"/>
      <w:lang w:val="en-US"/>
    </w:rPr>
  </w:style>
  <w:style w:type="character" w:customStyle="1" w:styleId="KomentarotekstasDiagrama">
    <w:name w:val="Komentaro tekstas Diagrama"/>
    <w:basedOn w:val="Numatytasispastraiposriftas"/>
    <w:uiPriority w:val="99"/>
    <w:rPr>
      <w:sz w:val="20"/>
    </w:rPr>
  </w:style>
  <w:style w:type="character" w:customStyle="1" w:styleId="AntratsDiagrama">
    <w:name w:val="Antraštės Diagrama"/>
    <w:aliases w:val="Diagrama Diagrama,Char Diagrama"/>
    <w:basedOn w:val="Numatytasispastraiposriftas"/>
    <w:link w:val="Antrats"/>
    <w:uiPriority w:val="99"/>
    <w:locked/>
    <w:rPr>
      <w:szCs w:val="24"/>
      <w:lang w:val="en-US"/>
    </w:rPr>
  </w:style>
  <w:style w:type="paragraph" w:styleId="Antrats">
    <w:name w:val="header"/>
    <w:aliases w:val="Diagrama,Cha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AntratsDiagrama1">
    <w:name w:val="Antraštės Diagrama1"/>
    <w:aliases w:val="Diagrama Diagrama1,Char Diagrama1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Pr>
      <w:szCs w:val="24"/>
      <w:lang w:val="en-US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  <w:rPr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  <w:szCs w:val="16"/>
      <w:lang w:eastAsia="lt-LT"/>
    </w:rPr>
  </w:style>
  <w:style w:type="paragraph" w:styleId="Tekstoblokas">
    <w:name w:val="Block Text"/>
    <w:basedOn w:val="prastasis"/>
    <w:uiPriority w:val="99"/>
    <w:unhideWhenUsed/>
    <w:pPr>
      <w:spacing w:line="360" w:lineRule="atLeast"/>
      <w:ind w:left="-142" w:right="-142" w:firstLine="851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hAnsi="Courier New" w:cs="Courier New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b/>
      <w:bCs/>
      <w:sz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Pr>
      <w:lang w:eastAsia="lt-LT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,List Paragraph1,Gaia List Paragraph,List Paragraph2,Reference list"/>
    <w:basedOn w:val="prastasis"/>
    <w:link w:val="SraopastraipaDiagrama"/>
    <w:uiPriority w:val="34"/>
    <w:qFormat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CharDiagramaCharChar">
    <w:name w:val="Char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2Diagrama">
    <w:name w:val="Char Char2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">
    <w:name w:val="Diagrama Char Char Char Diagrama Diagrama Diagrama Diagrama 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DiagramaCharCharDiagramaCharCharDiagramaCharDiagrama">
    <w:name w:val="Diagrama Diagrama Diagrama Char Char Diagrama Char Char Diagrama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DiagramaCharCharDiagramaCharCharDiagramaCharCharDiagramaCharCharDiagrama">
    <w:name w:val="Diagrama Char Char Char Diagrama Diagrama Diagrama Diagrama Diagrama Diagrama Diagrama Char Char Diagrama Char Char Diagrama Char Char Diagrama Char Char Diagrama Char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Char">
    <w:name w:val="Char Diagrama Char"/>
    <w:basedOn w:val="prastasis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customStyle="1" w:styleId="DiagramaDiagramaDiagramaCharChar">
    <w:name w:val="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">
    <w:name w:val="Char Char1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prastasis"/>
    <w:uiPriority w:val="99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pPr>
      <w:spacing w:after="160" w:line="240" w:lineRule="exact"/>
    </w:pPr>
    <w:rPr>
      <w:rFonts w:ascii="Tahoma" w:hAnsi="Tahoma"/>
      <w:sz w:val="20"/>
    </w:rPr>
  </w:style>
  <w:style w:type="paragraph" w:customStyle="1" w:styleId="Hyperlink1">
    <w:name w:val="Hyperlink1"/>
    <w:pPr>
      <w:ind w:firstLine="312"/>
      <w:jc w:val="both"/>
    </w:pPr>
    <w:rPr>
      <w:rFonts w:ascii="TimesLT" w:hAnsi="TimesLT"/>
      <w:sz w:val="20"/>
      <w:lang w:val="en-GB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z w:val="20"/>
      <w:lang w:val="en-GB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Preformatted">
    <w:name w:val="Preformatted"/>
    <w:basedOn w:val="prastasis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TableContents">
    <w:name w:val="Table Contents"/>
    <w:basedOn w:val="prastasis"/>
    <w:uiPriority w:val="9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paragraph" w:customStyle="1" w:styleId="Style1">
    <w:name w:val="Style1"/>
    <w:basedOn w:val="prastasis"/>
    <w:uiPriority w:val="99"/>
    <w:pPr>
      <w:keepNext/>
      <w:keepLines/>
      <w:jc w:val="center"/>
    </w:pPr>
    <w:rPr>
      <w:sz w:val="22"/>
      <w:lang w:eastAsia="lt-LT"/>
    </w:rPr>
  </w:style>
  <w:style w:type="paragraph" w:customStyle="1" w:styleId="Style2">
    <w:name w:val="Style2"/>
    <w:basedOn w:val="Style1"/>
    <w:uiPriority w:val="99"/>
    <w:pPr>
      <w:ind w:left="1168"/>
      <w:jc w:val="left"/>
    </w:pPr>
  </w:style>
  <w:style w:type="paragraph" w:customStyle="1" w:styleId="ISTATYMAS">
    <w:name w:val="ISTATYMAS"/>
    <w:pPr>
      <w:jc w:val="center"/>
    </w:pPr>
    <w:rPr>
      <w:rFonts w:ascii="TimesLT" w:hAnsi="TimesLT"/>
      <w:sz w:val="20"/>
      <w:lang w:val="en-GB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character" w:customStyle="1" w:styleId="KomentarotekstasDiagrama1">
    <w:name w:val="Komentaro tekstas Diagrama1"/>
    <w:link w:val="Komentarotekstas"/>
    <w:uiPriority w:val="99"/>
    <w:locked/>
    <w:rPr>
      <w:sz w:val="20"/>
      <w:lang w:val="en-US"/>
    </w:rPr>
  </w:style>
  <w:style w:type="character" w:customStyle="1" w:styleId="Hipersaitas1">
    <w:name w:val="Hipersaitas1"/>
    <w:rPr>
      <w:color w:val="744FB0"/>
      <w:sz w:val="13"/>
      <w:szCs w:val="13"/>
      <w:u w:val="single"/>
    </w:rPr>
  </w:style>
  <w:style w:type="character" w:customStyle="1" w:styleId="Typewriter">
    <w:name w:val="Typewriter"/>
    <w:uiPriority w:val="99"/>
    <w:rPr>
      <w:rFonts w:ascii="Courier New" w:hAnsi="Courier New" w:cs="Courier New" w:hint="default"/>
      <w:sz w:val="20"/>
    </w:rPr>
  </w:style>
  <w:style w:type="character" w:customStyle="1" w:styleId="Sample">
    <w:name w:val="Sample"/>
    <w:uiPriority w:val="99"/>
    <w:rPr>
      <w:rFonts w:ascii="Courier New" w:hAnsi="Courier New" w:cs="Courier New" w:hint="default"/>
    </w:rPr>
  </w:style>
  <w:style w:type="character" w:customStyle="1" w:styleId="CharChar3">
    <w:name w:val="Char Char3"/>
    <w:uiPriority w:val="99"/>
    <w:rPr>
      <w:sz w:val="24"/>
      <w:lang w:val="lt-LT" w:eastAsia="lt-LT"/>
    </w:rPr>
  </w:style>
  <w:style w:type="character" w:customStyle="1" w:styleId="CharStyle6">
    <w:name w:val="CharStyl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st1">
    <w:name w:val="st1"/>
  </w:style>
  <w:style w:type="table" w:styleId="Lentelstinklelis">
    <w:name w:val="Table Grid"/>
    <w:aliases w:val="Lentelė (default'inė)"/>
    <w:basedOn w:val="prastojilentel"/>
    <w:uiPriority w:val="59"/>
    <w:rPr>
      <w:rFonts w:eastAsia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rsid w:val="005637B9"/>
    <w:rPr>
      <w:rFonts w:eastAsia="Calibri"/>
      <w:szCs w:val="22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A58F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A58F4"/>
    <w:rPr>
      <w:rFonts w:ascii="Arial" w:hAnsi="Arial" w:cs="Arial"/>
      <w:sz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8A58F4"/>
    <w:rPr>
      <w:vertAlign w:val="superscript"/>
    </w:rPr>
  </w:style>
  <w:style w:type="paragraph" w:styleId="Pataisymai">
    <w:name w:val="Revision"/>
    <w:hidden/>
    <w:semiHidden/>
    <w:rsid w:val="003C016F"/>
  </w:style>
  <w:style w:type="paragraph" w:styleId="Dokumentoinaostekstas">
    <w:name w:val="endnote text"/>
    <w:basedOn w:val="prastasis"/>
    <w:link w:val="DokumentoinaostekstasDiagrama"/>
    <w:semiHidden/>
    <w:unhideWhenUsed/>
    <w:rsid w:val="00FC559E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FC559E"/>
    <w:rPr>
      <w:sz w:val="20"/>
    </w:rPr>
  </w:style>
  <w:style w:type="character" w:styleId="Dokumentoinaosnumeris">
    <w:name w:val="endnote reference"/>
    <w:basedOn w:val="Numatytasispastraiposriftas"/>
    <w:semiHidden/>
    <w:unhideWhenUsed/>
    <w:rsid w:val="00FC559E"/>
    <w:rPr>
      <w:vertAlign w:val="superscript"/>
    </w:rPr>
  </w:style>
  <w:style w:type="table" w:customStyle="1" w:styleId="Lenteldefaultin1">
    <w:name w:val="Lentelė (default'inė)1"/>
    <w:basedOn w:val="prastojilentel"/>
    <w:next w:val="Lentelstinklelis"/>
    <w:uiPriority w:val="59"/>
    <w:rsid w:val="00D77B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">
    <w:name w:val="Lentelė (default'inė)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4">
    <w:name w:val="Lentelė (default'inė)4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5">
    <w:name w:val="Lentelė (default'inė)5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6">
    <w:name w:val="Lentelė (default'inė)6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7">
    <w:name w:val="Lentelė (default'inė)7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8">
    <w:name w:val="Lentelė (default'inė)8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9">
    <w:name w:val="Lentelė (default'inė)9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0">
    <w:name w:val="Lentelė (default'inė)10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1">
    <w:name w:val="Lentelė (default'inė)11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">
    <w:name w:val="Lentelė (default'inė)1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3">
    <w:name w:val="Lentelė (default'inė)1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4">
    <w:name w:val="Lentelė (default'inė)14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5">
    <w:name w:val="Lentelė (default'inė)15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6">
    <w:name w:val="Lentelė (default'inė)16"/>
    <w:basedOn w:val="prastojilentel"/>
    <w:next w:val="Lentelstinklelis"/>
    <w:uiPriority w:val="59"/>
    <w:rsid w:val="003E28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7">
    <w:name w:val="Lentelė (default'inė)17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8">
    <w:name w:val="Lentelė (default'inė)18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9">
    <w:name w:val="Lentelė (default'inė)19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0">
    <w:name w:val="Lentelė (default'inė)20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1">
    <w:name w:val="Lentelė (default'inė)21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2">
    <w:name w:val="Lentelė (default'inė)22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3">
    <w:name w:val="Lentelė (default'inė)23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4">
    <w:name w:val="Lentelė (default'inė)24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5">
    <w:name w:val="Lentelė (default'inė)25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6">
    <w:name w:val="Lentelė (default'inė)26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7">
    <w:name w:val="Lentelė (default'inė)27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8">
    <w:name w:val="Lentelė (default'inė)28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9">
    <w:name w:val="Lentelė (default'inė)29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0">
    <w:name w:val="Lentelė (default'inė)30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1">
    <w:name w:val="Lentelė (default'inė)31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2">
    <w:name w:val="Lentelė (default'inė)32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3">
    <w:name w:val="Lentelė (default'inė)33"/>
    <w:basedOn w:val="prastojilentel"/>
    <w:next w:val="Lentelstinklelis"/>
    <w:uiPriority w:val="59"/>
    <w:rsid w:val="00DB2FA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4">
    <w:name w:val="Lentelė (default'inė)34"/>
    <w:basedOn w:val="prastojilentel"/>
    <w:next w:val="Lentelstinklelis"/>
    <w:uiPriority w:val="59"/>
    <w:rsid w:val="00DE26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5">
    <w:name w:val="Lentelė (default'inė)35"/>
    <w:basedOn w:val="prastojilentel"/>
    <w:next w:val="Lentelstinklelis"/>
    <w:uiPriority w:val="59"/>
    <w:rsid w:val="00DE26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6">
    <w:name w:val="Lentelė (default'inė)36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7">
    <w:name w:val="Lentelė (default'inė)37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8">
    <w:name w:val="Lentelė (default'inė)38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/>
    <w:lsdException w:name="heading 6" w:semiHidden="0" w:unhideWhenUsed="0"/>
    <w:lsdException w:name="footnote text" w:uiPriority="99"/>
    <w:lsdException w:name="annotation text" w:uiPriority="99"/>
    <w:lsdException w:name="header" w:uiPriority="99"/>
    <w:lsdException w:name="footer" w:uiPriority="99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link w:val="Antrat2Diagrama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b/>
      <w:bCs/>
      <w:sz w:val="36"/>
      <w:szCs w:val="3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Pr>
      <w:rFonts w:ascii="Arial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b/>
      <w:bCs/>
      <w:sz w:val="28"/>
      <w:szCs w:val="28"/>
      <w:lang w:eastAsia="lt-LT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800080" w:themeColor="followedHyperlink"/>
      <w:u w:val="single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Pr>
      <w:rFonts w:ascii="Courier New" w:hAnsi="Courier New"/>
      <w:sz w:val="20"/>
      <w:lang w:eastAsia="lt-LT"/>
    </w:rPr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iPriority w:val="99"/>
    <w:unhideWhenUsed/>
    <w:pPr>
      <w:spacing w:before="100" w:beforeAutospacing="1" w:after="100" w:afterAutospacing="1"/>
    </w:pPr>
    <w:rPr>
      <w:szCs w:val="24"/>
      <w:lang w:val="en-GB"/>
    </w:rPr>
  </w:style>
  <w:style w:type="paragraph" w:styleId="Komentarotekstas">
    <w:name w:val="annotation text"/>
    <w:basedOn w:val="prastasis"/>
    <w:link w:val="KomentarotekstasDiagrama1"/>
    <w:uiPriority w:val="99"/>
    <w:unhideWhenUsed/>
    <w:rPr>
      <w:sz w:val="20"/>
      <w:lang w:val="en-US"/>
    </w:rPr>
  </w:style>
  <w:style w:type="character" w:customStyle="1" w:styleId="KomentarotekstasDiagrama">
    <w:name w:val="Komentaro tekstas Diagrama"/>
    <w:basedOn w:val="Numatytasispastraiposriftas"/>
    <w:uiPriority w:val="99"/>
    <w:rPr>
      <w:sz w:val="20"/>
    </w:rPr>
  </w:style>
  <w:style w:type="character" w:customStyle="1" w:styleId="AntratsDiagrama">
    <w:name w:val="Antraštės Diagrama"/>
    <w:aliases w:val="Diagrama Diagrama,Char Diagrama"/>
    <w:basedOn w:val="Numatytasispastraiposriftas"/>
    <w:link w:val="Antrats"/>
    <w:uiPriority w:val="99"/>
    <w:locked/>
    <w:rPr>
      <w:szCs w:val="24"/>
      <w:lang w:val="en-US"/>
    </w:rPr>
  </w:style>
  <w:style w:type="paragraph" w:styleId="Antrats">
    <w:name w:val="header"/>
    <w:aliases w:val="Diagrama,Cha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AntratsDiagrama1">
    <w:name w:val="Antraštės Diagrama1"/>
    <w:aliases w:val="Diagrama Diagrama1,Char Diagrama1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Pr>
      <w:szCs w:val="24"/>
      <w:lang w:val="en-US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  <w:rPr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  <w:szCs w:val="16"/>
      <w:lang w:eastAsia="lt-LT"/>
    </w:rPr>
  </w:style>
  <w:style w:type="paragraph" w:styleId="Tekstoblokas">
    <w:name w:val="Block Text"/>
    <w:basedOn w:val="prastasis"/>
    <w:uiPriority w:val="99"/>
    <w:unhideWhenUsed/>
    <w:pPr>
      <w:spacing w:line="360" w:lineRule="atLeast"/>
      <w:ind w:left="-142" w:right="-142" w:firstLine="851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hAnsi="Courier New" w:cs="Courier New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b/>
      <w:bCs/>
      <w:sz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Pr>
      <w:lang w:eastAsia="lt-LT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,List Paragraph1,Gaia List Paragraph,List Paragraph2,Reference list"/>
    <w:basedOn w:val="prastasis"/>
    <w:link w:val="SraopastraipaDiagrama"/>
    <w:uiPriority w:val="34"/>
    <w:qFormat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CharDiagramaCharChar">
    <w:name w:val="Char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2Diagrama">
    <w:name w:val="Char Char2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">
    <w:name w:val="Diagrama Char Char Char Diagrama Diagrama Diagrama Diagrama 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DiagramaCharCharDiagramaCharCharDiagramaCharDiagrama">
    <w:name w:val="Diagrama Diagrama Diagrama Char Char Diagrama Char Char Diagrama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DiagramaCharCharDiagramaCharCharDiagramaCharCharDiagramaCharCharDiagrama">
    <w:name w:val="Diagrama Char Char Char Diagrama Diagrama Diagrama Diagrama Diagrama Diagrama Diagrama Char Char Diagrama Char Char Diagrama Char Char Diagrama Char Char Diagrama Char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Char">
    <w:name w:val="Char Diagrama Char"/>
    <w:basedOn w:val="prastasis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customStyle="1" w:styleId="DiagramaDiagramaDiagramaCharChar">
    <w:name w:val="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">
    <w:name w:val="Char Char1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prastasis"/>
    <w:uiPriority w:val="99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pPr>
      <w:spacing w:after="160" w:line="240" w:lineRule="exact"/>
    </w:pPr>
    <w:rPr>
      <w:rFonts w:ascii="Tahoma" w:hAnsi="Tahoma"/>
      <w:sz w:val="20"/>
    </w:rPr>
  </w:style>
  <w:style w:type="paragraph" w:customStyle="1" w:styleId="Hyperlink1">
    <w:name w:val="Hyperlink1"/>
    <w:pPr>
      <w:ind w:firstLine="312"/>
      <w:jc w:val="both"/>
    </w:pPr>
    <w:rPr>
      <w:rFonts w:ascii="TimesLT" w:hAnsi="TimesLT"/>
      <w:sz w:val="20"/>
      <w:lang w:val="en-GB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z w:val="20"/>
      <w:lang w:val="en-GB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Preformatted">
    <w:name w:val="Preformatted"/>
    <w:basedOn w:val="prastasis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TableContents">
    <w:name w:val="Table Contents"/>
    <w:basedOn w:val="prastasis"/>
    <w:uiPriority w:val="9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paragraph" w:customStyle="1" w:styleId="Style1">
    <w:name w:val="Style1"/>
    <w:basedOn w:val="prastasis"/>
    <w:uiPriority w:val="99"/>
    <w:pPr>
      <w:keepNext/>
      <w:keepLines/>
      <w:jc w:val="center"/>
    </w:pPr>
    <w:rPr>
      <w:sz w:val="22"/>
      <w:lang w:eastAsia="lt-LT"/>
    </w:rPr>
  </w:style>
  <w:style w:type="paragraph" w:customStyle="1" w:styleId="Style2">
    <w:name w:val="Style2"/>
    <w:basedOn w:val="Style1"/>
    <w:uiPriority w:val="99"/>
    <w:pPr>
      <w:ind w:left="1168"/>
      <w:jc w:val="left"/>
    </w:pPr>
  </w:style>
  <w:style w:type="paragraph" w:customStyle="1" w:styleId="ISTATYMAS">
    <w:name w:val="ISTATYMAS"/>
    <w:pPr>
      <w:jc w:val="center"/>
    </w:pPr>
    <w:rPr>
      <w:rFonts w:ascii="TimesLT" w:hAnsi="TimesLT"/>
      <w:sz w:val="20"/>
      <w:lang w:val="en-GB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character" w:customStyle="1" w:styleId="KomentarotekstasDiagrama1">
    <w:name w:val="Komentaro tekstas Diagrama1"/>
    <w:link w:val="Komentarotekstas"/>
    <w:uiPriority w:val="99"/>
    <w:locked/>
    <w:rPr>
      <w:sz w:val="20"/>
      <w:lang w:val="en-US"/>
    </w:rPr>
  </w:style>
  <w:style w:type="character" w:customStyle="1" w:styleId="Hipersaitas1">
    <w:name w:val="Hipersaitas1"/>
    <w:rPr>
      <w:color w:val="744FB0"/>
      <w:sz w:val="13"/>
      <w:szCs w:val="13"/>
      <w:u w:val="single"/>
    </w:rPr>
  </w:style>
  <w:style w:type="character" w:customStyle="1" w:styleId="Typewriter">
    <w:name w:val="Typewriter"/>
    <w:uiPriority w:val="99"/>
    <w:rPr>
      <w:rFonts w:ascii="Courier New" w:hAnsi="Courier New" w:cs="Courier New" w:hint="default"/>
      <w:sz w:val="20"/>
    </w:rPr>
  </w:style>
  <w:style w:type="character" w:customStyle="1" w:styleId="Sample">
    <w:name w:val="Sample"/>
    <w:uiPriority w:val="99"/>
    <w:rPr>
      <w:rFonts w:ascii="Courier New" w:hAnsi="Courier New" w:cs="Courier New" w:hint="default"/>
    </w:rPr>
  </w:style>
  <w:style w:type="character" w:customStyle="1" w:styleId="CharChar3">
    <w:name w:val="Char Char3"/>
    <w:uiPriority w:val="99"/>
    <w:rPr>
      <w:sz w:val="24"/>
      <w:lang w:val="lt-LT" w:eastAsia="lt-LT"/>
    </w:rPr>
  </w:style>
  <w:style w:type="character" w:customStyle="1" w:styleId="CharStyle6">
    <w:name w:val="CharStyl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st1">
    <w:name w:val="st1"/>
  </w:style>
  <w:style w:type="table" w:styleId="Lentelstinklelis">
    <w:name w:val="Table Grid"/>
    <w:aliases w:val="Lentelė (default'inė)"/>
    <w:basedOn w:val="prastojilentel"/>
    <w:uiPriority w:val="59"/>
    <w:rPr>
      <w:rFonts w:eastAsia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rsid w:val="005637B9"/>
    <w:rPr>
      <w:rFonts w:eastAsia="Calibri"/>
      <w:szCs w:val="22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A58F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A58F4"/>
    <w:rPr>
      <w:rFonts w:ascii="Arial" w:hAnsi="Arial" w:cs="Arial"/>
      <w:sz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8A58F4"/>
    <w:rPr>
      <w:vertAlign w:val="superscript"/>
    </w:rPr>
  </w:style>
  <w:style w:type="paragraph" w:styleId="Pataisymai">
    <w:name w:val="Revision"/>
    <w:hidden/>
    <w:semiHidden/>
    <w:rsid w:val="003C016F"/>
  </w:style>
  <w:style w:type="paragraph" w:styleId="Dokumentoinaostekstas">
    <w:name w:val="endnote text"/>
    <w:basedOn w:val="prastasis"/>
    <w:link w:val="DokumentoinaostekstasDiagrama"/>
    <w:semiHidden/>
    <w:unhideWhenUsed/>
    <w:rsid w:val="00FC559E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FC559E"/>
    <w:rPr>
      <w:sz w:val="20"/>
    </w:rPr>
  </w:style>
  <w:style w:type="character" w:styleId="Dokumentoinaosnumeris">
    <w:name w:val="endnote reference"/>
    <w:basedOn w:val="Numatytasispastraiposriftas"/>
    <w:semiHidden/>
    <w:unhideWhenUsed/>
    <w:rsid w:val="00FC559E"/>
    <w:rPr>
      <w:vertAlign w:val="superscript"/>
    </w:rPr>
  </w:style>
  <w:style w:type="table" w:customStyle="1" w:styleId="Lenteldefaultin1">
    <w:name w:val="Lentelė (default'inė)1"/>
    <w:basedOn w:val="prastojilentel"/>
    <w:next w:val="Lentelstinklelis"/>
    <w:uiPriority w:val="59"/>
    <w:rsid w:val="00D77B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">
    <w:name w:val="Lentelė (default'inė)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4">
    <w:name w:val="Lentelė (default'inė)4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5">
    <w:name w:val="Lentelė (default'inė)5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6">
    <w:name w:val="Lentelė (default'inė)6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7">
    <w:name w:val="Lentelė (default'inė)7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8">
    <w:name w:val="Lentelė (default'inė)8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9">
    <w:name w:val="Lentelė (default'inė)9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0">
    <w:name w:val="Lentelė (default'inė)10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1">
    <w:name w:val="Lentelė (default'inė)11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">
    <w:name w:val="Lentelė (default'inė)1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3">
    <w:name w:val="Lentelė (default'inė)1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4">
    <w:name w:val="Lentelė (default'inė)14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5">
    <w:name w:val="Lentelė (default'inė)15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6">
    <w:name w:val="Lentelė (default'inė)16"/>
    <w:basedOn w:val="prastojilentel"/>
    <w:next w:val="Lentelstinklelis"/>
    <w:uiPriority w:val="59"/>
    <w:rsid w:val="003E28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7">
    <w:name w:val="Lentelė (default'inė)17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8">
    <w:name w:val="Lentelė (default'inė)18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9">
    <w:name w:val="Lentelė (default'inė)19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0">
    <w:name w:val="Lentelė (default'inė)20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1">
    <w:name w:val="Lentelė (default'inė)21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2">
    <w:name w:val="Lentelė (default'inė)22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3">
    <w:name w:val="Lentelė (default'inė)23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4">
    <w:name w:val="Lentelė (default'inė)24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5">
    <w:name w:val="Lentelė (default'inė)25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6">
    <w:name w:val="Lentelė (default'inė)26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7">
    <w:name w:val="Lentelė (default'inė)27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8">
    <w:name w:val="Lentelė (default'inė)28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9">
    <w:name w:val="Lentelė (default'inė)29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0">
    <w:name w:val="Lentelė (default'inė)30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1">
    <w:name w:val="Lentelė (default'inė)31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2">
    <w:name w:val="Lentelė (default'inė)32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3">
    <w:name w:val="Lentelė (default'inė)33"/>
    <w:basedOn w:val="prastojilentel"/>
    <w:next w:val="Lentelstinklelis"/>
    <w:uiPriority w:val="59"/>
    <w:rsid w:val="00DB2FA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4">
    <w:name w:val="Lentelė (default'inė)34"/>
    <w:basedOn w:val="prastojilentel"/>
    <w:next w:val="Lentelstinklelis"/>
    <w:uiPriority w:val="59"/>
    <w:rsid w:val="00DE26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5">
    <w:name w:val="Lentelė (default'inė)35"/>
    <w:basedOn w:val="prastojilentel"/>
    <w:next w:val="Lentelstinklelis"/>
    <w:uiPriority w:val="59"/>
    <w:rsid w:val="00DE26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6">
    <w:name w:val="Lentelė (default'inė)36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7">
    <w:name w:val="Lentelė (default'inė)37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8">
    <w:name w:val="Lentelė (default'inė)38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0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8" Target="people.xml"
                 Type="http://schemas.microsoft.com/office/2011/relationships/people"/>
   <Relationship Id="rId19" Target="commentsExtended.xml"
                 Type="http://schemas.microsoft.com/office/2011/relationships/commentsExtended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01235-B8BF-4DDF-851D-57411BD5E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13</Pages>
  <Words>998</Words>
  <Characters>7014</Characters>
  <Application>Microsoft Office Word</Application>
  <DocSecurity>0</DocSecurity>
  <Lines>58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7997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2020-11-12T08:17:00Z</dcterms:created>
  <dc:creator>lrvk</dc:creator>
  <cp:lastModifiedBy>Daiva Navikienė</cp:lastModifiedBy>
  <cp:lastPrinted>2020-09-22T06:09:00Z</cp:lastPrinted>
  <dcterms:modified xsi:type="dcterms:W3CDTF">2020-11-13T08:56:00Z</dcterms:modified>
  <cp:revision>114</cp:revision>
</cp:coreProperties>
</file>